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49D4E" w14:textId="77777777" w:rsidR="00E8227F" w:rsidRPr="007250B3" w:rsidRDefault="00E8227F" w:rsidP="00585EBA">
      <w:pPr>
        <w:spacing w:line="276" w:lineRule="auto"/>
        <w:ind w:firstLine="709"/>
        <w:rPr>
          <w:color w:val="auto"/>
          <w:lang w:val="en-US"/>
        </w:rPr>
      </w:pPr>
    </w:p>
    <w:tbl>
      <w:tblPr>
        <w:tblStyle w:val="affc"/>
        <w:tblW w:w="10206" w:type="dxa"/>
        <w:tblBorders>
          <w:top w:val="nil"/>
          <w:left w:val="nil"/>
          <w:bottom w:val="nil"/>
          <w:right w:val="nil"/>
          <w:insideH w:val="nil"/>
          <w:insideV w:val="nil"/>
        </w:tblBorders>
        <w:tblLayout w:type="fixed"/>
        <w:tblLook w:val="04A0" w:firstRow="1" w:lastRow="0" w:firstColumn="1" w:lastColumn="0" w:noHBand="0" w:noVBand="1"/>
      </w:tblPr>
      <w:tblGrid>
        <w:gridCol w:w="10206"/>
      </w:tblGrid>
      <w:tr w:rsidR="00E8227F" w:rsidRPr="00585EBA" w14:paraId="6B9FB31D" w14:textId="77777777" w:rsidTr="00F4162F">
        <w:trPr>
          <w:trHeight w:val="428"/>
        </w:trPr>
        <w:tc>
          <w:tcPr>
            <w:tcW w:w="10206" w:type="dxa"/>
            <w:tcBorders>
              <w:top w:val="nil"/>
              <w:left w:val="nil"/>
              <w:bottom w:val="nil"/>
              <w:right w:val="nil"/>
            </w:tcBorders>
          </w:tcPr>
          <w:tbl>
            <w:tblPr>
              <w:tblStyle w:val="a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7"/>
              <w:gridCol w:w="4511"/>
            </w:tblGrid>
            <w:tr w:rsidR="00841FBA" w:rsidRPr="00585EBA" w14:paraId="549FEF21" w14:textId="77777777" w:rsidTr="00841FBA">
              <w:tc>
                <w:tcPr>
                  <w:tcW w:w="4987" w:type="dxa"/>
                </w:tcPr>
                <w:p w14:paraId="51A36C97" w14:textId="77777777" w:rsidR="00841FBA" w:rsidRPr="00585EBA" w:rsidRDefault="00841FBA" w:rsidP="00585EBA">
                  <w:pPr>
                    <w:tabs>
                      <w:tab w:val="left" w:pos="709"/>
                    </w:tabs>
                    <w:spacing w:line="276" w:lineRule="auto"/>
                    <w:jc w:val="center"/>
                    <w:rPr>
                      <w:color w:val="auto"/>
                      <w:sz w:val="28"/>
                    </w:rPr>
                  </w:pPr>
                </w:p>
              </w:tc>
              <w:tc>
                <w:tcPr>
                  <w:tcW w:w="4511" w:type="dxa"/>
                </w:tcPr>
                <w:p w14:paraId="01C953B6" w14:textId="77777777" w:rsidR="00237A8C" w:rsidRPr="00237A8C" w:rsidRDefault="00237A8C" w:rsidP="00237A8C">
                  <w:pPr>
                    <w:tabs>
                      <w:tab w:val="left" w:pos="709"/>
                    </w:tabs>
                    <w:spacing w:line="276" w:lineRule="auto"/>
                    <w:ind w:firstLine="8"/>
                    <w:jc w:val="center"/>
                    <w:rPr>
                      <w:color w:val="auto"/>
                      <w:sz w:val="28"/>
                    </w:rPr>
                  </w:pPr>
                  <w:r w:rsidRPr="00237A8C">
                    <w:rPr>
                      <w:color w:val="auto"/>
                      <w:sz w:val="28"/>
                    </w:rPr>
                    <w:t>УТВЕРЖДЕНЫ</w:t>
                  </w:r>
                </w:p>
                <w:p w14:paraId="239D1D4C" w14:textId="77777777" w:rsidR="00237A8C" w:rsidRPr="00237A8C" w:rsidRDefault="00237A8C" w:rsidP="00237A8C">
                  <w:pPr>
                    <w:tabs>
                      <w:tab w:val="left" w:pos="709"/>
                    </w:tabs>
                    <w:spacing w:line="276" w:lineRule="auto"/>
                    <w:ind w:firstLine="8"/>
                    <w:jc w:val="center"/>
                    <w:rPr>
                      <w:color w:val="auto"/>
                      <w:sz w:val="28"/>
                    </w:rPr>
                  </w:pPr>
                  <w:r w:rsidRPr="00237A8C">
                    <w:rPr>
                      <w:color w:val="auto"/>
                      <w:sz w:val="28"/>
                    </w:rPr>
                    <w:t>приказом Министерства спорта Российской Федерации</w:t>
                  </w:r>
                </w:p>
                <w:p w14:paraId="6A297CA6" w14:textId="70C23D69" w:rsidR="00ED02E5" w:rsidRPr="00585EBA" w:rsidRDefault="00AF0C73" w:rsidP="00AF0C73">
                  <w:pPr>
                    <w:tabs>
                      <w:tab w:val="left" w:pos="709"/>
                    </w:tabs>
                    <w:spacing w:line="276" w:lineRule="auto"/>
                    <w:ind w:firstLine="8"/>
                    <w:jc w:val="center"/>
                    <w:rPr>
                      <w:color w:val="auto"/>
                      <w:sz w:val="28"/>
                    </w:rPr>
                  </w:pPr>
                  <w:r>
                    <w:rPr>
                      <w:color w:val="auto"/>
                      <w:sz w:val="28"/>
                    </w:rPr>
                    <w:t>от «</w:t>
                  </w:r>
                  <w:r w:rsidRPr="00AF0C73">
                    <w:rPr>
                      <w:color w:val="auto"/>
                      <w:sz w:val="28"/>
                      <w:u w:val="single"/>
                    </w:rPr>
                    <w:t>28</w:t>
                  </w:r>
                  <w:r>
                    <w:rPr>
                      <w:color w:val="auto"/>
                      <w:sz w:val="28"/>
                    </w:rPr>
                    <w:t xml:space="preserve">» </w:t>
                  </w:r>
                  <w:r w:rsidRPr="00AF0C73">
                    <w:rPr>
                      <w:color w:val="auto"/>
                      <w:sz w:val="28"/>
                      <w:u w:val="single"/>
                    </w:rPr>
                    <w:t>января</w:t>
                  </w:r>
                  <w:r w:rsidR="00237A8C" w:rsidRPr="00AF0C73">
                    <w:rPr>
                      <w:color w:val="auto"/>
                      <w:sz w:val="28"/>
                      <w:u w:val="single"/>
                    </w:rPr>
                    <w:t xml:space="preserve"> </w:t>
                  </w:r>
                  <w:r w:rsidR="00237A8C">
                    <w:rPr>
                      <w:color w:val="auto"/>
                      <w:sz w:val="28"/>
                    </w:rPr>
                    <w:t xml:space="preserve">2025 г. № </w:t>
                  </w:r>
                  <w:r w:rsidRPr="00AF0C73">
                    <w:rPr>
                      <w:color w:val="auto"/>
                      <w:sz w:val="28"/>
                      <w:u w:val="single"/>
                    </w:rPr>
                    <w:t>62</w:t>
                  </w:r>
                </w:p>
              </w:tc>
            </w:tr>
            <w:tr w:rsidR="00ED02E5" w:rsidRPr="00585EBA" w14:paraId="260FFE74" w14:textId="77777777" w:rsidTr="00841FBA">
              <w:tc>
                <w:tcPr>
                  <w:tcW w:w="4987" w:type="dxa"/>
                </w:tcPr>
                <w:p w14:paraId="7A0FEE1C" w14:textId="21809456" w:rsidR="00ED02E5" w:rsidRPr="00585EBA" w:rsidRDefault="00ED02E5" w:rsidP="00585EBA">
                  <w:pPr>
                    <w:tabs>
                      <w:tab w:val="left" w:pos="709"/>
                    </w:tabs>
                    <w:spacing w:line="276" w:lineRule="auto"/>
                    <w:jc w:val="center"/>
                    <w:rPr>
                      <w:color w:val="auto"/>
                      <w:sz w:val="28"/>
                    </w:rPr>
                  </w:pPr>
                </w:p>
              </w:tc>
              <w:tc>
                <w:tcPr>
                  <w:tcW w:w="4511" w:type="dxa"/>
                </w:tcPr>
                <w:p w14:paraId="502E94D1" w14:textId="77777777" w:rsidR="00ED02E5" w:rsidRPr="00585EBA" w:rsidRDefault="00ED02E5" w:rsidP="00585EBA">
                  <w:pPr>
                    <w:tabs>
                      <w:tab w:val="left" w:pos="709"/>
                    </w:tabs>
                    <w:spacing w:line="276" w:lineRule="auto"/>
                    <w:ind w:firstLine="8"/>
                    <w:jc w:val="center"/>
                    <w:rPr>
                      <w:color w:val="auto"/>
                      <w:sz w:val="28"/>
                    </w:rPr>
                  </w:pPr>
                </w:p>
              </w:tc>
            </w:tr>
          </w:tbl>
          <w:p w14:paraId="16A5A460" w14:textId="77777777" w:rsidR="00E8227F" w:rsidRPr="00585EBA" w:rsidRDefault="00E8227F" w:rsidP="00585EBA">
            <w:pPr>
              <w:tabs>
                <w:tab w:val="left" w:pos="709"/>
              </w:tabs>
              <w:spacing w:line="276" w:lineRule="auto"/>
              <w:ind w:firstLine="709"/>
              <w:jc w:val="center"/>
              <w:rPr>
                <w:color w:val="auto"/>
                <w:sz w:val="28"/>
              </w:rPr>
            </w:pPr>
          </w:p>
        </w:tc>
      </w:tr>
      <w:tr w:rsidR="00E8227F" w:rsidRPr="00585EBA" w14:paraId="784A24D1" w14:textId="77777777" w:rsidTr="00F4162F">
        <w:tc>
          <w:tcPr>
            <w:tcW w:w="10206" w:type="dxa"/>
            <w:tcBorders>
              <w:top w:val="nil"/>
              <w:left w:val="nil"/>
              <w:bottom w:val="nil"/>
              <w:right w:val="nil"/>
            </w:tcBorders>
          </w:tcPr>
          <w:p w14:paraId="68A7613C" w14:textId="77777777" w:rsidR="00E8227F" w:rsidRPr="00585EBA" w:rsidRDefault="00E8227F" w:rsidP="00585EBA">
            <w:pPr>
              <w:tabs>
                <w:tab w:val="left" w:pos="709"/>
              </w:tabs>
              <w:spacing w:line="276" w:lineRule="auto"/>
              <w:ind w:firstLine="709"/>
              <w:jc w:val="center"/>
              <w:rPr>
                <w:color w:val="auto"/>
                <w:sz w:val="28"/>
              </w:rPr>
            </w:pPr>
          </w:p>
        </w:tc>
      </w:tr>
    </w:tbl>
    <w:p w14:paraId="4F7366F4" w14:textId="77777777" w:rsidR="00E8227F" w:rsidRPr="00585EBA" w:rsidRDefault="00E8227F" w:rsidP="00585EBA">
      <w:pPr>
        <w:tabs>
          <w:tab w:val="left" w:pos="709"/>
        </w:tabs>
        <w:spacing w:line="276" w:lineRule="auto"/>
        <w:ind w:firstLine="709"/>
        <w:jc w:val="center"/>
        <w:rPr>
          <w:color w:val="auto"/>
          <w:sz w:val="28"/>
        </w:rPr>
      </w:pPr>
    </w:p>
    <w:p w14:paraId="19417064" w14:textId="77777777" w:rsidR="00E8227F" w:rsidRPr="00585EBA" w:rsidRDefault="00E8227F" w:rsidP="00585EBA">
      <w:pPr>
        <w:tabs>
          <w:tab w:val="left" w:pos="0"/>
        </w:tabs>
        <w:spacing w:line="276" w:lineRule="auto"/>
        <w:ind w:firstLine="709"/>
        <w:jc w:val="center"/>
        <w:rPr>
          <w:b/>
          <w:color w:val="auto"/>
          <w:sz w:val="28"/>
        </w:rPr>
      </w:pPr>
    </w:p>
    <w:p w14:paraId="7E816652" w14:textId="77777777" w:rsidR="00E8227F" w:rsidRPr="00585EBA" w:rsidRDefault="006304E7" w:rsidP="00585EBA">
      <w:pPr>
        <w:tabs>
          <w:tab w:val="left" w:pos="0"/>
        </w:tabs>
        <w:spacing w:line="276" w:lineRule="auto"/>
        <w:jc w:val="center"/>
        <w:rPr>
          <w:b/>
          <w:color w:val="auto"/>
          <w:sz w:val="28"/>
        </w:rPr>
      </w:pPr>
      <w:r w:rsidRPr="00585EBA">
        <w:rPr>
          <w:b/>
          <w:color w:val="auto"/>
          <w:sz w:val="28"/>
        </w:rPr>
        <w:t xml:space="preserve">ПРАВИЛА ВИДА СПОРТА </w:t>
      </w:r>
    </w:p>
    <w:p w14:paraId="453F4842" w14:textId="77777777" w:rsidR="00E8227F" w:rsidRPr="00585EBA" w:rsidRDefault="006304E7" w:rsidP="00585EBA">
      <w:pPr>
        <w:tabs>
          <w:tab w:val="left" w:pos="0"/>
        </w:tabs>
        <w:spacing w:line="276" w:lineRule="auto"/>
        <w:jc w:val="center"/>
        <w:rPr>
          <w:b/>
          <w:color w:val="auto"/>
          <w:sz w:val="28"/>
        </w:rPr>
      </w:pPr>
      <w:r w:rsidRPr="00585EBA">
        <w:rPr>
          <w:b/>
          <w:color w:val="auto"/>
          <w:sz w:val="28"/>
        </w:rPr>
        <w:t>«ТРИАТЛОН»</w:t>
      </w:r>
    </w:p>
    <w:p w14:paraId="27C3D82E" w14:textId="77777777" w:rsidR="00E8227F" w:rsidRPr="00585EBA" w:rsidRDefault="00E8227F" w:rsidP="00585EBA">
      <w:pPr>
        <w:tabs>
          <w:tab w:val="left" w:pos="709"/>
        </w:tabs>
        <w:spacing w:line="276" w:lineRule="auto"/>
        <w:jc w:val="center"/>
        <w:rPr>
          <w:b/>
          <w:color w:val="auto"/>
          <w:sz w:val="28"/>
        </w:rPr>
      </w:pPr>
      <w:bookmarkStart w:id="0" w:name="_GoBack"/>
      <w:bookmarkEnd w:id="0"/>
    </w:p>
    <w:p w14:paraId="1F492C23" w14:textId="77777777" w:rsidR="00E8227F" w:rsidRPr="00585EBA" w:rsidRDefault="006304E7" w:rsidP="00585EBA">
      <w:pPr>
        <w:tabs>
          <w:tab w:val="left" w:pos="709"/>
        </w:tabs>
        <w:spacing w:line="276" w:lineRule="auto"/>
        <w:jc w:val="center"/>
        <w:rPr>
          <w:b/>
          <w:color w:val="auto"/>
          <w:sz w:val="28"/>
        </w:rPr>
      </w:pPr>
      <w:r w:rsidRPr="00585EBA">
        <w:rPr>
          <w:b/>
          <w:color w:val="auto"/>
          <w:sz w:val="28"/>
        </w:rPr>
        <w:t>ОБЩИЕ ПОЛОЖЕНИЯ</w:t>
      </w:r>
    </w:p>
    <w:p w14:paraId="552F02DF" w14:textId="77777777" w:rsidR="00E8227F" w:rsidRPr="00585EBA" w:rsidRDefault="00E8227F" w:rsidP="00585EBA">
      <w:pPr>
        <w:tabs>
          <w:tab w:val="left" w:pos="709"/>
        </w:tabs>
        <w:spacing w:line="276" w:lineRule="auto"/>
        <w:ind w:firstLine="709"/>
        <w:jc w:val="center"/>
        <w:rPr>
          <w:b/>
          <w:color w:val="auto"/>
          <w:sz w:val="28"/>
        </w:rPr>
      </w:pPr>
    </w:p>
    <w:p w14:paraId="078DFBC8" w14:textId="77777777" w:rsidR="00E8227F" w:rsidRPr="00585EBA" w:rsidRDefault="00297E24" w:rsidP="00585EBA">
      <w:pPr>
        <w:widowControl w:val="0"/>
        <w:spacing w:line="276" w:lineRule="auto"/>
        <w:ind w:firstLine="709"/>
        <w:jc w:val="both"/>
        <w:rPr>
          <w:color w:val="auto"/>
          <w:sz w:val="28"/>
        </w:rPr>
      </w:pPr>
      <w:r w:rsidRPr="00585EBA">
        <w:rPr>
          <w:color w:val="auto"/>
          <w:sz w:val="28"/>
        </w:rPr>
        <w:t>1. П</w:t>
      </w:r>
      <w:r w:rsidR="006304E7" w:rsidRPr="00585EBA">
        <w:rPr>
          <w:color w:val="auto"/>
          <w:sz w:val="28"/>
        </w:rPr>
        <w:t xml:space="preserve">равила вида спорта «триатлон» (далее – Правила) разработаны </w:t>
      </w:r>
      <w:r w:rsidR="001A37B7" w:rsidRPr="00585EBA">
        <w:rPr>
          <w:color w:val="auto"/>
          <w:sz w:val="28"/>
          <w:szCs w:val="28"/>
        </w:rPr>
        <w:t xml:space="preserve">общероссийской спортивной федерацией по виду спорта </w:t>
      </w:r>
      <w:r w:rsidR="003804C2" w:rsidRPr="00585EBA">
        <w:rPr>
          <w:color w:val="auto"/>
          <w:sz w:val="28"/>
          <w:szCs w:val="28"/>
        </w:rPr>
        <w:t xml:space="preserve">«триатлон» </w:t>
      </w:r>
      <w:r w:rsidR="006304E7" w:rsidRPr="00585EBA">
        <w:rPr>
          <w:color w:val="auto"/>
          <w:sz w:val="28"/>
        </w:rPr>
        <w:t>(далее –</w:t>
      </w:r>
      <w:r w:rsidR="0052757F" w:rsidRPr="00585EBA">
        <w:rPr>
          <w:color w:val="auto"/>
          <w:sz w:val="28"/>
        </w:rPr>
        <w:t xml:space="preserve"> </w:t>
      </w:r>
      <w:r w:rsidR="00A37E41" w:rsidRPr="00585EBA">
        <w:rPr>
          <w:color w:val="auto"/>
          <w:sz w:val="28"/>
        </w:rPr>
        <w:t>Федерация</w:t>
      </w:r>
      <w:r w:rsidR="006304E7" w:rsidRPr="00585EBA">
        <w:rPr>
          <w:color w:val="auto"/>
          <w:sz w:val="28"/>
        </w:rPr>
        <w:t xml:space="preserve">) в соответствии с Правилами Всемирной Федерации триатлона – </w:t>
      </w:r>
      <w:proofErr w:type="spellStart"/>
      <w:r w:rsidR="006304E7" w:rsidRPr="00585EBA">
        <w:rPr>
          <w:color w:val="auto"/>
          <w:sz w:val="28"/>
        </w:rPr>
        <w:t>World</w:t>
      </w:r>
      <w:proofErr w:type="spellEnd"/>
      <w:r w:rsidR="006304E7" w:rsidRPr="00585EBA">
        <w:rPr>
          <w:color w:val="auto"/>
          <w:sz w:val="28"/>
        </w:rPr>
        <w:t xml:space="preserve"> </w:t>
      </w:r>
      <w:proofErr w:type="spellStart"/>
      <w:r w:rsidR="006304E7" w:rsidRPr="00585EBA">
        <w:rPr>
          <w:color w:val="auto"/>
          <w:sz w:val="28"/>
        </w:rPr>
        <w:t>Triathlon</w:t>
      </w:r>
      <w:proofErr w:type="spellEnd"/>
      <w:r w:rsidR="006304E7" w:rsidRPr="00585EBA">
        <w:rPr>
          <w:color w:val="auto"/>
          <w:sz w:val="28"/>
        </w:rPr>
        <w:t xml:space="preserve"> (далее – WT).</w:t>
      </w:r>
    </w:p>
    <w:p w14:paraId="6D00E82B" w14:textId="77777777" w:rsidR="00E8227F" w:rsidRPr="00585EBA" w:rsidRDefault="00297E24" w:rsidP="00585EBA">
      <w:pPr>
        <w:widowControl w:val="0"/>
        <w:spacing w:line="276" w:lineRule="auto"/>
        <w:ind w:firstLine="709"/>
        <w:jc w:val="both"/>
        <w:rPr>
          <w:color w:val="auto"/>
          <w:sz w:val="28"/>
        </w:rPr>
      </w:pPr>
      <w:r w:rsidRPr="00585EBA">
        <w:rPr>
          <w:color w:val="auto"/>
          <w:sz w:val="28"/>
        </w:rPr>
        <w:t xml:space="preserve">2. </w:t>
      </w:r>
      <w:r w:rsidR="006304E7" w:rsidRPr="00585EBA">
        <w:rPr>
          <w:color w:val="auto"/>
          <w:sz w:val="28"/>
        </w:rPr>
        <w:t xml:space="preserve">Настоящие Правила являются обязательными при проведении всех официальных соревнований по триатлону на территории Российской Федерации, за исключением международных, где приоритет имеют </w:t>
      </w:r>
      <w:r w:rsidR="0052757F" w:rsidRPr="00585EBA">
        <w:rPr>
          <w:color w:val="auto"/>
          <w:sz w:val="28"/>
        </w:rPr>
        <w:t>П</w:t>
      </w:r>
      <w:r w:rsidR="006304E7" w:rsidRPr="00585EBA">
        <w:rPr>
          <w:color w:val="auto"/>
          <w:sz w:val="28"/>
        </w:rPr>
        <w:t xml:space="preserve">равила </w:t>
      </w:r>
      <w:r w:rsidR="0004078D" w:rsidRPr="00585EBA">
        <w:rPr>
          <w:color w:val="auto"/>
          <w:sz w:val="28"/>
          <w:lang w:val="en-US"/>
        </w:rPr>
        <w:t>WT</w:t>
      </w:r>
      <w:r w:rsidR="006304E7" w:rsidRPr="00585EBA">
        <w:rPr>
          <w:color w:val="auto"/>
          <w:sz w:val="28"/>
        </w:rPr>
        <w:t xml:space="preserve">. Все официальные лица соревнований (представители команд, спортсмены, тренеры, </w:t>
      </w:r>
      <w:r w:rsidR="0052757F" w:rsidRPr="00585EBA">
        <w:rPr>
          <w:color w:val="auto"/>
          <w:sz w:val="28"/>
        </w:rPr>
        <w:t xml:space="preserve">спортивные </w:t>
      </w:r>
      <w:r w:rsidR="006304E7" w:rsidRPr="00585EBA">
        <w:rPr>
          <w:color w:val="auto"/>
          <w:sz w:val="28"/>
        </w:rPr>
        <w:t>судьи), принимающие участие в соревнованиях, обязаны в своих действиях руководствоваться настоящими Правилами.</w:t>
      </w:r>
    </w:p>
    <w:p w14:paraId="56D7A285" w14:textId="77777777" w:rsidR="00E8227F" w:rsidRPr="00585EBA" w:rsidRDefault="00297E24" w:rsidP="00585EBA">
      <w:pPr>
        <w:tabs>
          <w:tab w:val="left" w:pos="0"/>
          <w:tab w:val="left" w:pos="142"/>
        </w:tabs>
        <w:spacing w:line="276" w:lineRule="auto"/>
        <w:ind w:firstLine="709"/>
        <w:jc w:val="both"/>
        <w:rPr>
          <w:color w:val="auto"/>
          <w:sz w:val="28"/>
        </w:rPr>
      </w:pPr>
      <w:r w:rsidRPr="00585EBA">
        <w:rPr>
          <w:color w:val="auto"/>
          <w:sz w:val="28"/>
        </w:rPr>
        <w:t xml:space="preserve">3. </w:t>
      </w:r>
      <w:r w:rsidR="006304E7" w:rsidRPr="00585EBA">
        <w:rPr>
          <w:color w:val="auto"/>
          <w:sz w:val="28"/>
        </w:rPr>
        <w:t xml:space="preserve">Вид спорта «триатлон» – комплексный циклический вид спорта, представляющий собой непрерывное </w:t>
      </w:r>
      <w:r w:rsidR="000F2345" w:rsidRPr="00585EBA">
        <w:rPr>
          <w:color w:val="auto"/>
          <w:sz w:val="28"/>
        </w:rPr>
        <w:t>многоборье</w:t>
      </w:r>
      <w:r w:rsidR="006304E7" w:rsidRPr="00585EBA">
        <w:rPr>
          <w:color w:val="auto"/>
          <w:sz w:val="28"/>
        </w:rPr>
        <w:t xml:space="preserve">, состоящее из сегментов, исходя из специфики каждой спортивной дисциплины. </w:t>
      </w:r>
    </w:p>
    <w:p w14:paraId="2982AD8C" w14:textId="77777777" w:rsidR="00E8227F" w:rsidRPr="00585EBA" w:rsidRDefault="00276F3E" w:rsidP="00585EBA">
      <w:pPr>
        <w:pStyle w:val="ConsPlusNormal"/>
        <w:tabs>
          <w:tab w:val="left" w:pos="0"/>
          <w:tab w:val="left" w:pos="1276"/>
        </w:tabs>
        <w:spacing w:line="276" w:lineRule="auto"/>
        <w:ind w:firstLine="709"/>
        <w:jc w:val="both"/>
        <w:rPr>
          <w:rFonts w:ascii="Times New Roman" w:hAnsi="Times New Roman"/>
          <w:color w:val="auto"/>
          <w:sz w:val="28"/>
        </w:rPr>
      </w:pPr>
      <w:r w:rsidRPr="00585EBA">
        <w:rPr>
          <w:rFonts w:ascii="Times New Roman" w:hAnsi="Times New Roman"/>
          <w:color w:val="auto"/>
          <w:sz w:val="28"/>
        </w:rPr>
        <w:t xml:space="preserve">4. </w:t>
      </w:r>
      <w:r w:rsidR="006304E7" w:rsidRPr="00585EBA">
        <w:rPr>
          <w:rFonts w:ascii="Times New Roman" w:hAnsi="Times New Roman"/>
          <w:color w:val="auto"/>
          <w:sz w:val="28"/>
        </w:rPr>
        <w:t>Всем организаторам, участникам и зрителям запрещено оказывать противоправное влияние на результаты соревнований.</w:t>
      </w:r>
    </w:p>
    <w:p w14:paraId="1548968C" w14:textId="77777777" w:rsidR="00E8227F" w:rsidRPr="00585EBA" w:rsidRDefault="00276F3E" w:rsidP="00585EBA">
      <w:pPr>
        <w:pStyle w:val="ConsPlusNormal"/>
        <w:tabs>
          <w:tab w:val="left" w:pos="0"/>
          <w:tab w:val="left" w:pos="1276"/>
        </w:tabs>
        <w:spacing w:line="276" w:lineRule="auto"/>
        <w:ind w:firstLine="709"/>
        <w:jc w:val="both"/>
        <w:rPr>
          <w:rFonts w:ascii="Times New Roman" w:hAnsi="Times New Roman"/>
          <w:color w:val="auto"/>
          <w:sz w:val="28"/>
        </w:rPr>
      </w:pPr>
      <w:r w:rsidRPr="00585EBA">
        <w:rPr>
          <w:rFonts w:ascii="Times New Roman" w:hAnsi="Times New Roman"/>
          <w:color w:val="auto"/>
          <w:sz w:val="28"/>
        </w:rPr>
        <w:t xml:space="preserve">5. </w:t>
      </w:r>
      <w:r w:rsidR="006304E7" w:rsidRPr="00585EBA">
        <w:rPr>
          <w:rFonts w:ascii="Times New Roman" w:hAnsi="Times New Roman"/>
          <w:color w:val="auto"/>
          <w:sz w:val="28"/>
        </w:rPr>
        <w:t xml:space="preserve">Запрещено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4 декабря 2007 г. № 329-ФЗ </w:t>
      </w:r>
      <w:r w:rsidR="006304E7" w:rsidRPr="00585EBA">
        <w:rPr>
          <w:rFonts w:ascii="Times New Roman" w:hAnsi="Times New Roman"/>
          <w:color w:val="auto"/>
          <w:sz w:val="28"/>
        </w:rPr>
        <w:br/>
        <w:t>«О физической культуре и спорте в Российской Федерации» (далее – Федеральный закон № 329-ФЗ).</w:t>
      </w:r>
    </w:p>
    <w:p w14:paraId="1CC445AA" w14:textId="77777777" w:rsidR="00276F3E" w:rsidRPr="00585EBA" w:rsidRDefault="00A336AB" w:rsidP="00585EBA">
      <w:pPr>
        <w:pStyle w:val="ConsPlusNormal"/>
        <w:tabs>
          <w:tab w:val="left" w:pos="0"/>
          <w:tab w:val="left" w:pos="1276"/>
        </w:tabs>
        <w:spacing w:line="276" w:lineRule="auto"/>
        <w:ind w:firstLine="709"/>
        <w:jc w:val="both"/>
        <w:rPr>
          <w:rFonts w:ascii="Times New Roman" w:hAnsi="Times New Roman"/>
          <w:color w:val="auto"/>
          <w:sz w:val="28"/>
        </w:rPr>
      </w:pPr>
      <w:r w:rsidRPr="00585EBA">
        <w:rPr>
          <w:rFonts w:ascii="Times New Roman" w:hAnsi="Times New Roman"/>
          <w:color w:val="auto"/>
          <w:sz w:val="28"/>
        </w:rPr>
        <w:t xml:space="preserve">6. </w:t>
      </w:r>
      <w:r w:rsidR="006304E7" w:rsidRPr="00585EBA">
        <w:rPr>
          <w:rFonts w:ascii="Times New Roman" w:hAnsi="Times New Roman"/>
          <w:color w:val="auto"/>
          <w:sz w:val="28"/>
        </w:rPr>
        <w:t xml:space="preserve">В случае установленных фактов противоправного влияния на результаты соревнований со стороны любых официальных лиц (спортсменов, тренеров, судей, представителей команд) дело передается на рассмотрение </w:t>
      </w:r>
      <w:r w:rsidR="006304E7" w:rsidRPr="00585EBA">
        <w:rPr>
          <w:rFonts w:ascii="Times New Roman" w:hAnsi="Times New Roman"/>
          <w:color w:val="auto"/>
          <w:sz w:val="28"/>
        </w:rPr>
        <w:lastRenderedPageBreak/>
        <w:t xml:space="preserve">Дисциплинарного комитета </w:t>
      </w:r>
      <w:r w:rsidR="00A37E41" w:rsidRPr="00585EBA">
        <w:rPr>
          <w:rFonts w:ascii="Times New Roman" w:hAnsi="Times New Roman"/>
          <w:color w:val="auto"/>
          <w:sz w:val="28"/>
        </w:rPr>
        <w:t>Ф</w:t>
      </w:r>
      <w:r w:rsidR="002B7678" w:rsidRPr="00585EBA">
        <w:rPr>
          <w:rFonts w:ascii="Times New Roman" w:hAnsi="Times New Roman"/>
          <w:color w:val="auto"/>
          <w:sz w:val="28"/>
        </w:rPr>
        <w:t>едерации</w:t>
      </w:r>
      <w:r w:rsidR="006304E7" w:rsidRPr="00585EBA">
        <w:rPr>
          <w:rFonts w:ascii="Times New Roman" w:hAnsi="Times New Roman"/>
          <w:color w:val="auto"/>
          <w:sz w:val="28"/>
        </w:rPr>
        <w:t>, в соответствии с решением которого к виновным могут быть применены спортивные санкции, включая дисквалификацию.</w:t>
      </w:r>
    </w:p>
    <w:p w14:paraId="30B14534" w14:textId="77777777" w:rsidR="00276F3E" w:rsidRPr="00585EBA" w:rsidRDefault="007F7047" w:rsidP="00585EBA">
      <w:pPr>
        <w:pStyle w:val="ConsPlusNormal"/>
        <w:tabs>
          <w:tab w:val="left" w:pos="0"/>
          <w:tab w:val="left" w:pos="1276"/>
        </w:tabs>
        <w:spacing w:line="276" w:lineRule="auto"/>
        <w:ind w:firstLine="709"/>
        <w:jc w:val="both"/>
        <w:rPr>
          <w:rFonts w:ascii="Times New Roman" w:hAnsi="Times New Roman"/>
          <w:color w:val="auto"/>
          <w:sz w:val="28"/>
        </w:rPr>
      </w:pPr>
      <w:r w:rsidRPr="00585EBA">
        <w:rPr>
          <w:rFonts w:ascii="Times New Roman" w:hAnsi="Times New Roman"/>
          <w:color w:val="auto"/>
          <w:sz w:val="28"/>
        </w:rPr>
        <w:t>7. </w:t>
      </w:r>
      <w:r w:rsidR="006304E7" w:rsidRPr="00585EBA">
        <w:rPr>
          <w:rFonts w:ascii="Times New Roman" w:hAnsi="Times New Roman"/>
          <w:color w:val="auto"/>
          <w:sz w:val="28"/>
        </w:rPr>
        <w:t>Медицинское обеспечение соревнований осуществляется в соответствии с приказом Министерства здравоохранения Российской Федерации от 23 октября</w:t>
      </w:r>
      <w:r w:rsidR="00346B80" w:rsidRPr="00585EBA">
        <w:rPr>
          <w:rFonts w:ascii="Times New Roman" w:hAnsi="Times New Roman"/>
          <w:color w:val="auto"/>
          <w:sz w:val="28"/>
        </w:rPr>
        <w:t xml:space="preserve"> </w:t>
      </w:r>
      <w:r w:rsidR="006304E7" w:rsidRPr="00585EBA">
        <w:rPr>
          <w:rFonts w:ascii="Times New Roman" w:hAnsi="Times New Roman"/>
          <w:color w:val="auto"/>
          <w:sz w:val="28"/>
        </w:rPr>
        <w:t>2020</w:t>
      </w:r>
      <w:r w:rsidR="006C60C4" w:rsidRPr="00585EBA">
        <w:rPr>
          <w:rFonts w:ascii="Times New Roman" w:hAnsi="Times New Roman"/>
          <w:color w:val="auto"/>
          <w:sz w:val="28"/>
        </w:rPr>
        <w:t xml:space="preserve"> г.</w:t>
      </w:r>
      <w:r w:rsidR="006304E7" w:rsidRPr="00585EBA">
        <w:rPr>
          <w:rFonts w:ascii="Times New Roman" w:hAnsi="Times New Roman"/>
          <w:color w:val="auto"/>
          <w:sz w:val="28"/>
        </w:rPr>
        <w:t xml:space="preserve">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r w:rsidR="00276F3E" w:rsidRPr="00585EBA">
        <w:rPr>
          <w:rFonts w:ascii="Times New Roman" w:hAnsi="Times New Roman"/>
          <w:color w:val="auto"/>
          <w:sz w:val="28"/>
        </w:rPr>
        <w:t xml:space="preserve"> </w:t>
      </w:r>
    </w:p>
    <w:p w14:paraId="1BB8A972" w14:textId="77777777" w:rsidR="00276F3E" w:rsidRPr="00585EBA" w:rsidRDefault="007F7047" w:rsidP="00585EBA">
      <w:pPr>
        <w:pStyle w:val="ConsPlusNormal"/>
        <w:tabs>
          <w:tab w:val="left" w:pos="0"/>
          <w:tab w:val="left" w:pos="1276"/>
        </w:tabs>
        <w:spacing w:line="276" w:lineRule="auto"/>
        <w:ind w:firstLine="709"/>
        <w:jc w:val="both"/>
        <w:rPr>
          <w:rFonts w:ascii="Times New Roman" w:hAnsi="Times New Roman"/>
          <w:color w:val="auto"/>
          <w:sz w:val="28"/>
        </w:rPr>
      </w:pPr>
      <w:r w:rsidRPr="00585EBA">
        <w:rPr>
          <w:rFonts w:ascii="Times New Roman" w:hAnsi="Times New Roman"/>
          <w:color w:val="auto"/>
          <w:sz w:val="28"/>
        </w:rPr>
        <w:t>8. </w:t>
      </w:r>
      <w:r w:rsidR="006304E7" w:rsidRPr="00585EBA">
        <w:rPr>
          <w:rFonts w:ascii="Times New Roman" w:hAnsi="Times New Roman"/>
          <w:color w:val="auto"/>
          <w:sz w:val="28"/>
        </w:rPr>
        <w:t>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а также требованиям настоящих Правил.</w:t>
      </w:r>
    </w:p>
    <w:p w14:paraId="16492DD1" w14:textId="77777777" w:rsidR="002F4DA2" w:rsidRPr="00585EBA" w:rsidRDefault="00276F3E" w:rsidP="00585EBA">
      <w:pPr>
        <w:pStyle w:val="ConsPlusNormal"/>
        <w:tabs>
          <w:tab w:val="left" w:pos="0"/>
          <w:tab w:val="left" w:pos="709"/>
        </w:tabs>
        <w:spacing w:line="276" w:lineRule="auto"/>
        <w:ind w:firstLine="709"/>
        <w:jc w:val="both"/>
        <w:rPr>
          <w:rFonts w:ascii="Times New Roman" w:hAnsi="Times New Roman"/>
          <w:color w:val="auto"/>
          <w:sz w:val="28"/>
        </w:rPr>
      </w:pPr>
      <w:r w:rsidRPr="00585EBA">
        <w:rPr>
          <w:rFonts w:ascii="Times New Roman" w:hAnsi="Times New Roman"/>
          <w:color w:val="auto"/>
          <w:sz w:val="28"/>
        </w:rPr>
        <w:t xml:space="preserve">9. </w:t>
      </w:r>
      <w:r w:rsidR="006304E7" w:rsidRPr="00585EBA">
        <w:rPr>
          <w:rFonts w:ascii="Times New Roman" w:hAnsi="Times New Roman"/>
          <w:color w:val="auto"/>
          <w:sz w:val="28"/>
        </w:rPr>
        <w:t xml:space="preserve">Соревнования проводятся на спортивных сооружениях, включенных во Всероссийский реестр объектов спорта, а также территориях (местах проведения), специально подготовленных для проведения официального спортивного соревнования в соответствии с Федеральным законом </w:t>
      </w:r>
      <w:r w:rsidR="007F7047" w:rsidRPr="00585EBA">
        <w:rPr>
          <w:rFonts w:ascii="Times New Roman" w:hAnsi="Times New Roman"/>
          <w:color w:val="auto"/>
          <w:sz w:val="28"/>
        </w:rPr>
        <w:br/>
      </w:r>
      <w:r w:rsidR="006304E7" w:rsidRPr="00585EBA">
        <w:rPr>
          <w:rFonts w:ascii="Times New Roman" w:hAnsi="Times New Roman"/>
          <w:color w:val="auto"/>
          <w:sz w:val="28"/>
        </w:rPr>
        <w:t>№ 329-ФЗ, и актом готовности спортивного сооружения (места проведения) к проведению мероприятий, утвержденным в установленном порядке.</w:t>
      </w:r>
      <w:r w:rsidRPr="00585EBA">
        <w:rPr>
          <w:rFonts w:ascii="Times New Roman" w:hAnsi="Times New Roman"/>
          <w:color w:val="auto"/>
          <w:sz w:val="28"/>
        </w:rPr>
        <w:t xml:space="preserve"> </w:t>
      </w:r>
    </w:p>
    <w:p w14:paraId="106F75A2" w14:textId="77777777" w:rsidR="00346B80" w:rsidRPr="00585EBA" w:rsidRDefault="007F7047" w:rsidP="00585EBA">
      <w:pPr>
        <w:pStyle w:val="ConsPlusNormal"/>
        <w:tabs>
          <w:tab w:val="left" w:pos="0"/>
          <w:tab w:val="left" w:pos="709"/>
        </w:tabs>
        <w:spacing w:line="276" w:lineRule="auto"/>
        <w:ind w:firstLine="709"/>
        <w:jc w:val="both"/>
        <w:rPr>
          <w:rFonts w:ascii="Times New Roman" w:hAnsi="Times New Roman"/>
          <w:color w:val="auto"/>
        </w:rPr>
      </w:pPr>
      <w:r w:rsidRPr="00585EBA">
        <w:rPr>
          <w:rFonts w:ascii="Times New Roman" w:hAnsi="Times New Roman"/>
          <w:color w:val="auto"/>
          <w:sz w:val="28"/>
        </w:rPr>
        <w:t>10. </w:t>
      </w:r>
      <w:r w:rsidR="006304E7" w:rsidRPr="00585EBA">
        <w:rPr>
          <w:rFonts w:ascii="Times New Roman" w:hAnsi="Times New Roman"/>
          <w:color w:val="auto"/>
          <w:sz w:val="28"/>
        </w:rPr>
        <w:t xml:space="preserve">Соревнования по виду спорта «триатлон» проводятся в соответствии с настоящими Правилами, Правилами </w:t>
      </w:r>
      <w:r w:rsidR="007D52B6" w:rsidRPr="00585EBA">
        <w:rPr>
          <w:rFonts w:ascii="Times New Roman" w:hAnsi="Times New Roman"/>
          <w:color w:val="auto"/>
          <w:sz w:val="28"/>
          <w:lang w:val="en-US"/>
        </w:rPr>
        <w:t>WT</w:t>
      </w:r>
      <w:r w:rsidR="006304E7" w:rsidRPr="00585EBA">
        <w:rPr>
          <w:rFonts w:ascii="Times New Roman" w:hAnsi="Times New Roman"/>
          <w:color w:val="auto"/>
          <w:sz w:val="28"/>
        </w:rPr>
        <w:t xml:space="preserve">, положениями о соревнованиях и регламентами их проведения. Ситуации, не предусмотренные в настоящей редакции Правил, трактуются согласно Правилам </w:t>
      </w:r>
      <w:r w:rsidR="007D52B6" w:rsidRPr="00585EBA">
        <w:rPr>
          <w:rFonts w:ascii="Times New Roman" w:hAnsi="Times New Roman"/>
          <w:color w:val="auto"/>
          <w:sz w:val="28"/>
          <w:lang w:val="en-US"/>
        </w:rPr>
        <w:t>WT</w:t>
      </w:r>
      <w:r w:rsidR="007D52B6" w:rsidRPr="00585EBA">
        <w:rPr>
          <w:rFonts w:ascii="Times New Roman" w:hAnsi="Times New Roman"/>
          <w:color w:val="auto"/>
          <w:sz w:val="28"/>
        </w:rPr>
        <w:t>.</w:t>
      </w:r>
    </w:p>
    <w:p w14:paraId="1F007F00" w14:textId="77777777" w:rsidR="00346B80" w:rsidRPr="00585EBA" w:rsidRDefault="002F4DA2" w:rsidP="00585EBA">
      <w:pPr>
        <w:pStyle w:val="aff"/>
        <w:widowControl w:val="0"/>
        <w:tabs>
          <w:tab w:val="left" w:pos="0"/>
        </w:tabs>
        <w:spacing w:line="276" w:lineRule="auto"/>
        <w:ind w:firstLine="709"/>
        <w:jc w:val="both"/>
        <w:rPr>
          <w:color w:val="auto"/>
          <w:sz w:val="28"/>
        </w:rPr>
      </w:pPr>
      <w:r w:rsidRPr="00585EBA">
        <w:rPr>
          <w:color w:val="auto"/>
          <w:sz w:val="28"/>
        </w:rPr>
        <w:t xml:space="preserve">11. </w:t>
      </w:r>
      <w:r w:rsidR="00346B80" w:rsidRPr="00585EBA">
        <w:rPr>
          <w:color w:val="auto"/>
          <w:sz w:val="28"/>
        </w:rPr>
        <w:t xml:space="preserve">В настоящей редакции Правил, в части повторяющей положения </w:t>
      </w:r>
      <w:r w:rsidR="007D52B6" w:rsidRPr="00585EBA">
        <w:rPr>
          <w:color w:val="auto"/>
          <w:sz w:val="28"/>
          <w:lang w:val="en-US"/>
        </w:rPr>
        <w:t>WT</w:t>
      </w:r>
      <w:r w:rsidR="00346B80" w:rsidRPr="00585EBA">
        <w:rPr>
          <w:color w:val="auto"/>
          <w:sz w:val="28"/>
        </w:rPr>
        <w:t>, в скобках приведена нумерация WТ.</w:t>
      </w:r>
    </w:p>
    <w:p w14:paraId="7114F0D9" w14:textId="77777777" w:rsidR="00E8227F" w:rsidRPr="00585EBA" w:rsidRDefault="002F4DA2" w:rsidP="00585EBA">
      <w:pPr>
        <w:tabs>
          <w:tab w:val="left" w:pos="0"/>
        </w:tabs>
        <w:spacing w:line="276" w:lineRule="auto"/>
        <w:ind w:firstLine="709"/>
        <w:jc w:val="both"/>
        <w:rPr>
          <w:color w:val="auto"/>
          <w:sz w:val="28"/>
        </w:rPr>
      </w:pPr>
      <w:r w:rsidRPr="00585EBA">
        <w:rPr>
          <w:color w:val="auto"/>
          <w:sz w:val="28"/>
        </w:rPr>
        <w:t xml:space="preserve">12. </w:t>
      </w:r>
      <w:r w:rsidR="006304E7" w:rsidRPr="00585EBA">
        <w:rPr>
          <w:color w:val="auto"/>
          <w:sz w:val="28"/>
        </w:rPr>
        <w:t>Официальные спортивные соревнования по триатлону проводятся в следующих спортивных дисциплинах в соответствии с Всероссийским реестром видов спорта (ВРВС):</w:t>
      </w:r>
    </w:p>
    <w:p w14:paraId="4B68AA78" w14:textId="5592EB7D"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триатлон</w:t>
      </w:r>
    </w:p>
    <w:p w14:paraId="09609E54" w14:textId="0060EFAF"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триатлон - спринт</w:t>
      </w:r>
    </w:p>
    <w:p w14:paraId="5AA6C319" w14:textId="21D7B4D0"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триатлон - длинная дистанция (велогонка 100-200 км)</w:t>
      </w:r>
    </w:p>
    <w:p w14:paraId="4A9773F8" w14:textId="6B4057CB"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триатлон - средняя дистанция (велогонка 80-90 км)</w:t>
      </w:r>
    </w:p>
    <w:p w14:paraId="2F48BB6D" w14:textId="1E74F2DF"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lastRenderedPageBreak/>
        <w:t>триатлон - эстафета (3 чел.)</w:t>
      </w:r>
    </w:p>
    <w:p w14:paraId="144AFF45" w14:textId="07960CB0"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триатлон - эстафета (2 м + 2 ж)</w:t>
      </w:r>
    </w:p>
    <w:p w14:paraId="1C2FB629" w14:textId="22716DD8"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триатлон - кросс</w:t>
      </w:r>
    </w:p>
    <w:p w14:paraId="6D6C104B" w14:textId="748FA9E5"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триатлон - зимний</w:t>
      </w:r>
    </w:p>
    <w:p w14:paraId="65B9FF6F" w14:textId="46759965"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триатлон - зимний - эстафета (3 чел.)</w:t>
      </w:r>
    </w:p>
    <w:p w14:paraId="6442FD58" w14:textId="41DA751A" w:rsidR="00FE690A" w:rsidRPr="00585EBA" w:rsidRDefault="00FE690A" w:rsidP="007250B3">
      <w:pPr>
        <w:tabs>
          <w:tab w:val="left" w:pos="993"/>
        </w:tabs>
        <w:spacing w:line="276" w:lineRule="auto"/>
        <w:ind w:firstLine="709"/>
        <w:jc w:val="both"/>
        <w:rPr>
          <w:color w:val="auto"/>
          <w:sz w:val="28"/>
        </w:rPr>
      </w:pPr>
      <w:r w:rsidRPr="00585EBA">
        <w:rPr>
          <w:color w:val="auto"/>
          <w:sz w:val="28"/>
        </w:rPr>
        <w:t xml:space="preserve">триатлон - лыжная гонка - эстафета - смешанная (2 человека х </w:t>
      </w:r>
      <w:r w:rsidR="007250B3">
        <w:rPr>
          <w:color w:val="auto"/>
          <w:sz w:val="28"/>
        </w:rPr>
        <w:br/>
      </w:r>
      <w:r w:rsidRPr="00585EBA">
        <w:rPr>
          <w:color w:val="auto"/>
          <w:sz w:val="28"/>
        </w:rPr>
        <w:t>2 дистанции)</w:t>
      </w:r>
    </w:p>
    <w:p w14:paraId="2B893EA2" w14:textId="01BC6C8A" w:rsidR="00E8227F" w:rsidRPr="00585EBA" w:rsidRDefault="006304E7" w:rsidP="00585EBA">
      <w:pPr>
        <w:tabs>
          <w:tab w:val="left" w:pos="0"/>
          <w:tab w:val="left" w:pos="709"/>
        </w:tabs>
        <w:spacing w:line="276" w:lineRule="auto"/>
        <w:ind w:firstLine="709"/>
        <w:jc w:val="both"/>
        <w:rPr>
          <w:color w:val="auto"/>
          <w:sz w:val="28"/>
        </w:rPr>
      </w:pPr>
      <w:proofErr w:type="spellStart"/>
      <w:r w:rsidRPr="00585EBA">
        <w:rPr>
          <w:color w:val="auto"/>
          <w:sz w:val="28"/>
        </w:rPr>
        <w:t>дуатлон</w:t>
      </w:r>
      <w:proofErr w:type="spellEnd"/>
    </w:p>
    <w:p w14:paraId="4B34A99D" w14:textId="349C89C1" w:rsidR="00E8227F" w:rsidRPr="00585EBA" w:rsidRDefault="006304E7" w:rsidP="00585EBA">
      <w:pPr>
        <w:tabs>
          <w:tab w:val="left" w:pos="0"/>
          <w:tab w:val="left" w:pos="709"/>
        </w:tabs>
        <w:spacing w:line="276" w:lineRule="auto"/>
        <w:ind w:firstLine="709"/>
        <w:jc w:val="both"/>
        <w:rPr>
          <w:color w:val="auto"/>
          <w:sz w:val="28"/>
        </w:rPr>
      </w:pPr>
      <w:proofErr w:type="spellStart"/>
      <w:r w:rsidRPr="00585EBA">
        <w:rPr>
          <w:color w:val="auto"/>
          <w:sz w:val="28"/>
        </w:rPr>
        <w:t>дуатлон</w:t>
      </w:r>
      <w:proofErr w:type="spellEnd"/>
      <w:r w:rsidRPr="00585EBA">
        <w:rPr>
          <w:color w:val="auto"/>
          <w:sz w:val="28"/>
        </w:rPr>
        <w:t xml:space="preserve"> - спринт</w:t>
      </w:r>
    </w:p>
    <w:p w14:paraId="3E5BC0EE" w14:textId="745D7D9D" w:rsidR="00E8227F" w:rsidRPr="00585EBA" w:rsidRDefault="006304E7" w:rsidP="00585EBA">
      <w:pPr>
        <w:tabs>
          <w:tab w:val="left" w:pos="0"/>
          <w:tab w:val="left" w:pos="709"/>
        </w:tabs>
        <w:spacing w:line="276" w:lineRule="auto"/>
        <w:ind w:firstLine="709"/>
        <w:jc w:val="both"/>
        <w:rPr>
          <w:color w:val="auto"/>
          <w:sz w:val="28"/>
        </w:rPr>
      </w:pPr>
      <w:proofErr w:type="spellStart"/>
      <w:r w:rsidRPr="00585EBA">
        <w:rPr>
          <w:color w:val="auto"/>
          <w:sz w:val="28"/>
        </w:rPr>
        <w:t>дуатлон</w:t>
      </w:r>
      <w:proofErr w:type="spellEnd"/>
      <w:r w:rsidRPr="00585EBA">
        <w:rPr>
          <w:color w:val="auto"/>
          <w:sz w:val="28"/>
        </w:rPr>
        <w:t xml:space="preserve"> - кросс</w:t>
      </w:r>
    </w:p>
    <w:p w14:paraId="2F691A62" w14:textId="41A8F256" w:rsidR="00FE690A" w:rsidRPr="00585EBA" w:rsidRDefault="006304E7" w:rsidP="00585EBA">
      <w:pPr>
        <w:tabs>
          <w:tab w:val="left" w:pos="0"/>
          <w:tab w:val="left" w:pos="709"/>
        </w:tabs>
        <w:spacing w:line="276" w:lineRule="auto"/>
        <w:ind w:firstLine="709"/>
        <w:jc w:val="both"/>
        <w:rPr>
          <w:color w:val="auto"/>
          <w:sz w:val="28"/>
        </w:rPr>
      </w:pPr>
      <w:proofErr w:type="spellStart"/>
      <w:r w:rsidRPr="00585EBA">
        <w:rPr>
          <w:color w:val="auto"/>
          <w:sz w:val="28"/>
        </w:rPr>
        <w:t>дуатлон</w:t>
      </w:r>
      <w:proofErr w:type="spellEnd"/>
      <w:r w:rsidRPr="00585EBA">
        <w:rPr>
          <w:color w:val="auto"/>
          <w:sz w:val="28"/>
        </w:rPr>
        <w:t xml:space="preserve"> - эстафета (3 чел.)</w:t>
      </w:r>
    </w:p>
    <w:p w14:paraId="029144C4" w14:textId="430FC45C" w:rsidR="00FE690A" w:rsidRPr="00585EBA" w:rsidRDefault="00FE690A" w:rsidP="00585EBA">
      <w:pPr>
        <w:tabs>
          <w:tab w:val="left" w:pos="0"/>
          <w:tab w:val="left" w:pos="709"/>
        </w:tabs>
        <w:spacing w:line="276" w:lineRule="auto"/>
        <w:ind w:firstLine="709"/>
        <w:jc w:val="both"/>
        <w:rPr>
          <w:color w:val="auto"/>
          <w:sz w:val="28"/>
        </w:rPr>
      </w:pPr>
      <w:proofErr w:type="spellStart"/>
      <w:r w:rsidRPr="00585EBA">
        <w:rPr>
          <w:color w:val="auto"/>
          <w:sz w:val="28"/>
        </w:rPr>
        <w:t>дуатлон</w:t>
      </w:r>
      <w:proofErr w:type="spellEnd"/>
      <w:r w:rsidRPr="00585EBA">
        <w:rPr>
          <w:color w:val="auto"/>
          <w:sz w:val="28"/>
        </w:rPr>
        <w:t xml:space="preserve"> - лыжная гонка</w:t>
      </w:r>
    </w:p>
    <w:p w14:paraId="20F1FCF8" w14:textId="6F755239" w:rsidR="00E8227F" w:rsidRPr="00585EBA" w:rsidRDefault="006304E7" w:rsidP="00585EBA">
      <w:pPr>
        <w:tabs>
          <w:tab w:val="left" w:pos="0"/>
          <w:tab w:val="left" w:pos="709"/>
        </w:tabs>
        <w:spacing w:line="276" w:lineRule="auto"/>
        <w:ind w:firstLine="709"/>
        <w:jc w:val="both"/>
        <w:rPr>
          <w:color w:val="auto"/>
          <w:sz w:val="28"/>
        </w:rPr>
      </w:pPr>
      <w:proofErr w:type="spellStart"/>
      <w:r w:rsidRPr="00585EBA">
        <w:rPr>
          <w:color w:val="auto"/>
          <w:sz w:val="28"/>
        </w:rPr>
        <w:t>акватлон</w:t>
      </w:r>
      <w:proofErr w:type="spellEnd"/>
    </w:p>
    <w:p w14:paraId="7BF9D3D1" w14:textId="733A5F8F" w:rsidR="00FE690A" w:rsidRPr="00585EBA" w:rsidRDefault="00FE690A" w:rsidP="00585EBA">
      <w:pPr>
        <w:tabs>
          <w:tab w:val="left" w:pos="0"/>
          <w:tab w:val="left" w:pos="709"/>
        </w:tabs>
        <w:spacing w:line="276" w:lineRule="auto"/>
        <w:ind w:firstLine="709"/>
        <w:jc w:val="both"/>
        <w:rPr>
          <w:color w:val="auto"/>
          <w:sz w:val="28"/>
        </w:rPr>
      </w:pPr>
      <w:r w:rsidRPr="00585EBA">
        <w:rPr>
          <w:color w:val="auto"/>
          <w:sz w:val="28"/>
        </w:rPr>
        <w:t>ПОДА - триатлон (PTWC)</w:t>
      </w:r>
    </w:p>
    <w:p w14:paraId="1CF58F6B" w14:textId="0293086F" w:rsidR="00CE6A30" w:rsidRPr="00585EBA" w:rsidRDefault="00CE6A30" w:rsidP="00585EBA">
      <w:pPr>
        <w:tabs>
          <w:tab w:val="left" w:pos="0"/>
          <w:tab w:val="left" w:pos="709"/>
        </w:tabs>
        <w:spacing w:line="276" w:lineRule="auto"/>
        <w:ind w:firstLine="709"/>
        <w:jc w:val="both"/>
        <w:rPr>
          <w:color w:val="auto"/>
          <w:sz w:val="28"/>
        </w:rPr>
      </w:pPr>
      <w:r w:rsidRPr="00585EBA">
        <w:rPr>
          <w:color w:val="auto"/>
          <w:sz w:val="28"/>
        </w:rPr>
        <w:t>ПОДА - триатлон (PTS2, PTS3)</w:t>
      </w:r>
    </w:p>
    <w:p w14:paraId="0467FE90" w14:textId="5988961F" w:rsidR="00FE690A" w:rsidRPr="00585EBA" w:rsidRDefault="00CE6A30" w:rsidP="00585EBA">
      <w:pPr>
        <w:tabs>
          <w:tab w:val="left" w:pos="0"/>
          <w:tab w:val="left" w:pos="709"/>
        </w:tabs>
        <w:spacing w:line="276" w:lineRule="auto"/>
        <w:ind w:firstLine="709"/>
        <w:jc w:val="both"/>
        <w:rPr>
          <w:color w:val="auto"/>
          <w:sz w:val="28"/>
        </w:rPr>
      </w:pPr>
      <w:r w:rsidRPr="00585EBA">
        <w:rPr>
          <w:color w:val="auto"/>
          <w:sz w:val="28"/>
        </w:rPr>
        <w:t>ПОДА - триатлон (PTS4)</w:t>
      </w:r>
    </w:p>
    <w:p w14:paraId="7C6720D9" w14:textId="1697DC3D" w:rsidR="00CE6A30" w:rsidRPr="00585EBA" w:rsidRDefault="00CE6A30" w:rsidP="00585EBA">
      <w:pPr>
        <w:tabs>
          <w:tab w:val="left" w:pos="0"/>
          <w:tab w:val="left" w:pos="709"/>
        </w:tabs>
        <w:spacing w:line="276" w:lineRule="auto"/>
        <w:ind w:firstLine="709"/>
        <w:jc w:val="both"/>
        <w:rPr>
          <w:color w:val="auto"/>
          <w:sz w:val="28"/>
        </w:rPr>
      </w:pPr>
      <w:r w:rsidRPr="00585EBA">
        <w:rPr>
          <w:color w:val="auto"/>
          <w:sz w:val="28"/>
        </w:rPr>
        <w:t>ПОДА -  триатлон (PTS5)</w:t>
      </w:r>
    </w:p>
    <w:p w14:paraId="25003C39" w14:textId="330CE331" w:rsidR="00CE6A30" w:rsidRDefault="00CE6A30" w:rsidP="00585EBA">
      <w:pPr>
        <w:tabs>
          <w:tab w:val="left" w:pos="0"/>
          <w:tab w:val="left" w:pos="709"/>
        </w:tabs>
        <w:spacing w:line="276" w:lineRule="auto"/>
        <w:ind w:firstLine="709"/>
        <w:jc w:val="both"/>
        <w:rPr>
          <w:color w:val="auto"/>
          <w:sz w:val="28"/>
        </w:rPr>
      </w:pPr>
      <w:r w:rsidRPr="00585EBA">
        <w:rPr>
          <w:color w:val="auto"/>
          <w:sz w:val="28"/>
        </w:rPr>
        <w:t>ПОДА - триатлон (PTWC, PTS2, PTS3, PTS4)</w:t>
      </w:r>
    </w:p>
    <w:p w14:paraId="65064088" w14:textId="65C43544" w:rsidR="00156E7B" w:rsidRDefault="00156E7B" w:rsidP="00156E7B">
      <w:pPr>
        <w:tabs>
          <w:tab w:val="left" w:pos="0"/>
          <w:tab w:val="left" w:pos="709"/>
        </w:tabs>
        <w:spacing w:line="276" w:lineRule="auto"/>
        <w:ind w:firstLine="709"/>
        <w:jc w:val="both"/>
        <w:rPr>
          <w:sz w:val="28"/>
        </w:rPr>
      </w:pPr>
      <w:proofErr w:type="spellStart"/>
      <w:r w:rsidRPr="007250B3">
        <w:rPr>
          <w:sz w:val="28"/>
        </w:rPr>
        <w:t>Сл</w:t>
      </w:r>
      <w:proofErr w:type="spellEnd"/>
      <w:r w:rsidRPr="007250B3">
        <w:rPr>
          <w:sz w:val="28"/>
        </w:rPr>
        <w:t xml:space="preserve"> </w:t>
      </w:r>
      <w:r w:rsidR="00341132" w:rsidRPr="007250B3">
        <w:rPr>
          <w:sz w:val="28"/>
        </w:rPr>
        <w:t>-</w:t>
      </w:r>
      <w:r w:rsidRPr="007250B3">
        <w:rPr>
          <w:sz w:val="28"/>
        </w:rPr>
        <w:t xml:space="preserve"> триатлон</w:t>
      </w:r>
      <w:r w:rsidR="006B76CD">
        <w:rPr>
          <w:sz w:val="28"/>
        </w:rPr>
        <w:t>.</w:t>
      </w:r>
    </w:p>
    <w:p w14:paraId="7E826B97" w14:textId="77777777" w:rsidR="00E8227F" w:rsidRPr="00585EBA" w:rsidRDefault="00E8227F" w:rsidP="00585EBA">
      <w:pPr>
        <w:tabs>
          <w:tab w:val="left" w:pos="0"/>
          <w:tab w:val="left" w:pos="709"/>
        </w:tabs>
        <w:spacing w:line="276" w:lineRule="auto"/>
        <w:ind w:firstLine="709"/>
        <w:jc w:val="both"/>
        <w:rPr>
          <w:color w:val="auto"/>
          <w:sz w:val="6"/>
        </w:rPr>
      </w:pPr>
    </w:p>
    <w:p w14:paraId="6C667437" w14:textId="77777777" w:rsidR="00E8227F" w:rsidRPr="00585EBA" w:rsidRDefault="0004078D" w:rsidP="00585EBA">
      <w:pPr>
        <w:spacing w:line="276" w:lineRule="auto"/>
        <w:ind w:firstLine="709"/>
        <w:jc w:val="both"/>
        <w:rPr>
          <w:color w:val="auto"/>
          <w:sz w:val="28"/>
        </w:rPr>
      </w:pPr>
      <w:r w:rsidRPr="00585EBA">
        <w:rPr>
          <w:color w:val="auto"/>
          <w:sz w:val="28"/>
        </w:rPr>
        <w:t>13.</w:t>
      </w:r>
      <w:r w:rsidR="00D818F2" w:rsidRPr="00585EBA">
        <w:rPr>
          <w:color w:val="auto"/>
          <w:sz w:val="28"/>
        </w:rPr>
        <w:t xml:space="preserve"> </w:t>
      </w:r>
      <w:r w:rsidR="00612502" w:rsidRPr="00585EBA">
        <w:rPr>
          <w:color w:val="auto"/>
          <w:sz w:val="28"/>
        </w:rPr>
        <w:t>В Таблице 1</w:t>
      </w:r>
      <w:r w:rsidR="00674C22" w:rsidRPr="00585EBA">
        <w:rPr>
          <w:color w:val="auto"/>
          <w:sz w:val="28"/>
        </w:rPr>
        <w:t xml:space="preserve"> п</w:t>
      </w:r>
      <w:r w:rsidR="00612502" w:rsidRPr="00585EBA">
        <w:rPr>
          <w:color w:val="auto"/>
          <w:sz w:val="28"/>
        </w:rPr>
        <w:t>редставлено с</w:t>
      </w:r>
      <w:r w:rsidR="006304E7" w:rsidRPr="00585EBA">
        <w:rPr>
          <w:color w:val="auto"/>
          <w:sz w:val="28"/>
        </w:rPr>
        <w:t>одержание спортивных дисциплин для включения в программы официальных соревнований по триатлону (в соответствии с Единой всероссийской спортивной классификацие</w:t>
      </w:r>
      <w:r w:rsidR="007D52B6" w:rsidRPr="00585EBA">
        <w:rPr>
          <w:color w:val="auto"/>
          <w:sz w:val="28"/>
        </w:rPr>
        <w:t>й</w:t>
      </w:r>
      <w:r w:rsidR="006304E7" w:rsidRPr="00585EBA">
        <w:rPr>
          <w:color w:val="auto"/>
          <w:sz w:val="28"/>
        </w:rPr>
        <w:t>):</w:t>
      </w:r>
    </w:p>
    <w:p w14:paraId="318565A1" w14:textId="77777777" w:rsidR="0021411D" w:rsidRPr="00585EBA" w:rsidRDefault="0021411D" w:rsidP="00585EBA">
      <w:pPr>
        <w:spacing w:line="276" w:lineRule="auto"/>
        <w:ind w:firstLine="709"/>
        <w:jc w:val="both"/>
        <w:rPr>
          <w:color w:val="auto"/>
          <w:sz w:val="6"/>
          <w:szCs w:val="6"/>
        </w:rPr>
      </w:pPr>
    </w:p>
    <w:p w14:paraId="021A3078" w14:textId="77777777" w:rsidR="00FF5A64" w:rsidRPr="00585EBA" w:rsidRDefault="00FF5A64" w:rsidP="00585EBA">
      <w:pPr>
        <w:pStyle w:val="Standard"/>
        <w:ind w:firstLine="709"/>
        <w:jc w:val="right"/>
        <w:rPr>
          <w:color w:val="auto"/>
          <w:sz w:val="20"/>
        </w:rPr>
      </w:pPr>
    </w:p>
    <w:p w14:paraId="174BDEE1" w14:textId="63FAF546" w:rsidR="007250B3" w:rsidRDefault="007250B3" w:rsidP="007250B3">
      <w:pPr>
        <w:pStyle w:val="Standard"/>
        <w:ind w:firstLine="709"/>
        <w:jc w:val="center"/>
        <w:rPr>
          <w:color w:val="auto"/>
          <w:sz w:val="28"/>
        </w:rPr>
      </w:pPr>
      <w:r>
        <w:rPr>
          <w:color w:val="auto"/>
          <w:sz w:val="28"/>
        </w:rPr>
        <w:t>Содержание спортивных дисциплин</w:t>
      </w:r>
    </w:p>
    <w:p w14:paraId="6598B0DF" w14:textId="54B22D29" w:rsidR="000F2345" w:rsidRPr="00585EBA" w:rsidRDefault="007250B3" w:rsidP="00585EBA">
      <w:pPr>
        <w:pStyle w:val="Standard"/>
        <w:ind w:firstLine="709"/>
        <w:jc w:val="right"/>
        <w:rPr>
          <w:color w:val="auto"/>
          <w:sz w:val="28"/>
          <w:szCs w:val="28"/>
        </w:rPr>
      </w:pPr>
      <w:r w:rsidRPr="007250B3">
        <w:rPr>
          <w:color w:val="auto"/>
          <w:sz w:val="28"/>
          <w:szCs w:val="28"/>
        </w:rPr>
        <w:t xml:space="preserve"> </w:t>
      </w:r>
      <w:r w:rsidRPr="00585EBA">
        <w:rPr>
          <w:color w:val="auto"/>
          <w:sz w:val="28"/>
          <w:szCs w:val="28"/>
        </w:rPr>
        <w:t>Таблица 1.</w:t>
      </w:r>
    </w:p>
    <w:p w14:paraId="2DC63D9E" w14:textId="77777777" w:rsidR="00E8227F" w:rsidRPr="00585EBA" w:rsidRDefault="00E8227F" w:rsidP="00585EBA">
      <w:pPr>
        <w:spacing w:line="276" w:lineRule="auto"/>
        <w:ind w:firstLine="709"/>
        <w:jc w:val="center"/>
        <w:rPr>
          <w:color w:val="auto"/>
          <w:sz w:val="6"/>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3714"/>
        <w:gridCol w:w="2552"/>
      </w:tblGrid>
      <w:tr w:rsidR="00E8227F" w:rsidRPr="00585EBA" w14:paraId="1CDD239C" w14:textId="77777777" w:rsidTr="000F2345">
        <w:trPr>
          <w:trHeight w:val="430"/>
        </w:trPr>
        <w:tc>
          <w:tcPr>
            <w:tcW w:w="3085" w:type="dxa"/>
            <w:tcBorders>
              <w:top w:val="single" w:sz="4" w:space="0" w:color="000000"/>
              <w:left w:val="single" w:sz="4" w:space="0" w:color="000000"/>
              <w:bottom w:val="single" w:sz="4" w:space="0" w:color="000000"/>
              <w:right w:val="single" w:sz="4" w:space="0" w:color="000000"/>
            </w:tcBorders>
            <w:vAlign w:val="center"/>
          </w:tcPr>
          <w:p w14:paraId="2936B1BD" w14:textId="77777777" w:rsidR="00CF2A6A" w:rsidRPr="00585EBA" w:rsidRDefault="006304E7" w:rsidP="00585EBA">
            <w:pPr>
              <w:spacing w:line="276" w:lineRule="auto"/>
              <w:jc w:val="center"/>
              <w:rPr>
                <w:color w:val="auto"/>
                <w:sz w:val="26"/>
              </w:rPr>
            </w:pPr>
            <w:r w:rsidRPr="00585EBA">
              <w:rPr>
                <w:color w:val="auto"/>
                <w:sz w:val="26"/>
              </w:rPr>
              <w:t xml:space="preserve">Спортивные </w:t>
            </w:r>
          </w:p>
          <w:p w14:paraId="324D633F" w14:textId="77777777" w:rsidR="00E8227F" w:rsidRPr="00585EBA" w:rsidRDefault="006304E7" w:rsidP="00585EBA">
            <w:pPr>
              <w:spacing w:line="276" w:lineRule="auto"/>
              <w:jc w:val="center"/>
              <w:rPr>
                <w:color w:val="auto"/>
                <w:sz w:val="26"/>
              </w:rPr>
            </w:pPr>
            <w:r w:rsidRPr="00585EBA">
              <w:rPr>
                <w:color w:val="auto"/>
                <w:sz w:val="26"/>
              </w:rPr>
              <w:t>дисциплины</w:t>
            </w:r>
          </w:p>
        </w:tc>
        <w:tc>
          <w:tcPr>
            <w:tcW w:w="3714" w:type="dxa"/>
            <w:tcBorders>
              <w:top w:val="single" w:sz="4" w:space="0" w:color="000000"/>
              <w:left w:val="single" w:sz="4" w:space="0" w:color="000000"/>
              <w:bottom w:val="single" w:sz="4" w:space="0" w:color="000000"/>
              <w:right w:val="single" w:sz="4" w:space="0" w:color="000000"/>
            </w:tcBorders>
            <w:vAlign w:val="center"/>
          </w:tcPr>
          <w:p w14:paraId="5DE53B95" w14:textId="77777777" w:rsidR="00E8227F" w:rsidRPr="00585EBA" w:rsidRDefault="006304E7" w:rsidP="00585EBA">
            <w:pPr>
              <w:spacing w:line="276" w:lineRule="auto"/>
              <w:jc w:val="center"/>
              <w:rPr>
                <w:color w:val="auto"/>
                <w:sz w:val="26"/>
              </w:rPr>
            </w:pPr>
            <w:r w:rsidRPr="00585EBA">
              <w:rPr>
                <w:color w:val="auto"/>
                <w:sz w:val="26"/>
              </w:rPr>
              <w:t>Составляющие спортивной дисциплины</w:t>
            </w:r>
          </w:p>
        </w:tc>
        <w:tc>
          <w:tcPr>
            <w:tcW w:w="2552" w:type="dxa"/>
            <w:tcBorders>
              <w:top w:val="single" w:sz="4" w:space="0" w:color="000000"/>
              <w:left w:val="single" w:sz="4" w:space="0" w:color="000000"/>
              <w:bottom w:val="single" w:sz="4" w:space="0" w:color="000000"/>
              <w:right w:val="single" w:sz="4" w:space="0" w:color="000000"/>
            </w:tcBorders>
            <w:vAlign w:val="center"/>
          </w:tcPr>
          <w:p w14:paraId="3E2B98D9" w14:textId="77777777" w:rsidR="00E8227F" w:rsidRPr="00585EBA" w:rsidRDefault="006304E7" w:rsidP="00585EBA">
            <w:pPr>
              <w:spacing w:line="276" w:lineRule="auto"/>
              <w:jc w:val="center"/>
              <w:rPr>
                <w:color w:val="auto"/>
                <w:sz w:val="26"/>
              </w:rPr>
            </w:pPr>
            <w:r w:rsidRPr="00585EBA">
              <w:rPr>
                <w:color w:val="auto"/>
                <w:sz w:val="26"/>
              </w:rPr>
              <w:t>Длина составляющих спортивной</w:t>
            </w:r>
          </w:p>
          <w:p w14:paraId="29938EE1" w14:textId="77777777" w:rsidR="00E8227F" w:rsidRPr="00585EBA" w:rsidRDefault="006304E7" w:rsidP="00585EBA">
            <w:pPr>
              <w:spacing w:line="276" w:lineRule="auto"/>
              <w:jc w:val="center"/>
              <w:rPr>
                <w:color w:val="auto"/>
                <w:sz w:val="26"/>
              </w:rPr>
            </w:pPr>
            <w:r w:rsidRPr="00585EBA">
              <w:rPr>
                <w:color w:val="auto"/>
                <w:sz w:val="26"/>
              </w:rPr>
              <w:t>дисциплины (км)</w:t>
            </w:r>
          </w:p>
        </w:tc>
      </w:tr>
      <w:tr w:rsidR="00E8227F" w:rsidRPr="00585EBA" w14:paraId="690193F8"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BD14A" w14:textId="77777777" w:rsidR="00E8227F" w:rsidRPr="00585EBA" w:rsidRDefault="006304E7" w:rsidP="00585EBA">
            <w:pPr>
              <w:spacing w:line="276" w:lineRule="auto"/>
              <w:jc w:val="center"/>
              <w:rPr>
                <w:color w:val="auto"/>
                <w:sz w:val="26"/>
              </w:rPr>
            </w:pPr>
            <w:r w:rsidRPr="00585EBA">
              <w:rPr>
                <w:color w:val="auto"/>
                <w:sz w:val="26"/>
              </w:rPr>
              <w:t>Триатлон</w:t>
            </w:r>
          </w:p>
        </w:tc>
        <w:tc>
          <w:tcPr>
            <w:tcW w:w="3714" w:type="dxa"/>
            <w:tcBorders>
              <w:top w:val="single" w:sz="4" w:space="0" w:color="000000"/>
              <w:left w:val="single" w:sz="4" w:space="0" w:color="000000"/>
              <w:bottom w:val="single" w:sz="4" w:space="0" w:color="000000"/>
              <w:right w:val="single" w:sz="4" w:space="0" w:color="000000"/>
            </w:tcBorders>
            <w:vAlign w:val="center"/>
          </w:tcPr>
          <w:p w14:paraId="5C88F7DF" w14:textId="77777777" w:rsidR="00E8227F" w:rsidRPr="00585EBA" w:rsidRDefault="000F2345" w:rsidP="00585EBA">
            <w:pPr>
              <w:spacing w:line="276" w:lineRule="auto"/>
              <w:jc w:val="center"/>
              <w:rPr>
                <w:color w:val="auto"/>
                <w:sz w:val="26"/>
              </w:rPr>
            </w:pPr>
            <w:r w:rsidRPr="00585EBA">
              <w:rPr>
                <w:color w:val="auto"/>
                <w:sz w:val="26"/>
              </w:rPr>
              <w:t>Плавание + в</w:t>
            </w:r>
            <w:r w:rsidR="006304E7" w:rsidRPr="00585EBA">
              <w:rPr>
                <w:color w:val="auto"/>
                <w:sz w:val="26"/>
              </w:rPr>
              <w:t>елогонка + бег</w:t>
            </w:r>
          </w:p>
        </w:tc>
        <w:tc>
          <w:tcPr>
            <w:tcW w:w="2552" w:type="dxa"/>
            <w:tcBorders>
              <w:top w:val="single" w:sz="4" w:space="0" w:color="000000"/>
              <w:left w:val="single" w:sz="4" w:space="0" w:color="000000"/>
              <w:bottom w:val="single" w:sz="4" w:space="0" w:color="000000"/>
              <w:right w:val="single" w:sz="4" w:space="0" w:color="000000"/>
            </w:tcBorders>
            <w:vAlign w:val="center"/>
          </w:tcPr>
          <w:p w14:paraId="0D9A06BF" w14:textId="77777777" w:rsidR="00E8227F" w:rsidRPr="00585EBA" w:rsidRDefault="006304E7" w:rsidP="00585EBA">
            <w:pPr>
              <w:spacing w:line="276" w:lineRule="auto"/>
              <w:jc w:val="center"/>
              <w:rPr>
                <w:color w:val="auto"/>
                <w:sz w:val="26"/>
              </w:rPr>
            </w:pPr>
            <w:r w:rsidRPr="00585EBA">
              <w:rPr>
                <w:color w:val="auto"/>
                <w:sz w:val="26"/>
              </w:rPr>
              <w:t>1,5+40+10</w:t>
            </w:r>
          </w:p>
        </w:tc>
      </w:tr>
      <w:tr w:rsidR="00E8227F" w:rsidRPr="00585EBA" w14:paraId="17B38E02"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66EFA" w14:textId="77777777" w:rsidR="00E8227F" w:rsidRPr="00585EBA" w:rsidRDefault="006304E7" w:rsidP="00585EBA">
            <w:pPr>
              <w:spacing w:line="276" w:lineRule="auto"/>
              <w:jc w:val="center"/>
              <w:rPr>
                <w:color w:val="auto"/>
                <w:sz w:val="26"/>
              </w:rPr>
            </w:pPr>
            <w:r w:rsidRPr="00585EBA">
              <w:rPr>
                <w:color w:val="auto"/>
                <w:sz w:val="26"/>
              </w:rPr>
              <w:t>Триатлон - спринт</w:t>
            </w:r>
          </w:p>
        </w:tc>
        <w:tc>
          <w:tcPr>
            <w:tcW w:w="3714" w:type="dxa"/>
            <w:tcBorders>
              <w:top w:val="single" w:sz="4" w:space="0" w:color="000000"/>
              <w:left w:val="single" w:sz="4" w:space="0" w:color="000000"/>
              <w:bottom w:val="single" w:sz="4" w:space="0" w:color="000000"/>
              <w:right w:val="single" w:sz="4" w:space="0" w:color="000000"/>
            </w:tcBorders>
            <w:vAlign w:val="center"/>
          </w:tcPr>
          <w:p w14:paraId="322C5D83" w14:textId="77777777" w:rsidR="00E8227F" w:rsidRPr="00585EBA" w:rsidRDefault="00DD2A1F" w:rsidP="00585EBA">
            <w:pPr>
              <w:spacing w:line="276" w:lineRule="auto"/>
              <w:jc w:val="center"/>
              <w:rPr>
                <w:color w:val="auto"/>
                <w:sz w:val="26"/>
              </w:rPr>
            </w:pPr>
            <w:r w:rsidRPr="00585EBA">
              <w:rPr>
                <w:color w:val="auto"/>
                <w:sz w:val="26"/>
              </w:rPr>
              <w:t>Пл</w:t>
            </w:r>
            <w:r w:rsidR="006304E7" w:rsidRPr="00585EBA">
              <w:rPr>
                <w:color w:val="auto"/>
                <w:sz w:val="26"/>
              </w:rPr>
              <w:t>авание + велогонка + бег</w:t>
            </w:r>
          </w:p>
        </w:tc>
        <w:tc>
          <w:tcPr>
            <w:tcW w:w="2552" w:type="dxa"/>
            <w:tcBorders>
              <w:top w:val="single" w:sz="4" w:space="0" w:color="000000"/>
              <w:left w:val="single" w:sz="4" w:space="0" w:color="000000"/>
              <w:bottom w:val="single" w:sz="4" w:space="0" w:color="000000"/>
              <w:right w:val="single" w:sz="4" w:space="0" w:color="000000"/>
            </w:tcBorders>
            <w:vAlign w:val="center"/>
          </w:tcPr>
          <w:p w14:paraId="6B0C4B9F" w14:textId="77777777" w:rsidR="00E8227F" w:rsidRPr="00585EBA" w:rsidRDefault="006304E7" w:rsidP="00585EBA">
            <w:pPr>
              <w:spacing w:line="276" w:lineRule="auto"/>
              <w:jc w:val="center"/>
              <w:rPr>
                <w:color w:val="auto"/>
                <w:sz w:val="26"/>
              </w:rPr>
            </w:pPr>
            <w:r w:rsidRPr="00585EBA">
              <w:rPr>
                <w:color w:val="auto"/>
                <w:sz w:val="26"/>
              </w:rPr>
              <w:t>0,15+4+1</w:t>
            </w:r>
          </w:p>
          <w:p w14:paraId="51BDF537" w14:textId="77777777" w:rsidR="00E8227F" w:rsidRPr="00585EBA" w:rsidRDefault="006304E7" w:rsidP="00585EBA">
            <w:pPr>
              <w:spacing w:line="276" w:lineRule="auto"/>
              <w:jc w:val="center"/>
              <w:rPr>
                <w:color w:val="auto"/>
                <w:sz w:val="26"/>
              </w:rPr>
            </w:pPr>
            <w:r w:rsidRPr="00585EBA">
              <w:rPr>
                <w:color w:val="auto"/>
                <w:sz w:val="26"/>
              </w:rPr>
              <w:t>0,25+6,5+1,7</w:t>
            </w:r>
          </w:p>
          <w:p w14:paraId="7F7532E4" w14:textId="77777777" w:rsidR="00E8227F" w:rsidRPr="00585EBA" w:rsidRDefault="006304E7" w:rsidP="00585EBA">
            <w:pPr>
              <w:spacing w:line="276" w:lineRule="auto"/>
              <w:jc w:val="center"/>
              <w:rPr>
                <w:color w:val="auto"/>
                <w:sz w:val="26"/>
              </w:rPr>
            </w:pPr>
            <w:r w:rsidRPr="00585EBA">
              <w:rPr>
                <w:color w:val="auto"/>
                <w:sz w:val="26"/>
              </w:rPr>
              <w:t>0,3+8+2</w:t>
            </w:r>
          </w:p>
          <w:p w14:paraId="4E2E54F4" w14:textId="77777777" w:rsidR="00E8227F" w:rsidRPr="00585EBA" w:rsidRDefault="006304E7" w:rsidP="00585EBA">
            <w:pPr>
              <w:spacing w:line="276" w:lineRule="auto"/>
              <w:jc w:val="center"/>
              <w:rPr>
                <w:color w:val="auto"/>
                <w:sz w:val="26"/>
              </w:rPr>
            </w:pPr>
            <w:r w:rsidRPr="00585EBA">
              <w:rPr>
                <w:color w:val="auto"/>
                <w:sz w:val="26"/>
              </w:rPr>
              <w:t>0,5+13+3,5</w:t>
            </w:r>
          </w:p>
          <w:p w14:paraId="627E05DB" w14:textId="77777777" w:rsidR="00E8227F" w:rsidRPr="00585EBA" w:rsidRDefault="006304E7" w:rsidP="00585EBA">
            <w:pPr>
              <w:spacing w:line="276" w:lineRule="auto"/>
              <w:jc w:val="center"/>
              <w:rPr>
                <w:color w:val="auto"/>
                <w:sz w:val="26"/>
              </w:rPr>
            </w:pPr>
            <w:r w:rsidRPr="00585EBA">
              <w:rPr>
                <w:color w:val="auto"/>
                <w:sz w:val="26"/>
              </w:rPr>
              <w:t>0,75+20+5</w:t>
            </w:r>
          </w:p>
        </w:tc>
      </w:tr>
      <w:tr w:rsidR="00E8227F" w:rsidRPr="00585EBA" w14:paraId="07175253"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BA855" w14:textId="77777777" w:rsidR="00E8227F" w:rsidRPr="00585EBA" w:rsidRDefault="006304E7" w:rsidP="00585EBA">
            <w:pPr>
              <w:tabs>
                <w:tab w:val="left" w:pos="0"/>
                <w:tab w:val="left" w:pos="709"/>
              </w:tabs>
              <w:spacing w:line="276" w:lineRule="auto"/>
              <w:jc w:val="center"/>
              <w:rPr>
                <w:color w:val="auto"/>
                <w:sz w:val="26"/>
              </w:rPr>
            </w:pPr>
            <w:r w:rsidRPr="00585EBA">
              <w:rPr>
                <w:color w:val="auto"/>
                <w:sz w:val="26"/>
              </w:rPr>
              <w:t xml:space="preserve">Триатлон - эстафета </w:t>
            </w:r>
          </w:p>
          <w:p w14:paraId="7D55BB43" w14:textId="77777777" w:rsidR="00E8227F" w:rsidRPr="00585EBA" w:rsidRDefault="006304E7" w:rsidP="00585EBA">
            <w:pPr>
              <w:tabs>
                <w:tab w:val="left" w:pos="0"/>
                <w:tab w:val="left" w:pos="709"/>
              </w:tabs>
              <w:spacing w:line="276" w:lineRule="auto"/>
              <w:jc w:val="center"/>
              <w:rPr>
                <w:color w:val="auto"/>
                <w:sz w:val="26"/>
              </w:rPr>
            </w:pPr>
            <w:r w:rsidRPr="00585EBA">
              <w:rPr>
                <w:color w:val="auto"/>
                <w:sz w:val="26"/>
              </w:rPr>
              <w:t>(3 чел.)</w:t>
            </w:r>
          </w:p>
        </w:tc>
        <w:tc>
          <w:tcPr>
            <w:tcW w:w="3714" w:type="dxa"/>
            <w:tcBorders>
              <w:top w:val="single" w:sz="4" w:space="0" w:color="000000"/>
              <w:left w:val="single" w:sz="4" w:space="0" w:color="000000"/>
              <w:bottom w:val="single" w:sz="4" w:space="0" w:color="000000"/>
              <w:right w:val="single" w:sz="4" w:space="0" w:color="000000"/>
            </w:tcBorders>
            <w:vAlign w:val="center"/>
          </w:tcPr>
          <w:p w14:paraId="5CFDF93E" w14:textId="77777777" w:rsidR="00E8227F" w:rsidRPr="00585EBA" w:rsidRDefault="00DD2A1F" w:rsidP="00585EBA">
            <w:pPr>
              <w:spacing w:line="276" w:lineRule="auto"/>
              <w:jc w:val="center"/>
              <w:rPr>
                <w:color w:val="auto"/>
                <w:sz w:val="26"/>
              </w:rPr>
            </w:pPr>
            <w:r w:rsidRPr="00585EBA">
              <w:rPr>
                <w:color w:val="auto"/>
                <w:sz w:val="26"/>
              </w:rPr>
              <w:t>П</w:t>
            </w:r>
            <w:r w:rsidR="006304E7" w:rsidRPr="00585EBA">
              <w:rPr>
                <w:color w:val="auto"/>
                <w:sz w:val="26"/>
              </w:rPr>
              <w:t>лавание + велогонка + бег</w:t>
            </w:r>
          </w:p>
        </w:tc>
        <w:tc>
          <w:tcPr>
            <w:tcW w:w="2552" w:type="dxa"/>
            <w:tcBorders>
              <w:top w:val="single" w:sz="4" w:space="0" w:color="000000"/>
              <w:left w:val="single" w:sz="4" w:space="0" w:color="000000"/>
              <w:bottom w:val="single" w:sz="4" w:space="0" w:color="000000"/>
              <w:right w:val="single" w:sz="4" w:space="0" w:color="000000"/>
            </w:tcBorders>
            <w:vAlign w:val="center"/>
          </w:tcPr>
          <w:p w14:paraId="097AD7A7" w14:textId="77777777" w:rsidR="0090480D" w:rsidRPr="00585EBA" w:rsidRDefault="006E126F" w:rsidP="00585EBA">
            <w:pPr>
              <w:spacing w:line="276" w:lineRule="auto"/>
              <w:jc w:val="center"/>
              <w:rPr>
                <w:color w:val="auto"/>
                <w:sz w:val="26"/>
              </w:rPr>
            </w:pPr>
            <w:r w:rsidRPr="00585EBA">
              <w:rPr>
                <w:color w:val="auto"/>
                <w:sz w:val="26"/>
              </w:rPr>
              <w:t>Для одного спортсмена</w:t>
            </w:r>
          </w:p>
          <w:p w14:paraId="164F9BC3" w14:textId="10DD00F8" w:rsidR="00E8227F" w:rsidRPr="00585EBA" w:rsidRDefault="006E126F" w:rsidP="00585EBA">
            <w:pPr>
              <w:spacing w:line="276" w:lineRule="auto"/>
              <w:jc w:val="center"/>
              <w:rPr>
                <w:color w:val="auto"/>
                <w:sz w:val="26"/>
              </w:rPr>
            </w:pPr>
            <w:r w:rsidRPr="00585EBA">
              <w:rPr>
                <w:color w:val="auto"/>
                <w:sz w:val="26"/>
              </w:rPr>
              <w:t xml:space="preserve"> (этапа эстафеты) 0,3+8+2</w:t>
            </w:r>
          </w:p>
        </w:tc>
      </w:tr>
      <w:tr w:rsidR="00E8227F" w:rsidRPr="00585EBA" w14:paraId="321D9745"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DDC66" w14:textId="77777777" w:rsidR="00E8227F" w:rsidRPr="00585EBA" w:rsidRDefault="006304E7" w:rsidP="00585EBA">
            <w:pPr>
              <w:tabs>
                <w:tab w:val="left" w:pos="0"/>
                <w:tab w:val="left" w:pos="709"/>
              </w:tabs>
              <w:spacing w:line="276" w:lineRule="auto"/>
              <w:jc w:val="center"/>
              <w:rPr>
                <w:color w:val="auto"/>
                <w:sz w:val="26"/>
              </w:rPr>
            </w:pPr>
            <w:r w:rsidRPr="00585EBA">
              <w:rPr>
                <w:color w:val="auto"/>
                <w:sz w:val="26"/>
              </w:rPr>
              <w:lastRenderedPageBreak/>
              <w:t>Триатлон - эстафета</w:t>
            </w:r>
          </w:p>
          <w:p w14:paraId="22BCE8E8" w14:textId="77777777" w:rsidR="00E8227F" w:rsidRPr="00585EBA" w:rsidRDefault="006304E7" w:rsidP="00585EBA">
            <w:pPr>
              <w:tabs>
                <w:tab w:val="left" w:pos="0"/>
                <w:tab w:val="left" w:pos="709"/>
              </w:tabs>
              <w:spacing w:line="276" w:lineRule="auto"/>
              <w:jc w:val="center"/>
              <w:rPr>
                <w:color w:val="auto"/>
                <w:sz w:val="26"/>
              </w:rPr>
            </w:pPr>
            <w:r w:rsidRPr="00585EBA">
              <w:rPr>
                <w:color w:val="auto"/>
                <w:sz w:val="26"/>
              </w:rPr>
              <w:t>(2 м + 2 ж)</w:t>
            </w:r>
          </w:p>
        </w:tc>
        <w:tc>
          <w:tcPr>
            <w:tcW w:w="3714" w:type="dxa"/>
            <w:tcBorders>
              <w:top w:val="single" w:sz="4" w:space="0" w:color="000000"/>
              <w:left w:val="single" w:sz="4" w:space="0" w:color="000000"/>
              <w:bottom w:val="single" w:sz="4" w:space="0" w:color="000000"/>
              <w:right w:val="single" w:sz="4" w:space="0" w:color="000000"/>
            </w:tcBorders>
            <w:vAlign w:val="center"/>
          </w:tcPr>
          <w:p w14:paraId="443FDA6E" w14:textId="77777777" w:rsidR="00E8227F" w:rsidRPr="00585EBA" w:rsidRDefault="00DD2A1F" w:rsidP="00585EBA">
            <w:pPr>
              <w:spacing w:line="276" w:lineRule="auto"/>
              <w:jc w:val="center"/>
              <w:rPr>
                <w:color w:val="auto"/>
                <w:sz w:val="26"/>
              </w:rPr>
            </w:pPr>
            <w:r w:rsidRPr="00585EBA">
              <w:rPr>
                <w:color w:val="auto"/>
                <w:sz w:val="26"/>
              </w:rPr>
              <w:t>П</w:t>
            </w:r>
            <w:r w:rsidR="006304E7" w:rsidRPr="00585EBA">
              <w:rPr>
                <w:color w:val="auto"/>
                <w:sz w:val="26"/>
              </w:rPr>
              <w:t>лавание + велогонка + бег</w:t>
            </w:r>
          </w:p>
        </w:tc>
        <w:tc>
          <w:tcPr>
            <w:tcW w:w="2552" w:type="dxa"/>
            <w:tcBorders>
              <w:top w:val="single" w:sz="4" w:space="0" w:color="000000"/>
              <w:left w:val="single" w:sz="4" w:space="0" w:color="000000"/>
              <w:bottom w:val="single" w:sz="4" w:space="0" w:color="000000"/>
              <w:right w:val="single" w:sz="4" w:space="0" w:color="000000"/>
            </w:tcBorders>
            <w:vAlign w:val="center"/>
          </w:tcPr>
          <w:p w14:paraId="77BE2109" w14:textId="77777777" w:rsidR="0090480D" w:rsidRPr="00585EBA" w:rsidRDefault="0090480D" w:rsidP="00585EBA">
            <w:pPr>
              <w:spacing w:line="276" w:lineRule="auto"/>
              <w:jc w:val="center"/>
              <w:rPr>
                <w:color w:val="auto"/>
                <w:sz w:val="26"/>
              </w:rPr>
            </w:pPr>
            <w:r w:rsidRPr="00585EBA">
              <w:rPr>
                <w:color w:val="auto"/>
                <w:sz w:val="26"/>
              </w:rPr>
              <w:t>Для одного спортсмена (этапа эстафеты)</w:t>
            </w:r>
          </w:p>
          <w:p w14:paraId="60AB991B" w14:textId="1483629B" w:rsidR="00E8227F" w:rsidRPr="00585EBA" w:rsidRDefault="0090480D" w:rsidP="00585EBA">
            <w:pPr>
              <w:spacing w:line="276" w:lineRule="auto"/>
              <w:jc w:val="center"/>
              <w:rPr>
                <w:color w:val="auto"/>
                <w:sz w:val="26"/>
              </w:rPr>
            </w:pPr>
            <w:r w:rsidRPr="00585EBA">
              <w:rPr>
                <w:color w:val="auto"/>
                <w:sz w:val="26"/>
              </w:rPr>
              <w:t>0,25+5+1,5</w:t>
            </w:r>
          </w:p>
        </w:tc>
      </w:tr>
      <w:tr w:rsidR="00E8227F" w:rsidRPr="00585EBA" w14:paraId="74243EF1"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11293" w14:textId="77777777" w:rsidR="00E8227F" w:rsidRPr="00585EBA" w:rsidRDefault="006304E7" w:rsidP="00585EBA">
            <w:pPr>
              <w:tabs>
                <w:tab w:val="left" w:pos="0"/>
                <w:tab w:val="left" w:pos="709"/>
              </w:tabs>
              <w:spacing w:line="276" w:lineRule="auto"/>
              <w:jc w:val="center"/>
              <w:rPr>
                <w:color w:val="auto"/>
                <w:sz w:val="26"/>
              </w:rPr>
            </w:pPr>
            <w:r w:rsidRPr="00585EBA">
              <w:rPr>
                <w:color w:val="auto"/>
                <w:sz w:val="26"/>
              </w:rPr>
              <w:t>Триатлон - длинная дистанция</w:t>
            </w:r>
          </w:p>
          <w:p w14:paraId="3F726972" w14:textId="77777777" w:rsidR="00E8227F" w:rsidRPr="00585EBA" w:rsidRDefault="006304E7" w:rsidP="00585EBA">
            <w:pPr>
              <w:tabs>
                <w:tab w:val="left" w:pos="0"/>
                <w:tab w:val="left" w:pos="709"/>
              </w:tabs>
              <w:spacing w:line="276" w:lineRule="auto"/>
              <w:jc w:val="center"/>
              <w:rPr>
                <w:color w:val="auto"/>
                <w:sz w:val="26"/>
              </w:rPr>
            </w:pPr>
            <w:r w:rsidRPr="00585EBA">
              <w:rPr>
                <w:color w:val="auto"/>
                <w:sz w:val="26"/>
              </w:rPr>
              <w:t>(велогонка 100-200 км)</w:t>
            </w:r>
          </w:p>
        </w:tc>
        <w:tc>
          <w:tcPr>
            <w:tcW w:w="3714" w:type="dxa"/>
            <w:tcBorders>
              <w:top w:val="single" w:sz="4" w:space="0" w:color="000000"/>
              <w:left w:val="single" w:sz="4" w:space="0" w:color="000000"/>
              <w:bottom w:val="single" w:sz="4" w:space="0" w:color="000000"/>
              <w:right w:val="single" w:sz="4" w:space="0" w:color="000000"/>
            </w:tcBorders>
            <w:vAlign w:val="center"/>
          </w:tcPr>
          <w:p w14:paraId="2343FE4D" w14:textId="77777777" w:rsidR="00E8227F" w:rsidRPr="00585EBA" w:rsidRDefault="00DD2A1F" w:rsidP="00585EBA">
            <w:pPr>
              <w:spacing w:line="276" w:lineRule="auto"/>
              <w:jc w:val="center"/>
              <w:rPr>
                <w:color w:val="auto"/>
                <w:sz w:val="26"/>
              </w:rPr>
            </w:pPr>
            <w:r w:rsidRPr="00585EBA">
              <w:rPr>
                <w:color w:val="auto"/>
                <w:sz w:val="26"/>
              </w:rPr>
              <w:t>П</w:t>
            </w:r>
            <w:r w:rsidR="006304E7" w:rsidRPr="00585EBA">
              <w:rPr>
                <w:color w:val="auto"/>
                <w:sz w:val="26"/>
              </w:rPr>
              <w:t>лавание + велогонка + бег</w:t>
            </w:r>
          </w:p>
        </w:tc>
        <w:tc>
          <w:tcPr>
            <w:tcW w:w="2552" w:type="dxa"/>
            <w:tcBorders>
              <w:top w:val="single" w:sz="4" w:space="0" w:color="000000"/>
              <w:left w:val="single" w:sz="4" w:space="0" w:color="000000"/>
              <w:bottom w:val="single" w:sz="4" w:space="0" w:color="000000"/>
              <w:right w:val="single" w:sz="4" w:space="0" w:color="000000"/>
            </w:tcBorders>
            <w:vAlign w:val="center"/>
          </w:tcPr>
          <w:p w14:paraId="027F992F" w14:textId="77777777" w:rsidR="00E8227F" w:rsidRPr="00585EBA" w:rsidRDefault="006304E7" w:rsidP="00585EBA">
            <w:pPr>
              <w:spacing w:line="276" w:lineRule="auto"/>
              <w:jc w:val="center"/>
              <w:rPr>
                <w:color w:val="auto"/>
                <w:sz w:val="26"/>
              </w:rPr>
            </w:pPr>
            <w:r w:rsidRPr="00585EBA">
              <w:rPr>
                <w:color w:val="auto"/>
                <w:sz w:val="26"/>
              </w:rPr>
              <w:t>3,8+180+42,2</w:t>
            </w:r>
          </w:p>
        </w:tc>
      </w:tr>
      <w:tr w:rsidR="00E8227F" w:rsidRPr="00585EBA" w14:paraId="55D92998"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F9D77" w14:textId="77777777" w:rsidR="00E8227F" w:rsidRPr="00585EBA" w:rsidRDefault="006304E7" w:rsidP="00585EBA">
            <w:pPr>
              <w:tabs>
                <w:tab w:val="left" w:pos="0"/>
                <w:tab w:val="left" w:pos="709"/>
              </w:tabs>
              <w:spacing w:line="276" w:lineRule="auto"/>
              <w:jc w:val="center"/>
              <w:rPr>
                <w:color w:val="auto"/>
                <w:sz w:val="26"/>
              </w:rPr>
            </w:pPr>
            <w:r w:rsidRPr="00585EBA">
              <w:rPr>
                <w:color w:val="auto"/>
                <w:sz w:val="26"/>
              </w:rPr>
              <w:t>Триатлон - средняя дистанция</w:t>
            </w:r>
          </w:p>
          <w:p w14:paraId="799896A6" w14:textId="77777777" w:rsidR="00E8227F" w:rsidRPr="00585EBA" w:rsidRDefault="006304E7" w:rsidP="00585EBA">
            <w:pPr>
              <w:tabs>
                <w:tab w:val="left" w:pos="0"/>
                <w:tab w:val="left" w:pos="709"/>
              </w:tabs>
              <w:spacing w:line="276" w:lineRule="auto"/>
              <w:jc w:val="center"/>
              <w:rPr>
                <w:color w:val="auto"/>
                <w:sz w:val="26"/>
              </w:rPr>
            </w:pPr>
            <w:r w:rsidRPr="00585EBA">
              <w:rPr>
                <w:color w:val="auto"/>
                <w:sz w:val="26"/>
              </w:rPr>
              <w:t>(велогонка 80-90 км)</w:t>
            </w:r>
          </w:p>
        </w:tc>
        <w:tc>
          <w:tcPr>
            <w:tcW w:w="3714" w:type="dxa"/>
            <w:tcBorders>
              <w:top w:val="single" w:sz="4" w:space="0" w:color="000000"/>
              <w:left w:val="single" w:sz="4" w:space="0" w:color="000000"/>
              <w:bottom w:val="single" w:sz="4" w:space="0" w:color="000000"/>
              <w:right w:val="single" w:sz="4" w:space="0" w:color="000000"/>
            </w:tcBorders>
            <w:vAlign w:val="center"/>
          </w:tcPr>
          <w:p w14:paraId="6DD855E3" w14:textId="77777777" w:rsidR="00E8227F" w:rsidRPr="00585EBA" w:rsidRDefault="00DD2A1F" w:rsidP="00585EBA">
            <w:pPr>
              <w:spacing w:line="276" w:lineRule="auto"/>
              <w:jc w:val="center"/>
              <w:rPr>
                <w:color w:val="auto"/>
                <w:sz w:val="26"/>
              </w:rPr>
            </w:pPr>
            <w:r w:rsidRPr="00585EBA">
              <w:rPr>
                <w:color w:val="auto"/>
                <w:sz w:val="26"/>
              </w:rPr>
              <w:t>П</w:t>
            </w:r>
            <w:r w:rsidR="006304E7" w:rsidRPr="00585EBA">
              <w:rPr>
                <w:color w:val="auto"/>
                <w:sz w:val="26"/>
              </w:rPr>
              <w:t>лавание + велогонка + бег</w:t>
            </w:r>
          </w:p>
        </w:tc>
        <w:tc>
          <w:tcPr>
            <w:tcW w:w="2552" w:type="dxa"/>
            <w:tcBorders>
              <w:top w:val="single" w:sz="4" w:space="0" w:color="000000"/>
              <w:left w:val="single" w:sz="4" w:space="0" w:color="000000"/>
              <w:bottom w:val="single" w:sz="4" w:space="0" w:color="000000"/>
              <w:right w:val="single" w:sz="4" w:space="0" w:color="000000"/>
            </w:tcBorders>
            <w:vAlign w:val="center"/>
          </w:tcPr>
          <w:p w14:paraId="1F63E1C6" w14:textId="77777777" w:rsidR="00E8227F" w:rsidRPr="00585EBA" w:rsidRDefault="006304E7" w:rsidP="00585EBA">
            <w:pPr>
              <w:spacing w:line="276" w:lineRule="auto"/>
              <w:jc w:val="center"/>
              <w:rPr>
                <w:color w:val="auto"/>
                <w:sz w:val="26"/>
              </w:rPr>
            </w:pPr>
            <w:r w:rsidRPr="00585EBA">
              <w:rPr>
                <w:color w:val="auto"/>
                <w:sz w:val="26"/>
              </w:rPr>
              <w:t>1,9+90+21,1</w:t>
            </w:r>
          </w:p>
        </w:tc>
      </w:tr>
      <w:tr w:rsidR="00E8227F" w:rsidRPr="00585EBA" w14:paraId="57938721"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D7CB2" w14:textId="77777777" w:rsidR="00E8227F" w:rsidRPr="00585EBA" w:rsidRDefault="006304E7" w:rsidP="00585EBA">
            <w:pPr>
              <w:spacing w:line="276" w:lineRule="auto"/>
              <w:jc w:val="center"/>
              <w:rPr>
                <w:color w:val="auto"/>
                <w:sz w:val="26"/>
              </w:rPr>
            </w:pPr>
            <w:r w:rsidRPr="00585EBA">
              <w:rPr>
                <w:color w:val="auto"/>
                <w:sz w:val="26"/>
              </w:rPr>
              <w:t>Триатлон - кросс</w:t>
            </w:r>
          </w:p>
        </w:tc>
        <w:tc>
          <w:tcPr>
            <w:tcW w:w="3714" w:type="dxa"/>
            <w:tcBorders>
              <w:top w:val="single" w:sz="4" w:space="0" w:color="000000"/>
              <w:left w:val="single" w:sz="4" w:space="0" w:color="000000"/>
              <w:bottom w:val="single" w:sz="4" w:space="0" w:color="000000"/>
              <w:right w:val="single" w:sz="4" w:space="0" w:color="000000"/>
            </w:tcBorders>
            <w:vAlign w:val="center"/>
          </w:tcPr>
          <w:p w14:paraId="11456F4A" w14:textId="77777777" w:rsidR="000F2345" w:rsidRPr="00585EBA" w:rsidRDefault="006304E7" w:rsidP="00585EBA">
            <w:pPr>
              <w:spacing w:line="276" w:lineRule="auto"/>
              <w:jc w:val="center"/>
              <w:rPr>
                <w:color w:val="auto"/>
                <w:sz w:val="26"/>
              </w:rPr>
            </w:pPr>
            <w:r w:rsidRPr="00585EBA">
              <w:rPr>
                <w:color w:val="auto"/>
                <w:sz w:val="26"/>
              </w:rPr>
              <w:t>Плавание +</w:t>
            </w:r>
          </w:p>
          <w:p w14:paraId="2FCB2D52" w14:textId="77777777" w:rsidR="000369C7" w:rsidRPr="00585EBA" w:rsidRDefault="006304E7" w:rsidP="00585EBA">
            <w:pPr>
              <w:spacing w:line="276" w:lineRule="auto"/>
              <w:jc w:val="center"/>
              <w:rPr>
                <w:color w:val="auto"/>
                <w:sz w:val="26"/>
              </w:rPr>
            </w:pPr>
            <w:r w:rsidRPr="00585EBA">
              <w:rPr>
                <w:color w:val="auto"/>
                <w:sz w:val="26"/>
              </w:rPr>
              <w:t xml:space="preserve"> велогонка на горном велосипеде + </w:t>
            </w:r>
          </w:p>
          <w:p w14:paraId="2096688D" w14:textId="77777777" w:rsidR="00E8227F" w:rsidRPr="00585EBA" w:rsidRDefault="000369C7" w:rsidP="00585EBA">
            <w:pPr>
              <w:spacing w:line="276" w:lineRule="auto"/>
              <w:jc w:val="center"/>
              <w:rPr>
                <w:color w:val="auto"/>
                <w:sz w:val="26"/>
              </w:rPr>
            </w:pPr>
            <w:r w:rsidRPr="00585EBA">
              <w:rPr>
                <w:color w:val="auto"/>
                <w:sz w:val="26"/>
              </w:rPr>
              <w:t>к</w:t>
            </w:r>
            <w:r w:rsidR="006304E7" w:rsidRPr="00585EBA">
              <w:rPr>
                <w:color w:val="auto"/>
                <w:sz w:val="26"/>
              </w:rPr>
              <w:t>росс</w:t>
            </w:r>
          </w:p>
        </w:tc>
        <w:tc>
          <w:tcPr>
            <w:tcW w:w="2552" w:type="dxa"/>
            <w:tcBorders>
              <w:top w:val="single" w:sz="4" w:space="0" w:color="000000"/>
              <w:left w:val="single" w:sz="4" w:space="0" w:color="000000"/>
              <w:bottom w:val="single" w:sz="4" w:space="0" w:color="000000"/>
              <w:right w:val="single" w:sz="4" w:space="0" w:color="000000"/>
            </w:tcBorders>
            <w:vAlign w:val="center"/>
          </w:tcPr>
          <w:p w14:paraId="4535A0D2" w14:textId="77777777" w:rsidR="00E8227F" w:rsidRPr="00585EBA" w:rsidRDefault="006304E7" w:rsidP="00585EBA">
            <w:pPr>
              <w:spacing w:line="276" w:lineRule="auto"/>
              <w:jc w:val="center"/>
              <w:rPr>
                <w:color w:val="auto"/>
                <w:sz w:val="26"/>
              </w:rPr>
            </w:pPr>
            <w:r w:rsidRPr="00585EBA">
              <w:rPr>
                <w:color w:val="auto"/>
                <w:sz w:val="26"/>
              </w:rPr>
              <w:t>0,2+5+1,5</w:t>
            </w:r>
          </w:p>
          <w:p w14:paraId="35676996" w14:textId="77777777" w:rsidR="00E8227F" w:rsidRPr="00585EBA" w:rsidRDefault="006304E7" w:rsidP="00585EBA">
            <w:pPr>
              <w:spacing w:line="276" w:lineRule="auto"/>
              <w:jc w:val="center"/>
              <w:rPr>
                <w:color w:val="auto"/>
                <w:sz w:val="26"/>
              </w:rPr>
            </w:pPr>
            <w:r w:rsidRPr="00585EBA">
              <w:rPr>
                <w:color w:val="auto"/>
                <w:sz w:val="26"/>
              </w:rPr>
              <w:t>0,5+10+3</w:t>
            </w:r>
          </w:p>
          <w:p w14:paraId="5B4A7C67" w14:textId="77777777" w:rsidR="00E8227F" w:rsidRPr="00585EBA" w:rsidRDefault="006304E7" w:rsidP="00585EBA">
            <w:pPr>
              <w:spacing w:line="276" w:lineRule="auto"/>
              <w:jc w:val="center"/>
              <w:rPr>
                <w:color w:val="auto"/>
                <w:sz w:val="26"/>
              </w:rPr>
            </w:pPr>
            <w:r w:rsidRPr="00585EBA">
              <w:rPr>
                <w:color w:val="auto"/>
                <w:sz w:val="26"/>
              </w:rPr>
              <w:t>1+20+6</w:t>
            </w:r>
          </w:p>
          <w:p w14:paraId="53935E3F" w14:textId="77777777" w:rsidR="00E8227F" w:rsidRPr="00585EBA" w:rsidRDefault="006304E7" w:rsidP="00585EBA">
            <w:pPr>
              <w:spacing w:line="276" w:lineRule="auto"/>
              <w:jc w:val="center"/>
              <w:rPr>
                <w:color w:val="auto"/>
                <w:sz w:val="26"/>
              </w:rPr>
            </w:pPr>
            <w:r w:rsidRPr="00585EBA">
              <w:rPr>
                <w:color w:val="auto"/>
                <w:sz w:val="26"/>
              </w:rPr>
              <w:t>1,5+30+10</w:t>
            </w:r>
          </w:p>
        </w:tc>
      </w:tr>
      <w:tr w:rsidR="00E8227F" w:rsidRPr="00585EBA" w14:paraId="2148B319"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3DA93" w14:textId="77777777" w:rsidR="00E8227F" w:rsidRPr="00585EBA" w:rsidRDefault="006304E7" w:rsidP="00585EBA">
            <w:pPr>
              <w:spacing w:line="276" w:lineRule="auto"/>
              <w:jc w:val="center"/>
              <w:rPr>
                <w:color w:val="auto"/>
                <w:sz w:val="26"/>
              </w:rPr>
            </w:pPr>
            <w:r w:rsidRPr="00585EBA">
              <w:rPr>
                <w:color w:val="auto"/>
                <w:sz w:val="26"/>
              </w:rPr>
              <w:t>Триатлон - зимний</w:t>
            </w:r>
          </w:p>
        </w:tc>
        <w:tc>
          <w:tcPr>
            <w:tcW w:w="3714" w:type="dxa"/>
            <w:tcBorders>
              <w:top w:val="single" w:sz="4" w:space="0" w:color="000000"/>
              <w:left w:val="single" w:sz="4" w:space="0" w:color="000000"/>
              <w:bottom w:val="single" w:sz="4" w:space="0" w:color="000000"/>
              <w:right w:val="single" w:sz="4" w:space="0" w:color="000000"/>
            </w:tcBorders>
            <w:vAlign w:val="center"/>
          </w:tcPr>
          <w:p w14:paraId="7BD50E38" w14:textId="77777777" w:rsidR="00E237B9" w:rsidRPr="00585EBA" w:rsidRDefault="00DD2A1F" w:rsidP="00585EBA">
            <w:pPr>
              <w:spacing w:line="276" w:lineRule="auto"/>
              <w:jc w:val="center"/>
              <w:rPr>
                <w:color w:val="auto"/>
                <w:sz w:val="26"/>
              </w:rPr>
            </w:pPr>
            <w:r w:rsidRPr="00585EBA">
              <w:rPr>
                <w:color w:val="auto"/>
                <w:sz w:val="26"/>
              </w:rPr>
              <w:t>К</w:t>
            </w:r>
            <w:r w:rsidR="006304E7" w:rsidRPr="00585EBA">
              <w:rPr>
                <w:color w:val="auto"/>
                <w:sz w:val="26"/>
              </w:rPr>
              <w:t>росс +</w:t>
            </w:r>
          </w:p>
          <w:p w14:paraId="378F6BDC" w14:textId="77777777" w:rsidR="000F2345" w:rsidRPr="00585EBA" w:rsidRDefault="006304E7" w:rsidP="00585EBA">
            <w:pPr>
              <w:spacing w:line="276" w:lineRule="auto"/>
              <w:jc w:val="center"/>
              <w:rPr>
                <w:color w:val="auto"/>
                <w:sz w:val="26"/>
              </w:rPr>
            </w:pPr>
            <w:r w:rsidRPr="00585EBA">
              <w:rPr>
                <w:color w:val="auto"/>
                <w:sz w:val="26"/>
              </w:rPr>
              <w:t xml:space="preserve"> велогонка + </w:t>
            </w:r>
          </w:p>
          <w:p w14:paraId="1429B7F5" w14:textId="77777777" w:rsidR="00E8227F" w:rsidRPr="00585EBA" w:rsidRDefault="006304E7" w:rsidP="00585EBA">
            <w:pPr>
              <w:spacing w:line="276" w:lineRule="auto"/>
              <w:jc w:val="center"/>
              <w:rPr>
                <w:color w:val="auto"/>
                <w:sz w:val="26"/>
              </w:rPr>
            </w:pPr>
            <w:r w:rsidRPr="00585EBA">
              <w:rPr>
                <w:color w:val="auto"/>
                <w:sz w:val="26"/>
              </w:rPr>
              <w:t>лыжная гонка</w:t>
            </w:r>
          </w:p>
        </w:tc>
        <w:tc>
          <w:tcPr>
            <w:tcW w:w="2552" w:type="dxa"/>
            <w:tcBorders>
              <w:top w:val="single" w:sz="4" w:space="0" w:color="000000"/>
              <w:left w:val="single" w:sz="4" w:space="0" w:color="000000"/>
              <w:bottom w:val="single" w:sz="4" w:space="0" w:color="000000"/>
              <w:right w:val="single" w:sz="4" w:space="0" w:color="000000"/>
            </w:tcBorders>
            <w:vAlign w:val="center"/>
          </w:tcPr>
          <w:p w14:paraId="1F82EE19" w14:textId="77777777" w:rsidR="00E8227F" w:rsidRPr="00585EBA" w:rsidRDefault="006304E7" w:rsidP="00585EBA">
            <w:pPr>
              <w:spacing w:line="276" w:lineRule="auto"/>
              <w:jc w:val="center"/>
              <w:rPr>
                <w:color w:val="auto"/>
                <w:sz w:val="26"/>
              </w:rPr>
            </w:pPr>
            <w:r w:rsidRPr="00585EBA">
              <w:rPr>
                <w:color w:val="auto"/>
                <w:sz w:val="26"/>
              </w:rPr>
              <w:t>2+3+3</w:t>
            </w:r>
          </w:p>
          <w:p w14:paraId="7CF5027B" w14:textId="77777777" w:rsidR="00E8227F" w:rsidRPr="00585EBA" w:rsidRDefault="006304E7" w:rsidP="00585EBA">
            <w:pPr>
              <w:spacing w:line="276" w:lineRule="auto"/>
              <w:jc w:val="center"/>
              <w:rPr>
                <w:color w:val="auto"/>
                <w:sz w:val="26"/>
              </w:rPr>
            </w:pPr>
            <w:r w:rsidRPr="00585EBA">
              <w:rPr>
                <w:color w:val="auto"/>
                <w:sz w:val="26"/>
              </w:rPr>
              <w:t>3,5+6+5</w:t>
            </w:r>
          </w:p>
          <w:p w14:paraId="5E6D1ADF" w14:textId="77777777" w:rsidR="00E8227F" w:rsidRPr="00585EBA" w:rsidRDefault="006304E7" w:rsidP="00585EBA">
            <w:pPr>
              <w:spacing w:line="276" w:lineRule="auto"/>
              <w:jc w:val="center"/>
              <w:rPr>
                <w:color w:val="auto"/>
                <w:sz w:val="26"/>
              </w:rPr>
            </w:pPr>
            <w:r w:rsidRPr="00585EBA">
              <w:rPr>
                <w:color w:val="auto"/>
                <w:sz w:val="26"/>
              </w:rPr>
              <w:t>4+6+6</w:t>
            </w:r>
          </w:p>
          <w:p w14:paraId="1AACD653" w14:textId="77777777" w:rsidR="00E8227F" w:rsidRPr="00585EBA" w:rsidRDefault="006304E7" w:rsidP="00585EBA">
            <w:pPr>
              <w:spacing w:line="276" w:lineRule="auto"/>
              <w:jc w:val="center"/>
              <w:rPr>
                <w:color w:val="auto"/>
                <w:sz w:val="26"/>
              </w:rPr>
            </w:pPr>
            <w:r w:rsidRPr="00585EBA">
              <w:rPr>
                <w:color w:val="auto"/>
                <w:sz w:val="26"/>
              </w:rPr>
              <w:t>5+10+10</w:t>
            </w:r>
          </w:p>
          <w:p w14:paraId="73A6E48C" w14:textId="77777777" w:rsidR="00E8227F" w:rsidRPr="00585EBA" w:rsidRDefault="006304E7" w:rsidP="00585EBA">
            <w:pPr>
              <w:spacing w:line="276" w:lineRule="auto"/>
              <w:jc w:val="center"/>
              <w:rPr>
                <w:color w:val="auto"/>
                <w:sz w:val="26"/>
              </w:rPr>
            </w:pPr>
            <w:r w:rsidRPr="00585EBA">
              <w:rPr>
                <w:color w:val="auto"/>
                <w:sz w:val="26"/>
              </w:rPr>
              <w:t>7+12+10</w:t>
            </w:r>
          </w:p>
          <w:p w14:paraId="649ACA1D" w14:textId="77777777" w:rsidR="00E8227F" w:rsidRPr="00585EBA" w:rsidRDefault="006304E7" w:rsidP="00585EBA">
            <w:pPr>
              <w:spacing w:line="276" w:lineRule="auto"/>
              <w:jc w:val="center"/>
              <w:rPr>
                <w:color w:val="auto"/>
                <w:sz w:val="26"/>
              </w:rPr>
            </w:pPr>
            <w:r w:rsidRPr="00585EBA">
              <w:rPr>
                <w:color w:val="auto"/>
                <w:sz w:val="26"/>
              </w:rPr>
              <w:t>8+12+12</w:t>
            </w:r>
          </w:p>
        </w:tc>
      </w:tr>
      <w:tr w:rsidR="00E8227F" w:rsidRPr="00585EBA" w14:paraId="15D1636A"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B8385" w14:textId="77777777" w:rsidR="00E8227F" w:rsidRPr="00585EBA" w:rsidRDefault="006304E7" w:rsidP="00585EBA">
            <w:pPr>
              <w:spacing w:line="276" w:lineRule="auto"/>
              <w:jc w:val="center"/>
              <w:rPr>
                <w:color w:val="auto"/>
                <w:sz w:val="26"/>
              </w:rPr>
            </w:pPr>
            <w:r w:rsidRPr="00585EBA">
              <w:rPr>
                <w:color w:val="auto"/>
                <w:sz w:val="26"/>
              </w:rPr>
              <w:t>Триатлон - зимний - эстафета (3 чел.)</w:t>
            </w:r>
          </w:p>
        </w:tc>
        <w:tc>
          <w:tcPr>
            <w:tcW w:w="3714" w:type="dxa"/>
            <w:tcBorders>
              <w:top w:val="single" w:sz="4" w:space="0" w:color="000000"/>
              <w:left w:val="single" w:sz="4" w:space="0" w:color="000000"/>
              <w:bottom w:val="single" w:sz="4" w:space="0" w:color="000000"/>
              <w:right w:val="single" w:sz="4" w:space="0" w:color="000000"/>
            </w:tcBorders>
            <w:vAlign w:val="center"/>
          </w:tcPr>
          <w:p w14:paraId="3DC1836C" w14:textId="77777777" w:rsidR="000F2345" w:rsidRPr="00585EBA" w:rsidRDefault="00DD2A1F" w:rsidP="00585EBA">
            <w:pPr>
              <w:spacing w:line="276" w:lineRule="auto"/>
              <w:jc w:val="center"/>
              <w:rPr>
                <w:color w:val="auto"/>
                <w:sz w:val="26"/>
              </w:rPr>
            </w:pPr>
            <w:r w:rsidRPr="00585EBA">
              <w:rPr>
                <w:color w:val="auto"/>
                <w:sz w:val="26"/>
              </w:rPr>
              <w:t>К</w:t>
            </w:r>
            <w:r w:rsidR="006304E7" w:rsidRPr="00585EBA">
              <w:rPr>
                <w:color w:val="auto"/>
                <w:sz w:val="26"/>
              </w:rPr>
              <w:t xml:space="preserve">росс + велогонка + </w:t>
            </w:r>
          </w:p>
          <w:p w14:paraId="43DB94AF" w14:textId="77777777" w:rsidR="00E8227F" w:rsidRPr="00585EBA" w:rsidRDefault="006304E7" w:rsidP="00585EBA">
            <w:pPr>
              <w:spacing w:line="276" w:lineRule="auto"/>
              <w:jc w:val="center"/>
              <w:rPr>
                <w:color w:val="auto"/>
                <w:sz w:val="26"/>
              </w:rPr>
            </w:pPr>
            <w:r w:rsidRPr="00585EBA">
              <w:rPr>
                <w:color w:val="auto"/>
                <w:sz w:val="26"/>
              </w:rPr>
              <w:t>лыжная гонка</w:t>
            </w:r>
          </w:p>
        </w:tc>
        <w:tc>
          <w:tcPr>
            <w:tcW w:w="2552" w:type="dxa"/>
            <w:tcBorders>
              <w:top w:val="single" w:sz="4" w:space="0" w:color="000000"/>
              <w:left w:val="single" w:sz="4" w:space="0" w:color="000000"/>
              <w:bottom w:val="single" w:sz="4" w:space="0" w:color="000000"/>
              <w:right w:val="single" w:sz="4" w:space="0" w:color="000000"/>
            </w:tcBorders>
            <w:vAlign w:val="center"/>
          </w:tcPr>
          <w:p w14:paraId="097D1845" w14:textId="77777777" w:rsidR="000630D8" w:rsidRPr="00585EBA" w:rsidRDefault="000630D8" w:rsidP="00585EBA">
            <w:pPr>
              <w:spacing w:line="276" w:lineRule="auto"/>
              <w:jc w:val="center"/>
              <w:rPr>
                <w:color w:val="auto"/>
                <w:sz w:val="26"/>
              </w:rPr>
            </w:pPr>
            <w:r w:rsidRPr="00585EBA">
              <w:rPr>
                <w:color w:val="auto"/>
                <w:sz w:val="26"/>
              </w:rPr>
              <w:t xml:space="preserve">Для одного спортсмена </w:t>
            </w:r>
          </w:p>
          <w:p w14:paraId="42A71804" w14:textId="09C2993B" w:rsidR="000630D8" w:rsidRPr="00585EBA" w:rsidRDefault="000630D8" w:rsidP="00585EBA">
            <w:pPr>
              <w:spacing w:line="276" w:lineRule="auto"/>
              <w:jc w:val="center"/>
              <w:rPr>
                <w:color w:val="auto"/>
                <w:sz w:val="26"/>
              </w:rPr>
            </w:pPr>
            <w:r w:rsidRPr="00585EBA">
              <w:rPr>
                <w:color w:val="auto"/>
                <w:sz w:val="26"/>
              </w:rPr>
              <w:t>(этапа эстафеты)</w:t>
            </w:r>
          </w:p>
          <w:p w14:paraId="59E3DE3B" w14:textId="41D27FD3" w:rsidR="00E8227F" w:rsidRPr="00585EBA" w:rsidRDefault="000630D8" w:rsidP="00585EBA">
            <w:pPr>
              <w:spacing w:line="276" w:lineRule="auto"/>
              <w:jc w:val="center"/>
              <w:rPr>
                <w:color w:val="auto"/>
                <w:sz w:val="26"/>
              </w:rPr>
            </w:pPr>
            <w:r w:rsidRPr="00585EBA">
              <w:rPr>
                <w:color w:val="auto"/>
                <w:sz w:val="26"/>
              </w:rPr>
              <w:t>2+3+3</w:t>
            </w:r>
          </w:p>
        </w:tc>
      </w:tr>
      <w:tr w:rsidR="00E2344F" w:rsidRPr="00585EBA" w14:paraId="43E42EFA"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1A04D" w14:textId="175956D5" w:rsidR="00E2344F" w:rsidRPr="00585EBA" w:rsidRDefault="00E2344F" w:rsidP="00585EBA">
            <w:pPr>
              <w:spacing w:line="276" w:lineRule="auto"/>
              <w:jc w:val="center"/>
              <w:rPr>
                <w:color w:val="auto"/>
                <w:sz w:val="26"/>
              </w:rPr>
            </w:pPr>
            <w:r w:rsidRPr="00585EBA">
              <w:rPr>
                <w:color w:val="auto"/>
                <w:sz w:val="28"/>
              </w:rPr>
              <w:t>Триатлон - лыжная гонка - эстафета - смешанная (2 человека х 2 дистанции)</w:t>
            </w:r>
          </w:p>
        </w:tc>
        <w:tc>
          <w:tcPr>
            <w:tcW w:w="3714" w:type="dxa"/>
            <w:tcBorders>
              <w:top w:val="single" w:sz="4" w:space="0" w:color="000000"/>
              <w:left w:val="single" w:sz="4" w:space="0" w:color="000000"/>
              <w:bottom w:val="single" w:sz="4" w:space="0" w:color="000000"/>
              <w:right w:val="single" w:sz="4" w:space="0" w:color="000000"/>
            </w:tcBorders>
            <w:vAlign w:val="center"/>
          </w:tcPr>
          <w:p w14:paraId="7B5902D4" w14:textId="77777777" w:rsidR="00E2344F" w:rsidRPr="00585EBA" w:rsidRDefault="00E2344F" w:rsidP="00585EBA">
            <w:pPr>
              <w:spacing w:line="276" w:lineRule="auto"/>
              <w:jc w:val="center"/>
              <w:rPr>
                <w:color w:val="auto"/>
                <w:sz w:val="26"/>
              </w:rPr>
            </w:pPr>
            <w:r w:rsidRPr="00585EBA">
              <w:rPr>
                <w:color w:val="auto"/>
                <w:sz w:val="26"/>
              </w:rPr>
              <w:t xml:space="preserve">Кросс + велогонка + </w:t>
            </w:r>
          </w:p>
          <w:p w14:paraId="71BF9890" w14:textId="20CE6C0A" w:rsidR="00E2344F" w:rsidRPr="00585EBA" w:rsidRDefault="00E2344F" w:rsidP="00585EBA">
            <w:pPr>
              <w:spacing w:line="276" w:lineRule="auto"/>
              <w:jc w:val="center"/>
              <w:rPr>
                <w:color w:val="auto"/>
                <w:sz w:val="26"/>
              </w:rPr>
            </w:pPr>
            <w:r w:rsidRPr="00585EBA">
              <w:rPr>
                <w:color w:val="auto"/>
                <w:sz w:val="26"/>
              </w:rPr>
              <w:t>лыжная гонка</w:t>
            </w:r>
          </w:p>
        </w:tc>
        <w:tc>
          <w:tcPr>
            <w:tcW w:w="2552" w:type="dxa"/>
            <w:tcBorders>
              <w:top w:val="single" w:sz="4" w:space="0" w:color="000000"/>
              <w:left w:val="single" w:sz="4" w:space="0" w:color="000000"/>
              <w:bottom w:val="single" w:sz="4" w:space="0" w:color="000000"/>
              <w:right w:val="single" w:sz="4" w:space="0" w:color="000000"/>
            </w:tcBorders>
            <w:vAlign w:val="center"/>
          </w:tcPr>
          <w:p w14:paraId="156A6EF8" w14:textId="77777777" w:rsidR="000630D8" w:rsidRPr="00585EBA" w:rsidRDefault="000630D8" w:rsidP="00585EBA">
            <w:pPr>
              <w:spacing w:line="276" w:lineRule="auto"/>
              <w:jc w:val="center"/>
              <w:rPr>
                <w:color w:val="auto"/>
                <w:sz w:val="26"/>
              </w:rPr>
            </w:pPr>
            <w:r w:rsidRPr="00585EBA">
              <w:rPr>
                <w:color w:val="auto"/>
                <w:sz w:val="26"/>
              </w:rPr>
              <w:t xml:space="preserve">Для одного спортсмена </w:t>
            </w:r>
          </w:p>
          <w:p w14:paraId="5E4CD069" w14:textId="1F18CC83" w:rsidR="00E2344F" w:rsidRPr="00585EBA" w:rsidRDefault="000630D8" w:rsidP="00585EBA">
            <w:pPr>
              <w:spacing w:line="276" w:lineRule="auto"/>
              <w:jc w:val="center"/>
              <w:rPr>
                <w:color w:val="auto"/>
                <w:sz w:val="26"/>
              </w:rPr>
            </w:pPr>
            <w:r w:rsidRPr="00585EBA">
              <w:rPr>
                <w:color w:val="auto"/>
                <w:sz w:val="26"/>
              </w:rPr>
              <w:t>(этапа эстафеты) 1+2+2</w:t>
            </w:r>
          </w:p>
        </w:tc>
      </w:tr>
      <w:tr w:rsidR="00E8227F" w:rsidRPr="00585EBA" w14:paraId="348B7FA7"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F9527" w14:textId="77777777" w:rsidR="00E8227F" w:rsidRPr="00585EBA" w:rsidRDefault="006304E7" w:rsidP="00585EBA">
            <w:pPr>
              <w:spacing w:line="276" w:lineRule="auto"/>
              <w:jc w:val="center"/>
              <w:rPr>
                <w:color w:val="auto"/>
                <w:sz w:val="26"/>
              </w:rPr>
            </w:pPr>
            <w:proofErr w:type="spellStart"/>
            <w:r w:rsidRPr="00585EBA">
              <w:rPr>
                <w:color w:val="auto"/>
                <w:sz w:val="26"/>
              </w:rPr>
              <w:t>Дуатлон</w:t>
            </w:r>
            <w:proofErr w:type="spellEnd"/>
          </w:p>
        </w:tc>
        <w:tc>
          <w:tcPr>
            <w:tcW w:w="3714" w:type="dxa"/>
            <w:tcBorders>
              <w:top w:val="single" w:sz="4" w:space="0" w:color="000000"/>
              <w:left w:val="single" w:sz="4" w:space="0" w:color="000000"/>
              <w:bottom w:val="single" w:sz="4" w:space="0" w:color="000000"/>
              <w:right w:val="single" w:sz="4" w:space="0" w:color="000000"/>
            </w:tcBorders>
            <w:vAlign w:val="center"/>
          </w:tcPr>
          <w:p w14:paraId="4869C31F" w14:textId="77777777" w:rsidR="00E8227F" w:rsidRPr="00585EBA" w:rsidRDefault="00DD2A1F" w:rsidP="00585EBA">
            <w:pPr>
              <w:spacing w:line="276" w:lineRule="auto"/>
              <w:jc w:val="center"/>
              <w:rPr>
                <w:color w:val="auto"/>
                <w:sz w:val="26"/>
              </w:rPr>
            </w:pPr>
            <w:r w:rsidRPr="00585EBA">
              <w:rPr>
                <w:color w:val="auto"/>
                <w:sz w:val="26"/>
              </w:rPr>
              <w:t>Б</w:t>
            </w:r>
            <w:r w:rsidR="006304E7" w:rsidRPr="00585EBA">
              <w:rPr>
                <w:color w:val="auto"/>
                <w:sz w:val="26"/>
              </w:rPr>
              <w:t>ег + велогонка + бег</w:t>
            </w:r>
          </w:p>
        </w:tc>
        <w:tc>
          <w:tcPr>
            <w:tcW w:w="2552" w:type="dxa"/>
            <w:tcBorders>
              <w:top w:val="single" w:sz="4" w:space="0" w:color="000000"/>
              <w:left w:val="single" w:sz="4" w:space="0" w:color="000000"/>
              <w:bottom w:val="single" w:sz="4" w:space="0" w:color="000000"/>
              <w:right w:val="single" w:sz="4" w:space="0" w:color="000000"/>
            </w:tcBorders>
            <w:vAlign w:val="center"/>
          </w:tcPr>
          <w:p w14:paraId="1C6F60D1" w14:textId="77777777" w:rsidR="00E8227F" w:rsidRPr="00585EBA" w:rsidRDefault="006304E7" w:rsidP="00585EBA">
            <w:pPr>
              <w:spacing w:line="276" w:lineRule="auto"/>
              <w:jc w:val="center"/>
              <w:rPr>
                <w:color w:val="auto"/>
                <w:sz w:val="26"/>
              </w:rPr>
            </w:pPr>
            <w:r w:rsidRPr="00585EBA">
              <w:rPr>
                <w:color w:val="auto"/>
                <w:sz w:val="26"/>
              </w:rPr>
              <w:t>7+30+3,5</w:t>
            </w:r>
          </w:p>
          <w:p w14:paraId="77E2029F" w14:textId="77777777" w:rsidR="00E8227F" w:rsidRPr="00585EBA" w:rsidRDefault="006304E7" w:rsidP="00585EBA">
            <w:pPr>
              <w:spacing w:line="276" w:lineRule="auto"/>
              <w:jc w:val="center"/>
              <w:rPr>
                <w:strike/>
                <w:color w:val="auto"/>
                <w:sz w:val="26"/>
              </w:rPr>
            </w:pPr>
            <w:r w:rsidRPr="00585EBA">
              <w:rPr>
                <w:color w:val="auto"/>
                <w:sz w:val="26"/>
              </w:rPr>
              <w:t>10+40+5</w:t>
            </w:r>
          </w:p>
        </w:tc>
      </w:tr>
      <w:tr w:rsidR="00E8227F" w:rsidRPr="00585EBA" w14:paraId="71A437DD"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D071A" w14:textId="77777777" w:rsidR="00E8227F" w:rsidRPr="00585EBA" w:rsidRDefault="006304E7" w:rsidP="00585EBA">
            <w:pPr>
              <w:spacing w:line="276" w:lineRule="auto"/>
              <w:jc w:val="center"/>
              <w:rPr>
                <w:color w:val="auto"/>
                <w:sz w:val="26"/>
              </w:rPr>
            </w:pPr>
            <w:proofErr w:type="spellStart"/>
            <w:r w:rsidRPr="00585EBA">
              <w:rPr>
                <w:color w:val="auto"/>
                <w:sz w:val="26"/>
              </w:rPr>
              <w:t>Дуатлон</w:t>
            </w:r>
            <w:proofErr w:type="spellEnd"/>
            <w:r w:rsidRPr="00585EBA">
              <w:rPr>
                <w:color w:val="auto"/>
                <w:sz w:val="26"/>
              </w:rPr>
              <w:t xml:space="preserve"> - спринт</w:t>
            </w:r>
          </w:p>
        </w:tc>
        <w:tc>
          <w:tcPr>
            <w:tcW w:w="3714" w:type="dxa"/>
            <w:tcBorders>
              <w:top w:val="single" w:sz="4" w:space="0" w:color="000000"/>
              <w:left w:val="single" w:sz="4" w:space="0" w:color="000000"/>
              <w:bottom w:val="single" w:sz="4" w:space="0" w:color="000000"/>
              <w:right w:val="single" w:sz="4" w:space="0" w:color="000000"/>
            </w:tcBorders>
            <w:vAlign w:val="center"/>
          </w:tcPr>
          <w:p w14:paraId="16F65DB2" w14:textId="77777777" w:rsidR="00E8227F" w:rsidRPr="00585EBA" w:rsidRDefault="00DD2A1F" w:rsidP="00585EBA">
            <w:pPr>
              <w:spacing w:line="276" w:lineRule="auto"/>
              <w:jc w:val="center"/>
              <w:rPr>
                <w:color w:val="auto"/>
                <w:sz w:val="26"/>
              </w:rPr>
            </w:pPr>
            <w:r w:rsidRPr="00585EBA">
              <w:rPr>
                <w:color w:val="auto"/>
                <w:sz w:val="26"/>
              </w:rPr>
              <w:t>Б</w:t>
            </w:r>
            <w:r w:rsidR="006304E7" w:rsidRPr="00585EBA">
              <w:rPr>
                <w:color w:val="auto"/>
                <w:sz w:val="26"/>
              </w:rPr>
              <w:t>ег + велогонка + бег</w:t>
            </w:r>
          </w:p>
        </w:tc>
        <w:tc>
          <w:tcPr>
            <w:tcW w:w="2552" w:type="dxa"/>
            <w:tcBorders>
              <w:top w:val="single" w:sz="4" w:space="0" w:color="000000"/>
              <w:left w:val="single" w:sz="4" w:space="0" w:color="000000"/>
              <w:bottom w:val="single" w:sz="4" w:space="0" w:color="000000"/>
              <w:right w:val="single" w:sz="4" w:space="0" w:color="000000"/>
            </w:tcBorders>
            <w:vAlign w:val="center"/>
          </w:tcPr>
          <w:p w14:paraId="047522B3" w14:textId="77777777" w:rsidR="00E8227F" w:rsidRPr="00585EBA" w:rsidRDefault="006304E7" w:rsidP="00585EBA">
            <w:pPr>
              <w:spacing w:line="276" w:lineRule="auto"/>
              <w:jc w:val="center"/>
              <w:rPr>
                <w:color w:val="auto"/>
                <w:sz w:val="26"/>
              </w:rPr>
            </w:pPr>
            <w:r w:rsidRPr="00585EBA">
              <w:rPr>
                <w:color w:val="auto"/>
                <w:sz w:val="26"/>
              </w:rPr>
              <w:t>1+5+1</w:t>
            </w:r>
          </w:p>
          <w:p w14:paraId="1CC0E6E0" w14:textId="77777777" w:rsidR="00E8227F" w:rsidRPr="00585EBA" w:rsidRDefault="006304E7" w:rsidP="00585EBA">
            <w:pPr>
              <w:spacing w:line="276" w:lineRule="auto"/>
              <w:jc w:val="center"/>
              <w:rPr>
                <w:color w:val="auto"/>
                <w:sz w:val="26"/>
              </w:rPr>
            </w:pPr>
            <w:r w:rsidRPr="00585EBA">
              <w:rPr>
                <w:color w:val="auto"/>
                <w:sz w:val="26"/>
              </w:rPr>
              <w:t>2+8+1</w:t>
            </w:r>
          </w:p>
          <w:p w14:paraId="2F65DB8B" w14:textId="77777777" w:rsidR="00E8227F" w:rsidRPr="00585EBA" w:rsidRDefault="006304E7" w:rsidP="00585EBA">
            <w:pPr>
              <w:spacing w:line="276" w:lineRule="auto"/>
              <w:jc w:val="center"/>
              <w:rPr>
                <w:color w:val="auto"/>
                <w:sz w:val="26"/>
              </w:rPr>
            </w:pPr>
            <w:r w:rsidRPr="00585EBA">
              <w:rPr>
                <w:color w:val="auto"/>
                <w:sz w:val="26"/>
              </w:rPr>
              <w:t>5+20+2,5</w:t>
            </w:r>
          </w:p>
        </w:tc>
      </w:tr>
      <w:tr w:rsidR="00E8227F" w:rsidRPr="00585EBA" w14:paraId="3C434833" w14:textId="77777777" w:rsidTr="00CE6A30">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0075B" w14:textId="77777777" w:rsidR="00E8227F" w:rsidRPr="00585EBA" w:rsidRDefault="006304E7" w:rsidP="00585EBA">
            <w:pPr>
              <w:spacing w:line="276" w:lineRule="auto"/>
              <w:jc w:val="center"/>
              <w:rPr>
                <w:color w:val="auto"/>
                <w:sz w:val="26"/>
              </w:rPr>
            </w:pPr>
            <w:proofErr w:type="spellStart"/>
            <w:r w:rsidRPr="00585EBA">
              <w:rPr>
                <w:color w:val="auto"/>
                <w:sz w:val="26"/>
              </w:rPr>
              <w:t>Дуатлон</w:t>
            </w:r>
            <w:proofErr w:type="spellEnd"/>
            <w:r w:rsidRPr="00585EBA">
              <w:rPr>
                <w:color w:val="auto"/>
                <w:sz w:val="26"/>
              </w:rPr>
              <w:t xml:space="preserve"> - кросс </w:t>
            </w:r>
          </w:p>
        </w:tc>
        <w:tc>
          <w:tcPr>
            <w:tcW w:w="3714" w:type="dxa"/>
            <w:tcBorders>
              <w:top w:val="single" w:sz="4" w:space="0" w:color="000000"/>
              <w:left w:val="single" w:sz="4" w:space="0" w:color="000000"/>
              <w:bottom w:val="single" w:sz="4" w:space="0" w:color="000000"/>
              <w:right w:val="single" w:sz="4" w:space="0" w:color="000000"/>
            </w:tcBorders>
            <w:vAlign w:val="center"/>
          </w:tcPr>
          <w:p w14:paraId="50270174" w14:textId="77777777" w:rsidR="000F2345" w:rsidRPr="00585EBA" w:rsidRDefault="00DD2A1F" w:rsidP="00585EBA">
            <w:pPr>
              <w:spacing w:line="276" w:lineRule="auto"/>
              <w:jc w:val="center"/>
              <w:rPr>
                <w:color w:val="auto"/>
                <w:sz w:val="26"/>
              </w:rPr>
            </w:pPr>
            <w:r w:rsidRPr="00585EBA">
              <w:rPr>
                <w:color w:val="auto"/>
                <w:sz w:val="26"/>
              </w:rPr>
              <w:t>К</w:t>
            </w:r>
            <w:r w:rsidR="006304E7" w:rsidRPr="00585EBA">
              <w:rPr>
                <w:color w:val="auto"/>
                <w:sz w:val="26"/>
              </w:rPr>
              <w:t xml:space="preserve">росс + </w:t>
            </w:r>
          </w:p>
          <w:p w14:paraId="036F9F5A" w14:textId="77777777" w:rsidR="000F2345" w:rsidRPr="00585EBA" w:rsidRDefault="006304E7" w:rsidP="00585EBA">
            <w:pPr>
              <w:spacing w:line="276" w:lineRule="auto"/>
              <w:jc w:val="center"/>
              <w:rPr>
                <w:color w:val="auto"/>
                <w:sz w:val="26"/>
              </w:rPr>
            </w:pPr>
            <w:r w:rsidRPr="00585EBA">
              <w:rPr>
                <w:color w:val="auto"/>
                <w:sz w:val="26"/>
              </w:rPr>
              <w:t xml:space="preserve">велогонка на горном велосипеде + </w:t>
            </w:r>
          </w:p>
          <w:p w14:paraId="6C40FBDC" w14:textId="77777777" w:rsidR="00E8227F" w:rsidRPr="00585EBA" w:rsidRDefault="006304E7" w:rsidP="00585EBA">
            <w:pPr>
              <w:spacing w:line="276" w:lineRule="auto"/>
              <w:jc w:val="center"/>
              <w:rPr>
                <w:color w:val="auto"/>
                <w:sz w:val="26"/>
              </w:rPr>
            </w:pPr>
            <w:r w:rsidRPr="00585EBA">
              <w:rPr>
                <w:color w:val="auto"/>
                <w:sz w:val="26"/>
              </w:rPr>
              <w:t>кросс</w:t>
            </w:r>
          </w:p>
        </w:tc>
        <w:tc>
          <w:tcPr>
            <w:tcW w:w="2552" w:type="dxa"/>
            <w:tcBorders>
              <w:top w:val="single" w:sz="4" w:space="0" w:color="000000"/>
              <w:left w:val="single" w:sz="4" w:space="0" w:color="000000"/>
              <w:bottom w:val="single" w:sz="4" w:space="0" w:color="auto"/>
              <w:right w:val="single" w:sz="4" w:space="0" w:color="000000"/>
            </w:tcBorders>
            <w:vAlign w:val="center"/>
          </w:tcPr>
          <w:p w14:paraId="140B21A8" w14:textId="77777777" w:rsidR="00E8227F" w:rsidRPr="00585EBA" w:rsidRDefault="006304E7" w:rsidP="00585EBA">
            <w:pPr>
              <w:spacing w:line="276" w:lineRule="auto"/>
              <w:jc w:val="center"/>
              <w:rPr>
                <w:color w:val="auto"/>
                <w:sz w:val="26"/>
              </w:rPr>
            </w:pPr>
            <w:r w:rsidRPr="00585EBA">
              <w:rPr>
                <w:color w:val="auto"/>
                <w:sz w:val="26"/>
              </w:rPr>
              <w:t>1,5+5+0,8</w:t>
            </w:r>
          </w:p>
          <w:p w14:paraId="0A16F1E4" w14:textId="77777777" w:rsidR="00E8227F" w:rsidRPr="00585EBA" w:rsidRDefault="006304E7" w:rsidP="00585EBA">
            <w:pPr>
              <w:spacing w:line="276" w:lineRule="auto"/>
              <w:jc w:val="center"/>
              <w:rPr>
                <w:color w:val="auto"/>
                <w:sz w:val="26"/>
              </w:rPr>
            </w:pPr>
            <w:r w:rsidRPr="00585EBA">
              <w:rPr>
                <w:color w:val="auto"/>
                <w:sz w:val="26"/>
              </w:rPr>
              <w:t>3+10+1,5</w:t>
            </w:r>
          </w:p>
          <w:p w14:paraId="2D4A72B9" w14:textId="77777777" w:rsidR="00E8227F" w:rsidRPr="00585EBA" w:rsidRDefault="006304E7" w:rsidP="00585EBA">
            <w:pPr>
              <w:spacing w:line="276" w:lineRule="auto"/>
              <w:jc w:val="center"/>
              <w:rPr>
                <w:color w:val="auto"/>
                <w:sz w:val="26"/>
              </w:rPr>
            </w:pPr>
            <w:r w:rsidRPr="00585EBA">
              <w:rPr>
                <w:color w:val="auto"/>
                <w:sz w:val="26"/>
              </w:rPr>
              <w:t>4+12+2</w:t>
            </w:r>
          </w:p>
          <w:p w14:paraId="1C1FF435" w14:textId="77777777" w:rsidR="00E8227F" w:rsidRPr="00585EBA" w:rsidRDefault="006304E7" w:rsidP="00585EBA">
            <w:pPr>
              <w:spacing w:line="276" w:lineRule="auto"/>
              <w:jc w:val="center"/>
              <w:rPr>
                <w:color w:val="auto"/>
                <w:sz w:val="26"/>
              </w:rPr>
            </w:pPr>
            <w:r w:rsidRPr="00585EBA">
              <w:rPr>
                <w:color w:val="auto"/>
                <w:sz w:val="26"/>
              </w:rPr>
              <w:t>6+20+3</w:t>
            </w:r>
          </w:p>
          <w:p w14:paraId="10E8564B" w14:textId="77777777" w:rsidR="00E8227F" w:rsidRPr="00585EBA" w:rsidRDefault="006304E7" w:rsidP="00585EBA">
            <w:pPr>
              <w:spacing w:line="276" w:lineRule="auto"/>
              <w:jc w:val="center"/>
              <w:rPr>
                <w:color w:val="auto"/>
                <w:sz w:val="26"/>
              </w:rPr>
            </w:pPr>
            <w:r w:rsidRPr="00585EBA">
              <w:rPr>
                <w:color w:val="auto"/>
                <w:sz w:val="26"/>
              </w:rPr>
              <w:t>8+25+4</w:t>
            </w:r>
          </w:p>
        </w:tc>
      </w:tr>
      <w:tr w:rsidR="00E8227F" w:rsidRPr="00585EBA" w14:paraId="4EB3585B" w14:textId="77777777" w:rsidTr="00CE6A30">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594E8" w14:textId="77777777" w:rsidR="00E8227F" w:rsidRPr="00585EBA" w:rsidRDefault="006304E7" w:rsidP="00585EBA">
            <w:pPr>
              <w:spacing w:line="276" w:lineRule="auto"/>
              <w:jc w:val="center"/>
              <w:rPr>
                <w:color w:val="auto"/>
                <w:sz w:val="26"/>
              </w:rPr>
            </w:pPr>
            <w:proofErr w:type="spellStart"/>
            <w:r w:rsidRPr="00585EBA">
              <w:rPr>
                <w:color w:val="auto"/>
                <w:sz w:val="26"/>
              </w:rPr>
              <w:t>Дуатлон</w:t>
            </w:r>
            <w:proofErr w:type="spellEnd"/>
            <w:r w:rsidRPr="00585EBA">
              <w:rPr>
                <w:color w:val="auto"/>
                <w:sz w:val="26"/>
              </w:rPr>
              <w:t xml:space="preserve"> - эстафета </w:t>
            </w:r>
          </w:p>
          <w:p w14:paraId="2E9E73F4" w14:textId="77777777" w:rsidR="00E8227F" w:rsidRPr="00585EBA" w:rsidRDefault="006304E7" w:rsidP="00585EBA">
            <w:pPr>
              <w:spacing w:line="276" w:lineRule="auto"/>
              <w:jc w:val="center"/>
              <w:rPr>
                <w:color w:val="auto"/>
                <w:sz w:val="26"/>
              </w:rPr>
            </w:pPr>
            <w:r w:rsidRPr="00585EBA">
              <w:rPr>
                <w:color w:val="auto"/>
                <w:sz w:val="26"/>
              </w:rPr>
              <w:t>(3 чел.)</w:t>
            </w:r>
          </w:p>
        </w:tc>
        <w:tc>
          <w:tcPr>
            <w:tcW w:w="3714" w:type="dxa"/>
            <w:tcBorders>
              <w:top w:val="single" w:sz="4" w:space="0" w:color="000000"/>
              <w:left w:val="single" w:sz="4" w:space="0" w:color="000000"/>
              <w:bottom w:val="single" w:sz="4" w:space="0" w:color="000000"/>
              <w:right w:val="single" w:sz="4" w:space="0" w:color="auto"/>
            </w:tcBorders>
            <w:vAlign w:val="center"/>
          </w:tcPr>
          <w:p w14:paraId="0FD3323B" w14:textId="77777777" w:rsidR="00E8227F" w:rsidRPr="00585EBA" w:rsidRDefault="00DD2A1F" w:rsidP="00585EBA">
            <w:pPr>
              <w:spacing w:line="276" w:lineRule="auto"/>
              <w:jc w:val="center"/>
              <w:rPr>
                <w:color w:val="auto"/>
                <w:sz w:val="26"/>
              </w:rPr>
            </w:pPr>
            <w:r w:rsidRPr="00585EBA">
              <w:rPr>
                <w:color w:val="auto"/>
                <w:sz w:val="26"/>
              </w:rPr>
              <w:t>Б</w:t>
            </w:r>
            <w:r w:rsidR="006304E7" w:rsidRPr="00585EBA">
              <w:rPr>
                <w:color w:val="auto"/>
                <w:sz w:val="26"/>
              </w:rPr>
              <w:t>ег + велогонка + бег</w:t>
            </w:r>
          </w:p>
        </w:tc>
        <w:tc>
          <w:tcPr>
            <w:tcW w:w="2552" w:type="dxa"/>
            <w:tcBorders>
              <w:top w:val="single" w:sz="4" w:space="0" w:color="auto"/>
              <w:left w:val="single" w:sz="4" w:space="0" w:color="auto"/>
              <w:bottom w:val="single" w:sz="4" w:space="0" w:color="auto"/>
              <w:right w:val="single" w:sz="4" w:space="0" w:color="auto"/>
            </w:tcBorders>
            <w:vAlign w:val="center"/>
          </w:tcPr>
          <w:p w14:paraId="75B9D000" w14:textId="77777777" w:rsidR="006E126F" w:rsidRPr="00585EBA" w:rsidRDefault="006E126F" w:rsidP="00585EBA">
            <w:pPr>
              <w:spacing w:line="276" w:lineRule="auto"/>
              <w:jc w:val="center"/>
              <w:rPr>
                <w:color w:val="auto"/>
                <w:sz w:val="26"/>
              </w:rPr>
            </w:pPr>
            <w:r w:rsidRPr="00585EBA">
              <w:rPr>
                <w:color w:val="auto"/>
                <w:sz w:val="26"/>
              </w:rPr>
              <w:t xml:space="preserve">Для одного спортсмена </w:t>
            </w:r>
          </w:p>
          <w:p w14:paraId="09D7B42E" w14:textId="20AF075A" w:rsidR="006E126F" w:rsidRPr="00585EBA" w:rsidRDefault="006E126F" w:rsidP="00585EBA">
            <w:pPr>
              <w:spacing w:line="276" w:lineRule="auto"/>
              <w:jc w:val="center"/>
              <w:rPr>
                <w:color w:val="auto"/>
                <w:sz w:val="26"/>
              </w:rPr>
            </w:pPr>
            <w:r w:rsidRPr="00585EBA">
              <w:rPr>
                <w:color w:val="auto"/>
                <w:sz w:val="26"/>
              </w:rPr>
              <w:t>(этапа эстафеты)</w:t>
            </w:r>
          </w:p>
          <w:p w14:paraId="343ACC10" w14:textId="7ABA05F5" w:rsidR="00E8227F" w:rsidRPr="00585EBA" w:rsidRDefault="006E126F" w:rsidP="00585EBA">
            <w:pPr>
              <w:spacing w:line="276" w:lineRule="auto"/>
              <w:jc w:val="center"/>
              <w:rPr>
                <w:color w:val="auto"/>
                <w:sz w:val="26"/>
              </w:rPr>
            </w:pPr>
            <w:r w:rsidRPr="00585EBA">
              <w:rPr>
                <w:color w:val="auto"/>
                <w:sz w:val="26"/>
              </w:rPr>
              <w:lastRenderedPageBreak/>
              <w:t>1+5+1</w:t>
            </w:r>
          </w:p>
        </w:tc>
      </w:tr>
      <w:tr w:rsidR="00CE6A30" w:rsidRPr="00585EBA" w14:paraId="7A3AB67F" w14:textId="77777777" w:rsidTr="008C6B27">
        <w:trPr>
          <w:trHeight w:val="921"/>
        </w:trPr>
        <w:tc>
          <w:tcPr>
            <w:tcW w:w="3085" w:type="dxa"/>
            <w:tcBorders>
              <w:top w:val="single" w:sz="4" w:space="0" w:color="000000"/>
              <w:left w:val="single" w:sz="4" w:space="0" w:color="000000"/>
              <w:bottom w:val="single" w:sz="4" w:space="0" w:color="auto"/>
              <w:right w:val="single" w:sz="4" w:space="0" w:color="000000"/>
            </w:tcBorders>
            <w:shd w:val="clear" w:color="auto" w:fill="auto"/>
            <w:vAlign w:val="center"/>
          </w:tcPr>
          <w:p w14:paraId="5E027FB0" w14:textId="48AFE5ED" w:rsidR="00CE6A30" w:rsidRPr="00585EBA" w:rsidRDefault="00CE6A30" w:rsidP="00585EBA">
            <w:pPr>
              <w:spacing w:line="276" w:lineRule="auto"/>
              <w:jc w:val="center"/>
              <w:rPr>
                <w:color w:val="auto"/>
                <w:sz w:val="26"/>
              </w:rPr>
            </w:pPr>
            <w:proofErr w:type="spellStart"/>
            <w:r w:rsidRPr="00585EBA">
              <w:rPr>
                <w:color w:val="auto"/>
                <w:sz w:val="26"/>
              </w:rPr>
              <w:lastRenderedPageBreak/>
              <w:t>Дуатлон</w:t>
            </w:r>
            <w:proofErr w:type="spellEnd"/>
            <w:r w:rsidRPr="00585EBA">
              <w:rPr>
                <w:color w:val="auto"/>
                <w:sz w:val="26"/>
              </w:rPr>
              <w:t xml:space="preserve"> - лыжная гонка</w:t>
            </w:r>
          </w:p>
        </w:tc>
        <w:tc>
          <w:tcPr>
            <w:tcW w:w="3714" w:type="dxa"/>
            <w:tcBorders>
              <w:top w:val="single" w:sz="4" w:space="0" w:color="000000"/>
              <w:left w:val="single" w:sz="4" w:space="0" w:color="000000"/>
              <w:bottom w:val="single" w:sz="4" w:space="0" w:color="auto"/>
              <w:right w:val="single" w:sz="4" w:space="0" w:color="000000"/>
            </w:tcBorders>
            <w:vAlign w:val="center"/>
          </w:tcPr>
          <w:p w14:paraId="391BFBCF" w14:textId="1C4BAE85" w:rsidR="00CE6A30" w:rsidRPr="00585EBA" w:rsidRDefault="00CE6A30" w:rsidP="00585EBA">
            <w:pPr>
              <w:spacing w:line="276" w:lineRule="auto"/>
              <w:jc w:val="center"/>
              <w:rPr>
                <w:color w:val="auto"/>
                <w:sz w:val="26"/>
              </w:rPr>
            </w:pPr>
            <w:r w:rsidRPr="00585EBA">
              <w:rPr>
                <w:color w:val="auto"/>
                <w:sz w:val="26"/>
              </w:rPr>
              <w:t>Кросс + лыжная гонка</w:t>
            </w:r>
          </w:p>
          <w:p w14:paraId="0197FC0F" w14:textId="77777777" w:rsidR="00CE6A30" w:rsidRPr="00585EBA" w:rsidRDefault="00CE6A30" w:rsidP="00585EBA">
            <w:pPr>
              <w:spacing w:line="276" w:lineRule="auto"/>
              <w:jc w:val="center"/>
              <w:rPr>
                <w:color w:val="auto"/>
                <w:sz w:val="26"/>
              </w:rPr>
            </w:pPr>
            <w:r w:rsidRPr="00585EBA">
              <w:rPr>
                <w:color w:val="auto"/>
                <w:sz w:val="26"/>
              </w:rPr>
              <w:t xml:space="preserve"> или</w:t>
            </w:r>
          </w:p>
          <w:p w14:paraId="20E9635F" w14:textId="376E512D" w:rsidR="00CE6A30" w:rsidRPr="00585EBA" w:rsidRDefault="00CE6A30" w:rsidP="00585EBA">
            <w:pPr>
              <w:spacing w:line="276" w:lineRule="auto"/>
              <w:jc w:val="center"/>
              <w:rPr>
                <w:color w:val="auto"/>
                <w:sz w:val="26"/>
              </w:rPr>
            </w:pPr>
            <w:r w:rsidRPr="00585EBA">
              <w:rPr>
                <w:color w:val="auto"/>
                <w:sz w:val="26"/>
              </w:rPr>
              <w:t>кросс + лыжная гонка + кросс + лыжная гонка</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16DEC0CB" w14:textId="3AFD445A" w:rsidR="00CE6A30" w:rsidRPr="00585EBA" w:rsidRDefault="00CE6A30" w:rsidP="00585EBA">
            <w:pPr>
              <w:spacing w:line="276" w:lineRule="auto"/>
              <w:jc w:val="center"/>
              <w:rPr>
                <w:color w:val="auto"/>
              </w:rPr>
            </w:pPr>
            <w:r w:rsidRPr="00585EBA">
              <w:rPr>
                <w:color w:val="auto"/>
              </w:rPr>
              <w:t>1+2</w:t>
            </w:r>
          </w:p>
          <w:p w14:paraId="7A96DDF2" w14:textId="77777777" w:rsidR="00CE6A30" w:rsidRPr="00585EBA" w:rsidRDefault="00CE6A30" w:rsidP="00585EBA">
            <w:pPr>
              <w:spacing w:line="276" w:lineRule="auto"/>
              <w:jc w:val="center"/>
              <w:rPr>
                <w:color w:val="auto"/>
              </w:rPr>
            </w:pPr>
            <w:r w:rsidRPr="00585EBA">
              <w:rPr>
                <w:color w:val="auto"/>
              </w:rPr>
              <w:t>6+9</w:t>
            </w:r>
          </w:p>
          <w:p w14:paraId="08CD8195" w14:textId="77777777" w:rsidR="00CE6A30" w:rsidRPr="00585EBA" w:rsidRDefault="00CE6A30" w:rsidP="00585EBA">
            <w:pPr>
              <w:spacing w:line="276" w:lineRule="auto"/>
              <w:jc w:val="center"/>
              <w:rPr>
                <w:color w:val="auto"/>
              </w:rPr>
            </w:pPr>
            <w:r w:rsidRPr="00585EBA">
              <w:rPr>
                <w:color w:val="auto"/>
              </w:rPr>
              <w:t>1+2+1+2</w:t>
            </w:r>
          </w:p>
          <w:p w14:paraId="4EF0DD90" w14:textId="77777777" w:rsidR="00CE6A30" w:rsidRPr="00585EBA" w:rsidRDefault="00CE6A30" w:rsidP="00585EBA">
            <w:pPr>
              <w:spacing w:line="276" w:lineRule="auto"/>
              <w:jc w:val="center"/>
              <w:rPr>
                <w:color w:val="auto"/>
              </w:rPr>
            </w:pPr>
            <w:r w:rsidRPr="00585EBA">
              <w:rPr>
                <w:color w:val="auto"/>
              </w:rPr>
              <w:t>2+3+2+3</w:t>
            </w:r>
          </w:p>
          <w:p w14:paraId="0970AC24" w14:textId="77777777" w:rsidR="00CE6A30" w:rsidRPr="00585EBA" w:rsidRDefault="00CE6A30" w:rsidP="00585EBA">
            <w:pPr>
              <w:spacing w:line="276" w:lineRule="auto"/>
              <w:jc w:val="center"/>
              <w:rPr>
                <w:color w:val="auto"/>
              </w:rPr>
            </w:pPr>
            <w:r w:rsidRPr="00585EBA">
              <w:rPr>
                <w:color w:val="auto"/>
              </w:rPr>
              <w:t>3+5+3+5</w:t>
            </w:r>
          </w:p>
          <w:p w14:paraId="34960496" w14:textId="428897DA" w:rsidR="00CE6A30" w:rsidRPr="00585EBA" w:rsidRDefault="00CE6A30" w:rsidP="00585EBA">
            <w:pPr>
              <w:spacing w:line="276" w:lineRule="auto"/>
              <w:jc w:val="center"/>
              <w:rPr>
                <w:color w:val="auto"/>
                <w:sz w:val="26"/>
              </w:rPr>
            </w:pPr>
            <w:r w:rsidRPr="00585EBA">
              <w:rPr>
                <w:color w:val="auto"/>
              </w:rPr>
              <w:t>6+9+6+9</w:t>
            </w:r>
          </w:p>
        </w:tc>
      </w:tr>
      <w:tr w:rsidR="00CE6A30" w:rsidRPr="00585EBA" w14:paraId="4CC3184D" w14:textId="77777777" w:rsidTr="008C6B27">
        <w:trPr>
          <w:trHeight w:val="921"/>
        </w:trPr>
        <w:tc>
          <w:tcPr>
            <w:tcW w:w="30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516D08" w14:textId="347F4C43" w:rsidR="00CE6A30" w:rsidRPr="00585EBA" w:rsidRDefault="00CE6A30" w:rsidP="00585EBA">
            <w:pPr>
              <w:spacing w:line="276" w:lineRule="auto"/>
              <w:jc w:val="center"/>
              <w:rPr>
                <w:color w:val="auto"/>
                <w:sz w:val="26"/>
              </w:rPr>
            </w:pPr>
            <w:proofErr w:type="spellStart"/>
            <w:r w:rsidRPr="00585EBA">
              <w:rPr>
                <w:color w:val="auto"/>
                <w:sz w:val="26"/>
              </w:rPr>
              <w:t>Акватлон</w:t>
            </w:r>
            <w:proofErr w:type="spellEnd"/>
          </w:p>
        </w:tc>
        <w:tc>
          <w:tcPr>
            <w:tcW w:w="3714" w:type="dxa"/>
            <w:tcBorders>
              <w:top w:val="single" w:sz="4" w:space="0" w:color="auto"/>
              <w:left w:val="single" w:sz="4" w:space="0" w:color="auto"/>
              <w:bottom w:val="single" w:sz="4" w:space="0" w:color="auto"/>
              <w:right w:val="single" w:sz="4" w:space="0" w:color="auto"/>
            </w:tcBorders>
            <w:vAlign w:val="center"/>
          </w:tcPr>
          <w:p w14:paraId="3BD09ACE" w14:textId="77777777" w:rsidR="00CE6A30" w:rsidRPr="00585EBA" w:rsidRDefault="00CE6A30" w:rsidP="00585EBA">
            <w:pPr>
              <w:spacing w:line="276" w:lineRule="auto"/>
              <w:jc w:val="center"/>
              <w:rPr>
                <w:color w:val="auto"/>
                <w:sz w:val="26"/>
              </w:rPr>
            </w:pPr>
            <w:r w:rsidRPr="00585EBA">
              <w:rPr>
                <w:color w:val="auto"/>
                <w:sz w:val="26"/>
              </w:rPr>
              <w:t>Бег + плавание + бег</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52F1DFD" w14:textId="77777777" w:rsidR="00913CF2" w:rsidRPr="00585EBA" w:rsidRDefault="00913CF2" w:rsidP="00585EBA">
            <w:pPr>
              <w:spacing w:line="276" w:lineRule="auto"/>
              <w:jc w:val="center"/>
              <w:rPr>
                <w:color w:val="auto"/>
              </w:rPr>
            </w:pPr>
            <w:r w:rsidRPr="00585EBA">
              <w:rPr>
                <w:color w:val="auto"/>
              </w:rPr>
              <w:t>0,5+0,2+0,5</w:t>
            </w:r>
          </w:p>
          <w:p w14:paraId="0B9E47A8" w14:textId="77777777" w:rsidR="00913CF2" w:rsidRPr="00585EBA" w:rsidRDefault="00913CF2" w:rsidP="00585EBA">
            <w:pPr>
              <w:spacing w:line="276" w:lineRule="auto"/>
              <w:jc w:val="center"/>
              <w:rPr>
                <w:color w:val="auto"/>
              </w:rPr>
            </w:pPr>
            <w:r w:rsidRPr="00585EBA">
              <w:rPr>
                <w:color w:val="auto"/>
              </w:rPr>
              <w:t>0,75+0,25+0,75</w:t>
            </w:r>
          </w:p>
          <w:p w14:paraId="522FBC37" w14:textId="77777777" w:rsidR="00913CF2" w:rsidRPr="00585EBA" w:rsidRDefault="00913CF2" w:rsidP="00585EBA">
            <w:pPr>
              <w:spacing w:line="276" w:lineRule="auto"/>
              <w:jc w:val="center"/>
              <w:rPr>
                <w:color w:val="auto"/>
              </w:rPr>
            </w:pPr>
            <w:r w:rsidRPr="00585EBA">
              <w:rPr>
                <w:color w:val="auto"/>
              </w:rPr>
              <w:t>1,5+0,4+1,5</w:t>
            </w:r>
          </w:p>
          <w:p w14:paraId="0C546F10" w14:textId="77777777" w:rsidR="00913CF2" w:rsidRPr="00585EBA" w:rsidRDefault="00913CF2" w:rsidP="00585EBA">
            <w:pPr>
              <w:spacing w:line="276" w:lineRule="auto"/>
              <w:jc w:val="center"/>
              <w:rPr>
                <w:color w:val="auto"/>
              </w:rPr>
            </w:pPr>
            <w:r w:rsidRPr="00585EBA">
              <w:rPr>
                <w:color w:val="auto"/>
              </w:rPr>
              <w:t>1,25+0,5+1,25</w:t>
            </w:r>
          </w:p>
          <w:p w14:paraId="1E356D90" w14:textId="7AA6A0B9" w:rsidR="00913CF2" w:rsidRPr="00585EBA" w:rsidRDefault="00913CF2" w:rsidP="00585EBA">
            <w:pPr>
              <w:spacing w:line="276" w:lineRule="auto"/>
              <w:jc w:val="center"/>
              <w:rPr>
                <w:color w:val="auto"/>
              </w:rPr>
            </w:pPr>
            <w:r w:rsidRPr="00585EBA">
              <w:rPr>
                <w:color w:val="auto"/>
              </w:rPr>
              <w:t>2,5+1+2,5</w:t>
            </w:r>
          </w:p>
          <w:p w14:paraId="2843D159" w14:textId="6D06E44D" w:rsidR="00CE6A30" w:rsidRPr="00585EBA" w:rsidRDefault="00913CF2" w:rsidP="00585EBA">
            <w:pPr>
              <w:spacing w:line="276" w:lineRule="auto"/>
              <w:jc w:val="center"/>
              <w:rPr>
                <w:color w:val="auto"/>
                <w:sz w:val="26"/>
              </w:rPr>
            </w:pPr>
            <w:r w:rsidRPr="00585EBA">
              <w:rPr>
                <w:color w:val="auto"/>
              </w:rPr>
              <w:t>5+2+5</w:t>
            </w:r>
          </w:p>
        </w:tc>
      </w:tr>
      <w:tr w:rsidR="00CE6A30" w:rsidRPr="00585EBA" w14:paraId="59171889" w14:textId="77777777" w:rsidTr="008C6B27">
        <w:trPr>
          <w:trHeight w:val="921"/>
        </w:trPr>
        <w:tc>
          <w:tcPr>
            <w:tcW w:w="30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881B0F" w14:textId="77777777" w:rsidR="00CE6A30" w:rsidRPr="00585EBA" w:rsidRDefault="00CE6A30" w:rsidP="00585EBA">
            <w:pPr>
              <w:spacing w:line="276" w:lineRule="auto"/>
              <w:rPr>
                <w:color w:val="auto"/>
              </w:rPr>
            </w:pPr>
          </w:p>
        </w:tc>
        <w:tc>
          <w:tcPr>
            <w:tcW w:w="3714" w:type="dxa"/>
            <w:tcBorders>
              <w:top w:val="single" w:sz="4" w:space="0" w:color="auto"/>
              <w:left w:val="single" w:sz="4" w:space="0" w:color="auto"/>
              <w:bottom w:val="single" w:sz="4" w:space="0" w:color="auto"/>
              <w:right w:val="single" w:sz="4" w:space="0" w:color="auto"/>
            </w:tcBorders>
            <w:vAlign w:val="center"/>
          </w:tcPr>
          <w:p w14:paraId="47830D87" w14:textId="77777777" w:rsidR="00CE6A30" w:rsidRPr="00585EBA" w:rsidRDefault="00CE6A30" w:rsidP="00585EBA">
            <w:pPr>
              <w:spacing w:line="276" w:lineRule="auto"/>
              <w:jc w:val="center"/>
              <w:rPr>
                <w:color w:val="auto"/>
                <w:sz w:val="26"/>
              </w:rPr>
            </w:pPr>
            <w:r w:rsidRPr="00585EBA">
              <w:rPr>
                <w:color w:val="auto"/>
                <w:sz w:val="26"/>
              </w:rPr>
              <w:t>Плавание + бег</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7819ED73" w14:textId="77777777" w:rsidR="006E126F" w:rsidRPr="00585EBA" w:rsidRDefault="006E126F" w:rsidP="00585EBA">
            <w:pPr>
              <w:spacing w:line="276" w:lineRule="auto"/>
              <w:jc w:val="center"/>
              <w:rPr>
                <w:color w:val="auto"/>
              </w:rPr>
            </w:pPr>
            <w:r w:rsidRPr="00585EBA">
              <w:rPr>
                <w:color w:val="auto"/>
              </w:rPr>
              <w:t>0,2+1</w:t>
            </w:r>
          </w:p>
          <w:p w14:paraId="15B74BEB" w14:textId="77777777" w:rsidR="006E126F" w:rsidRPr="00585EBA" w:rsidRDefault="006E126F" w:rsidP="00585EBA">
            <w:pPr>
              <w:spacing w:line="276" w:lineRule="auto"/>
              <w:jc w:val="center"/>
              <w:rPr>
                <w:color w:val="auto"/>
              </w:rPr>
            </w:pPr>
            <w:r w:rsidRPr="00585EBA">
              <w:rPr>
                <w:color w:val="auto"/>
              </w:rPr>
              <w:t>0,25+1,5</w:t>
            </w:r>
          </w:p>
          <w:p w14:paraId="33E822A8" w14:textId="77777777" w:rsidR="006E126F" w:rsidRPr="00585EBA" w:rsidRDefault="006E126F" w:rsidP="00585EBA">
            <w:pPr>
              <w:spacing w:line="276" w:lineRule="auto"/>
              <w:jc w:val="center"/>
              <w:rPr>
                <w:color w:val="auto"/>
              </w:rPr>
            </w:pPr>
            <w:r w:rsidRPr="00585EBA">
              <w:rPr>
                <w:color w:val="auto"/>
              </w:rPr>
              <w:t>0,4+3</w:t>
            </w:r>
          </w:p>
          <w:p w14:paraId="6B8647EB" w14:textId="77777777" w:rsidR="006E126F" w:rsidRPr="00585EBA" w:rsidRDefault="006E126F" w:rsidP="00585EBA">
            <w:pPr>
              <w:spacing w:line="276" w:lineRule="auto"/>
              <w:jc w:val="center"/>
              <w:rPr>
                <w:color w:val="auto"/>
              </w:rPr>
            </w:pPr>
            <w:r w:rsidRPr="00585EBA">
              <w:rPr>
                <w:color w:val="auto"/>
              </w:rPr>
              <w:t>0,5+2,5</w:t>
            </w:r>
          </w:p>
          <w:p w14:paraId="1981E7C0" w14:textId="6116CB06" w:rsidR="006E126F" w:rsidRPr="00585EBA" w:rsidRDefault="006E126F" w:rsidP="00585EBA">
            <w:pPr>
              <w:spacing w:line="276" w:lineRule="auto"/>
              <w:jc w:val="center"/>
              <w:rPr>
                <w:color w:val="auto"/>
              </w:rPr>
            </w:pPr>
            <w:r w:rsidRPr="00585EBA">
              <w:rPr>
                <w:color w:val="auto"/>
              </w:rPr>
              <w:t>1+5</w:t>
            </w:r>
          </w:p>
          <w:p w14:paraId="0C594E22" w14:textId="27A48173" w:rsidR="00CE6A30" w:rsidRPr="00585EBA" w:rsidRDefault="006E126F" w:rsidP="00585EBA">
            <w:pPr>
              <w:spacing w:line="276" w:lineRule="auto"/>
              <w:jc w:val="center"/>
              <w:rPr>
                <w:color w:val="auto"/>
                <w:sz w:val="26"/>
              </w:rPr>
            </w:pPr>
            <w:r w:rsidRPr="00585EBA">
              <w:rPr>
                <w:color w:val="auto"/>
              </w:rPr>
              <w:t>2+10</w:t>
            </w:r>
          </w:p>
        </w:tc>
      </w:tr>
      <w:tr w:rsidR="008C6B27" w:rsidRPr="00585EBA" w14:paraId="4C17597F" w14:textId="77777777" w:rsidTr="008C6B27">
        <w:trPr>
          <w:trHeight w:val="921"/>
        </w:trPr>
        <w:tc>
          <w:tcPr>
            <w:tcW w:w="3085" w:type="dxa"/>
            <w:tcBorders>
              <w:top w:val="single" w:sz="4" w:space="0" w:color="auto"/>
              <w:left w:val="single" w:sz="4" w:space="0" w:color="000000"/>
              <w:bottom w:val="single" w:sz="4" w:space="0" w:color="auto"/>
              <w:right w:val="single" w:sz="4" w:space="0" w:color="000000"/>
            </w:tcBorders>
            <w:shd w:val="clear" w:color="auto" w:fill="auto"/>
            <w:vAlign w:val="center"/>
          </w:tcPr>
          <w:p w14:paraId="7D56F92D" w14:textId="6168E7AC" w:rsidR="008C6B27" w:rsidRPr="00585EBA" w:rsidRDefault="00E1417F" w:rsidP="00585EBA">
            <w:pPr>
              <w:spacing w:line="276" w:lineRule="auto"/>
              <w:rPr>
                <w:color w:val="auto"/>
              </w:rPr>
            </w:pPr>
            <w:r w:rsidRPr="00585EBA">
              <w:rPr>
                <w:color w:val="auto"/>
              </w:rPr>
              <w:t>ПОДА - триатлон (PTWC)</w:t>
            </w:r>
          </w:p>
        </w:tc>
        <w:tc>
          <w:tcPr>
            <w:tcW w:w="3714" w:type="dxa"/>
            <w:tcBorders>
              <w:top w:val="single" w:sz="4" w:space="0" w:color="auto"/>
              <w:left w:val="single" w:sz="4" w:space="0" w:color="000000"/>
              <w:bottom w:val="single" w:sz="4" w:space="0" w:color="auto"/>
              <w:right w:val="single" w:sz="4" w:space="0" w:color="000000"/>
            </w:tcBorders>
            <w:vAlign w:val="center"/>
          </w:tcPr>
          <w:p w14:paraId="4B6D963F" w14:textId="77777777" w:rsidR="00E1417F" w:rsidRPr="00585EBA" w:rsidRDefault="00E1417F" w:rsidP="00585EBA">
            <w:pPr>
              <w:spacing w:line="276" w:lineRule="auto"/>
              <w:jc w:val="center"/>
              <w:rPr>
                <w:color w:val="auto"/>
                <w:sz w:val="26"/>
              </w:rPr>
            </w:pPr>
            <w:r w:rsidRPr="00585EBA">
              <w:rPr>
                <w:color w:val="auto"/>
                <w:sz w:val="26"/>
              </w:rPr>
              <w:t>плавание +</w:t>
            </w:r>
          </w:p>
          <w:p w14:paraId="4629DF5B" w14:textId="77777777" w:rsidR="00E1417F" w:rsidRPr="00585EBA" w:rsidRDefault="00E1417F" w:rsidP="00585EBA">
            <w:pPr>
              <w:spacing w:line="276" w:lineRule="auto"/>
              <w:jc w:val="center"/>
              <w:rPr>
                <w:color w:val="auto"/>
                <w:sz w:val="26"/>
              </w:rPr>
            </w:pPr>
            <w:r w:rsidRPr="00585EBA">
              <w:rPr>
                <w:color w:val="auto"/>
                <w:sz w:val="26"/>
              </w:rPr>
              <w:t>велогонка +</w:t>
            </w:r>
          </w:p>
          <w:p w14:paraId="0CA2362D" w14:textId="4F6A722F" w:rsidR="008C6B27" w:rsidRPr="00585EBA" w:rsidRDefault="00E1417F" w:rsidP="00585EBA">
            <w:pPr>
              <w:spacing w:line="276" w:lineRule="auto"/>
              <w:jc w:val="center"/>
              <w:rPr>
                <w:color w:val="auto"/>
                <w:sz w:val="26"/>
              </w:rPr>
            </w:pPr>
            <w:r w:rsidRPr="00585EBA">
              <w:rPr>
                <w:color w:val="auto"/>
                <w:sz w:val="26"/>
              </w:rPr>
              <w:t>бег</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46051585" w14:textId="55D0AEE6" w:rsidR="008C6B27" w:rsidRPr="00585EBA" w:rsidRDefault="00E1417F" w:rsidP="00585EBA">
            <w:pPr>
              <w:spacing w:line="276" w:lineRule="auto"/>
              <w:jc w:val="center"/>
              <w:rPr>
                <w:color w:val="auto"/>
              </w:rPr>
            </w:pPr>
            <w:r w:rsidRPr="00585EBA">
              <w:rPr>
                <w:color w:val="auto"/>
              </w:rPr>
              <w:t>0,75+20+5</w:t>
            </w:r>
          </w:p>
        </w:tc>
      </w:tr>
      <w:tr w:rsidR="00E1417F" w:rsidRPr="00585EBA" w14:paraId="620FCC8A" w14:textId="77777777" w:rsidTr="008C6B27">
        <w:trPr>
          <w:trHeight w:val="921"/>
        </w:trPr>
        <w:tc>
          <w:tcPr>
            <w:tcW w:w="3085" w:type="dxa"/>
            <w:tcBorders>
              <w:top w:val="single" w:sz="4" w:space="0" w:color="auto"/>
              <w:left w:val="single" w:sz="4" w:space="0" w:color="000000"/>
              <w:bottom w:val="single" w:sz="4" w:space="0" w:color="auto"/>
              <w:right w:val="single" w:sz="4" w:space="0" w:color="000000"/>
            </w:tcBorders>
            <w:shd w:val="clear" w:color="auto" w:fill="auto"/>
            <w:vAlign w:val="center"/>
          </w:tcPr>
          <w:p w14:paraId="56391B0B" w14:textId="67CF4D1C" w:rsidR="00E1417F" w:rsidRPr="00585EBA" w:rsidRDefault="00E1417F" w:rsidP="00585EBA">
            <w:pPr>
              <w:spacing w:line="276" w:lineRule="auto"/>
              <w:rPr>
                <w:color w:val="auto"/>
              </w:rPr>
            </w:pPr>
            <w:r w:rsidRPr="00585EBA">
              <w:rPr>
                <w:color w:val="auto"/>
              </w:rPr>
              <w:t xml:space="preserve">ПОДА - триатлон </w:t>
            </w:r>
          </w:p>
          <w:p w14:paraId="3A706C3C" w14:textId="506F3B0C" w:rsidR="00E1417F" w:rsidRPr="00585EBA" w:rsidRDefault="00E1417F" w:rsidP="00585EBA">
            <w:pPr>
              <w:spacing w:line="276" w:lineRule="auto"/>
              <w:rPr>
                <w:color w:val="auto"/>
              </w:rPr>
            </w:pPr>
            <w:r w:rsidRPr="00585EBA">
              <w:rPr>
                <w:color w:val="auto"/>
              </w:rPr>
              <w:t>(PTS2, PTS3)</w:t>
            </w:r>
          </w:p>
        </w:tc>
        <w:tc>
          <w:tcPr>
            <w:tcW w:w="3714" w:type="dxa"/>
            <w:tcBorders>
              <w:top w:val="single" w:sz="4" w:space="0" w:color="auto"/>
              <w:left w:val="single" w:sz="4" w:space="0" w:color="000000"/>
              <w:bottom w:val="single" w:sz="4" w:space="0" w:color="auto"/>
              <w:right w:val="single" w:sz="4" w:space="0" w:color="000000"/>
            </w:tcBorders>
            <w:vAlign w:val="center"/>
          </w:tcPr>
          <w:p w14:paraId="695BD3AB" w14:textId="77777777" w:rsidR="00E1417F" w:rsidRPr="00585EBA" w:rsidRDefault="00E1417F" w:rsidP="00585EBA">
            <w:pPr>
              <w:spacing w:line="276" w:lineRule="auto"/>
              <w:jc w:val="center"/>
              <w:rPr>
                <w:color w:val="auto"/>
                <w:sz w:val="26"/>
              </w:rPr>
            </w:pPr>
            <w:r w:rsidRPr="00585EBA">
              <w:rPr>
                <w:color w:val="auto"/>
                <w:sz w:val="26"/>
              </w:rPr>
              <w:t>плавание +</w:t>
            </w:r>
          </w:p>
          <w:p w14:paraId="02D43293" w14:textId="77777777" w:rsidR="00E1417F" w:rsidRPr="00585EBA" w:rsidRDefault="00E1417F" w:rsidP="00585EBA">
            <w:pPr>
              <w:spacing w:line="276" w:lineRule="auto"/>
              <w:jc w:val="center"/>
              <w:rPr>
                <w:color w:val="auto"/>
                <w:sz w:val="26"/>
              </w:rPr>
            </w:pPr>
            <w:r w:rsidRPr="00585EBA">
              <w:rPr>
                <w:color w:val="auto"/>
                <w:sz w:val="26"/>
              </w:rPr>
              <w:t>велогонка +</w:t>
            </w:r>
          </w:p>
          <w:p w14:paraId="05F50FBE" w14:textId="21A4D0A6" w:rsidR="00E1417F" w:rsidRPr="00585EBA" w:rsidRDefault="00E1417F" w:rsidP="00585EBA">
            <w:pPr>
              <w:spacing w:line="276" w:lineRule="auto"/>
              <w:jc w:val="center"/>
              <w:rPr>
                <w:color w:val="auto"/>
                <w:sz w:val="26"/>
              </w:rPr>
            </w:pPr>
            <w:r w:rsidRPr="00585EBA">
              <w:rPr>
                <w:color w:val="auto"/>
                <w:sz w:val="26"/>
              </w:rPr>
              <w:t>бег</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2569AC9D" w14:textId="4AE54055" w:rsidR="00E1417F" w:rsidRPr="00585EBA" w:rsidRDefault="00E1417F" w:rsidP="00585EBA">
            <w:pPr>
              <w:spacing w:line="276" w:lineRule="auto"/>
              <w:jc w:val="center"/>
              <w:rPr>
                <w:color w:val="auto"/>
              </w:rPr>
            </w:pPr>
            <w:r w:rsidRPr="00585EBA">
              <w:rPr>
                <w:color w:val="auto"/>
              </w:rPr>
              <w:t>0,75+20+5</w:t>
            </w:r>
          </w:p>
        </w:tc>
      </w:tr>
      <w:tr w:rsidR="00E1417F" w:rsidRPr="00585EBA" w14:paraId="1A6EA0A4" w14:textId="77777777" w:rsidTr="008C6B27">
        <w:trPr>
          <w:trHeight w:val="921"/>
        </w:trPr>
        <w:tc>
          <w:tcPr>
            <w:tcW w:w="3085" w:type="dxa"/>
            <w:tcBorders>
              <w:top w:val="single" w:sz="4" w:space="0" w:color="auto"/>
              <w:left w:val="single" w:sz="4" w:space="0" w:color="000000"/>
              <w:bottom w:val="single" w:sz="4" w:space="0" w:color="auto"/>
              <w:right w:val="single" w:sz="4" w:space="0" w:color="000000"/>
            </w:tcBorders>
            <w:shd w:val="clear" w:color="auto" w:fill="auto"/>
            <w:vAlign w:val="center"/>
          </w:tcPr>
          <w:p w14:paraId="2725FD60" w14:textId="63837F7B" w:rsidR="00E1417F" w:rsidRPr="00585EBA" w:rsidRDefault="00E1417F" w:rsidP="00585EBA">
            <w:pPr>
              <w:spacing w:line="276" w:lineRule="auto"/>
              <w:rPr>
                <w:color w:val="auto"/>
              </w:rPr>
            </w:pPr>
            <w:r w:rsidRPr="00585EBA">
              <w:rPr>
                <w:color w:val="auto"/>
              </w:rPr>
              <w:t xml:space="preserve">ПОДА -  </w:t>
            </w:r>
            <w:proofErr w:type="gramStart"/>
            <w:r w:rsidRPr="00585EBA">
              <w:rPr>
                <w:color w:val="auto"/>
              </w:rPr>
              <w:t>триатлон  (</w:t>
            </w:r>
            <w:proofErr w:type="gramEnd"/>
            <w:r w:rsidRPr="00585EBA">
              <w:rPr>
                <w:color w:val="auto"/>
              </w:rPr>
              <w:t>PTS4)</w:t>
            </w:r>
          </w:p>
        </w:tc>
        <w:tc>
          <w:tcPr>
            <w:tcW w:w="3714" w:type="dxa"/>
            <w:tcBorders>
              <w:top w:val="single" w:sz="4" w:space="0" w:color="auto"/>
              <w:left w:val="single" w:sz="4" w:space="0" w:color="000000"/>
              <w:bottom w:val="single" w:sz="4" w:space="0" w:color="auto"/>
              <w:right w:val="single" w:sz="4" w:space="0" w:color="000000"/>
            </w:tcBorders>
            <w:vAlign w:val="center"/>
          </w:tcPr>
          <w:p w14:paraId="05BF99A6" w14:textId="77777777" w:rsidR="00E1417F" w:rsidRPr="00585EBA" w:rsidRDefault="00E1417F" w:rsidP="00585EBA">
            <w:pPr>
              <w:spacing w:line="276" w:lineRule="auto"/>
              <w:jc w:val="center"/>
              <w:rPr>
                <w:color w:val="auto"/>
                <w:sz w:val="26"/>
              </w:rPr>
            </w:pPr>
            <w:r w:rsidRPr="00585EBA">
              <w:rPr>
                <w:color w:val="auto"/>
                <w:sz w:val="26"/>
              </w:rPr>
              <w:t>плавание +</w:t>
            </w:r>
          </w:p>
          <w:p w14:paraId="227625C9" w14:textId="77777777" w:rsidR="00E1417F" w:rsidRPr="00585EBA" w:rsidRDefault="00E1417F" w:rsidP="00585EBA">
            <w:pPr>
              <w:spacing w:line="276" w:lineRule="auto"/>
              <w:jc w:val="center"/>
              <w:rPr>
                <w:color w:val="auto"/>
                <w:sz w:val="26"/>
              </w:rPr>
            </w:pPr>
            <w:r w:rsidRPr="00585EBA">
              <w:rPr>
                <w:color w:val="auto"/>
                <w:sz w:val="26"/>
              </w:rPr>
              <w:t>велогонка +</w:t>
            </w:r>
          </w:p>
          <w:p w14:paraId="77760E69" w14:textId="29945781" w:rsidR="00E1417F" w:rsidRPr="00585EBA" w:rsidRDefault="00E1417F" w:rsidP="00585EBA">
            <w:pPr>
              <w:spacing w:line="276" w:lineRule="auto"/>
              <w:jc w:val="center"/>
              <w:rPr>
                <w:color w:val="auto"/>
                <w:sz w:val="26"/>
              </w:rPr>
            </w:pPr>
            <w:r w:rsidRPr="00585EBA">
              <w:rPr>
                <w:color w:val="auto"/>
                <w:sz w:val="26"/>
              </w:rPr>
              <w:t>бег</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0713B760" w14:textId="3AEDAE47" w:rsidR="00E1417F" w:rsidRPr="00585EBA" w:rsidRDefault="00E1417F" w:rsidP="00585EBA">
            <w:pPr>
              <w:spacing w:line="276" w:lineRule="auto"/>
              <w:jc w:val="center"/>
              <w:rPr>
                <w:color w:val="auto"/>
              </w:rPr>
            </w:pPr>
            <w:r w:rsidRPr="00585EBA">
              <w:rPr>
                <w:color w:val="auto"/>
              </w:rPr>
              <w:t>0,75+20+5</w:t>
            </w:r>
          </w:p>
        </w:tc>
      </w:tr>
      <w:tr w:rsidR="00E1417F" w:rsidRPr="00585EBA" w14:paraId="2F0D2A8C" w14:textId="77777777" w:rsidTr="00913CF2">
        <w:trPr>
          <w:trHeight w:val="921"/>
        </w:trPr>
        <w:tc>
          <w:tcPr>
            <w:tcW w:w="3085" w:type="dxa"/>
            <w:tcBorders>
              <w:top w:val="single" w:sz="4" w:space="0" w:color="auto"/>
              <w:left w:val="single" w:sz="4" w:space="0" w:color="000000"/>
              <w:bottom w:val="single" w:sz="4" w:space="0" w:color="auto"/>
              <w:right w:val="single" w:sz="4" w:space="0" w:color="000000"/>
            </w:tcBorders>
            <w:shd w:val="clear" w:color="auto" w:fill="auto"/>
            <w:vAlign w:val="center"/>
          </w:tcPr>
          <w:p w14:paraId="782E5B21" w14:textId="40C6FB5C" w:rsidR="00E1417F" w:rsidRPr="00585EBA" w:rsidRDefault="00E1417F" w:rsidP="00585EBA">
            <w:pPr>
              <w:spacing w:line="276" w:lineRule="auto"/>
              <w:rPr>
                <w:color w:val="auto"/>
              </w:rPr>
            </w:pPr>
            <w:r w:rsidRPr="00585EBA">
              <w:rPr>
                <w:color w:val="auto"/>
              </w:rPr>
              <w:t>ПОДА - триатлон (PTS5)</w:t>
            </w:r>
          </w:p>
        </w:tc>
        <w:tc>
          <w:tcPr>
            <w:tcW w:w="3714" w:type="dxa"/>
            <w:tcBorders>
              <w:top w:val="single" w:sz="4" w:space="0" w:color="auto"/>
              <w:left w:val="single" w:sz="4" w:space="0" w:color="000000"/>
              <w:bottom w:val="single" w:sz="4" w:space="0" w:color="auto"/>
              <w:right w:val="single" w:sz="4" w:space="0" w:color="000000"/>
            </w:tcBorders>
            <w:vAlign w:val="center"/>
          </w:tcPr>
          <w:p w14:paraId="2D7F95E0" w14:textId="77777777" w:rsidR="00E1417F" w:rsidRPr="00585EBA" w:rsidRDefault="00E1417F" w:rsidP="00585EBA">
            <w:pPr>
              <w:spacing w:line="276" w:lineRule="auto"/>
              <w:jc w:val="center"/>
              <w:rPr>
                <w:color w:val="auto"/>
                <w:sz w:val="26"/>
              </w:rPr>
            </w:pPr>
            <w:r w:rsidRPr="00585EBA">
              <w:rPr>
                <w:color w:val="auto"/>
                <w:sz w:val="26"/>
              </w:rPr>
              <w:t>плавание +</w:t>
            </w:r>
          </w:p>
          <w:p w14:paraId="12A56D0C" w14:textId="77777777" w:rsidR="00E1417F" w:rsidRPr="00585EBA" w:rsidRDefault="00E1417F" w:rsidP="00585EBA">
            <w:pPr>
              <w:spacing w:line="276" w:lineRule="auto"/>
              <w:jc w:val="center"/>
              <w:rPr>
                <w:color w:val="auto"/>
                <w:sz w:val="26"/>
              </w:rPr>
            </w:pPr>
            <w:r w:rsidRPr="00585EBA">
              <w:rPr>
                <w:color w:val="auto"/>
                <w:sz w:val="26"/>
              </w:rPr>
              <w:t>велогонка +</w:t>
            </w:r>
          </w:p>
          <w:p w14:paraId="256AF6C7" w14:textId="6F552173" w:rsidR="00E1417F" w:rsidRPr="00585EBA" w:rsidRDefault="00E1417F" w:rsidP="00585EBA">
            <w:pPr>
              <w:spacing w:line="276" w:lineRule="auto"/>
              <w:jc w:val="center"/>
              <w:rPr>
                <w:color w:val="auto"/>
                <w:sz w:val="26"/>
              </w:rPr>
            </w:pPr>
            <w:r w:rsidRPr="00585EBA">
              <w:rPr>
                <w:color w:val="auto"/>
                <w:sz w:val="26"/>
              </w:rPr>
              <w:t>бег</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1389F874" w14:textId="2FF12C8B" w:rsidR="00E1417F" w:rsidRPr="00585EBA" w:rsidRDefault="00E1417F" w:rsidP="00585EBA">
            <w:pPr>
              <w:spacing w:line="276" w:lineRule="auto"/>
              <w:jc w:val="center"/>
              <w:rPr>
                <w:color w:val="auto"/>
              </w:rPr>
            </w:pPr>
            <w:r w:rsidRPr="00585EBA">
              <w:rPr>
                <w:color w:val="auto"/>
              </w:rPr>
              <w:t>0,75+20+5</w:t>
            </w:r>
          </w:p>
        </w:tc>
      </w:tr>
      <w:tr w:rsidR="00913CF2" w:rsidRPr="00585EBA" w14:paraId="57089882" w14:textId="77777777" w:rsidTr="00FF5A64">
        <w:trPr>
          <w:trHeight w:val="921"/>
        </w:trPr>
        <w:tc>
          <w:tcPr>
            <w:tcW w:w="3085" w:type="dxa"/>
            <w:tcBorders>
              <w:top w:val="single" w:sz="4" w:space="0" w:color="auto"/>
              <w:left w:val="single" w:sz="4" w:space="0" w:color="000000"/>
              <w:bottom w:val="single" w:sz="4" w:space="0" w:color="auto"/>
              <w:right w:val="single" w:sz="4" w:space="0" w:color="000000"/>
            </w:tcBorders>
            <w:shd w:val="clear" w:color="auto" w:fill="auto"/>
            <w:vAlign w:val="center"/>
          </w:tcPr>
          <w:p w14:paraId="11C2EEF0" w14:textId="6E3D4D2F" w:rsidR="00913CF2" w:rsidRPr="00585EBA" w:rsidRDefault="00913CF2" w:rsidP="00585EBA">
            <w:pPr>
              <w:spacing w:line="276" w:lineRule="auto"/>
              <w:rPr>
                <w:color w:val="auto"/>
              </w:rPr>
            </w:pPr>
            <w:r w:rsidRPr="00585EBA">
              <w:rPr>
                <w:color w:val="auto"/>
              </w:rPr>
              <w:t>ПОДА - триатлон (PTWC, PTS2, PTS3, PTS4)</w:t>
            </w:r>
          </w:p>
        </w:tc>
        <w:tc>
          <w:tcPr>
            <w:tcW w:w="3714" w:type="dxa"/>
            <w:tcBorders>
              <w:top w:val="single" w:sz="4" w:space="0" w:color="auto"/>
              <w:left w:val="single" w:sz="4" w:space="0" w:color="000000"/>
              <w:bottom w:val="single" w:sz="4" w:space="0" w:color="auto"/>
              <w:right w:val="single" w:sz="4" w:space="0" w:color="000000"/>
            </w:tcBorders>
            <w:vAlign w:val="center"/>
          </w:tcPr>
          <w:p w14:paraId="2C57043D" w14:textId="77777777" w:rsidR="00913CF2" w:rsidRPr="00585EBA" w:rsidRDefault="00913CF2" w:rsidP="00585EBA">
            <w:pPr>
              <w:spacing w:line="276" w:lineRule="auto"/>
              <w:jc w:val="center"/>
              <w:rPr>
                <w:color w:val="auto"/>
                <w:sz w:val="26"/>
              </w:rPr>
            </w:pPr>
            <w:r w:rsidRPr="00585EBA">
              <w:rPr>
                <w:color w:val="auto"/>
                <w:sz w:val="26"/>
              </w:rPr>
              <w:t>плавание +</w:t>
            </w:r>
          </w:p>
          <w:p w14:paraId="214A6FAE" w14:textId="77777777" w:rsidR="00913CF2" w:rsidRPr="00585EBA" w:rsidRDefault="00913CF2" w:rsidP="00585EBA">
            <w:pPr>
              <w:spacing w:line="276" w:lineRule="auto"/>
              <w:jc w:val="center"/>
              <w:rPr>
                <w:color w:val="auto"/>
                <w:sz w:val="26"/>
              </w:rPr>
            </w:pPr>
            <w:r w:rsidRPr="00585EBA">
              <w:rPr>
                <w:color w:val="auto"/>
                <w:sz w:val="26"/>
              </w:rPr>
              <w:t>велогонка +</w:t>
            </w:r>
          </w:p>
          <w:p w14:paraId="7E5533D7" w14:textId="3FAB1FAE" w:rsidR="00913CF2" w:rsidRPr="00585EBA" w:rsidRDefault="00913CF2" w:rsidP="00585EBA">
            <w:pPr>
              <w:spacing w:line="276" w:lineRule="auto"/>
              <w:jc w:val="center"/>
              <w:rPr>
                <w:color w:val="auto"/>
                <w:sz w:val="26"/>
              </w:rPr>
            </w:pPr>
            <w:r w:rsidRPr="00585EBA">
              <w:rPr>
                <w:color w:val="auto"/>
                <w:sz w:val="26"/>
              </w:rPr>
              <w:t>бег</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25B2CA53" w14:textId="22EB3C44" w:rsidR="00913CF2" w:rsidRPr="00585EBA" w:rsidRDefault="00913CF2" w:rsidP="00585EBA">
            <w:pPr>
              <w:spacing w:line="276" w:lineRule="auto"/>
              <w:jc w:val="center"/>
              <w:rPr>
                <w:color w:val="auto"/>
              </w:rPr>
            </w:pPr>
            <w:r w:rsidRPr="00585EBA">
              <w:rPr>
                <w:color w:val="auto"/>
              </w:rPr>
              <w:t>0,75+20+5</w:t>
            </w:r>
          </w:p>
        </w:tc>
      </w:tr>
      <w:tr w:rsidR="00156E7B" w:rsidRPr="00913CF2" w14:paraId="76A4DBDD" w14:textId="77777777" w:rsidTr="00B61DA0">
        <w:trPr>
          <w:trHeight w:val="921"/>
        </w:trPr>
        <w:tc>
          <w:tcPr>
            <w:tcW w:w="3085" w:type="dxa"/>
            <w:tcBorders>
              <w:top w:val="single" w:sz="4" w:space="0" w:color="auto"/>
              <w:left w:val="single" w:sz="4" w:space="0" w:color="000000"/>
              <w:bottom w:val="single" w:sz="4" w:space="0" w:color="000000"/>
              <w:right w:val="single" w:sz="4" w:space="0" w:color="000000"/>
            </w:tcBorders>
            <w:shd w:val="clear" w:color="auto" w:fill="auto"/>
            <w:vAlign w:val="center"/>
          </w:tcPr>
          <w:p w14:paraId="5BC8D08C" w14:textId="77777777" w:rsidR="00156E7B" w:rsidRPr="007250B3" w:rsidRDefault="00156E7B" w:rsidP="00B61DA0">
            <w:pPr>
              <w:spacing w:line="276" w:lineRule="auto"/>
            </w:pPr>
            <w:proofErr w:type="spellStart"/>
            <w:r w:rsidRPr="007250B3">
              <w:t>Сл</w:t>
            </w:r>
            <w:proofErr w:type="spellEnd"/>
            <w:r w:rsidRPr="007250B3">
              <w:t xml:space="preserve"> - триатлон </w:t>
            </w:r>
          </w:p>
        </w:tc>
        <w:tc>
          <w:tcPr>
            <w:tcW w:w="3714" w:type="dxa"/>
            <w:tcBorders>
              <w:top w:val="single" w:sz="4" w:space="0" w:color="auto"/>
              <w:left w:val="single" w:sz="4" w:space="0" w:color="000000"/>
              <w:bottom w:val="single" w:sz="4" w:space="0" w:color="000000"/>
              <w:right w:val="single" w:sz="4" w:space="0" w:color="000000"/>
            </w:tcBorders>
            <w:vAlign w:val="center"/>
          </w:tcPr>
          <w:p w14:paraId="41F56C0B" w14:textId="77777777" w:rsidR="00156E7B" w:rsidRPr="007250B3" w:rsidRDefault="00156E7B" w:rsidP="00B61DA0">
            <w:pPr>
              <w:spacing w:line="276" w:lineRule="auto"/>
              <w:jc w:val="center"/>
              <w:rPr>
                <w:sz w:val="26"/>
              </w:rPr>
            </w:pPr>
            <w:r w:rsidRPr="007250B3">
              <w:rPr>
                <w:sz w:val="26"/>
              </w:rPr>
              <w:t>плавание +</w:t>
            </w:r>
          </w:p>
          <w:p w14:paraId="7F3EAC06" w14:textId="77777777" w:rsidR="00156E7B" w:rsidRPr="007250B3" w:rsidRDefault="00156E7B" w:rsidP="00B61DA0">
            <w:pPr>
              <w:spacing w:line="276" w:lineRule="auto"/>
              <w:jc w:val="center"/>
              <w:rPr>
                <w:sz w:val="26"/>
              </w:rPr>
            </w:pPr>
            <w:r w:rsidRPr="007250B3">
              <w:rPr>
                <w:sz w:val="26"/>
              </w:rPr>
              <w:t>велогонка +</w:t>
            </w:r>
          </w:p>
          <w:p w14:paraId="225A4DB4" w14:textId="77777777" w:rsidR="00156E7B" w:rsidRPr="007250B3" w:rsidRDefault="00156E7B" w:rsidP="00B61DA0">
            <w:pPr>
              <w:spacing w:line="276" w:lineRule="auto"/>
              <w:jc w:val="center"/>
              <w:rPr>
                <w:sz w:val="26"/>
              </w:rPr>
            </w:pPr>
            <w:r w:rsidRPr="007250B3">
              <w:rPr>
                <w:sz w:val="26"/>
              </w:rPr>
              <w:t>бег</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7D63BF0A" w14:textId="77777777" w:rsidR="00156E7B" w:rsidRPr="007250B3" w:rsidRDefault="00156E7B" w:rsidP="00B61DA0">
            <w:pPr>
              <w:spacing w:line="276" w:lineRule="auto"/>
              <w:jc w:val="center"/>
            </w:pPr>
            <w:r w:rsidRPr="007250B3">
              <w:t>0,75+20+5</w:t>
            </w:r>
          </w:p>
        </w:tc>
      </w:tr>
    </w:tbl>
    <w:p w14:paraId="7EF274DE" w14:textId="77777777" w:rsidR="00E2344F" w:rsidRPr="00585EBA" w:rsidRDefault="00E2344F" w:rsidP="00585EBA">
      <w:pPr>
        <w:spacing w:line="276" w:lineRule="auto"/>
        <w:ind w:firstLine="709"/>
        <w:rPr>
          <w:color w:val="auto"/>
          <w:sz w:val="28"/>
        </w:rPr>
      </w:pPr>
    </w:p>
    <w:p w14:paraId="540855E2" w14:textId="77777777" w:rsidR="00E8227F" w:rsidRPr="00585EBA" w:rsidRDefault="006304E7" w:rsidP="00585EBA">
      <w:pPr>
        <w:spacing w:line="276" w:lineRule="auto"/>
        <w:ind w:firstLine="709"/>
        <w:rPr>
          <w:color w:val="auto"/>
          <w:sz w:val="28"/>
        </w:rPr>
      </w:pPr>
      <w:r w:rsidRPr="00585EBA">
        <w:rPr>
          <w:b/>
          <w:color w:val="auto"/>
          <w:sz w:val="28"/>
        </w:rPr>
        <w:t>1. ЦЕЛЬ, ПРЕДНАЗНАЧЕНИЕ.</w:t>
      </w:r>
    </w:p>
    <w:p w14:paraId="5ED3AB99" w14:textId="77777777" w:rsidR="00E8227F" w:rsidRPr="00585EBA" w:rsidRDefault="00E8227F" w:rsidP="00585EBA">
      <w:pPr>
        <w:tabs>
          <w:tab w:val="left" w:pos="0"/>
          <w:tab w:val="left" w:pos="709"/>
        </w:tabs>
        <w:spacing w:line="276" w:lineRule="auto"/>
        <w:ind w:firstLine="709"/>
        <w:jc w:val="both"/>
        <w:rPr>
          <w:b/>
          <w:color w:val="auto"/>
          <w:sz w:val="16"/>
        </w:rPr>
      </w:pPr>
    </w:p>
    <w:p w14:paraId="796AE704" w14:textId="77777777" w:rsidR="00E8227F" w:rsidRPr="00585EBA" w:rsidRDefault="007D52B6" w:rsidP="00585EBA">
      <w:pPr>
        <w:tabs>
          <w:tab w:val="left" w:pos="0"/>
          <w:tab w:val="left" w:pos="709"/>
        </w:tabs>
        <w:spacing w:line="276" w:lineRule="auto"/>
        <w:ind w:left="709"/>
        <w:jc w:val="both"/>
        <w:rPr>
          <w:b/>
          <w:bCs/>
          <w:color w:val="auto"/>
          <w:sz w:val="28"/>
        </w:rPr>
      </w:pPr>
      <w:r w:rsidRPr="00585EBA">
        <w:rPr>
          <w:b/>
          <w:bCs/>
          <w:color w:val="auto"/>
          <w:sz w:val="28"/>
        </w:rPr>
        <w:t>1. П</w:t>
      </w:r>
      <w:r w:rsidR="006304E7" w:rsidRPr="00585EBA">
        <w:rPr>
          <w:b/>
          <w:bCs/>
          <w:color w:val="auto"/>
          <w:sz w:val="28"/>
        </w:rPr>
        <w:t>равила предназначены для:</w:t>
      </w:r>
    </w:p>
    <w:p w14:paraId="152D8DE0" w14:textId="77777777" w:rsidR="005B7BC4" w:rsidRPr="00585EBA" w:rsidRDefault="005B7BC4" w:rsidP="00585EBA">
      <w:pPr>
        <w:pStyle w:val="aff"/>
        <w:tabs>
          <w:tab w:val="left" w:pos="0"/>
          <w:tab w:val="left" w:pos="709"/>
        </w:tabs>
        <w:spacing w:line="276" w:lineRule="auto"/>
        <w:ind w:left="1069"/>
        <w:jc w:val="both"/>
        <w:rPr>
          <w:b/>
          <w:bCs/>
          <w:color w:val="auto"/>
          <w:sz w:val="6"/>
          <w:szCs w:val="6"/>
        </w:rPr>
      </w:pPr>
    </w:p>
    <w:p w14:paraId="0FA882F3" w14:textId="77777777" w:rsidR="00E8227F" w:rsidRPr="00585EBA" w:rsidRDefault="00841FBA" w:rsidP="00585EBA">
      <w:pPr>
        <w:pStyle w:val="Standard"/>
        <w:tabs>
          <w:tab w:val="left" w:pos="0"/>
          <w:tab w:val="left" w:pos="709"/>
        </w:tabs>
        <w:spacing w:line="276" w:lineRule="auto"/>
        <w:ind w:firstLine="709"/>
        <w:jc w:val="both"/>
        <w:rPr>
          <w:color w:val="auto"/>
          <w:sz w:val="28"/>
        </w:rPr>
      </w:pPr>
      <w:r w:rsidRPr="00585EBA">
        <w:rPr>
          <w:color w:val="auto"/>
          <w:sz w:val="28"/>
        </w:rPr>
        <w:t>1.</w:t>
      </w:r>
      <w:r w:rsidR="005B7BC4" w:rsidRPr="00585EBA">
        <w:rPr>
          <w:color w:val="auto"/>
          <w:sz w:val="28"/>
        </w:rPr>
        <w:t>1</w:t>
      </w:r>
      <w:r w:rsidRPr="00585EBA">
        <w:rPr>
          <w:color w:val="auto"/>
          <w:sz w:val="28"/>
        </w:rPr>
        <w:t>.</w:t>
      </w:r>
      <w:r w:rsidR="006304E7" w:rsidRPr="00585EBA">
        <w:rPr>
          <w:color w:val="auto"/>
          <w:sz w:val="28"/>
        </w:rPr>
        <w:t xml:space="preserve"> Обеспечения соответствующих мер безопасности спортсменов</w:t>
      </w:r>
      <w:r w:rsidR="00EA4751" w:rsidRPr="00585EBA">
        <w:rPr>
          <w:color w:val="auto"/>
          <w:sz w:val="28"/>
        </w:rPr>
        <w:t>.</w:t>
      </w:r>
    </w:p>
    <w:p w14:paraId="4EB45D13" w14:textId="77777777" w:rsidR="00E8227F"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lastRenderedPageBreak/>
        <w:t>1</w:t>
      </w:r>
      <w:r w:rsidR="005B7BC4" w:rsidRPr="00585EBA">
        <w:rPr>
          <w:color w:val="auto"/>
          <w:sz w:val="28"/>
        </w:rPr>
        <w:t>.</w:t>
      </w:r>
      <w:r w:rsidR="003B1F90" w:rsidRPr="00585EBA">
        <w:rPr>
          <w:color w:val="auto"/>
          <w:sz w:val="28"/>
        </w:rPr>
        <w:t>2</w:t>
      </w:r>
      <w:r w:rsidR="005B7BC4" w:rsidRPr="00585EBA">
        <w:rPr>
          <w:color w:val="auto"/>
          <w:sz w:val="28"/>
        </w:rPr>
        <w:t>.</w:t>
      </w:r>
      <w:r w:rsidR="007F7047" w:rsidRPr="00585EBA">
        <w:rPr>
          <w:color w:val="auto"/>
          <w:sz w:val="28"/>
        </w:rPr>
        <w:t> </w:t>
      </w:r>
      <w:r w:rsidRPr="00585EBA">
        <w:rPr>
          <w:color w:val="auto"/>
          <w:sz w:val="28"/>
        </w:rPr>
        <w:t>Акцентирования внимания спортивных судей на спортивное мастерство и умение, без чрезмерного ограничения свободы действий каждого спортсмена</w:t>
      </w:r>
      <w:r w:rsidR="00EA4751" w:rsidRPr="00585EBA">
        <w:rPr>
          <w:color w:val="auto"/>
          <w:sz w:val="28"/>
        </w:rPr>
        <w:t>.</w:t>
      </w:r>
    </w:p>
    <w:p w14:paraId="78636F9A" w14:textId="77777777" w:rsidR="00E8227F"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1</w:t>
      </w:r>
      <w:r w:rsidR="005B7BC4" w:rsidRPr="00585EBA">
        <w:rPr>
          <w:color w:val="auto"/>
          <w:sz w:val="28"/>
        </w:rPr>
        <w:t>.</w:t>
      </w:r>
      <w:r w:rsidR="003B1F90" w:rsidRPr="00585EBA">
        <w:rPr>
          <w:color w:val="auto"/>
          <w:sz w:val="28"/>
        </w:rPr>
        <w:t>3</w:t>
      </w:r>
      <w:r w:rsidR="005B7BC4" w:rsidRPr="00585EBA">
        <w:rPr>
          <w:color w:val="auto"/>
          <w:sz w:val="28"/>
        </w:rPr>
        <w:t>.</w:t>
      </w:r>
      <w:r w:rsidR="007F7047" w:rsidRPr="00585EBA">
        <w:rPr>
          <w:color w:val="auto"/>
          <w:sz w:val="28"/>
        </w:rPr>
        <w:t> </w:t>
      </w:r>
      <w:r w:rsidRPr="00585EBA">
        <w:rPr>
          <w:color w:val="auto"/>
          <w:sz w:val="28"/>
        </w:rPr>
        <w:t>Наказания спортсменов, получивших преимущество нечестным путем</w:t>
      </w:r>
      <w:r w:rsidR="00EA4751" w:rsidRPr="00585EBA">
        <w:rPr>
          <w:color w:val="auto"/>
          <w:sz w:val="28"/>
        </w:rPr>
        <w:t>.</w:t>
      </w:r>
    </w:p>
    <w:p w14:paraId="19BD4EA6" w14:textId="77777777" w:rsidR="00E8227F" w:rsidRPr="00585EBA" w:rsidRDefault="00841FBA" w:rsidP="00585EBA">
      <w:pPr>
        <w:pStyle w:val="Standard"/>
        <w:tabs>
          <w:tab w:val="left" w:pos="0"/>
          <w:tab w:val="left" w:pos="709"/>
        </w:tabs>
        <w:spacing w:line="276" w:lineRule="auto"/>
        <w:ind w:firstLine="709"/>
        <w:jc w:val="both"/>
        <w:rPr>
          <w:color w:val="auto"/>
          <w:sz w:val="28"/>
        </w:rPr>
      </w:pPr>
      <w:r w:rsidRPr="00585EBA">
        <w:rPr>
          <w:color w:val="auto"/>
          <w:sz w:val="28"/>
        </w:rPr>
        <w:t>1.</w:t>
      </w:r>
      <w:r w:rsidR="003B1F90" w:rsidRPr="00585EBA">
        <w:rPr>
          <w:color w:val="auto"/>
          <w:sz w:val="28"/>
        </w:rPr>
        <w:t>4</w:t>
      </w:r>
      <w:r w:rsidR="005B7BC4" w:rsidRPr="00585EBA">
        <w:rPr>
          <w:color w:val="auto"/>
          <w:sz w:val="28"/>
        </w:rPr>
        <w:t>.</w:t>
      </w:r>
      <w:r w:rsidR="007F7047" w:rsidRPr="00585EBA">
        <w:rPr>
          <w:color w:val="auto"/>
          <w:sz w:val="28"/>
        </w:rPr>
        <w:t> </w:t>
      </w:r>
      <w:r w:rsidR="006304E7" w:rsidRPr="00585EBA">
        <w:rPr>
          <w:color w:val="auto"/>
          <w:sz w:val="28"/>
        </w:rPr>
        <w:t>Правила в полном объёме определяют действия спортсменов во время соревнований. В случаях, не предусмотренных настоящими Правилами, следует руководствоваться правилами международных организаций по видам спорта: Международной федерации плавания (</w:t>
      </w:r>
      <w:proofErr w:type="spellStart"/>
      <w:r w:rsidR="006304E7" w:rsidRPr="00585EBA">
        <w:rPr>
          <w:color w:val="auto"/>
          <w:sz w:val="28"/>
        </w:rPr>
        <w:t>World</w:t>
      </w:r>
      <w:proofErr w:type="spellEnd"/>
      <w:r w:rsidR="006304E7" w:rsidRPr="00585EBA">
        <w:rPr>
          <w:color w:val="auto"/>
          <w:sz w:val="28"/>
        </w:rPr>
        <w:t xml:space="preserve"> </w:t>
      </w:r>
      <w:proofErr w:type="spellStart"/>
      <w:r w:rsidR="006304E7" w:rsidRPr="00585EBA">
        <w:rPr>
          <w:color w:val="auto"/>
          <w:sz w:val="28"/>
        </w:rPr>
        <w:t>Aquatics</w:t>
      </w:r>
      <w:proofErr w:type="spellEnd"/>
      <w:r w:rsidR="006304E7" w:rsidRPr="00585EBA">
        <w:rPr>
          <w:color w:val="auto"/>
          <w:sz w:val="28"/>
        </w:rPr>
        <w:t>), Международного союза велосипедистов (</w:t>
      </w:r>
      <w:proofErr w:type="spellStart"/>
      <w:r w:rsidR="006304E7" w:rsidRPr="00585EBA">
        <w:rPr>
          <w:color w:val="auto"/>
          <w:sz w:val="28"/>
        </w:rPr>
        <w:t>International</w:t>
      </w:r>
      <w:proofErr w:type="spellEnd"/>
      <w:r w:rsidR="006304E7" w:rsidRPr="00585EBA">
        <w:rPr>
          <w:color w:val="auto"/>
          <w:sz w:val="28"/>
        </w:rPr>
        <w:t xml:space="preserve"> </w:t>
      </w:r>
      <w:proofErr w:type="spellStart"/>
      <w:r w:rsidR="006304E7" w:rsidRPr="00585EBA">
        <w:rPr>
          <w:color w:val="auto"/>
          <w:sz w:val="28"/>
        </w:rPr>
        <w:t>Cycling</w:t>
      </w:r>
      <w:proofErr w:type="spellEnd"/>
      <w:r w:rsidR="006304E7" w:rsidRPr="00585EBA">
        <w:rPr>
          <w:color w:val="auto"/>
          <w:sz w:val="28"/>
        </w:rPr>
        <w:t xml:space="preserve"> </w:t>
      </w:r>
      <w:proofErr w:type="spellStart"/>
      <w:r w:rsidR="006304E7" w:rsidRPr="00585EBA">
        <w:rPr>
          <w:color w:val="auto"/>
          <w:sz w:val="28"/>
        </w:rPr>
        <w:t>Union</w:t>
      </w:r>
      <w:proofErr w:type="spellEnd"/>
      <w:r w:rsidR="006304E7" w:rsidRPr="00585EBA">
        <w:rPr>
          <w:color w:val="auto"/>
          <w:sz w:val="28"/>
        </w:rPr>
        <w:t>,), Всемирной ассоциации лёгкой атлетики (</w:t>
      </w:r>
      <w:proofErr w:type="spellStart"/>
      <w:r w:rsidR="006304E7" w:rsidRPr="00585EBA">
        <w:rPr>
          <w:color w:val="auto"/>
          <w:sz w:val="28"/>
        </w:rPr>
        <w:t>World</w:t>
      </w:r>
      <w:proofErr w:type="spellEnd"/>
      <w:r w:rsidR="006304E7" w:rsidRPr="00585EBA">
        <w:rPr>
          <w:color w:val="auto"/>
          <w:sz w:val="28"/>
        </w:rPr>
        <w:t xml:space="preserve"> </w:t>
      </w:r>
      <w:proofErr w:type="spellStart"/>
      <w:r w:rsidR="006304E7" w:rsidRPr="00585EBA">
        <w:rPr>
          <w:color w:val="auto"/>
          <w:sz w:val="28"/>
        </w:rPr>
        <w:t>Athletics</w:t>
      </w:r>
      <w:proofErr w:type="spellEnd"/>
      <w:r w:rsidR="006304E7" w:rsidRPr="00585EBA">
        <w:rPr>
          <w:color w:val="auto"/>
          <w:sz w:val="28"/>
        </w:rPr>
        <w:t>), Международной федерации лыжного спорта (</w:t>
      </w:r>
      <w:proofErr w:type="spellStart"/>
      <w:r w:rsidR="006304E7" w:rsidRPr="00585EBA">
        <w:rPr>
          <w:color w:val="auto"/>
          <w:sz w:val="28"/>
        </w:rPr>
        <w:t>International</w:t>
      </w:r>
      <w:proofErr w:type="spellEnd"/>
      <w:r w:rsidR="006304E7" w:rsidRPr="00585EBA">
        <w:rPr>
          <w:color w:val="auto"/>
          <w:sz w:val="28"/>
        </w:rPr>
        <w:t xml:space="preserve"> </w:t>
      </w:r>
      <w:proofErr w:type="spellStart"/>
      <w:r w:rsidR="006304E7" w:rsidRPr="00585EBA">
        <w:rPr>
          <w:color w:val="auto"/>
          <w:sz w:val="28"/>
        </w:rPr>
        <w:t>Ski</w:t>
      </w:r>
      <w:proofErr w:type="spellEnd"/>
      <w:r w:rsidR="006304E7" w:rsidRPr="00585EBA">
        <w:rPr>
          <w:color w:val="auto"/>
          <w:sz w:val="28"/>
        </w:rPr>
        <w:t xml:space="preserve"> Federation,)</w:t>
      </w:r>
      <w:r w:rsidR="0004078D" w:rsidRPr="00585EBA">
        <w:rPr>
          <w:color w:val="auto"/>
          <w:sz w:val="28"/>
        </w:rPr>
        <w:t>.</w:t>
      </w:r>
    </w:p>
    <w:p w14:paraId="0E7EF8C5" w14:textId="77777777" w:rsidR="00E8227F" w:rsidRPr="00585EBA" w:rsidRDefault="005B7BC4" w:rsidP="00585EBA">
      <w:pPr>
        <w:spacing w:line="276" w:lineRule="auto"/>
        <w:ind w:firstLine="709"/>
        <w:jc w:val="both"/>
        <w:rPr>
          <w:color w:val="auto"/>
          <w:sz w:val="28"/>
        </w:rPr>
      </w:pPr>
      <w:r w:rsidRPr="00585EBA">
        <w:rPr>
          <w:color w:val="auto"/>
          <w:sz w:val="28"/>
        </w:rPr>
        <w:t>1.</w:t>
      </w:r>
      <w:r w:rsidR="00E237B9" w:rsidRPr="00585EBA">
        <w:rPr>
          <w:color w:val="auto"/>
          <w:sz w:val="28"/>
        </w:rPr>
        <w:t>5</w:t>
      </w:r>
      <w:r w:rsidR="007F7047" w:rsidRPr="00585EBA">
        <w:rPr>
          <w:color w:val="auto"/>
          <w:sz w:val="28"/>
        </w:rPr>
        <w:t>. </w:t>
      </w:r>
      <w:r w:rsidR="006304E7" w:rsidRPr="00585EBA">
        <w:rPr>
          <w:color w:val="auto"/>
          <w:sz w:val="28"/>
        </w:rPr>
        <w:t>Спортсмену запрещается получать какое-либо преимущество, не предписанное Правилами, и допускать своими действиями или бездействием возникновение угрозы безопасности для себя или окружающих. В целях предотвращения такого поведения по каждому нарушению Правил предусмотрены штрафные санкции.</w:t>
      </w:r>
    </w:p>
    <w:p w14:paraId="381A5577" w14:textId="77777777" w:rsidR="00E8227F" w:rsidRPr="00585EBA" w:rsidRDefault="005B7BC4" w:rsidP="00585EBA">
      <w:pPr>
        <w:spacing w:line="276" w:lineRule="auto"/>
        <w:ind w:firstLine="709"/>
        <w:jc w:val="both"/>
        <w:rPr>
          <w:color w:val="auto"/>
          <w:sz w:val="28"/>
        </w:rPr>
      </w:pPr>
      <w:r w:rsidRPr="00585EBA">
        <w:rPr>
          <w:color w:val="auto"/>
          <w:sz w:val="28"/>
        </w:rPr>
        <w:t>1.</w:t>
      </w:r>
      <w:r w:rsidR="00E237B9" w:rsidRPr="00585EBA">
        <w:rPr>
          <w:color w:val="auto"/>
          <w:sz w:val="28"/>
        </w:rPr>
        <w:t>6</w:t>
      </w:r>
      <w:r w:rsidRPr="00585EBA">
        <w:rPr>
          <w:color w:val="auto"/>
          <w:sz w:val="28"/>
        </w:rPr>
        <w:t xml:space="preserve">. </w:t>
      </w:r>
      <w:r w:rsidR="006304E7" w:rsidRPr="00585EBA">
        <w:rPr>
          <w:color w:val="auto"/>
          <w:sz w:val="28"/>
        </w:rPr>
        <w:t>При оценке ситуации судьи самостоятельно принимают решение, руководствуясь принципом равенства возможностей для всех спортсменов в ходе соревнований, и должны руководствоваться тем, было ли действительно получено преимущество в каждом конкретном случае.</w:t>
      </w:r>
    </w:p>
    <w:p w14:paraId="654D7D09" w14:textId="77777777" w:rsidR="002F4DA2" w:rsidRPr="00585EBA" w:rsidRDefault="002F4DA2" w:rsidP="00585EBA">
      <w:pPr>
        <w:spacing w:line="276" w:lineRule="auto"/>
        <w:ind w:firstLine="709"/>
        <w:jc w:val="both"/>
        <w:rPr>
          <w:color w:val="auto"/>
          <w:sz w:val="28"/>
        </w:rPr>
      </w:pPr>
    </w:p>
    <w:p w14:paraId="68C2B50F" w14:textId="77777777" w:rsidR="00E8227F" w:rsidRPr="00585EBA" w:rsidRDefault="002F4DA2" w:rsidP="00585EBA">
      <w:pPr>
        <w:spacing w:line="276" w:lineRule="auto"/>
        <w:ind w:firstLine="709"/>
        <w:jc w:val="both"/>
        <w:rPr>
          <w:b/>
          <w:bCs/>
          <w:color w:val="auto"/>
          <w:sz w:val="28"/>
        </w:rPr>
      </w:pPr>
      <w:r w:rsidRPr="00585EBA">
        <w:rPr>
          <w:b/>
          <w:bCs/>
          <w:color w:val="auto"/>
          <w:sz w:val="28"/>
        </w:rPr>
        <w:t xml:space="preserve">2. </w:t>
      </w:r>
      <w:r w:rsidR="006304E7" w:rsidRPr="00585EBA">
        <w:rPr>
          <w:b/>
          <w:bCs/>
          <w:color w:val="auto"/>
          <w:sz w:val="28"/>
        </w:rPr>
        <w:t>ПРАВИЛА ДЛЯ СПОРТСМЕНОВ.</w:t>
      </w:r>
    </w:p>
    <w:p w14:paraId="10A8E4C8" w14:textId="77777777" w:rsidR="00E8227F" w:rsidRPr="00585EBA" w:rsidRDefault="00E8227F" w:rsidP="00585EBA">
      <w:pPr>
        <w:pStyle w:val="Standard"/>
        <w:tabs>
          <w:tab w:val="left" w:pos="0"/>
          <w:tab w:val="left" w:pos="709"/>
        </w:tabs>
        <w:spacing w:line="276" w:lineRule="auto"/>
        <w:ind w:firstLine="709"/>
        <w:jc w:val="both"/>
        <w:rPr>
          <w:b/>
          <w:color w:val="auto"/>
          <w:sz w:val="6"/>
        </w:rPr>
      </w:pPr>
    </w:p>
    <w:p w14:paraId="3A5D8873" w14:textId="77777777" w:rsidR="00E8227F" w:rsidRPr="00585EBA" w:rsidRDefault="00E237B9" w:rsidP="00585EBA">
      <w:pPr>
        <w:pStyle w:val="Standard"/>
        <w:tabs>
          <w:tab w:val="left" w:pos="0"/>
          <w:tab w:val="left" w:pos="709"/>
        </w:tabs>
        <w:spacing w:line="276" w:lineRule="auto"/>
        <w:ind w:firstLine="709"/>
        <w:jc w:val="both"/>
        <w:rPr>
          <w:b/>
          <w:color w:val="auto"/>
          <w:sz w:val="28"/>
        </w:rPr>
      </w:pPr>
      <w:r w:rsidRPr="00585EBA">
        <w:rPr>
          <w:b/>
          <w:color w:val="auto"/>
          <w:sz w:val="28"/>
        </w:rPr>
        <w:t>2.1. С</w:t>
      </w:r>
      <w:r w:rsidR="006304E7" w:rsidRPr="00585EBA">
        <w:rPr>
          <w:b/>
          <w:color w:val="auto"/>
          <w:sz w:val="28"/>
        </w:rPr>
        <w:t>портсмены обязаны:</w:t>
      </w:r>
    </w:p>
    <w:p w14:paraId="31487BAB" w14:textId="77777777" w:rsidR="00E8227F" w:rsidRPr="00585EBA" w:rsidRDefault="00E8227F" w:rsidP="00585EBA">
      <w:pPr>
        <w:pStyle w:val="Standard"/>
        <w:tabs>
          <w:tab w:val="left" w:pos="0"/>
          <w:tab w:val="left" w:pos="709"/>
        </w:tabs>
        <w:spacing w:line="276" w:lineRule="auto"/>
        <w:ind w:firstLine="709"/>
        <w:jc w:val="both"/>
        <w:rPr>
          <w:b/>
          <w:color w:val="auto"/>
          <w:sz w:val="6"/>
        </w:rPr>
      </w:pPr>
    </w:p>
    <w:p w14:paraId="44BD2B6F" w14:textId="77777777" w:rsidR="00E8227F" w:rsidRPr="00585EBA" w:rsidRDefault="00CF2A6A" w:rsidP="00585EBA">
      <w:pPr>
        <w:tabs>
          <w:tab w:val="left" w:pos="0"/>
        </w:tabs>
        <w:spacing w:line="276" w:lineRule="auto"/>
        <w:ind w:firstLine="709"/>
        <w:jc w:val="both"/>
        <w:rPr>
          <w:color w:val="auto"/>
          <w:sz w:val="28"/>
        </w:rPr>
      </w:pPr>
      <w:r w:rsidRPr="00585EBA">
        <w:rPr>
          <w:color w:val="auto"/>
          <w:sz w:val="28"/>
        </w:rPr>
        <w:t>2.1.1.</w:t>
      </w:r>
      <w:r w:rsidR="007055E9" w:rsidRPr="00585EBA">
        <w:rPr>
          <w:color w:val="auto"/>
          <w:sz w:val="28"/>
        </w:rPr>
        <w:t> </w:t>
      </w:r>
      <w:r w:rsidR="006304E7" w:rsidRPr="00585EBA">
        <w:rPr>
          <w:color w:val="auto"/>
          <w:sz w:val="28"/>
        </w:rPr>
        <w:t>(2.1</w:t>
      </w:r>
      <w:r w:rsidR="007055E9" w:rsidRPr="00585EBA">
        <w:rPr>
          <w:color w:val="auto"/>
          <w:sz w:val="28"/>
        </w:rPr>
        <w:t> </w:t>
      </w:r>
      <w:r w:rsidR="006304E7" w:rsidRPr="00585EBA">
        <w:rPr>
          <w:color w:val="auto"/>
          <w:sz w:val="28"/>
        </w:rPr>
        <w:t>a.)</w:t>
      </w:r>
      <w:r w:rsidR="007055E9" w:rsidRPr="00585EBA">
        <w:rPr>
          <w:color w:val="auto"/>
          <w:sz w:val="28"/>
        </w:rPr>
        <w:t> </w:t>
      </w:r>
      <w:r w:rsidR="006304E7" w:rsidRPr="00585EBA">
        <w:rPr>
          <w:color w:val="auto"/>
          <w:sz w:val="28"/>
        </w:rPr>
        <w:t>(i)) Соревноваться в духе доброго спортивного соперничества</w:t>
      </w:r>
      <w:r w:rsidR="00EA4751" w:rsidRPr="00585EBA">
        <w:rPr>
          <w:color w:val="auto"/>
          <w:sz w:val="28"/>
        </w:rPr>
        <w:t>.</w:t>
      </w:r>
    </w:p>
    <w:p w14:paraId="283812C6" w14:textId="77777777" w:rsidR="00E8227F" w:rsidRPr="00585EBA" w:rsidRDefault="00CF2A6A" w:rsidP="00585EBA">
      <w:pPr>
        <w:tabs>
          <w:tab w:val="left" w:pos="0"/>
        </w:tabs>
        <w:spacing w:line="276" w:lineRule="auto"/>
        <w:ind w:firstLine="709"/>
        <w:jc w:val="both"/>
        <w:rPr>
          <w:color w:val="auto"/>
          <w:sz w:val="28"/>
        </w:rPr>
      </w:pPr>
      <w:r w:rsidRPr="00585EBA">
        <w:rPr>
          <w:color w:val="auto"/>
          <w:sz w:val="28"/>
        </w:rPr>
        <w:t>2.1.2.</w:t>
      </w:r>
      <w:r w:rsidR="007055E9" w:rsidRPr="00585EBA">
        <w:rPr>
          <w:color w:val="auto"/>
          <w:sz w:val="28"/>
        </w:rPr>
        <w:t> </w:t>
      </w:r>
      <w:r w:rsidR="006304E7" w:rsidRPr="00585EBA">
        <w:rPr>
          <w:color w:val="auto"/>
          <w:sz w:val="28"/>
        </w:rPr>
        <w:t>(2.1</w:t>
      </w:r>
      <w:r w:rsidR="007055E9" w:rsidRPr="00585EBA">
        <w:rPr>
          <w:color w:val="auto"/>
          <w:sz w:val="28"/>
        </w:rPr>
        <w:t> </w:t>
      </w:r>
      <w:r w:rsidR="006304E7" w:rsidRPr="00585EBA">
        <w:rPr>
          <w:color w:val="auto"/>
          <w:sz w:val="28"/>
        </w:rPr>
        <w:t>a.)</w:t>
      </w:r>
      <w:r w:rsidR="007055E9" w:rsidRPr="00585EBA">
        <w:rPr>
          <w:color w:val="auto"/>
          <w:sz w:val="28"/>
        </w:rPr>
        <w:t> </w:t>
      </w:r>
      <w:r w:rsidR="006304E7" w:rsidRPr="00585EBA">
        <w:rPr>
          <w:color w:val="auto"/>
          <w:sz w:val="28"/>
        </w:rPr>
        <w:t>(</w:t>
      </w:r>
      <w:proofErr w:type="spellStart"/>
      <w:r w:rsidR="006304E7" w:rsidRPr="00585EBA">
        <w:rPr>
          <w:color w:val="auto"/>
          <w:sz w:val="28"/>
        </w:rPr>
        <w:t>ii</w:t>
      </w:r>
      <w:proofErr w:type="spellEnd"/>
      <w:r w:rsidR="006304E7" w:rsidRPr="00585EBA">
        <w:rPr>
          <w:color w:val="auto"/>
          <w:sz w:val="28"/>
        </w:rPr>
        <w:t>)) Нести ответственность за личную безопасность и безопасность других участников соревнований</w:t>
      </w:r>
      <w:r w:rsidR="00EA4751" w:rsidRPr="00585EBA">
        <w:rPr>
          <w:color w:val="auto"/>
          <w:sz w:val="28"/>
        </w:rPr>
        <w:t>.</w:t>
      </w:r>
      <w:r w:rsidR="006304E7" w:rsidRPr="00585EBA">
        <w:rPr>
          <w:b/>
          <w:color w:val="auto"/>
          <w:sz w:val="28"/>
        </w:rPr>
        <w:t xml:space="preserve"> </w:t>
      </w:r>
    </w:p>
    <w:p w14:paraId="0A34FA6B" w14:textId="77777777" w:rsidR="00E8227F" w:rsidRPr="00585EBA" w:rsidRDefault="00CF2A6A" w:rsidP="00585EBA">
      <w:pPr>
        <w:tabs>
          <w:tab w:val="left" w:pos="0"/>
        </w:tabs>
        <w:spacing w:line="276" w:lineRule="auto"/>
        <w:ind w:firstLine="709"/>
        <w:jc w:val="both"/>
        <w:rPr>
          <w:color w:val="auto"/>
          <w:sz w:val="28"/>
        </w:rPr>
      </w:pPr>
      <w:r w:rsidRPr="00585EBA">
        <w:rPr>
          <w:color w:val="auto"/>
          <w:sz w:val="28"/>
        </w:rPr>
        <w:t xml:space="preserve">2.1.3. </w:t>
      </w:r>
      <w:r w:rsidR="006304E7" w:rsidRPr="00585EBA">
        <w:rPr>
          <w:color w:val="auto"/>
          <w:sz w:val="28"/>
        </w:rPr>
        <w:t>(2.1 a.) (</w:t>
      </w:r>
      <w:proofErr w:type="spellStart"/>
      <w:r w:rsidR="006304E7" w:rsidRPr="00585EBA">
        <w:rPr>
          <w:color w:val="auto"/>
          <w:sz w:val="28"/>
        </w:rPr>
        <w:t>iii</w:t>
      </w:r>
      <w:proofErr w:type="spellEnd"/>
      <w:r w:rsidR="006304E7" w:rsidRPr="00585EBA">
        <w:rPr>
          <w:color w:val="auto"/>
          <w:sz w:val="28"/>
        </w:rPr>
        <w:t xml:space="preserve">)) Знать и соблюдать настоящие Правила и Правила </w:t>
      </w:r>
      <w:r w:rsidR="007D52B6" w:rsidRPr="00585EBA">
        <w:rPr>
          <w:color w:val="auto"/>
          <w:sz w:val="28"/>
          <w:lang w:val="en-US"/>
        </w:rPr>
        <w:t>WT</w:t>
      </w:r>
      <w:r w:rsidR="003B1F90" w:rsidRPr="00585EBA">
        <w:rPr>
          <w:color w:val="auto"/>
          <w:sz w:val="28"/>
        </w:rPr>
        <w:t>.</w:t>
      </w:r>
    </w:p>
    <w:p w14:paraId="2D778F19" w14:textId="77777777" w:rsidR="00E8227F" w:rsidRPr="00585EBA" w:rsidRDefault="00CF2A6A" w:rsidP="00585EBA">
      <w:pPr>
        <w:tabs>
          <w:tab w:val="left" w:pos="0"/>
        </w:tabs>
        <w:spacing w:line="276" w:lineRule="auto"/>
        <w:ind w:firstLine="709"/>
        <w:jc w:val="both"/>
        <w:rPr>
          <w:color w:val="auto"/>
          <w:sz w:val="28"/>
        </w:rPr>
      </w:pPr>
      <w:r w:rsidRPr="00585EBA">
        <w:rPr>
          <w:color w:val="auto"/>
          <w:sz w:val="28"/>
        </w:rPr>
        <w:t>2.1.4.</w:t>
      </w:r>
      <w:r w:rsidR="007055E9" w:rsidRPr="00585EBA">
        <w:rPr>
          <w:color w:val="auto"/>
          <w:sz w:val="28"/>
        </w:rPr>
        <w:t> </w:t>
      </w:r>
      <w:r w:rsidR="006304E7" w:rsidRPr="00585EBA">
        <w:rPr>
          <w:color w:val="auto"/>
          <w:sz w:val="28"/>
        </w:rPr>
        <w:t>(2.1</w:t>
      </w:r>
      <w:r w:rsidR="002F4DA2" w:rsidRPr="00585EBA">
        <w:rPr>
          <w:color w:val="auto"/>
          <w:sz w:val="28"/>
        </w:rPr>
        <w:t> </w:t>
      </w:r>
      <w:r w:rsidR="006304E7" w:rsidRPr="00585EBA">
        <w:rPr>
          <w:color w:val="auto"/>
          <w:sz w:val="28"/>
        </w:rPr>
        <w:t>a.)</w:t>
      </w:r>
      <w:r w:rsidR="002F4DA2" w:rsidRPr="00585EBA">
        <w:rPr>
          <w:color w:val="auto"/>
          <w:sz w:val="28"/>
        </w:rPr>
        <w:t> </w:t>
      </w:r>
      <w:r w:rsidR="006304E7" w:rsidRPr="00585EBA">
        <w:rPr>
          <w:color w:val="auto"/>
          <w:sz w:val="28"/>
        </w:rPr>
        <w:t>(</w:t>
      </w:r>
      <w:proofErr w:type="spellStart"/>
      <w:r w:rsidR="006304E7" w:rsidRPr="00585EBA">
        <w:rPr>
          <w:color w:val="auto"/>
          <w:sz w:val="28"/>
        </w:rPr>
        <w:t>iv</w:t>
      </w:r>
      <w:proofErr w:type="spellEnd"/>
      <w:r w:rsidR="006304E7" w:rsidRPr="00585EBA">
        <w:rPr>
          <w:color w:val="auto"/>
          <w:sz w:val="28"/>
        </w:rPr>
        <w:t>)) Соблюдать правила дорожного движения и инструкции официальных лиц соревнований</w:t>
      </w:r>
      <w:r w:rsidR="00EA4751" w:rsidRPr="00585EBA">
        <w:rPr>
          <w:color w:val="auto"/>
          <w:sz w:val="28"/>
        </w:rPr>
        <w:t>.</w:t>
      </w:r>
      <w:r w:rsidR="006304E7" w:rsidRPr="00585EBA">
        <w:rPr>
          <w:color w:val="auto"/>
          <w:sz w:val="28"/>
        </w:rPr>
        <w:t xml:space="preserve"> </w:t>
      </w:r>
    </w:p>
    <w:p w14:paraId="5EB97CB6" w14:textId="77777777" w:rsidR="00E8227F" w:rsidRPr="00585EBA" w:rsidRDefault="007055E9" w:rsidP="00585EBA">
      <w:pPr>
        <w:tabs>
          <w:tab w:val="left" w:pos="0"/>
        </w:tabs>
        <w:spacing w:line="276" w:lineRule="auto"/>
        <w:ind w:firstLine="709"/>
        <w:jc w:val="both"/>
        <w:rPr>
          <w:color w:val="auto"/>
          <w:sz w:val="28"/>
        </w:rPr>
      </w:pPr>
      <w:r w:rsidRPr="00585EBA">
        <w:rPr>
          <w:color w:val="auto"/>
          <w:sz w:val="28"/>
        </w:rPr>
        <w:t>2.1.5. </w:t>
      </w:r>
      <w:r w:rsidR="006304E7" w:rsidRPr="00585EBA">
        <w:rPr>
          <w:color w:val="auto"/>
          <w:sz w:val="28"/>
        </w:rPr>
        <w:t>(2.1</w:t>
      </w:r>
      <w:r w:rsidR="002F4DA2" w:rsidRPr="00585EBA">
        <w:rPr>
          <w:color w:val="auto"/>
          <w:sz w:val="28"/>
        </w:rPr>
        <w:t> </w:t>
      </w:r>
      <w:r w:rsidR="006304E7" w:rsidRPr="00585EBA">
        <w:rPr>
          <w:color w:val="auto"/>
          <w:sz w:val="28"/>
        </w:rPr>
        <w:t>a.)</w:t>
      </w:r>
      <w:r w:rsidR="002F4DA2" w:rsidRPr="00585EBA">
        <w:rPr>
          <w:color w:val="auto"/>
          <w:sz w:val="28"/>
        </w:rPr>
        <w:t> </w:t>
      </w:r>
      <w:r w:rsidR="006304E7" w:rsidRPr="00585EBA">
        <w:rPr>
          <w:color w:val="auto"/>
          <w:sz w:val="28"/>
        </w:rPr>
        <w:t>(v)) Общаться уважительно и вежливо с другими спортсменами, спортивными судьями (далее – судь</w:t>
      </w:r>
      <w:r w:rsidR="006C1823" w:rsidRPr="00585EBA">
        <w:rPr>
          <w:color w:val="auto"/>
          <w:sz w:val="28"/>
        </w:rPr>
        <w:t>и</w:t>
      </w:r>
      <w:r w:rsidR="006304E7" w:rsidRPr="00585EBA">
        <w:rPr>
          <w:color w:val="auto"/>
          <w:sz w:val="28"/>
        </w:rPr>
        <w:t>), волонтёрами и зрителями</w:t>
      </w:r>
      <w:r w:rsidR="00EA4751" w:rsidRPr="00585EBA">
        <w:rPr>
          <w:color w:val="auto"/>
          <w:sz w:val="28"/>
        </w:rPr>
        <w:t>.</w:t>
      </w:r>
    </w:p>
    <w:p w14:paraId="0CF228AA" w14:textId="77777777" w:rsidR="00E8227F" w:rsidRPr="00585EBA" w:rsidRDefault="007055E9" w:rsidP="00585EBA">
      <w:pPr>
        <w:tabs>
          <w:tab w:val="left" w:pos="0"/>
        </w:tabs>
        <w:spacing w:line="276" w:lineRule="auto"/>
        <w:ind w:firstLine="709"/>
        <w:jc w:val="both"/>
        <w:rPr>
          <w:color w:val="auto"/>
          <w:sz w:val="28"/>
        </w:rPr>
      </w:pPr>
      <w:r w:rsidRPr="00585EBA">
        <w:rPr>
          <w:color w:val="auto"/>
          <w:sz w:val="28"/>
        </w:rPr>
        <w:t xml:space="preserve">2.1.6. </w:t>
      </w:r>
      <w:r w:rsidR="006304E7" w:rsidRPr="00585EBA">
        <w:rPr>
          <w:color w:val="auto"/>
          <w:sz w:val="28"/>
        </w:rPr>
        <w:t>(2.1 a.) (</w:t>
      </w:r>
      <w:proofErr w:type="spellStart"/>
      <w:r w:rsidR="006304E7" w:rsidRPr="00585EBA">
        <w:rPr>
          <w:color w:val="auto"/>
          <w:sz w:val="28"/>
        </w:rPr>
        <w:t>vi</w:t>
      </w:r>
      <w:proofErr w:type="spellEnd"/>
      <w:r w:rsidR="006304E7" w:rsidRPr="00585EBA">
        <w:rPr>
          <w:color w:val="auto"/>
          <w:sz w:val="28"/>
        </w:rPr>
        <w:t>)) Не использовать ненормативную лексику</w:t>
      </w:r>
      <w:r w:rsidR="00EA4751" w:rsidRPr="00585EBA">
        <w:rPr>
          <w:color w:val="auto"/>
          <w:sz w:val="28"/>
        </w:rPr>
        <w:t>.</w:t>
      </w:r>
    </w:p>
    <w:p w14:paraId="410EAD5E" w14:textId="77777777" w:rsidR="00E8227F" w:rsidRPr="00585EBA" w:rsidRDefault="007055E9" w:rsidP="00585EBA">
      <w:pPr>
        <w:tabs>
          <w:tab w:val="left" w:pos="0"/>
        </w:tabs>
        <w:spacing w:line="276" w:lineRule="auto"/>
        <w:ind w:firstLine="709"/>
        <w:jc w:val="both"/>
        <w:rPr>
          <w:color w:val="auto"/>
          <w:sz w:val="28"/>
        </w:rPr>
      </w:pPr>
      <w:r w:rsidRPr="00585EBA">
        <w:rPr>
          <w:color w:val="auto"/>
          <w:sz w:val="28"/>
        </w:rPr>
        <w:t xml:space="preserve">2.1.7. </w:t>
      </w:r>
      <w:r w:rsidR="006304E7" w:rsidRPr="00585EBA">
        <w:rPr>
          <w:color w:val="auto"/>
          <w:sz w:val="28"/>
        </w:rPr>
        <w:t>(2.1 a.) (</w:t>
      </w:r>
      <w:proofErr w:type="spellStart"/>
      <w:r w:rsidR="006304E7" w:rsidRPr="00585EBA">
        <w:rPr>
          <w:color w:val="auto"/>
          <w:sz w:val="28"/>
        </w:rPr>
        <w:t>vii</w:t>
      </w:r>
      <w:proofErr w:type="spellEnd"/>
      <w:r w:rsidR="006304E7" w:rsidRPr="00585EBA">
        <w:rPr>
          <w:color w:val="auto"/>
          <w:sz w:val="28"/>
        </w:rPr>
        <w:t>)) Информировать судей о сходе с дистанции. В ином случае предусматривается отстранение от соревнований</w:t>
      </w:r>
      <w:r w:rsidR="00EA4751" w:rsidRPr="00585EBA">
        <w:rPr>
          <w:color w:val="auto"/>
          <w:sz w:val="28"/>
        </w:rPr>
        <w:t>.</w:t>
      </w:r>
    </w:p>
    <w:p w14:paraId="6B1DBE0C" w14:textId="77777777" w:rsidR="00E8227F" w:rsidRPr="00585EBA" w:rsidRDefault="007055E9" w:rsidP="00585EBA">
      <w:pPr>
        <w:tabs>
          <w:tab w:val="left" w:pos="0"/>
        </w:tabs>
        <w:spacing w:line="276" w:lineRule="auto"/>
        <w:ind w:firstLine="709"/>
        <w:jc w:val="both"/>
        <w:rPr>
          <w:color w:val="auto"/>
          <w:sz w:val="28"/>
        </w:rPr>
      </w:pPr>
      <w:r w:rsidRPr="00585EBA">
        <w:rPr>
          <w:color w:val="auto"/>
          <w:sz w:val="28"/>
        </w:rPr>
        <w:lastRenderedPageBreak/>
        <w:t xml:space="preserve">2.1.8. </w:t>
      </w:r>
      <w:r w:rsidR="006304E7" w:rsidRPr="00585EBA">
        <w:rPr>
          <w:color w:val="auto"/>
          <w:sz w:val="28"/>
        </w:rPr>
        <w:t>(2.1 a.) (</w:t>
      </w:r>
      <w:proofErr w:type="spellStart"/>
      <w:r w:rsidR="006304E7" w:rsidRPr="00585EBA">
        <w:rPr>
          <w:color w:val="auto"/>
          <w:sz w:val="28"/>
        </w:rPr>
        <w:t>viii</w:t>
      </w:r>
      <w:proofErr w:type="spellEnd"/>
      <w:r w:rsidR="006304E7" w:rsidRPr="00585EBA">
        <w:rPr>
          <w:color w:val="auto"/>
          <w:sz w:val="28"/>
        </w:rPr>
        <w:t>)) Соревноваться без получения какой-либо помощи, за исключением помощи со стороны организаторов и судей</w:t>
      </w:r>
      <w:r w:rsidR="00EA4751" w:rsidRPr="00585EBA">
        <w:rPr>
          <w:color w:val="auto"/>
          <w:sz w:val="28"/>
        </w:rPr>
        <w:t>.</w:t>
      </w:r>
    </w:p>
    <w:p w14:paraId="6F10B676" w14:textId="77777777" w:rsidR="00E8227F" w:rsidRPr="00585EBA" w:rsidRDefault="007055E9" w:rsidP="00585EBA">
      <w:pPr>
        <w:tabs>
          <w:tab w:val="left" w:pos="0"/>
        </w:tabs>
        <w:spacing w:line="276" w:lineRule="auto"/>
        <w:ind w:firstLine="709"/>
        <w:jc w:val="both"/>
        <w:rPr>
          <w:color w:val="auto"/>
          <w:sz w:val="28"/>
        </w:rPr>
      </w:pPr>
      <w:r w:rsidRPr="00585EBA">
        <w:rPr>
          <w:color w:val="auto"/>
          <w:sz w:val="28"/>
        </w:rPr>
        <w:t xml:space="preserve">2.1.9. </w:t>
      </w:r>
      <w:r w:rsidR="006304E7" w:rsidRPr="00585EBA">
        <w:rPr>
          <w:color w:val="auto"/>
          <w:sz w:val="28"/>
        </w:rPr>
        <w:t>(2.1 a.) (</w:t>
      </w:r>
      <w:proofErr w:type="spellStart"/>
      <w:r w:rsidR="006304E7" w:rsidRPr="00585EBA">
        <w:rPr>
          <w:color w:val="auto"/>
          <w:sz w:val="28"/>
        </w:rPr>
        <w:t>ix</w:t>
      </w:r>
      <w:proofErr w:type="spellEnd"/>
      <w:r w:rsidR="006304E7" w:rsidRPr="00585EBA">
        <w:rPr>
          <w:color w:val="auto"/>
          <w:sz w:val="28"/>
        </w:rPr>
        <w:t xml:space="preserve">)) Не участвовать в </w:t>
      </w:r>
      <w:r w:rsidR="00FB5A4E" w:rsidRPr="00585EBA">
        <w:rPr>
          <w:color w:val="auto"/>
          <w:sz w:val="28"/>
        </w:rPr>
        <w:t>несанкционированной рекламе</w:t>
      </w:r>
      <w:r w:rsidR="00EA4751" w:rsidRPr="00585EBA">
        <w:rPr>
          <w:color w:val="auto"/>
          <w:sz w:val="28"/>
        </w:rPr>
        <w:t>.</w:t>
      </w:r>
    </w:p>
    <w:p w14:paraId="6F34C07B" w14:textId="77777777" w:rsidR="00E8227F" w:rsidRPr="00585EBA" w:rsidRDefault="00841FBA" w:rsidP="00585EBA">
      <w:pPr>
        <w:pStyle w:val="aff"/>
        <w:tabs>
          <w:tab w:val="left" w:pos="0"/>
          <w:tab w:val="left" w:pos="851"/>
          <w:tab w:val="left" w:pos="2552"/>
        </w:tabs>
        <w:spacing w:line="276" w:lineRule="auto"/>
        <w:ind w:firstLine="709"/>
        <w:jc w:val="both"/>
        <w:rPr>
          <w:color w:val="auto"/>
          <w:sz w:val="28"/>
        </w:rPr>
      </w:pPr>
      <w:r w:rsidRPr="00585EBA">
        <w:rPr>
          <w:color w:val="auto"/>
          <w:sz w:val="28"/>
        </w:rPr>
        <w:t>2.1.10. </w:t>
      </w:r>
      <w:r w:rsidR="006304E7" w:rsidRPr="00585EBA">
        <w:rPr>
          <w:color w:val="auto"/>
          <w:sz w:val="28"/>
        </w:rPr>
        <w:t>(2.1 a.) (x)) Никоим образом не демонстрировать политическую, религиозную или расовую пропаганду</w:t>
      </w:r>
      <w:r w:rsidR="00EA4751" w:rsidRPr="00585EBA">
        <w:rPr>
          <w:color w:val="auto"/>
          <w:sz w:val="28"/>
        </w:rPr>
        <w:t>.</w:t>
      </w:r>
    </w:p>
    <w:p w14:paraId="55C91303" w14:textId="4E1D160F" w:rsidR="00E8227F" w:rsidRPr="00585EBA" w:rsidRDefault="00DB2B3B" w:rsidP="00585EBA">
      <w:pPr>
        <w:tabs>
          <w:tab w:val="left" w:pos="0"/>
          <w:tab w:val="left" w:pos="851"/>
          <w:tab w:val="left" w:pos="1276"/>
          <w:tab w:val="left" w:pos="1560"/>
        </w:tabs>
        <w:spacing w:line="276" w:lineRule="auto"/>
        <w:ind w:firstLine="709"/>
        <w:jc w:val="both"/>
        <w:rPr>
          <w:color w:val="auto"/>
          <w:sz w:val="28"/>
        </w:rPr>
      </w:pPr>
      <w:r w:rsidRPr="00585EBA">
        <w:rPr>
          <w:color w:val="auto"/>
          <w:sz w:val="28"/>
        </w:rPr>
        <w:t>2.1.11.</w:t>
      </w:r>
      <w:r w:rsidR="00E237B9" w:rsidRPr="00585EBA">
        <w:rPr>
          <w:color w:val="auto"/>
          <w:sz w:val="28"/>
        </w:rPr>
        <w:t> </w:t>
      </w:r>
      <w:r w:rsidR="006304E7" w:rsidRPr="00585EBA">
        <w:rPr>
          <w:color w:val="auto"/>
          <w:sz w:val="28"/>
        </w:rPr>
        <w:t>(2.1</w:t>
      </w:r>
      <w:r w:rsidR="00E237B9" w:rsidRPr="00585EBA">
        <w:rPr>
          <w:color w:val="auto"/>
          <w:sz w:val="28"/>
        </w:rPr>
        <w:t> </w:t>
      </w:r>
      <w:r w:rsidR="006304E7" w:rsidRPr="00585EBA">
        <w:rPr>
          <w:color w:val="auto"/>
          <w:sz w:val="28"/>
        </w:rPr>
        <w:t>a.)</w:t>
      </w:r>
      <w:r w:rsidR="00E237B9" w:rsidRPr="00585EBA">
        <w:rPr>
          <w:color w:val="auto"/>
          <w:sz w:val="28"/>
        </w:rPr>
        <w:t> </w:t>
      </w:r>
      <w:r w:rsidR="007250B3">
        <w:rPr>
          <w:color w:val="auto"/>
          <w:sz w:val="28"/>
        </w:rPr>
        <w:t>(</w:t>
      </w:r>
      <w:proofErr w:type="spellStart"/>
      <w:r w:rsidR="007250B3">
        <w:rPr>
          <w:color w:val="auto"/>
          <w:sz w:val="28"/>
        </w:rPr>
        <w:t>xi</w:t>
      </w:r>
      <w:proofErr w:type="spellEnd"/>
      <w:r w:rsidR="007250B3">
        <w:rPr>
          <w:color w:val="auto"/>
          <w:sz w:val="28"/>
        </w:rPr>
        <w:t>))</w:t>
      </w:r>
      <w:r w:rsidR="007250B3">
        <w:rPr>
          <w:color w:val="auto"/>
          <w:sz w:val="28"/>
          <w:lang w:val="en-US"/>
        </w:rPr>
        <w:t> </w:t>
      </w:r>
      <w:r w:rsidR="006304E7" w:rsidRPr="00585EBA">
        <w:rPr>
          <w:color w:val="auto"/>
          <w:sz w:val="28"/>
        </w:rPr>
        <w:t>Не разбрасывать мусор или снаряжение вдоль дистанции, кроме как в специально обозначенных местах, таких как пункты питания и сбора мусора. Все предме</w:t>
      </w:r>
      <w:r w:rsidR="007A5AD9">
        <w:rPr>
          <w:color w:val="auto"/>
          <w:sz w:val="28"/>
        </w:rPr>
        <w:t xml:space="preserve">ты, используемые </w:t>
      </w:r>
      <w:proofErr w:type="gramStart"/>
      <w:r w:rsidR="007A5AD9">
        <w:rPr>
          <w:color w:val="auto"/>
          <w:sz w:val="28"/>
        </w:rPr>
        <w:t xml:space="preserve">во </w:t>
      </w:r>
      <w:r w:rsidR="006304E7" w:rsidRPr="00585EBA">
        <w:rPr>
          <w:color w:val="auto"/>
          <w:sz w:val="28"/>
        </w:rPr>
        <w:t>время</w:t>
      </w:r>
      <w:proofErr w:type="gramEnd"/>
      <w:r w:rsidR="006304E7" w:rsidRPr="00585EBA">
        <w:rPr>
          <w:color w:val="auto"/>
          <w:sz w:val="28"/>
        </w:rPr>
        <w:t xml:space="preserve"> гонки, должны быть при спортсмене и их необходимо вернуть на свои места в транзитной зоне</w:t>
      </w:r>
      <w:r w:rsidR="00EA4751" w:rsidRPr="00585EBA">
        <w:rPr>
          <w:color w:val="auto"/>
          <w:sz w:val="28"/>
        </w:rPr>
        <w:t>.</w:t>
      </w:r>
    </w:p>
    <w:p w14:paraId="1DEB3C53" w14:textId="0835641C" w:rsidR="00E8227F" w:rsidRPr="00585EBA" w:rsidRDefault="006304E7" w:rsidP="00585EBA">
      <w:pPr>
        <w:pStyle w:val="aff"/>
        <w:tabs>
          <w:tab w:val="left" w:pos="0"/>
          <w:tab w:val="left" w:pos="851"/>
        </w:tabs>
        <w:spacing w:line="276" w:lineRule="auto"/>
        <w:ind w:firstLine="709"/>
        <w:jc w:val="both"/>
        <w:rPr>
          <w:color w:val="auto"/>
          <w:sz w:val="28"/>
        </w:rPr>
      </w:pPr>
      <w:r w:rsidRPr="00585EBA">
        <w:rPr>
          <w:color w:val="auto"/>
          <w:sz w:val="28"/>
        </w:rPr>
        <w:t>2.1</w:t>
      </w:r>
      <w:r w:rsidR="003B1F90" w:rsidRPr="00585EBA">
        <w:rPr>
          <w:color w:val="auto"/>
          <w:sz w:val="28"/>
        </w:rPr>
        <w:t>.12.</w:t>
      </w:r>
      <w:r w:rsidR="00276F3E" w:rsidRPr="00585EBA">
        <w:rPr>
          <w:color w:val="auto"/>
          <w:sz w:val="28"/>
        </w:rPr>
        <w:t> </w:t>
      </w:r>
      <w:r w:rsidR="003B1F90" w:rsidRPr="00585EBA">
        <w:rPr>
          <w:color w:val="auto"/>
          <w:sz w:val="28"/>
        </w:rPr>
        <w:t>(2.1</w:t>
      </w:r>
      <w:r w:rsidR="00276F3E" w:rsidRPr="00585EBA">
        <w:rPr>
          <w:color w:val="auto"/>
          <w:sz w:val="28"/>
        </w:rPr>
        <w:t> </w:t>
      </w:r>
      <w:r w:rsidRPr="00585EBA">
        <w:rPr>
          <w:color w:val="auto"/>
          <w:sz w:val="28"/>
        </w:rPr>
        <w:t>a.)</w:t>
      </w:r>
      <w:r w:rsidR="00276F3E" w:rsidRPr="00585EBA">
        <w:rPr>
          <w:color w:val="auto"/>
          <w:sz w:val="28"/>
        </w:rPr>
        <w:t> </w:t>
      </w:r>
      <w:r w:rsidR="007250B3">
        <w:rPr>
          <w:color w:val="auto"/>
          <w:sz w:val="28"/>
        </w:rPr>
        <w:t>(</w:t>
      </w:r>
      <w:proofErr w:type="spellStart"/>
      <w:r w:rsidR="007250B3">
        <w:rPr>
          <w:color w:val="auto"/>
          <w:sz w:val="28"/>
        </w:rPr>
        <w:t>xii</w:t>
      </w:r>
      <w:proofErr w:type="spellEnd"/>
      <w:r w:rsidR="007250B3">
        <w:rPr>
          <w:color w:val="auto"/>
          <w:sz w:val="28"/>
        </w:rPr>
        <w:t>))</w:t>
      </w:r>
      <w:r w:rsidR="007250B3">
        <w:rPr>
          <w:color w:val="auto"/>
          <w:sz w:val="28"/>
          <w:lang w:val="en-US"/>
        </w:rPr>
        <w:t> </w:t>
      </w:r>
      <w:r w:rsidRPr="00585EBA">
        <w:rPr>
          <w:color w:val="auto"/>
          <w:sz w:val="28"/>
        </w:rPr>
        <w:t>Не пытаться получить несправедливое преимущество, используя транспорт или внешние объекты</w:t>
      </w:r>
      <w:r w:rsidR="00EA4751" w:rsidRPr="00585EBA">
        <w:rPr>
          <w:color w:val="auto"/>
          <w:sz w:val="28"/>
        </w:rPr>
        <w:t>.</w:t>
      </w:r>
    </w:p>
    <w:p w14:paraId="6475F4A5" w14:textId="77777777" w:rsidR="00276F3E" w:rsidRPr="00585EBA" w:rsidRDefault="003B1F90" w:rsidP="00585EBA">
      <w:pPr>
        <w:pStyle w:val="aff"/>
        <w:numPr>
          <w:ilvl w:val="2"/>
          <w:numId w:val="4"/>
        </w:numPr>
        <w:tabs>
          <w:tab w:val="left" w:pos="0"/>
          <w:tab w:val="left" w:pos="851"/>
        </w:tabs>
        <w:spacing w:line="276" w:lineRule="auto"/>
        <w:ind w:left="0" w:firstLine="709"/>
        <w:jc w:val="both"/>
        <w:rPr>
          <w:color w:val="auto"/>
          <w:sz w:val="28"/>
        </w:rPr>
      </w:pPr>
      <w:r w:rsidRPr="00585EBA">
        <w:rPr>
          <w:color w:val="auto"/>
          <w:sz w:val="28"/>
        </w:rPr>
        <w:t>.</w:t>
      </w:r>
      <w:r w:rsidR="006C1823" w:rsidRPr="00585EBA">
        <w:rPr>
          <w:color w:val="auto"/>
          <w:sz w:val="28"/>
        </w:rPr>
        <w:t xml:space="preserve"> </w:t>
      </w:r>
      <w:r w:rsidR="006304E7" w:rsidRPr="00585EBA">
        <w:rPr>
          <w:color w:val="auto"/>
          <w:sz w:val="28"/>
        </w:rPr>
        <w:t>(2.1 a.) (</w:t>
      </w:r>
      <w:proofErr w:type="spellStart"/>
      <w:r w:rsidR="006304E7" w:rsidRPr="00585EBA">
        <w:rPr>
          <w:color w:val="auto"/>
          <w:sz w:val="28"/>
        </w:rPr>
        <w:t>xiii</w:t>
      </w:r>
      <w:proofErr w:type="spellEnd"/>
      <w:r w:rsidR="006304E7" w:rsidRPr="00585EBA">
        <w:rPr>
          <w:color w:val="auto"/>
          <w:sz w:val="28"/>
        </w:rPr>
        <w:t>)) Точно следовать указанному маршруту</w:t>
      </w:r>
      <w:r w:rsidR="00EA4751" w:rsidRPr="00585EBA">
        <w:rPr>
          <w:color w:val="auto"/>
          <w:sz w:val="28"/>
        </w:rPr>
        <w:t>.</w:t>
      </w:r>
      <w:r w:rsidR="00276F3E" w:rsidRPr="00585EBA">
        <w:rPr>
          <w:color w:val="auto"/>
          <w:sz w:val="28"/>
        </w:rPr>
        <w:t xml:space="preserve"> </w:t>
      </w:r>
    </w:p>
    <w:p w14:paraId="1C375C7F" w14:textId="77777777" w:rsidR="00E8227F" w:rsidRPr="00585EBA" w:rsidRDefault="00276F3E" w:rsidP="00585EBA">
      <w:pPr>
        <w:pStyle w:val="aff"/>
        <w:numPr>
          <w:ilvl w:val="2"/>
          <w:numId w:val="4"/>
        </w:numPr>
        <w:tabs>
          <w:tab w:val="left" w:pos="0"/>
          <w:tab w:val="left" w:pos="851"/>
        </w:tabs>
        <w:spacing w:line="276" w:lineRule="auto"/>
        <w:ind w:left="0" w:firstLine="709"/>
        <w:jc w:val="both"/>
        <w:rPr>
          <w:color w:val="auto"/>
          <w:sz w:val="28"/>
        </w:rPr>
      </w:pPr>
      <w:r w:rsidRPr="00585EBA">
        <w:rPr>
          <w:color w:val="auto"/>
          <w:sz w:val="28"/>
        </w:rPr>
        <w:t xml:space="preserve">. </w:t>
      </w:r>
      <w:r w:rsidR="0004078D" w:rsidRPr="00585EBA">
        <w:rPr>
          <w:color w:val="auto"/>
          <w:sz w:val="28"/>
        </w:rPr>
        <w:t>(</w:t>
      </w:r>
      <w:r w:rsidR="006304E7" w:rsidRPr="00585EBA">
        <w:rPr>
          <w:color w:val="auto"/>
          <w:sz w:val="28"/>
        </w:rPr>
        <w:t>2.1 a.) (</w:t>
      </w:r>
      <w:proofErr w:type="spellStart"/>
      <w:r w:rsidR="006304E7" w:rsidRPr="00585EBA">
        <w:rPr>
          <w:color w:val="auto"/>
          <w:sz w:val="28"/>
        </w:rPr>
        <w:t>xiv</w:t>
      </w:r>
      <w:proofErr w:type="spellEnd"/>
      <w:r w:rsidR="006304E7" w:rsidRPr="00585EBA">
        <w:rPr>
          <w:color w:val="auto"/>
          <w:sz w:val="28"/>
        </w:rPr>
        <w:t>)) Не использовать какие-либо устройства, которые могут отвлекать внимание спортсмена от восприятия и оценки текущей ситуации и окружающей обстановки соревнований</w:t>
      </w:r>
      <w:r w:rsidR="003B1F90" w:rsidRPr="00585EBA">
        <w:rPr>
          <w:color w:val="auto"/>
          <w:sz w:val="28"/>
        </w:rPr>
        <w:t>.</w:t>
      </w:r>
    </w:p>
    <w:p w14:paraId="12E445F6" w14:textId="09445918" w:rsidR="00E8227F" w:rsidRPr="00585EBA" w:rsidRDefault="006304E7" w:rsidP="00585EBA">
      <w:pPr>
        <w:pStyle w:val="aff"/>
        <w:tabs>
          <w:tab w:val="left" w:pos="0"/>
        </w:tabs>
        <w:spacing w:line="276" w:lineRule="auto"/>
        <w:ind w:firstLine="709"/>
        <w:jc w:val="both"/>
        <w:rPr>
          <w:color w:val="auto"/>
          <w:sz w:val="28"/>
        </w:rPr>
      </w:pPr>
      <w:r w:rsidRPr="00585EBA">
        <w:rPr>
          <w:color w:val="auto"/>
          <w:sz w:val="28"/>
        </w:rPr>
        <w:t xml:space="preserve">Спортсмены не могут использовать устройства связи любого типа, включая, но не ограничиваясь, мобильные телефонами, многофункциональные часы с двусторонней радиосвязью, каким-либо образом отвлекающих внимание во время соревнований. Отвлечение внимания включает, но не ограничивается выполнением или приёмом телефонных звонков, отправкой или получением текстовых сообщений, воспроизведением музыки, использованием социальных сетей, фотографированием или использованием </w:t>
      </w:r>
      <w:r w:rsidR="007A5AD9">
        <w:rPr>
          <w:color w:val="auto"/>
          <w:sz w:val="28"/>
        </w:rPr>
        <w:t>односторонней,</w:t>
      </w:r>
      <w:r w:rsidRPr="00585EBA">
        <w:rPr>
          <w:color w:val="auto"/>
          <w:sz w:val="28"/>
        </w:rPr>
        <w:t xml:space="preserve"> или двусторонней радиосвязи. Использование любого устройства связи во время соревнований приведёт к дисквалификации</w:t>
      </w:r>
      <w:r w:rsidR="00EA4751" w:rsidRPr="00585EBA">
        <w:rPr>
          <w:color w:val="auto"/>
          <w:sz w:val="28"/>
        </w:rPr>
        <w:t>.</w:t>
      </w:r>
    </w:p>
    <w:p w14:paraId="5A5CAF54" w14:textId="77777777" w:rsidR="00276F3E" w:rsidRPr="00585EBA" w:rsidRDefault="006304E7" w:rsidP="00585EBA">
      <w:pPr>
        <w:pStyle w:val="aff"/>
        <w:tabs>
          <w:tab w:val="left" w:pos="0"/>
        </w:tabs>
        <w:spacing w:line="276" w:lineRule="auto"/>
        <w:ind w:firstLine="709"/>
        <w:jc w:val="both"/>
        <w:rPr>
          <w:color w:val="auto"/>
          <w:sz w:val="28"/>
        </w:rPr>
      </w:pPr>
      <w:r w:rsidRPr="00585EBA">
        <w:rPr>
          <w:color w:val="auto"/>
          <w:sz w:val="28"/>
        </w:rPr>
        <w:t>Камеры, телефонные камеры и видеокамеры запрещены, если только разрешение не дано техническ</w:t>
      </w:r>
      <w:r w:rsidR="00293AB4" w:rsidRPr="00585EBA">
        <w:rPr>
          <w:color w:val="auto"/>
          <w:sz w:val="28"/>
        </w:rPr>
        <w:t>им</w:t>
      </w:r>
      <w:r w:rsidRPr="00585EBA">
        <w:rPr>
          <w:color w:val="auto"/>
          <w:sz w:val="28"/>
        </w:rPr>
        <w:t xml:space="preserve"> делегат</w:t>
      </w:r>
      <w:r w:rsidR="00293AB4" w:rsidRPr="00585EBA">
        <w:rPr>
          <w:color w:val="auto"/>
          <w:sz w:val="28"/>
        </w:rPr>
        <w:t>ом</w:t>
      </w:r>
      <w:r w:rsidRPr="00585EBA">
        <w:rPr>
          <w:color w:val="auto"/>
          <w:sz w:val="28"/>
        </w:rPr>
        <w:t xml:space="preserve"> </w:t>
      </w:r>
      <w:r w:rsidR="009144C9" w:rsidRPr="00585EBA">
        <w:rPr>
          <w:color w:val="auto"/>
          <w:sz w:val="28"/>
        </w:rPr>
        <w:t>Соревнований</w:t>
      </w:r>
      <w:r w:rsidRPr="00585EBA">
        <w:rPr>
          <w:color w:val="auto"/>
          <w:sz w:val="28"/>
        </w:rPr>
        <w:t xml:space="preserve"> (далее – ТД) или главном судь</w:t>
      </w:r>
      <w:r w:rsidR="00293AB4" w:rsidRPr="00585EBA">
        <w:rPr>
          <w:color w:val="auto"/>
          <w:sz w:val="28"/>
        </w:rPr>
        <w:t>ёй</w:t>
      </w:r>
      <w:r w:rsidRPr="00585EBA">
        <w:rPr>
          <w:color w:val="auto"/>
          <w:sz w:val="28"/>
        </w:rPr>
        <w:t xml:space="preserve"> соревнований (далее – ГС). Спортсмены, замеченные с несанкционированной камерой телефона или видеокамерой, будут дисквалифицированы.</w:t>
      </w:r>
    </w:p>
    <w:p w14:paraId="7D5B4A3B" w14:textId="0BDBA247" w:rsidR="007250B3" w:rsidRDefault="00276F3E" w:rsidP="00237A8C">
      <w:pPr>
        <w:pStyle w:val="aff"/>
        <w:tabs>
          <w:tab w:val="left" w:pos="0"/>
        </w:tabs>
        <w:spacing w:line="276" w:lineRule="auto"/>
        <w:ind w:firstLine="709"/>
        <w:jc w:val="both"/>
        <w:rPr>
          <w:color w:val="auto"/>
          <w:sz w:val="28"/>
        </w:rPr>
      </w:pPr>
      <w:r w:rsidRPr="00585EBA">
        <w:rPr>
          <w:color w:val="auto"/>
          <w:sz w:val="28"/>
        </w:rPr>
        <w:t>2.1.15. </w:t>
      </w:r>
      <w:r w:rsidR="00841FBA" w:rsidRPr="00585EBA">
        <w:rPr>
          <w:color w:val="auto"/>
          <w:sz w:val="28"/>
        </w:rPr>
        <w:t>(2.1 </w:t>
      </w:r>
      <w:r w:rsidR="006304E7" w:rsidRPr="00585EBA">
        <w:rPr>
          <w:color w:val="auto"/>
          <w:sz w:val="28"/>
        </w:rPr>
        <w:t>a.)</w:t>
      </w:r>
      <w:r w:rsidRPr="00585EBA">
        <w:rPr>
          <w:color w:val="auto"/>
          <w:sz w:val="28"/>
        </w:rPr>
        <w:t> </w:t>
      </w:r>
      <w:r w:rsidR="006304E7" w:rsidRPr="00585EBA">
        <w:rPr>
          <w:color w:val="auto"/>
          <w:sz w:val="28"/>
        </w:rPr>
        <w:t>(</w:t>
      </w:r>
      <w:proofErr w:type="spellStart"/>
      <w:r w:rsidR="006304E7" w:rsidRPr="00585EBA">
        <w:rPr>
          <w:color w:val="auto"/>
          <w:sz w:val="28"/>
        </w:rPr>
        <w:t>xv</w:t>
      </w:r>
      <w:proofErr w:type="spellEnd"/>
      <w:r w:rsidR="006304E7" w:rsidRPr="00585EBA">
        <w:rPr>
          <w:color w:val="auto"/>
          <w:sz w:val="28"/>
        </w:rPr>
        <w:t>))</w:t>
      </w:r>
      <w:r w:rsidR="007250B3">
        <w:rPr>
          <w:color w:val="auto"/>
          <w:sz w:val="28"/>
          <w:lang w:val="en-US"/>
        </w:rPr>
        <w:t> </w:t>
      </w:r>
      <w:r w:rsidR="006304E7" w:rsidRPr="00585EBA">
        <w:rPr>
          <w:color w:val="auto"/>
          <w:sz w:val="28"/>
        </w:rPr>
        <w:t>Убедиться, что оборудование, которое будет использоваться в гонке, соответствует стандартам безопасности и находится в надлежащем функциональном состоянии.</w:t>
      </w:r>
    </w:p>
    <w:p w14:paraId="03ED3D09" w14:textId="77777777" w:rsidR="00237A8C" w:rsidRPr="00237A8C" w:rsidRDefault="00237A8C" w:rsidP="00237A8C">
      <w:pPr>
        <w:pStyle w:val="Standard"/>
        <w:rPr>
          <w:sz w:val="16"/>
          <w:szCs w:val="16"/>
        </w:rPr>
      </w:pPr>
    </w:p>
    <w:p w14:paraId="4F1D8951" w14:textId="77777777" w:rsidR="00E8227F" w:rsidRPr="00585EBA" w:rsidRDefault="007055E9" w:rsidP="00585EBA">
      <w:pPr>
        <w:tabs>
          <w:tab w:val="left" w:pos="851"/>
        </w:tabs>
        <w:spacing w:line="276" w:lineRule="auto"/>
        <w:ind w:left="709"/>
        <w:jc w:val="both"/>
        <w:rPr>
          <w:b/>
          <w:color w:val="auto"/>
          <w:sz w:val="28"/>
        </w:rPr>
      </w:pPr>
      <w:r w:rsidRPr="00585EBA">
        <w:rPr>
          <w:b/>
          <w:color w:val="auto"/>
          <w:sz w:val="28"/>
        </w:rPr>
        <w:t xml:space="preserve">2.2. </w:t>
      </w:r>
      <w:r w:rsidR="006304E7" w:rsidRPr="00585EBA">
        <w:rPr>
          <w:b/>
          <w:color w:val="auto"/>
          <w:sz w:val="28"/>
        </w:rPr>
        <w:t>Внешняя помощь:</w:t>
      </w:r>
    </w:p>
    <w:p w14:paraId="3B29C676" w14:textId="02243D94" w:rsidR="00E8227F" w:rsidRPr="00585EBA" w:rsidRDefault="006304E7" w:rsidP="00585EBA">
      <w:pPr>
        <w:spacing w:line="276" w:lineRule="auto"/>
        <w:ind w:firstLine="709"/>
        <w:jc w:val="both"/>
        <w:rPr>
          <w:color w:val="auto"/>
          <w:sz w:val="28"/>
        </w:rPr>
      </w:pPr>
      <w:r w:rsidRPr="00585EBA">
        <w:rPr>
          <w:color w:val="auto"/>
          <w:sz w:val="28"/>
        </w:rPr>
        <w:t>2.2.1</w:t>
      </w:r>
      <w:r w:rsidR="00DB2B3B" w:rsidRPr="00585EBA">
        <w:rPr>
          <w:color w:val="auto"/>
          <w:sz w:val="28"/>
        </w:rPr>
        <w:t>.</w:t>
      </w:r>
      <w:r w:rsidR="00841FBA" w:rsidRPr="00585EBA">
        <w:rPr>
          <w:color w:val="auto"/>
          <w:sz w:val="28"/>
        </w:rPr>
        <w:t> (2.2 </w:t>
      </w:r>
      <w:r w:rsidRPr="00585EBA">
        <w:rPr>
          <w:color w:val="auto"/>
          <w:sz w:val="28"/>
        </w:rPr>
        <w:t>a.)</w:t>
      </w:r>
      <w:r w:rsidR="003D56C4" w:rsidRPr="00585EBA">
        <w:rPr>
          <w:color w:val="auto"/>
          <w:sz w:val="28"/>
        </w:rPr>
        <w:t>)</w:t>
      </w:r>
      <w:r w:rsidR="007250B3">
        <w:rPr>
          <w:color w:val="auto"/>
          <w:sz w:val="28"/>
          <w:lang w:val="en-US"/>
        </w:rPr>
        <w:t> </w:t>
      </w:r>
      <w:r w:rsidRPr="00585EBA">
        <w:rPr>
          <w:color w:val="auto"/>
          <w:sz w:val="28"/>
        </w:rPr>
        <w:t>Помощь спортсменам, оказываемая судьями или</w:t>
      </w:r>
      <w:r w:rsidR="00276F3E" w:rsidRPr="00585EBA">
        <w:rPr>
          <w:color w:val="auto"/>
          <w:sz w:val="28"/>
        </w:rPr>
        <w:t xml:space="preserve"> </w:t>
      </w:r>
      <w:r w:rsidRPr="00585EBA">
        <w:rPr>
          <w:color w:val="auto"/>
          <w:sz w:val="28"/>
        </w:rPr>
        <w:t xml:space="preserve">персоналом мероприятия, допускается, но ограничивается предоставлением напитков, питания, технической и медицинской помощи с одобрения ТД или </w:t>
      </w:r>
      <w:r w:rsidRPr="00585EBA">
        <w:rPr>
          <w:color w:val="auto"/>
          <w:sz w:val="28"/>
        </w:rPr>
        <w:lastRenderedPageBreak/>
        <w:t>ГС. ГС может разрешить аккредитованной службе поддержки команды отремонтировать спущенные шины или заменить колесо (колёса), если инцидент произошёл до прибытия первого спортсмена в первую транзитную зону (далее – ТЗ 1)</w:t>
      </w:r>
      <w:r w:rsidR="00EA4751" w:rsidRPr="00585EBA">
        <w:rPr>
          <w:color w:val="auto"/>
          <w:sz w:val="28"/>
        </w:rPr>
        <w:t>.</w:t>
      </w:r>
    </w:p>
    <w:p w14:paraId="4CAF7522" w14:textId="18036E6C" w:rsidR="00E8227F" w:rsidRPr="00585EBA" w:rsidRDefault="00DB2B3B" w:rsidP="00585EBA">
      <w:pPr>
        <w:pStyle w:val="aff"/>
        <w:spacing w:line="276" w:lineRule="auto"/>
        <w:ind w:firstLine="709"/>
        <w:jc w:val="both"/>
        <w:rPr>
          <w:color w:val="auto"/>
          <w:sz w:val="28"/>
        </w:rPr>
      </w:pPr>
      <w:r w:rsidRPr="00585EBA">
        <w:rPr>
          <w:color w:val="auto"/>
          <w:sz w:val="28"/>
        </w:rPr>
        <w:t>2.2.2.</w:t>
      </w:r>
      <w:r w:rsidR="00276F3E" w:rsidRPr="00585EBA">
        <w:rPr>
          <w:color w:val="auto"/>
          <w:sz w:val="28"/>
        </w:rPr>
        <w:t> </w:t>
      </w:r>
      <w:r w:rsidR="00841FBA" w:rsidRPr="00585EBA">
        <w:rPr>
          <w:color w:val="auto"/>
          <w:sz w:val="28"/>
        </w:rPr>
        <w:t>(2.2 </w:t>
      </w:r>
      <w:r w:rsidR="006304E7" w:rsidRPr="00585EBA">
        <w:rPr>
          <w:color w:val="auto"/>
          <w:sz w:val="28"/>
        </w:rPr>
        <w:t>b.)</w:t>
      </w:r>
      <w:r w:rsidR="003D56C4" w:rsidRPr="00585EBA">
        <w:rPr>
          <w:color w:val="auto"/>
          <w:sz w:val="28"/>
        </w:rPr>
        <w:t>)</w:t>
      </w:r>
      <w:r w:rsidR="007250B3">
        <w:rPr>
          <w:color w:val="auto"/>
          <w:sz w:val="28"/>
          <w:lang w:val="en-US"/>
        </w:rPr>
        <w:t> </w:t>
      </w:r>
      <w:r w:rsidR="006304E7" w:rsidRPr="00585EBA">
        <w:rPr>
          <w:color w:val="auto"/>
          <w:sz w:val="28"/>
        </w:rPr>
        <w:t xml:space="preserve">Спортсмены, соревнующиеся в одной гонке, могут делиться друг с другом такими соревновательными атрибутами и принадлежностями, как питание, напитки, полученные на пункте питания, насосы, </w:t>
      </w:r>
      <w:proofErr w:type="spellStart"/>
      <w:r w:rsidR="006304E7" w:rsidRPr="00585EBA">
        <w:rPr>
          <w:color w:val="auto"/>
          <w:sz w:val="28"/>
        </w:rPr>
        <w:t>велотрубки</w:t>
      </w:r>
      <w:proofErr w:type="spellEnd"/>
      <w:r w:rsidR="006304E7" w:rsidRPr="00585EBA">
        <w:rPr>
          <w:color w:val="auto"/>
          <w:sz w:val="28"/>
        </w:rPr>
        <w:t>, шины, камеры, наборы для ремонта, другие предметы экипировки – при условии, что отдающий спортсмен сможет продолжить участие в текущих соревнованиях. Однако в случае, если оказанная помощь приведёт к невозможности участия в гонке спортсмена, предоставившего помощь, оба участника будут дисквалифицированы</w:t>
      </w:r>
      <w:r w:rsidR="00EA4751" w:rsidRPr="00585EBA">
        <w:rPr>
          <w:color w:val="auto"/>
          <w:sz w:val="28"/>
        </w:rPr>
        <w:t>.</w:t>
      </w:r>
    </w:p>
    <w:p w14:paraId="022D7225" w14:textId="77777777" w:rsidR="00E8227F" w:rsidRPr="00585EBA" w:rsidRDefault="00DB2B3B" w:rsidP="00585EBA">
      <w:pPr>
        <w:pStyle w:val="aff"/>
        <w:tabs>
          <w:tab w:val="left" w:pos="0"/>
          <w:tab w:val="left" w:pos="709"/>
        </w:tabs>
        <w:spacing w:line="276" w:lineRule="auto"/>
        <w:ind w:firstLine="709"/>
        <w:jc w:val="both"/>
        <w:rPr>
          <w:color w:val="auto"/>
          <w:sz w:val="28"/>
        </w:rPr>
      </w:pPr>
      <w:r w:rsidRPr="00585EBA">
        <w:rPr>
          <w:color w:val="auto"/>
          <w:sz w:val="28"/>
          <w:shd w:val="clear" w:color="auto" w:fill="FFFFFF" w:themeFill="background1"/>
        </w:rPr>
        <w:t>2.2.3.</w:t>
      </w:r>
      <w:r w:rsidR="006304E7" w:rsidRPr="00585EBA">
        <w:rPr>
          <w:color w:val="auto"/>
          <w:sz w:val="28"/>
          <w:shd w:val="clear" w:color="auto" w:fill="FFFFFF" w:themeFill="background1"/>
        </w:rPr>
        <w:t xml:space="preserve"> (2.2 c.)</w:t>
      </w:r>
      <w:r w:rsidR="003D56C4" w:rsidRPr="00585EBA">
        <w:rPr>
          <w:color w:val="auto"/>
          <w:sz w:val="28"/>
          <w:shd w:val="clear" w:color="auto" w:fill="FFFFFF" w:themeFill="background1"/>
        </w:rPr>
        <w:t>)</w:t>
      </w:r>
      <w:r w:rsidR="006304E7" w:rsidRPr="00585EBA">
        <w:rPr>
          <w:color w:val="auto"/>
          <w:sz w:val="28"/>
          <w:shd w:val="clear" w:color="auto" w:fill="FFFFFF" w:themeFill="background1"/>
        </w:rPr>
        <w:t xml:space="preserve"> Спортсмены ни на каком этапе не должны физически помогать друг другу</w:t>
      </w:r>
      <w:r w:rsidR="006304E7" w:rsidRPr="00585EBA">
        <w:rPr>
          <w:color w:val="auto"/>
          <w:sz w:val="28"/>
        </w:rPr>
        <w:t xml:space="preserve"> продвигаться по маршруту соревнований. В качестве наказания за подобные действия предусмотрена дисквалификация обоих участников.</w:t>
      </w:r>
      <w:bookmarkStart w:id="1" w:name="_Hlk103357052"/>
      <w:bookmarkEnd w:id="1"/>
    </w:p>
    <w:p w14:paraId="2480B249" w14:textId="77777777" w:rsidR="00E8227F" w:rsidRPr="00585EBA" w:rsidRDefault="00E8227F" w:rsidP="00585EBA">
      <w:pPr>
        <w:pStyle w:val="Standard"/>
        <w:tabs>
          <w:tab w:val="left" w:pos="0"/>
          <w:tab w:val="left" w:pos="709"/>
        </w:tabs>
        <w:spacing w:line="276" w:lineRule="auto"/>
        <w:ind w:firstLine="709"/>
        <w:jc w:val="both"/>
        <w:rPr>
          <w:color w:val="auto"/>
          <w:sz w:val="16"/>
          <w:szCs w:val="16"/>
        </w:rPr>
      </w:pPr>
    </w:p>
    <w:p w14:paraId="784460E0" w14:textId="77777777" w:rsidR="00E8227F" w:rsidRPr="00585EBA" w:rsidRDefault="007055E9" w:rsidP="00585EBA">
      <w:pPr>
        <w:pStyle w:val="Standard"/>
        <w:tabs>
          <w:tab w:val="left" w:pos="0"/>
          <w:tab w:val="left" w:pos="709"/>
        </w:tabs>
        <w:spacing w:line="276" w:lineRule="auto"/>
        <w:ind w:left="709"/>
        <w:jc w:val="both"/>
        <w:rPr>
          <w:b/>
          <w:color w:val="auto"/>
          <w:sz w:val="28"/>
        </w:rPr>
      </w:pPr>
      <w:r w:rsidRPr="00585EBA">
        <w:rPr>
          <w:b/>
          <w:color w:val="auto"/>
          <w:sz w:val="28"/>
        </w:rPr>
        <w:t xml:space="preserve">2.3. </w:t>
      </w:r>
      <w:r w:rsidR="006304E7" w:rsidRPr="00585EBA">
        <w:rPr>
          <w:b/>
          <w:color w:val="auto"/>
          <w:sz w:val="28"/>
        </w:rPr>
        <w:t>Антидопинг:</w:t>
      </w:r>
    </w:p>
    <w:p w14:paraId="724577B8" w14:textId="77777777" w:rsidR="00E8227F" w:rsidRPr="00585EBA" w:rsidRDefault="006304E7" w:rsidP="00585EBA">
      <w:pPr>
        <w:pStyle w:val="msonormalmailrucssattributepostfix"/>
        <w:tabs>
          <w:tab w:val="left" w:pos="1276"/>
        </w:tabs>
        <w:spacing w:beforeAutospacing="0" w:afterAutospacing="0" w:line="276" w:lineRule="auto"/>
        <w:ind w:firstLine="709"/>
        <w:jc w:val="both"/>
        <w:rPr>
          <w:color w:val="auto"/>
        </w:rPr>
      </w:pPr>
      <w:r w:rsidRPr="00585EBA">
        <w:rPr>
          <w:color w:val="auto"/>
          <w:sz w:val="28"/>
        </w:rPr>
        <w:t xml:space="preserve">Все вопросы, касающиеся борьбы с применением допинга в виде спорта «триатлон», должны регламентироваться Антидопинговыми правилами </w:t>
      </w:r>
      <w:r w:rsidR="00535239" w:rsidRPr="00585EBA">
        <w:rPr>
          <w:color w:val="auto"/>
          <w:sz w:val="28"/>
          <w:lang w:val="en-US"/>
        </w:rPr>
        <w:t>WT</w:t>
      </w:r>
      <w:r w:rsidRPr="00585EBA">
        <w:rPr>
          <w:color w:val="auto"/>
          <w:sz w:val="28"/>
        </w:rPr>
        <w:t xml:space="preserve"> и процедурами, базирующимися на основных принципах Всемирного Антидопингового Кодекса, разработанных в соответствии с ними Общероссийскими антидопинговыми правилами, утвержденными Министерством спорта Российской Федерации, а также на основании документов, выпускаемых </w:t>
      </w:r>
      <w:r w:rsidR="00535239" w:rsidRPr="00585EBA">
        <w:rPr>
          <w:color w:val="auto"/>
          <w:sz w:val="28"/>
        </w:rPr>
        <w:t xml:space="preserve">Российским Антидопинговым Агентством (далее – </w:t>
      </w:r>
      <w:r w:rsidRPr="00585EBA">
        <w:rPr>
          <w:color w:val="auto"/>
          <w:sz w:val="28"/>
        </w:rPr>
        <w:t>Р</w:t>
      </w:r>
      <w:r w:rsidR="007D52B6" w:rsidRPr="00585EBA">
        <w:rPr>
          <w:color w:val="auto"/>
          <w:sz w:val="28"/>
        </w:rPr>
        <w:t>УСАДА</w:t>
      </w:r>
      <w:r w:rsidR="00535239" w:rsidRPr="00585EBA">
        <w:rPr>
          <w:color w:val="auto"/>
          <w:sz w:val="28"/>
        </w:rPr>
        <w:t>)</w:t>
      </w:r>
      <w:r w:rsidR="00566F68" w:rsidRPr="00585EBA">
        <w:rPr>
          <w:color w:val="auto"/>
          <w:sz w:val="28"/>
        </w:rPr>
        <w:t>.</w:t>
      </w:r>
    </w:p>
    <w:p w14:paraId="6E0EC1E8" w14:textId="77777777" w:rsidR="00E8227F" w:rsidRPr="00585EBA" w:rsidRDefault="006304E7" w:rsidP="00585EBA">
      <w:pPr>
        <w:pStyle w:val="msonormalmailrucssattributepostfix"/>
        <w:tabs>
          <w:tab w:val="left" w:pos="1276"/>
        </w:tabs>
        <w:spacing w:beforeAutospacing="0" w:afterAutospacing="0" w:line="276" w:lineRule="auto"/>
        <w:ind w:firstLine="709"/>
        <w:jc w:val="both"/>
        <w:rPr>
          <w:color w:val="auto"/>
        </w:rPr>
      </w:pPr>
      <w:r w:rsidRPr="00585EBA">
        <w:rPr>
          <w:color w:val="auto"/>
          <w:sz w:val="28"/>
        </w:rPr>
        <w:t xml:space="preserve">Все лица (в том числе спортсмены, тренеры, руководители команд, врачи), участвующие в соревнованиях, проводимых под эгидой </w:t>
      </w:r>
      <w:r w:rsidR="00293AB4" w:rsidRPr="00585EBA">
        <w:rPr>
          <w:color w:val="auto"/>
          <w:sz w:val="28"/>
        </w:rPr>
        <w:t>Федерации</w:t>
      </w:r>
      <w:r w:rsidRPr="00585EBA">
        <w:rPr>
          <w:color w:val="auto"/>
          <w:sz w:val="28"/>
        </w:rPr>
        <w:t xml:space="preserve">, должны быть полностью осведомлены относительно процедурных правил и требований антидопингового контроля, изложенных в документах, выпускаемых </w:t>
      </w:r>
      <w:r w:rsidR="002F4DA2" w:rsidRPr="00585EBA">
        <w:rPr>
          <w:color w:val="auto"/>
          <w:sz w:val="28"/>
        </w:rPr>
        <w:t>РУСАДА</w:t>
      </w:r>
      <w:r w:rsidRPr="00585EBA">
        <w:rPr>
          <w:color w:val="auto"/>
          <w:sz w:val="28"/>
        </w:rPr>
        <w:t>.</w:t>
      </w:r>
    </w:p>
    <w:p w14:paraId="4731C90F" w14:textId="77777777" w:rsidR="00E8227F" w:rsidRPr="00585EBA" w:rsidRDefault="006304E7" w:rsidP="00585EBA">
      <w:pPr>
        <w:pStyle w:val="msonormalmailrucssattributepostfix"/>
        <w:tabs>
          <w:tab w:val="left" w:pos="1276"/>
        </w:tabs>
        <w:spacing w:beforeAutospacing="0" w:afterAutospacing="0" w:line="276" w:lineRule="auto"/>
        <w:ind w:firstLine="709"/>
        <w:jc w:val="both"/>
        <w:rPr>
          <w:color w:val="auto"/>
          <w:sz w:val="28"/>
        </w:rPr>
      </w:pPr>
      <w:r w:rsidRPr="00585EBA">
        <w:rPr>
          <w:color w:val="auto"/>
          <w:sz w:val="28"/>
        </w:rPr>
        <w:t>Употребление любых запрещенных лекарственных веществ, которые могут повлиять на выступление спортсмена, при отсутствии разрешения на их терапевтическое использование, сознательно либо иначе, категорически запрещено. Если подобное употребление имело место, спортсмен отстраняется от участия в соревнованиях, и это может привести к последующей дисквалификации.</w:t>
      </w:r>
    </w:p>
    <w:p w14:paraId="5BFB0DF4" w14:textId="77777777" w:rsidR="00E8227F" w:rsidRPr="00585EBA" w:rsidRDefault="00841FBA" w:rsidP="00585EBA">
      <w:pPr>
        <w:pStyle w:val="aff"/>
        <w:spacing w:line="276" w:lineRule="auto"/>
        <w:ind w:firstLine="709"/>
        <w:jc w:val="both"/>
        <w:rPr>
          <w:color w:val="auto"/>
          <w:sz w:val="28"/>
        </w:rPr>
      </w:pPr>
      <w:r w:rsidRPr="00585EBA">
        <w:rPr>
          <w:color w:val="auto"/>
          <w:sz w:val="28"/>
        </w:rPr>
        <w:t>2.3.1. (2.3 </w:t>
      </w:r>
      <w:r w:rsidR="006304E7" w:rsidRPr="00585EBA">
        <w:rPr>
          <w:color w:val="auto"/>
          <w:sz w:val="28"/>
        </w:rPr>
        <w:t>a.)</w:t>
      </w:r>
      <w:r w:rsidR="00A336AB" w:rsidRPr="00585EBA">
        <w:rPr>
          <w:color w:val="auto"/>
          <w:sz w:val="28"/>
        </w:rPr>
        <w:t>)</w:t>
      </w:r>
      <w:r w:rsidR="00351133" w:rsidRPr="00585EBA">
        <w:rPr>
          <w:color w:val="auto"/>
          <w:sz w:val="28"/>
        </w:rPr>
        <w:t> </w:t>
      </w:r>
      <w:r w:rsidR="006304E7" w:rsidRPr="00585EBA">
        <w:rPr>
          <w:color w:val="auto"/>
          <w:sz w:val="28"/>
        </w:rPr>
        <w:t xml:space="preserve">Участники соревнований обязаны соблюдать Антидопинговые правила </w:t>
      </w:r>
      <w:r w:rsidR="002F4DA2" w:rsidRPr="00585EBA">
        <w:rPr>
          <w:color w:val="auto"/>
          <w:sz w:val="28"/>
          <w:lang w:val="en-US"/>
        </w:rPr>
        <w:t>WT</w:t>
      </w:r>
      <w:r w:rsidR="00EA4751" w:rsidRPr="00585EBA">
        <w:rPr>
          <w:color w:val="auto"/>
          <w:sz w:val="28"/>
        </w:rPr>
        <w:t>.</w:t>
      </w:r>
    </w:p>
    <w:p w14:paraId="49532ABF" w14:textId="77777777" w:rsidR="00E8227F" w:rsidRPr="00585EBA" w:rsidRDefault="007055E9" w:rsidP="00585EBA">
      <w:pPr>
        <w:spacing w:line="276" w:lineRule="auto"/>
        <w:ind w:firstLine="709"/>
        <w:jc w:val="both"/>
        <w:rPr>
          <w:color w:val="auto"/>
          <w:sz w:val="28"/>
        </w:rPr>
      </w:pPr>
      <w:r w:rsidRPr="00585EBA">
        <w:rPr>
          <w:color w:val="auto"/>
          <w:sz w:val="28"/>
        </w:rPr>
        <w:lastRenderedPageBreak/>
        <w:t xml:space="preserve">2.3.2. </w:t>
      </w:r>
      <w:r w:rsidR="006304E7" w:rsidRPr="00585EBA">
        <w:rPr>
          <w:color w:val="auto"/>
          <w:sz w:val="28"/>
        </w:rPr>
        <w:t>(2.3 b.)</w:t>
      </w:r>
      <w:r w:rsidR="00A336AB" w:rsidRPr="00585EBA">
        <w:rPr>
          <w:color w:val="auto"/>
          <w:sz w:val="28"/>
        </w:rPr>
        <w:t>)</w:t>
      </w:r>
      <w:r w:rsidR="006304E7" w:rsidRPr="00585EBA">
        <w:rPr>
          <w:color w:val="auto"/>
          <w:sz w:val="28"/>
        </w:rPr>
        <w:t xml:space="preserve"> Все спортсмены несут ответственность за ознакомление с антидопинговыми правилами РУСАДА и </w:t>
      </w:r>
      <w:r w:rsidR="002F4DA2" w:rsidRPr="00585EBA">
        <w:rPr>
          <w:color w:val="auto"/>
          <w:sz w:val="28"/>
          <w:lang w:val="en-US"/>
        </w:rPr>
        <w:t>WT</w:t>
      </w:r>
      <w:r w:rsidR="006304E7" w:rsidRPr="00585EBA">
        <w:rPr>
          <w:color w:val="auto"/>
          <w:sz w:val="28"/>
        </w:rPr>
        <w:t>,</w:t>
      </w:r>
      <w:r w:rsidR="004A1528" w:rsidRPr="00585EBA">
        <w:rPr>
          <w:color w:val="auto"/>
          <w:sz w:val="28"/>
        </w:rPr>
        <w:t xml:space="preserve"> </w:t>
      </w:r>
      <w:r w:rsidR="006304E7" w:rsidRPr="00585EBA">
        <w:rPr>
          <w:color w:val="auto"/>
          <w:sz w:val="28"/>
        </w:rPr>
        <w:t>в частности относительно медицинских тестов и тестов на допинг-контроль, прав и обязательств спортсменов при прохождении тестирования, процедур наказания и процесса подачи апелляции, а также за ознакомление со списком запрещённых веществ и методов</w:t>
      </w:r>
      <w:r w:rsidR="00EA4751" w:rsidRPr="00585EBA">
        <w:rPr>
          <w:color w:val="auto"/>
          <w:sz w:val="28"/>
        </w:rPr>
        <w:t>.</w:t>
      </w:r>
    </w:p>
    <w:p w14:paraId="169BCAD0" w14:textId="77777777" w:rsidR="00E8227F" w:rsidRPr="00585EBA" w:rsidRDefault="00A336AB" w:rsidP="00585EBA">
      <w:pPr>
        <w:spacing w:line="276" w:lineRule="auto"/>
        <w:ind w:firstLine="709"/>
        <w:jc w:val="both"/>
        <w:rPr>
          <w:color w:val="auto"/>
          <w:sz w:val="28"/>
        </w:rPr>
      </w:pPr>
      <w:r w:rsidRPr="00585EBA">
        <w:rPr>
          <w:color w:val="auto"/>
          <w:sz w:val="28"/>
        </w:rPr>
        <w:t>2.3.3. </w:t>
      </w:r>
      <w:r w:rsidR="00841FBA" w:rsidRPr="00585EBA">
        <w:rPr>
          <w:color w:val="auto"/>
          <w:sz w:val="28"/>
        </w:rPr>
        <w:t>(2.3 </w:t>
      </w:r>
      <w:r w:rsidR="00B91D3D" w:rsidRPr="00585EBA">
        <w:rPr>
          <w:color w:val="auto"/>
          <w:sz w:val="28"/>
        </w:rPr>
        <w:t>c.)</w:t>
      </w:r>
      <w:r w:rsidRPr="00585EBA">
        <w:rPr>
          <w:color w:val="auto"/>
          <w:sz w:val="28"/>
        </w:rPr>
        <w:t>)</w:t>
      </w:r>
      <w:r w:rsidR="00B91D3D" w:rsidRPr="00585EBA">
        <w:rPr>
          <w:color w:val="auto"/>
          <w:sz w:val="28"/>
        </w:rPr>
        <w:t> </w:t>
      </w:r>
      <w:r w:rsidR="00A37E41" w:rsidRPr="00585EBA">
        <w:rPr>
          <w:color w:val="auto"/>
          <w:sz w:val="28"/>
        </w:rPr>
        <w:t>Федерация</w:t>
      </w:r>
      <w:r w:rsidR="006304E7" w:rsidRPr="00585EBA">
        <w:rPr>
          <w:color w:val="auto"/>
          <w:sz w:val="28"/>
        </w:rPr>
        <w:t xml:space="preserve"> соблюдает Антидопинговые правила </w:t>
      </w:r>
      <w:r w:rsidR="00535239" w:rsidRPr="00585EBA">
        <w:rPr>
          <w:color w:val="auto"/>
          <w:sz w:val="28"/>
        </w:rPr>
        <w:t>РУСАДА</w:t>
      </w:r>
      <w:r w:rsidR="006304E7" w:rsidRPr="00585EBA">
        <w:rPr>
          <w:color w:val="auto"/>
          <w:sz w:val="28"/>
        </w:rPr>
        <w:t xml:space="preserve"> и </w:t>
      </w:r>
      <w:r w:rsidR="00535239" w:rsidRPr="00585EBA">
        <w:rPr>
          <w:color w:val="auto"/>
          <w:sz w:val="28"/>
          <w:lang w:val="en-US"/>
        </w:rPr>
        <w:t>WT</w:t>
      </w:r>
      <w:r w:rsidR="00535239" w:rsidRPr="00585EBA">
        <w:rPr>
          <w:color w:val="auto"/>
          <w:sz w:val="28"/>
        </w:rPr>
        <w:t xml:space="preserve"> </w:t>
      </w:r>
      <w:r w:rsidR="006304E7" w:rsidRPr="00585EBA">
        <w:rPr>
          <w:color w:val="auto"/>
          <w:sz w:val="28"/>
        </w:rPr>
        <w:t>триатлона, и соблюдает требования Антидопингового кодекса Всемирного Антидопингового Агентства</w:t>
      </w:r>
      <w:r w:rsidR="00535239" w:rsidRPr="00585EBA">
        <w:rPr>
          <w:color w:val="auto"/>
          <w:sz w:val="28"/>
        </w:rPr>
        <w:t xml:space="preserve"> (далее – </w:t>
      </w:r>
      <w:r w:rsidR="00535239" w:rsidRPr="00585EBA">
        <w:rPr>
          <w:color w:val="auto"/>
          <w:sz w:val="28"/>
          <w:lang w:val="en-US"/>
        </w:rPr>
        <w:t>WADA</w:t>
      </w:r>
      <w:r w:rsidR="00535239" w:rsidRPr="00585EBA">
        <w:rPr>
          <w:color w:val="auto"/>
          <w:sz w:val="28"/>
        </w:rPr>
        <w:t>)</w:t>
      </w:r>
      <w:r w:rsidR="006304E7" w:rsidRPr="00585EBA">
        <w:rPr>
          <w:color w:val="auto"/>
          <w:sz w:val="28"/>
        </w:rPr>
        <w:t>.</w:t>
      </w:r>
    </w:p>
    <w:p w14:paraId="71C056D7" w14:textId="77777777" w:rsidR="00E8227F" w:rsidRPr="00585EBA" w:rsidRDefault="00E8227F" w:rsidP="00585EBA">
      <w:pPr>
        <w:pStyle w:val="Standard"/>
        <w:spacing w:line="276" w:lineRule="auto"/>
        <w:ind w:firstLine="709"/>
        <w:rPr>
          <w:color w:val="auto"/>
          <w:sz w:val="16"/>
          <w:szCs w:val="16"/>
        </w:rPr>
      </w:pPr>
    </w:p>
    <w:p w14:paraId="7AD068AB" w14:textId="77777777" w:rsidR="00E8227F" w:rsidRPr="00585EBA" w:rsidRDefault="00351133" w:rsidP="00585EBA">
      <w:pPr>
        <w:spacing w:line="276" w:lineRule="auto"/>
        <w:ind w:left="709"/>
        <w:rPr>
          <w:b/>
          <w:color w:val="auto"/>
          <w:sz w:val="28"/>
        </w:rPr>
      </w:pPr>
      <w:r w:rsidRPr="00585EBA">
        <w:rPr>
          <w:b/>
          <w:color w:val="auto"/>
          <w:sz w:val="28"/>
        </w:rPr>
        <w:t xml:space="preserve">2.4. </w:t>
      </w:r>
      <w:r w:rsidR="00AA2012" w:rsidRPr="00585EBA">
        <w:rPr>
          <w:b/>
          <w:color w:val="auto"/>
          <w:sz w:val="28"/>
        </w:rPr>
        <w:t>З</w:t>
      </w:r>
      <w:r w:rsidR="006304E7" w:rsidRPr="00585EBA">
        <w:rPr>
          <w:b/>
          <w:color w:val="auto"/>
          <w:sz w:val="28"/>
        </w:rPr>
        <w:t xml:space="preserve">доровье: </w:t>
      </w:r>
    </w:p>
    <w:p w14:paraId="284C5DFC" w14:textId="77777777" w:rsidR="00E8227F" w:rsidRPr="00585EBA" w:rsidRDefault="00E8227F" w:rsidP="00585EBA">
      <w:pPr>
        <w:pStyle w:val="Standard"/>
        <w:spacing w:line="276" w:lineRule="auto"/>
        <w:ind w:firstLine="709"/>
        <w:rPr>
          <w:color w:val="auto"/>
          <w:sz w:val="6"/>
          <w:szCs w:val="6"/>
        </w:rPr>
      </w:pPr>
    </w:p>
    <w:p w14:paraId="14BE5BC0" w14:textId="77777777" w:rsidR="00E8227F" w:rsidRPr="00585EBA" w:rsidRDefault="006304E7" w:rsidP="00585EBA">
      <w:pPr>
        <w:pStyle w:val="Style2"/>
        <w:widowControl/>
        <w:spacing w:line="276" w:lineRule="auto"/>
        <w:ind w:firstLine="709"/>
        <w:rPr>
          <w:color w:val="auto"/>
          <w:sz w:val="28"/>
        </w:rPr>
      </w:pPr>
      <w:r w:rsidRPr="00585EBA">
        <w:rPr>
          <w:color w:val="auto"/>
          <w:sz w:val="28"/>
        </w:rPr>
        <w:t>Основанием для допуска спортсменов к спортивным соревнованиям является заявка на участие с отметкой «Допущен» напротив фамилии каждого спортсмена, Заявка подписывается врачом по спортивной медицине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 предусматривающей деятельность работы (услуги) в сфере по лечебной физкультуре и спортивной медицине.</w:t>
      </w:r>
    </w:p>
    <w:p w14:paraId="65D28800" w14:textId="77777777" w:rsidR="00E8227F" w:rsidRPr="00585EBA" w:rsidRDefault="00E8227F" w:rsidP="00585EBA">
      <w:pPr>
        <w:pStyle w:val="Standard"/>
        <w:tabs>
          <w:tab w:val="left" w:pos="0"/>
          <w:tab w:val="left" w:pos="709"/>
        </w:tabs>
        <w:spacing w:line="276" w:lineRule="auto"/>
        <w:ind w:firstLine="709"/>
        <w:jc w:val="both"/>
        <w:rPr>
          <w:color w:val="auto"/>
          <w:sz w:val="16"/>
          <w:szCs w:val="16"/>
        </w:rPr>
      </w:pPr>
    </w:p>
    <w:p w14:paraId="58B84B21" w14:textId="77777777" w:rsidR="00E8227F" w:rsidRPr="00585EBA" w:rsidRDefault="00351133" w:rsidP="00585EBA">
      <w:pPr>
        <w:pStyle w:val="Standard"/>
        <w:tabs>
          <w:tab w:val="left" w:pos="0"/>
          <w:tab w:val="left" w:pos="709"/>
        </w:tabs>
        <w:spacing w:line="276" w:lineRule="auto"/>
        <w:ind w:left="709"/>
        <w:jc w:val="both"/>
        <w:rPr>
          <w:b/>
          <w:color w:val="auto"/>
          <w:sz w:val="28"/>
        </w:rPr>
      </w:pPr>
      <w:r w:rsidRPr="00585EBA">
        <w:rPr>
          <w:b/>
          <w:color w:val="auto"/>
          <w:sz w:val="28"/>
        </w:rPr>
        <w:t xml:space="preserve">2.5. </w:t>
      </w:r>
      <w:r w:rsidR="006304E7" w:rsidRPr="00585EBA">
        <w:rPr>
          <w:b/>
          <w:color w:val="auto"/>
          <w:sz w:val="28"/>
        </w:rPr>
        <w:t>Право на участие в соревнованиях:</w:t>
      </w:r>
    </w:p>
    <w:p w14:paraId="312716BE" w14:textId="77777777" w:rsidR="00E8227F" w:rsidRPr="00585EBA" w:rsidRDefault="00E8227F" w:rsidP="00585EBA">
      <w:pPr>
        <w:pStyle w:val="Standard"/>
        <w:tabs>
          <w:tab w:val="left" w:pos="0"/>
          <w:tab w:val="left" w:pos="709"/>
        </w:tabs>
        <w:spacing w:line="276" w:lineRule="auto"/>
        <w:ind w:firstLine="709"/>
        <w:jc w:val="both"/>
        <w:rPr>
          <w:b/>
          <w:color w:val="auto"/>
          <w:sz w:val="6"/>
          <w:szCs w:val="6"/>
        </w:rPr>
      </w:pPr>
    </w:p>
    <w:p w14:paraId="43A04420" w14:textId="77777777" w:rsidR="00E8227F" w:rsidRPr="00585EBA" w:rsidRDefault="00B91D3D" w:rsidP="00585EBA">
      <w:pPr>
        <w:pStyle w:val="Standard"/>
        <w:tabs>
          <w:tab w:val="left" w:pos="0"/>
          <w:tab w:val="left" w:pos="709"/>
        </w:tabs>
        <w:spacing w:line="276" w:lineRule="auto"/>
        <w:ind w:firstLine="709"/>
        <w:jc w:val="both"/>
        <w:rPr>
          <w:color w:val="auto"/>
          <w:sz w:val="28"/>
        </w:rPr>
      </w:pPr>
      <w:r w:rsidRPr="00585EBA">
        <w:rPr>
          <w:color w:val="auto"/>
          <w:sz w:val="28"/>
        </w:rPr>
        <w:t>2.5.1.</w:t>
      </w:r>
      <w:r w:rsidR="00351133" w:rsidRPr="00585EBA">
        <w:rPr>
          <w:color w:val="auto"/>
          <w:sz w:val="28"/>
        </w:rPr>
        <w:t> </w:t>
      </w:r>
      <w:r w:rsidRPr="00585EBA">
        <w:rPr>
          <w:color w:val="auto"/>
          <w:sz w:val="28"/>
        </w:rPr>
        <w:t>(2.5</w:t>
      </w:r>
      <w:r w:rsidR="00351133" w:rsidRPr="00585EBA">
        <w:rPr>
          <w:color w:val="auto"/>
          <w:sz w:val="28"/>
        </w:rPr>
        <w:t> </w:t>
      </w:r>
      <w:r w:rsidRPr="00585EBA">
        <w:rPr>
          <w:color w:val="auto"/>
          <w:sz w:val="28"/>
        </w:rPr>
        <w:t>а.)</w:t>
      </w:r>
      <w:r w:rsidR="00A336AB" w:rsidRPr="00585EBA">
        <w:rPr>
          <w:color w:val="auto"/>
          <w:sz w:val="28"/>
        </w:rPr>
        <w:t>)</w:t>
      </w:r>
      <w:r w:rsidRPr="00585EBA">
        <w:rPr>
          <w:color w:val="auto"/>
          <w:sz w:val="28"/>
        </w:rPr>
        <w:t> </w:t>
      </w:r>
      <w:r w:rsidR="006304E7" w:rsidRPr="00585EBA">
        <w:rPr>
          <w:color w:val="auto"/>
          <w:sz w:val="28"/>
        </w:rPr>
        <w:t xml:space="preserve">Всем спортсменам необходимо надлежащим образом зарегистрироваться в региональных спортивных </w:t>
      </w:r>
      <w:r w:rsidR="00A37E41" w:rsidRPr="00585EBA">
        <w:rPr>
          <w:color w:val="auto"/>
          <w:sz w:val="28"/>
        </w:rPr>
        <w:t>Федерация</w:t>
      </w:r>
      <w:r w:rsidR="006304E7" w:rsidRPr="00585EBA">
        <w:rPr>
          <w:color w:val="auto"/>
          <w:sz w:val="28"/>
        </w:rPr>
        <w:t>х по виду спорта «триатлон» субъектов Российской Федерации (далее – РСФ триатлона). Заявки на участие во всероссийских соревнованиях должны оформляться РСФ триатлона. Если в субъекте Российской Федерации отсутствует РСФ триатлона, заявка на участие подаётся органом исполнительной власти субъекта Российской Федерации в области физической культуры и спорта</w:t>
      </w:r>
      <w:r w:rsidR="00EA4751" w:rsidRPr="00585EBA">
        <w:rPr>
          <w:color w:val="auto"/>
          <w:sz w:val="28"/>
        </w:rPr>
        <w:t>.</w:t>
      </w:r>
    </w:p>
    <w:p w14:paraId="766255F0" w14:textId="77777777" w:rsidR="00E8227F" w:rsidRPr="00585EBA" w:rsidRDefault="00B91D3D" w:rsidP="00585EBA">
      <w:pPr>
        <w:pStyle w:val="Standard"/>
        <w:tabs>
          <w:tab w:val="left" w:pos="0"/>
          <w:tab w:val="left" w:pos="709"/>
        </w:tabs>
        <w:spacing w:line="276" w:lineRule="auto"/>
        <w:ind w:firstLine="709"/>
        <w:jc w:val="both"/>
        <w:rPr>
          <w:b/>
          <w:color w:val="auto"/>
          <w:sz w:val="28"/>
        </w:rPr>
      </w:pPr>
      <w:r w:rsidRPr="00585EBA">
        <w:rPr>
          <w:color w:val="auto"/>
          <w:sz w:val="28"/>
        </w:rPr>
        <w:t>2.5.2</w:t>
      </w:r>
      <w:r w:rsidR="00351133" w:rsidRPr="00585EBA">
        <w:rPr>
          <w:color w:val="auto"/>
          <w:sz w:val="28"/>
        </w:rPr>
        <w:t> </w:t>
      </w:r>
      <w:r w:rsidRPr="00585EBA">
        <w:rPr>
          <w:color w:val="auto"/>
          <w:sz w:val="28"/>
        </w:rPr>
        <w:t>(2.5</w:t>
      </w:r>
      <w:r w:rsidR="00351133" w:rsidRPr="00585EBA">
        <w:rPr>
          <w:color w:val="auto"/>
          <w:sz w:val="28"/>
        </w:rPr>
        <w:t> </w:t>
      </w:r>
      <w:r w:rsidRPr="00585EBA">
        <w:rPr>
          <w:color w:val="auto"/>
          <w:sz w:val="28"/>
        </w:rPr>
        <w:t>b.</w:t>
      </w:r>
      <w:r w:rsidR="00A336AB" w:rsidRPr="00585EBA">
        <w:rPr>
          <w:color w:val="auto"/>
          <w:sz w:val="28"/>
        </w:rPr>
        <w:t>)</w:t>
      </w:r>
      <w:r w:rsidRPr="00585EBA">
        <w:rPr>
          <w:color w:val="auto"/>
          <w:sz w:val="28"/>
        </w:rPr>
        <w:t>) </w:t>
      </w:r>
      <w:r w:rsidR="006304E7" w:rsidRPr="00585EBA">
        <w:rPr>
          <w:color w:val="auto"/>
          <w:sz w:val="28"/>
        </w:rPr>
        <w:t>Временно отстранённым спортсменам не разрешается участвовать ни в одном из официальных спортивных соревнований по триатлону</w:t>
      </w:r>
      <w:r w:rsidR="00EA4751" w:rsidRPr="00585EBA">
        <w:rPr>
          <w:color w:val="auto"/>
          <w:sz w:val="28"/>
        </w:rPr>
        <w:t>.</w:t>
      </w:r>
    </w:p>
    <w:p w14:paraId="3587E1FB" w14:textId="77777777"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2.5.3.</w:t>
      </w:r>
      <w:r w:rsidR="00351133" w:rsidRPr="00585EBA">
        <w:rPr>
          <w:color w:val="auto"/>
          <w:sz w:val="28"/>
        </w:rPr>
        <w:t> </w:t>
      </w:r>
      <w:r w:rsidRPr="00585EBA">
        <w:rPr>
          <w:color w:val="auto"/>
          <w:sz w:val="28"/>
        </w:rPr>
        <w:t>(2.5</w:t>
      </w:r>
      <w:r w:rsidR="00351133" w:rsidRPr="00585EBA">
        <w:rPr>
          <w:color w:val="auto"/>
          <w:sz w:val="28"/>
        </w:rPr>
        <w:t> </w:t>
      </w:r>
      <w:r w:rsidRPr="00585EBA">
        <w:rPr>
          <w:color w:val="auto"/>
          <w:sz w:val="28"/>
        </w:rPr>
        <w:t>с.</w:t>
      </w:r>
      <w:r w:rsidR="00A336AB" w:rsidRPr="00585EBA">
        <w:rPr>
          <w:color w:val="auto"/>
          <w:sz w:val="28"/>
        </w:rPr>
        <w:t>)</w:t>
      </w:r>
      <w:r w:rsidRPr="00585EBA">
        <w:rPr>
          <w:color w:val="auto"/>
          <w:sz w:val="28"/>
        </w:rPr>
        <w:t>)</w:t>
      </w:r>
      <w:r w:rsidR="00351133" w:rsidRPr="00585EBA">
        <w:rPr>
          <w:color w:val="auto"/>
          <w:sz w:val="28"/>
        </w:rPr>
        <w:t> </w:t>
      </w:r>
      <w:r w:rsidRPr="00585EBA">
        <w:rPr>
          <w:color w:val="auto"/>
          <w:sz w:val="28"/>
        </w:rPr>
        <w:t>Для участия в спортивных соревнованиях спортсмен должен достичь установленного возраста в календарный год проведения спортивных соревнований (возраст спортсмена определяется по состоянию на 31 декабря года проведения соревнований)</w:t>
      </w:r>
      <w:r w:rsidR="00EA4751" w:rsidRPr="00585EBA">
        <w:rPr>
          <w:color w:val="auto"/>
          <w:sz w:val="28"/>
        </w:rPr>
        <w:t>.</w:t>
      </w:r>
    </w:p>
    <w:p w14:paraId="38F53586" w14:textId="77777777" w:rsidR="00E8227F" w:rsidRPr="00585EBA" w:rsidRDefault="006304E7" w:rsidP="00585EBA">
      <w:pPr>
        <w:tabs>
          <w:tab w:val="left" w:pos="0"/>
          <w:tab w:val="left" w:pos="709"/>
          <w:tab w:val="left" w:pos="2268"/>
        </w:tabs>
        <w:spacing w:line="276" w:lineRule="auto"/>
        <w:ind w:firstLine="709"/>
        <w:jc w:val="both"/>
        <w:rPr>
          <w:color w:val="auto"/>
          <w:sz w:val="28"/>
        </w:rPr>
      </w:pPr>
      <w:r w:rsidRPr="00585EBA">
        <w:rPr>
          <w:color w:val="auto"/>
          <w:sz w:val="28"/>
        </w:rPr>
        <w:t>2.5.</w:t>
      </w:r>
      <w:r w:rsidR="00530FF4" w:rsidRPr="00585EBA">
        <w:rPr>
          <w:color w:val="auto"/>
          <w:sz w:val="28"/>
        </w:rPr>
        <w:t>4</w:t>
      </w:r>
      <w:r w:rsidRPr="00585EBA">
        <w:rPr>
          <w:color w:val="auto"/>
          <w:sz w:val="28"/>
        </w:rPr>
        <w:t>. (</w:t>
      </w:r>
      <w:r w:rsidR="00B91D3D" w:rsidRPr="00585EBA">
        <w:rPr>
          <w:color w:val="auto"/>
          <w:sz w:val="28"/>
        </w:rPr>
        <w:t>2.5</w:t>
      </w:r>
      <w:r w:rsidR="00BF278C" w:rsidRPr="00585EBA">
        <w:rPr>
          <w:color w:val="auto"/>
          <w:sz w:val="28"/>
        </w:rPr>
        <w:t xml:space="preserve"> </w:t>
      </w:r>
      <w:r w:rsidR="00B91D3D" w:rsidRPr="00585EBA">
        <w:rPr>
          <w:color w:val="auto"/>
          <w:sz w:val="28"/>
        </w:rPr>
        <w:t>d</w:t>
      </w:r>
      <w:r w:rsidR="00351133" w:rsidRPr="00585EBA">
        <w:rPr>
          <w:color w:val="auto"/>
          <w:sz w:val="28"/>
        </w:rPr>
        <w:t>.</w:t>
      </w:r>
      <w:r w:rsidR="00DC6020" w:rsidRPr="00585EBA">
        <w:rPr>
          <w:color w:val="auto"/>
          <w:sz w:val="28"/>
        </w:rPr>
        <w:t>)</w:t>
      </w:r>
      <w:r w:rsidR="00B91D3D" w:rsidRPr="00585EBA">
        <w:rPr>
          <w:color w:val="auto"/>
          <w:sz w:val="28"/>
        </w:rPr>
        <w:t>, e</w:t>
      </w:r>
      <w:r w:rsidR="00351133" w:rsidRPr="00585EBA">
        <w:rPr>
          <w:color w:val="auto"/>
          <w:sz w:val="28"/>
        </w:rPr>
        <w:t>.</w:t>
      </w:r>
      <w:r w:rsidR="00DC6020" w:rsidRPr="00585EBA">
        <w:rPr>
          <w:color w:val="auto"/>
          <w:sz w:val="28"/>
        </w:rPr>
        <w:t>)</w:t>
      </w:r>
      <w:r w:rsidR="00B91D3D" w:rsidRPr="00585EBA">
        <w:rPr>
          <w:color w:val="auto"/>
          <w:sz w:val="28"/>
        </w:rPr>
        <w:t>, f</w:t>
      </w:r>
      <w:r w:rsidR="00351133" w:rsidRPr="00585EBA">
        <w:rPr>
          <w:color w:val="auto"/>
          <w:sz w:val="28"/>
        </w:rPr>
        <w:t>.</w:t>
      </w:r>
      <w:r w:rsidR="00B91D3D" w:rsidRPr="00585EBA">
        <w:rPr>
          <w:color w:val="auto"/>
          <w:sz w:val="28"/>
        </w:rPr>
        <w:t>)</w:t>
      </w:r>
      <w:r w:rsidR="003D56C4" w:rsidRPr="00585EBA">
        <w:rPr>
          <w:color w:val="auto"/>
          <w:sz w:val="28"/>
        </w:rPr>
        <w:t>)</w:t>
      </w:r>
      <w:r w:rsidR="00BF278C" w:rsidRPr="00585EBA">
        <w:rPr>
          <w:color w:val="auto"/>
          <w:sz w:val="28"/>
        </w:rPr>
        <w:t xml:space="preserve"> </w:t>
      </w:r>
      <w:r w:rsidRPr="00585EBA">
        <w:rPr>
          <w:color w:val="auto"/>
          <w:sz w:val="28"/>
        </w:rPr>
        <w:t>Соревнования проводятся в следующих возрастных группах:</w:t>
      </w:r>
    </w:p>
    <w:p w14:paraId="32131944" w14:textId="56AFEB37" w:rsidR="00E8227F" w:rsidRPr="00585EBA" w:rsidRDefault="007F7047" w:rsidP="00585EBA">
      <w:pPr>
        <w:pStyle w:val="aff"/>
        <w:tabs>
          <w:tab w:val="left" w:pos="0"/>
          <w:tab w:val="left" w:pos="709"/>
        </w:tabs>
        <w:spacing w:line="276" w:lineRule="auto"/>
        <w:ind w:left="709"/>
        <w:jc w:val="both"/>
        <w:rPr>
          <w:color w:val="auto"/>
          <w:sz w:val="28"/>
        </w:rPr>
      </w:pPr>
      <w:r w:rsidRPr="00585EBA">
        <w:rPr>
          <w:color w:val="auto"/>
          <w:sz w:val="28"/>
        </w:rPr>
        <w:t>м</w:t>
      </w:r>
      <w:r w:rsidR="006304E7" w:rsidRPr="00585EBA">
        <w:rPr>
          <w:color w:val="auto"/>
          <w:sz w:val="28"/>
        </w:rPr>
        <w:t>альчики, д</w:t>
      </w:r>
      <w:r w:rsidR="00FD0311" w:rsidRPr="00585EBA">
        <w:rPr>
          <w:color w:val="auto"/>
          <w:sz w:val="28"/>
        </w:rPr>
        <w:t>евочки (11-</w:t>
      </w:r>
      <w:r w:rsidR="006304E7" w:rsidRPr="00585EBA">
        <w:rPr>
          <w:color w:val="auto"/>
          <w:sz w:val="28"/>
        </w:rPr>
        <w:t>12 лет)</w:t>
      </w:r>
      <w:r w:rsidRPr="00585EBA">
        <w:rPr>
          <w:color w:val="auto"/>
          <w:sz w:val="28"/>
        </w:rPr>
        <w:t>;</w:t>
      </w:r>
    </w:p>
    <w:p w14:paraId="21BD1966" w14:textId="5C9E3CC4" w:rsidR="00E8227F" w:rsidRPr="00585EBA" w:rsidRDefault="007F7047" w:rsidP="00585EBA">
      <w:pPr>
        <w:pStyle w:val="aff"/>
        <w:tabs>
          <w:tab w:val="left" w:pos="0"/>
          <w:tab w:val="left" w:pos="709"/>
        </w:tabs>
        <w:spacing w:line="276" w:lineRule="auto"/>
        <w:ind w:left="709"/>
        <w:jc w:val="both"/>
        <w:rPr>
          <w:color w:val="auto"/>
          <w:sz w:val="28"/>
        </w:rPr>
      </w:pPr>
      <w:r w:rsidRPr="00585EBA">
        <w:rPr>
          <w:color w:val="auto"/>
          <w:sz w:val="28"/>
        </w:rPr>
        <w:t>ю</w:t>
      </w:r>
      <w:r w:rsidR="006304E7" w:rsidRPr="00585EBA">
        <w:rPr>
          <w:color w:val="auto"/>
          <w:sz w:val="28"/>
        </w:rPr>
        <w:t>ноши, девушки (13-14 лет)</w:t>
      </w:r>
      <w:r w:rsidRPr="00585EBA">
        <w:rPr>
          <w:color w:val="auto"/>
          <w:sz w:val="28"/>
        </w:rPr>
        <w:t>;</w:t>
      </w:r>
    </w:p>
    <w:p w14:paraId="6E8433C5" w14:textId="3D8E093D" w:rsidR="00E8227F" w:rsidRPr="00585EBA" w:rsidRDefault="007F7047" w:rsidP="00585EBA">
      <w:pPr>
        <w:pStyle w:val="aff"/>
        <w:tabs>
          <w:tab w:val="left" w:pos="0"/>
          <w:tab w:val="left" w:pos="709"/>
        </w:tabs>
        <w:spacing w:line="276" w:lineRule="auto"/>
        <w:ind w:left="709"/>
        <w:jc w:val="both"/>
        <w:rPr>
          <w:color w:val="auto"/>
          <w:sz w:val="28"/>
        </w:rPr>
      </w:pPr>
      <w:r w:rsidRPr="00585EBA">
        <w:rPr>
          <w:color w:val="auto"/>
          <w:sz w:val="28"/>
        </w:rPr>
        <w:t>ю</w:t>
      </w:r>
      <w:r w:rsidR="006304E7" w:rsidRPr="00585EBA">
        <w:rPr>
          <w:color w:val="auto"/>
          <w:sz w:val="28"/>
        </w:rPr>
        <w:t>ноши, девушки (15-17 лет)</w:t>
      </w:r>
      <w:r w:rsidRPr="00585EBA">
        <w:rPr>
          <w:color w:val="auto"/>
          <w:sz w:val="28"/>
        </w:rPr>
        <w:t>;</w:t>
      </w:r>
    </w:p>
    <w:p w14:paraId="60C304F9" w14:textId="0D05416E" w:rsidR="00E8227F" w:rsidRPr="00585EBA" w:rsidRDefault="007F7047" w:rsidP="00585EBA">
      <w:pPr>
        <w:pStyle w:val="aff"/>
        <w:tabs>
          <w:tab w:val="left" w:pos="0"/>
          <w:tab w:val="left" w:pos="709"/>
        </w:tabs>
        <w:spacing w:line="276" w:lineRule="auto"/>
        <w:ind w:left="709"/>
        <w:jc w:val="both"/>
        <w:rPr>
          <w:color w:val="auto"/>
          <w:sz w:val="28"/>
        </w:rPr>
      </w:pPr>
      <w:r w:rsidRPr="00585EBA">
        <w:rPr>
          <w:color w:val="auto"/>
          <w:sz w:val="28"/>
        </w:rPr>
        <w:lastRenderedPageBreak/>
        <w:t>ю</w:t>
      </w:r>
      <w:r w:rsidR="006304E7" w:rsidRPr="00585EBA">
        <w:rPr>
          <w:color w:val="auto"/>
          <w:sz w:val="28"/>
        </w:rPr>
        <w:t>ниоры, юниорки (16-19 лет)</w:t>
      </w:r>
      <w:r w:rsidRPr="00585EBA">
        <w:rPr>
          <w:color w:val="auto"/>
          <w:sz w:val="28"/>
        </w:rPr>
        <w:t>;</w:t>
      </w:r>
    </w:p>
    <w:p w14:paraId="34A2C0C4" w14:textId="1DABCB64" w:rsidR="00E8227F" w:rsidRPr="00585EBA" w:rsidRDefault="007F7047" w:rsidP="00585EBA">
      <w:pPr>
        <w:pStyle w:val="aff"/>
        <w:tabs>
          <w:tab w:val="left" w:pos="0"/>
          <w:tab w:val="left" w:pos="709"/>
        </w:tabs>
        <w:spacing w:line="276" w:lineRule="auto"/>
        <w:ind w:left="709"/>
        <w:jc w:val="both"/>
        <w:rPr>
          <w:color w:val="auto"/>
          <w:sz w:val="28"/>
        </w:rPr>
      </w:pPr>
      <w:r w:rsidRPr="00585EBA">
        <w:rPr>
          <w:color w:val="auto"/>
          <w:sz w:val="28"/>
        </w:rPr>
        <w:t>ю</w:t>
      </w:r>
      <w:r w:rsidR="006304E7" w:rsidRPr="00585EBA">
        <w:rPr>
          <w:color w:val="auto"/>
          <w:sz w:val="28"/>
        </w:rPr>
        <w:t>ниоры, юниорки (18-23 года)</w:t>
      </w:r>
      <w:r w:rsidRPr="00585EBA">
        <w:rPr>
          <w:color w:val="auto"/>
          <w:sz w:val="28"/>
        </w:rPr>
        <w:t>;</w:t>
      </w:r>
    </w:p>
    <w:p w14:paraId="62C9DFCA" w14:textId="62A6782B" w:rsidR="00E8227F" w:rsidRPr="00585EBA" w:rsidRDefault="007F7047" w:rsidP="00585EBA">
      <w:pPr>
        <w:pStyle w:val="aff"/>
        <w:tabs>
          <w:tab w:val="left" w:pos="0"/>
          <w:tab w:val="left" w:pos="709"/>
        </w:tabs>
        <w:spacing w:line="276" w:lineRule="auto"/>
        <w:ind w:left="709"/>
        <w:jc w:val="both"/>
        <w:rPr>
          <w:color w:val="auto"/>
          <w:sz w:val="28"/>
        </w:rPr>
      </w:pPr>
      <w:r w:rsidRPr="00585EBA">
        <w:rPr>
          <w:color w:val="auto"/>
          <w:sz w:val="28"/>
        </w:rPr>
        <w:t>м</w:t>
      </w:r>
      <w:r w:rsidR="006304E7" w:rsidRPr="00585EBA">
        <w:rPr>
          <w:color w:val="auto"/>
          <w:sz w:val="28"/>
        </w:rPr>
        <w:t>ужчины, женщины.</w:t>
      </w:r>
    </w:p>
    <w:p w14:paraId="759B383F" w14:textId="77777777" w:rsidR="00E8227F" w:rsidRPr="00585EBA" w:rsidRDefault="006304E7" w:rsidP="00585EBA">
      <w:pPr>
        <w:pStyle w:val="Standard"/>
        <w:tabs>
          <w:tab w:val="left" w:pos="0"/>
          <w:tab w:val="left" w:pos="709"/>
          <w:tab w:val="left" w:pos="1701"/>
        </w:tabs>
        <w:spacing w:line="276" w:lineRule="auto"/>
        <w:ind w:firstLine="709"/>
        <w:jc w:val="both"/>
        <w:rPr>
          <w:color w:val="auto"/>
          <w:sz w:val="28"/>
        </w:rPr>
      </w:pPr>
      <w:r w:rsidRPr="00585EBA">
        <w:rPr>
          <w:color w:val="auto"/>
          <w:sz w:val="28"/>
        </w:rPr>
        <w:t>2.5.</w:t>
      </w:r>
      <w:r w:rsidR="00530FF4" w:rsidRPr="00585EBA">
        <w:rPr>
          <w:color w:val="auto"/>
          <w:sz w:val="28"/>
        </w:rPr>
        <w:t>5</w:t>
      </w:r>
      <w:r w:rsidR="007F7047" w:rsidRPr="00585EBA">
        <w:rPr>
          <w:color w:val="auto"/>
          <w:sz w:val="28"/>
        </w:rPr>
        <w:t>. </w:t>
      </w:r>
      <w:r w:rsidRPr="00585EBA">
        <w:rPr>
          <w:color w:val="auto"/>
          <w:sz w:val="28"/>
        </w:rPr>
        <w:t>Юниоры, юниорки (18-23 года) допускаются к соревнованиям среди мужчин, женщин на всех стандартных дистанциях</w:t>
      </w:r>
      <w:r w:rsidR="00EA4751" w:rsidRPr="00585EBA">
        <w:rPr>
          <w:color w:val="auto"/>
          <w:sz w:val="28"/>
        </w:rPr>
        <w:t>.</w:t>
      </w:r>
    </w:p>
    <w:p w14:paraId="5EC9D05B" w14:textId="77777777" w:rsidR="00E8227F"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2.5.</w:t>
      </w:r>
      <w:r w:rsidR="00530FF4" w:rsidRPr="00585EBA">
        <w:rPr>
          <w:color w:val="auto"/>
          <w:sz w:val="28"/>
        </w:rPr>
        <w:t>6</w:t>
      </w:r>
      <w:r w:rsidR="007F7047" w:rsidRPr="00585EBA">
        <w:rPr>
          <w:color w:val="auto"/>
          <w:sz w:val="28"/>
        </w:rPr>
        <w:t>. </w:t>
      </w:r>
      <w:r w:rsidRPr="00585EBA">
        <w:rPr>
          <w:color w:val="auto"/>
          <w:sz w:val="28"/>
        </w:rPr>
        <w:t xml:space="preserve">На соревнования по спортивным дисциплинам: </w:t>
      </w:r>
      <w:bookmarkStart w:id="2" w:name="_Hlk103360316"/>
      <w:r w:rsidRPr="00585EBA">
        <w:rPr>
          <w:color w:val="auto"/>
          <w:sz w:val="28"/>
        </w:rPr>
        <w:t>«триатлон - средняя дистанция (велогонка 80-90 км)», «триатлон - длинная дистанция (велогонка 100-200 км)» допускаются только участники старше 18 лет</w:t>
      </w:r>
      <w:r w:rsidR="00774354" w:rsidRPr="00585EBA">
        <w:rPr>
          <w:color w:val="auto"/>
          <w:sz w:val="28"/>
        </w:rPr>
        <w:t xml:space="preserve"> (возраст спортсмена определяется по состоянию на день проведения соревнований)</w:t>
      </w:r>
      <w:r w:rsidRPr="00585EBA">
        <w:rPr>
          <w:color w:val="auto"/>
          <w:sz w:val="28"/>
        </w:rPr>
        <w:t xml:space="preserve">. </w:t>
      </w:r>
      <w:bookmarkEnd w:id="2"/>
      <w:r w:rsidR="003D56C4" w:rsidRPr="00585EBA">
        <w:rPr>
          <w:color w:val="auto"/>
          <w:sz w:val="28"/>
        </w:rPr>
        <w:t>Юниоры, юниорки (16-</w:t>
      </w:r>
      <w:r w:rsidRPr="00585EBA">
        <w:rPr>
          <w:color w:val="auto"/>
          <w:sz w:val="28"/>
        </w:rPr>
        <w:t>19 лет), юноши, девушки (15-17 лет) допускаются к соревнованиям в старших возрастных группах в соответствии с Приложением А (А)</w:t>
      </w:r>
      <w:r w:rsidR="00EA4751" w:rsidRPr="00585EBA">
        <w:rPr>
          <w:color w:val="auto"/>
          <w:sz w:val="28"/>
        </w:rPr>
        <w:t>.</w:t>
      </w:r>
    </w:p>
    <w:p w14:paraId="7F4B1C7B" w14:textId="77777777" w:rsidR="00EE0129"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2.5.</w:t>
      </w:r>
      <w:r w:rsidR="00530FF4" w:rsidRPr="00585EBA">
        <w:rPr>
          <w:color w:val="auto"/>
          <w:sz w:val="28"/>
        </w:rPr>
        <w:t>7</w:t>
      </w:r>
      <w:r w:rsidR="007F7047" w:rsidRPr="00585EBA">
        <w:rPr>
          <w:color w:val="auto"/>
          <w:sz w:val="28"/>
        </w:rPr>
        <w:t>. </w:t>
      </w:r>
      <w:r w:rsidR="003D56C4" w:rsidRPr="00585EBA">
        <w:rPr>
          <w:color w:val="auto"/>
          <w:sz w:val="28"/>
        </w:rPr>
        <w:t>Юноши, девушки (13-</w:t>
      </w:r>
      <w:r w:rsidRPr="00585EBA">
        <w:rPr>
          <w:color w:val="auto"/>
          <w:sz w:val="28"/>
        </w:rPr>
        <w:t>14 лет), мальчики, девочки (11-12 лет) допускаются к соревнованиям только в своей возрастной группе</w:t>
      </w:r>
      <w:r w:rsidR="00EA4751" w:rsidRPr="00585EBA">
        <w:rPr>
          <w:color w:val="auto"/>
          <w:sz w:val="28"/>
        </w:rPr>
        <w:t>.</w:t>
      </w:r>
      <w:r w:rsidR="00EE0129" w:rsidRPr="00585EBA">
        <w:rPr>
          <w:color w:val="auto"/>
          <w:sz w:val="28"/>
        </w:rPr>
        <w:t xml:space="preserve"> </w:t>
      </w:r>
    </w:p>
    <w:p w14:paraId="7F908A53" w14:textId="77777777" w:rsidR="00EE0129" w:rsidRPr="00585EBA" w:rsidRDefault="00EE0129" w:rsidP="00585EBA">
      <w:pPr>
        <w:pStyle w:val="Standard"/>
        <w:tabs>
          <w:tab w:val="left" w:pos="0"/>
          <w:tab w:val="left" w:pos="709"/>
        </w:tabs>
        <w:spacing w:line="276" w:lineRule="auto"/>
        <w:ind w:firstLine="709"/>
        <w:jc w:val="both"/>
        <w:rPr>
          <w:color w:val="auto"/>
          <w:sz w:val="28"/>
        </w:rPr>
      </w:pPr>
      <w:r w:rsidRPr="00585EBA">
        <w:rPr>
          <w:color w:val="auto"/>
          <w:sz w:val="28"/>
        </w:rPr>
        <w:t>2.5.</w:t>
      </w:r>
      <w:r w:rsidR="00530FF4" w:rsidRPr="00585EBA">
        <w:rPr>
          <w:color w:val="auto"/>
          <w:sz w:val="28"/>
        </w:rPr>
        <w:t>8</w:t>
      </w:r>
      <w:r w:rsidR="007F7047" w:rsidRPr="00585EBA">
        <w:rPr>
          <w:color w:val="auto"/>
          <w:sz w:val="28"/>
        </w:rPr>
        <w:t>. </w:t>
      </w:r>
      <w:r w:rsidRPr="00585EBA">
        <w:rPr>
          <w:color w:val="auto"/>
          <w:sz w:val="28"/>
        </w:rPr>
        <w:t>(2.5 m.)</w:t>
      </w:r>
      <w:r w:rsidR="003D56C4" w:rsidRPr="00585EBA">
        <w:rPr>
          <w:color w:val="auto"/>
          <w:sz w:val="28"/>
        </w:rPr>
        <w:t>)</w:t>
      </w:r>
      <w:r w:rsidRPr="00585EBA">
        <w:rPr>
          <w:color w:val="auto"/>
          <w:sz w:val="28"/>
        </w:rPr>
        <w:t xml:space="preserve"> Ограничения в возрасте: спортсмены не должны быть моложе минимального возраста для участия в любых официальных соревнованиях. Возрастные пределы не могут быть изменены</w:t>
      </w:r>
      <w:r w:rsidR="00EA4751" w:rsidRPr="00585EBA">
        <w:rPr>
          <w:color w:val="auto"/>
          <w:sz w:val="28"/>
        </w:rPr>
        <w:t>.</w:t>
      </w:r>
    </w:p>
    <w:p w14:paraId="671784DE" w14:textId="77777777" w:rsidR="00EC6715" w:rsidRPr="00585EBA" w:rsidRDefault="00EC6715" w:rsidP="00585EBA">
      <w:pPr>
        <w:pStyle w:val="Standard"/>
        <w:tabs>
          <w:tab w:val="left" w:pos="0"/>
          <w:tab w:val="left" w:pos="709"/>
        </w:tabs>
        <w:spacing w:line="276" w:lineRule="auto"/>
        <w:ind w:firstLine="709"/>
        <w:jc w:val="both"/>
        <w:rPr>
          <w:color w:val="auto"/>
          <w:sz w:val="28"/>
        </w:rPr>
      </w:pPr>
      <w:r w:rsidRPr="00585EBA">
        <w:rPr>
          <w:bCs/>
          <w:color w:val="auto"/>
          <w:sz w:val="28"/>
        </w:rPr>
        <w:t>2.5.</w:t>
      </w:r>
      <w:r w:rsidR="00530FF4" w:rsidRPr="00585EBA">
        <w:rPr>
          <w:bCs/>
          <w:color w:val="auto"/>
          <w:sz w:val="28"/>
        </w:rPr>
        <w:t>9</w:t>
      </w:r>
      <w:r w:rsidR="007F7047" w:rsidRPr="00585EBA">
        <w:rPr>
          <w:bCs/>
          <w:color w:val="auto"/>
          <w:sz w:val="28"/>
        </w:rPr>
        <w:t>. </w:t>
      </w:r>
      <w:r w:rsidRPr="00585EBA">
        <w:rPr>
          <w:bCs/>
          <w:color w:val="auto"/>
          <w:sz w:val="28"/>
        </w:rPr>
        <w:t xml:space="preserve">В случае если уровень спортивной квалификации спортсмена младшей возрастной группы </w:t>
      </w:r>
      <w:r w:rsidRPr="00585EBA">
        <w:rPr>
          <w:color w:val="auto"/>
          <w:sz w:val="28"/>
        </w:rPr>
        <w:t xml:space="preserve">соответствует уровню </w:t>
      </w:r>
      <w:proofErr w:type="gramStart"/>
      <w:r w:rsidRPr="00585EBA">
        <w:rPr>
          <w:color w:val="auto"/>
          <w:sz w:val="28"/>
        </w:rPr>
        <w:t>спортивной квалификации</w:t>
      </w:r>
      <w:proofErr w:type="gramEnd"/>
      <w:r w:rsidRPr="00585EBA">
        <w:rPr>
          <w:color w:val="auto"/>
          <w:sz w:val="28"/>
        </w:rPr>
        <w:t xml:space="preserve"> указанной в положении о соревнованиях, он может быть допущен к соревнованиям в старших возрастных группах в соответствии с Приложением А (А)</w:t>
      </w:r>
      <w:r w:rsidR="00EA4751" w:rsidRPr="00585EBA">
        <w:rPr>
          <w:color w:val="auto"/>
          <w:sz w:val="28"/>
        </w:rPr>
        <w:t>.</w:t>
      </w:r>
    </w:p>
    <w:p w14:paraId="0C511616" w14:textId="77777777" w:rsidR="005D051B" w:rsidRPr="00585EBA" w:rsidRDefault="006304E7" w:rsidP="00585EBA">
      <w:pPr>
        <w:pStyle w:val="Standard"/>
        <w:tabs>
          <w:tab w:val="left" w:pos="0"/>
          <w:tab w:val="left" w:pos="709"/>
          <w:tab w:val="left" w:pos="1560"/>
        </w:tabs>
        <w:spacing w:line="276" w:lineRule="auto"/>
        <w:ind w:firstLine="709"/>
        <w:jc w:val="both"/>
        <w:rPr>
          <w:color w:val="auto"/>
          <w:sz w:val="28"/>
        </w:rPr>
      </w:pPr>
      <w:r w:rsidRPr="00585EBA">
        <w:rPr>
          <w:color w:val="auto"/>
          <w:sz w:val="28"/>
        </w:rPr>
        <w:t>2.5.</w:t>
      </w:r>
      <w:r w:rsidR="00530FF4" w:rsidRPr="00585EBA">
        <w:rPr>
          <w:color w:val="auto"/>
          <w:sz w:val="28"/>
        </w:rPr>
        <w:t>10</w:t>
      </w:r>
      <w:r w:rsidR="007F7047" w:rsidRPr="00585EBA">
        <w:rPr>
          <w:color w:val="auto"/>
          <w:sz w:val="28"/>
        </w:rPr>
        <w:t>. </w:t>
      </w:r>
      <w:r w:rsidR="00A336AB" w:rsidRPr="00585EBA">
        <w:rPr>
          <w:color w:val="auto"/>
          <w:sz w:val="28"/>
        </w:rPr>
        <w:t>(2.5 l.</w:t>
      </w:r>
      <w:r w:rsidR="003D56C4" w:rsidRPr="00585EBA">
        <w:rPr>
          <w:color w:val="auto"/>
          <w:sz w:val="28"/>
        </w:rPr>
        <w:t>)</w:t>
      </w:r>
      <w:r w:rsidR="00612502" w:rsidRPr="00585EBA">
        <w:rPr>
          <w:color w:val="auto"/>
          <w:sz w:val="28"/>
        </w:rPr>
        <w:t>)</w:t>
      </w:r>
      <w:r w:rsidR="004A554B" w:rsidRPr="00585EBA">
        <w:rPr>
          <w:color w:val="auto"/>
          <w:sz w:val="28"/>
        </w:rPr>
        <w:t xml:space="preserve"> </w:t>
      </w:r>
      <w:r w:rsidRPr="00585EBA">
        <w:rPr>
          <w:color w:val="auto"/>
          <w:sz w:val="28"/>
        </w:rPr>
        <w:t>Спортсмены не могут принимать участие в течение 24 часов более чем в одних соревнованиях в любой дисциплине триатлона</w:t>
      </w:r>
      <w:r w:rsidR="00BF278C" w:rsidRPr="00585EBA">
        <w:rPr>
          <w:color w:val="auto"/>
          <w:sz w:val="28"/>
        </w:rPr>
        <w:t>,</w:t>
      </w:r>
      <w:r w:rsidRPr="00585EBA">
        <w:rPr>
          <w:color w:val="auto"/>
          <w:sz w:val="28"/>
        </w:rPr>
        <w:t xml:space="preserve"> когда одни соревнования проводятся на стандартной дистанции или длинн</w:t>
      </w:r>
      <w:r w:rsidR="004A554B" w:rsidRPr="00585EBA">
        <w:rPr>
          <w:color w:val="auto"/>
          <w:sz w:val="28"/>
        </w:rPr>
        <w:t>е</w:t>
      </w:r>
      <w:r w:rsidRPr="00585EBA">
        <w:rPr>
          <w:color w:val="auto"/>
          <w:sz w:val="28"/>
        </w:rPr>
        <w:t xml:space="preserve">й. Исключение составляет участие в командных эстафетах, на супер-спринтерских дистанциях и в </w:t>
      </w:r>
      <w:proofErr w:type="spellStart"/>
      <w:r w:rsidRPr="00585EBA">
        <w:rPr>
          <w:color w:val="auto"/>
          <w:sz w:val="28"/>
        </w:rPr>
        <w:t>акватлоне</w:t>
      </w:r>
      <w:proofErr w:type="spellEnd"/>
      <w:r w:rsidRPr="00585EBA">
        <w:rPr>
          <w:color w:val="auto"/>
          <w:sz w:val="28"/>
        </w:rPr>
        <w:t>. 24 часа отсчитываются с момента начала гонки до начала другой гонки на следующий день</w:t>
      </w:r>
      <w:r w:rsidR="00EA4751" w:rsidRPr="00585EBA">
        <w:rPr>
          <w:color w:val="auto"/>
          <w:sz w:val="28"/>
        </w:rPr>
        <w:t>.</w:t>
      </w:r>
    </w:p>
    <w:p w14:paraId="1DC910E0" w14:textId="32239596" w:rsidR="003B10EA" w:rsidRDefault="005D051B" w:rsidP="00585EBA">
      <w:pPr>
        <w:pStyle w:val="Standard"/>
        <w:tabs>
          <w:tab w:val="left" w:pos="0"/>
          <w:tab w:val="left" w:pos="709"/>
          <w:tab w:val="left" w:pos="1560"/>
        </w:tabs>
        <w:spacing w:line="276" w:lineRule="auto"/>
        <w:ind w:firstLine="709"/>
        <w:jc w:val="both"/>
        <w:rPr>
          <w:color w:val="auto"/>
          <w:sz w:val="28"/>
        </w:rPr>
      </w:pPr>
      <w:r w:rsidRPr="00585EBA">
        <w:rPr>
          <w:color w:val="auto"/>
          <w:sz w:val="28"/>
        </w:rPr>
        <w:t>2.5.</w:t>
      </w:r>
      <w:r w:rsidR="00530FF4" w:rsidRPr="00585EBA">
        <w:rPr>
          <w:color w:val="auto"/>
          <w:sz w:val="28"/>
        </w:rPr>
        <w:t>11</w:t>
      </w:r>
      <w:r w:rsidRPr="00585EBA">
        <w:rPr>
          <w:color w:val="auto"/>
          <w:sz w:val="28"/>
        </w:rPr>
        <w:t>.</w:t>
      </w:r>
      <w:r w:rsidR="00530FF4" w:rsidRPr="00585EBA">
        <w:rPr>
          <w:color w:val="auto"/>
          <w:sz w:val="28"/>
        </w:rPr>
        <w:t> </w:t>
      </w:r>
      <w:r w:rsidR="00B91D3D" w:rsidRPr="00585EBA">
        <w:rPr>
          <w:color w:val="auto"/>
          <w:sz w:val="28"/>
        </w:rPr>
        <w:t>(2.5 n.)</w:t>
      </w:r>
      <w:r w:rsidR="003D56C4" w:rsidRPr="00585EBA">
        <w:rPr>
          <w:color w:val="auto"/>
          <w:sz w:val="28"/>
        </w:rPr>
        <w:t>)</w:t>
      </w:r>
      <w:r w:rsidR="00530FF4" w:rsidRPr="00585EBA">
        <w:rPr>
          <w:color w:val="auto"/>
          <w:sz w:val="28"/>
        </w:rPr>
        <w:t> </w:t>
      </w:r>
      <w:r w:rsidR="006304E7" w:rsidRPr="00585EBA">
        <w:rPr>
          <w:color w:val="auto"/>
          <w:sz w:val="28"/>
        </w:rPr>
        <w:t>Каждый спортсмен, принимающий участие в</w:t>
      </w:r>
      <w:r w:rsidRPr="00585EBA">
        <w:rPr>
          <w:color w:val="auto"/>
          <w:sz w:val="28"/>
        </w:rPr>
        <w:t xml:space="preserve"> соревнова</w:t>
      </w:r>
      <w:r w:rsidR="006304E7" w:rsidRPr="00585EBA">
        <w:rPr>
          <w:color w:val="auto"/>
          <w:sz w:val="28"/>
        </w:rPr>
        <w:t>ниях в другой возрастной группе или на недопустимой дистанции, или ранее 24-часового периода, будет дисквалифицирован в соревнованиях, в которых принимает участие. При этом снимаются все набранные очки и отзываются все награды и призы</w:t>
      </w:r>
      <w:r w:rsidR="00EA4751" w:rsidRPr="00585EBA">
        <w:rPr>
          <w:color w:val="auto"/>
          <w:sz w:val="28"/>
        </w:rPr>
        <w:t>.</w:t>
      </w:r>
    </w:p>
    <w:p w14:paraId="5AB3C201" w14:textId="77777777" w:rsidR="00237A8C" w:rsidRPr="00237A8C" w:rsidRDefault="00237A8C" w:rsidP="00585EBA">
      <w:pPr>
        <w:pStyle w:val="Standard"/>
        <w:tabs>
          <w:tab w:val="left" w:pos="0"/>
          <w:tab w:val="left" w:pos="709"/>
          <w:tab w:val="left" w:pos="1560"/>
        </w:tabs>
        <w:spacing w:line="276" w:lineRule="auto"/>
        <w:ind w:firstLine="709"/>
        <w:jc w:val="both"/>
        <w:rPr>
          <w:color w:val="auto"/>
          <w:sz w:val="16"/>
          <w:szCs w:val="16"/>
        </w:rPr>
      </w:pPr>
    </w:p>
    <w:p w14:paraId="218A49C7" w14:textId="77777777" w:rsidR="00E8227F" w:rsidRPr="00585EBA" w:rsidRDefault="006304E7" w:rsidP="00585EBA">
      <w:pPr>
        <w:tabs>
          <w:tab w:val="left" w:pos="0"/>
          <w:tab w:val="left" w:pos="709"/>
        </w:tabs>
        <w:spacing w:line="276" w:lineRule="auto"/>
        <w:ind w:firstLine="709"/>
        <w:jc w:val="both"/>
        <w:rPr>
          <w:b/>
          <w:color w:val="auto"/>
          <w:sz w:val="28"/>
        </w:rPr>
      </w:pPr>
      <w:r w:rsidRPr="00585EBA">
        <w:rPr>
          <w:b/>
          <w:color w:val="auto"/>
          <w:sz w:val="28"/>
        </w:rPr>
        <w:t>2.6. Страховка:</w:t>
      </w:r>
    </w:p>
    <w:p w14:paraId="513D1376" w14:textId="77777777" w:rsidR="00E8227F" w:rsidRPr="00585EBA" w:rsidRDefault="00E8227F" w:rsidP="00585EBA">
      <w:pPr>
        <w:pStyle w:val="Standard"/>
        <w:tabs>
          <w:tab w:val="left" w:pos="0"/>
          <w:tab w:val="left" w:pos="709"/>
        </w:tabs>
        <w:spacing w:line="276" w:lineRule="auto"/>
        <w:ind w:firstLine="709"/>
        <w:jc w:val="both"/>
        <w:rPr>
          <w:color w:val="auto"/>
          <w:sz w:val="6"/>
        </w:rPr>
      </w:pPr>
    </w:p>
    <w:p w14:paraId="2F206A3D" w14:textId="77777777" w:rsidR="00E8227F" w:rsidRPr="00585EBA" w:rsidRDefault="00B91D3D" w:rsidP="00585EBA">
      <w:pPr>
        <w:pStyle w:val="Standard"/>
        <w:tabs>
          <w:tab w:val="left" w:pos="0"/>
          <w:tab w:val="left" w:pos="709"/>
          <w:tab w:val="left" w:pos="1560"/>
        </w:tabs>
        <w:spacing w:line="276" w:lineRule="auto"/>
        <w:ind w:firstLine="709"/>
        <w:jc w:val="both"/>
        <w:rPr>
          <w:color w:val="auto"/>
          <w:sz w:val="28"/>
        </w:rPr>
      </w:pPr>
      <w:r w:rsidRPr="00585EBA">
        <w:rPr>
          <w:color w:val="auto"/>
          <w:sz w:val="28"/>
        </w:rPr>
        <w:t>2.6.1.</w:t>
      </w:r>
      <w:r w:rsidR="00535239" w:rsidRPr="00585EBA">
        <w:rPr>
          <w:color w:val="auto"/>
          <w:sz w:val="28"/>
          <w:lang w:val="en-US"/>
        </w:rPr>
        <w:t> </w:t>
      </w:r>
      <w:r w:rsidRPr="00585EBA">
        <w:rPr>
          <w:color w:val="auto"/>
          <w:sz w:val="28"/>
        </w:rPr>
        <w:t>(2.6</w:t>
      </w:r>
      <w:r w:rsidR="00535239" w:rsidRPr="00585EBA">
        <w:rPr>
          <w:color w:val="auto"/>
          <w:sz w:val="28"/>
          <w:lang w:val="en-US"/>
        </w:rPr>
        <w:t> </w:t>
      </w:r>
      <w:r w:rsidRPr="00585EBA">
        <w:rPr>
          <w:color w:val="auto"/>
          <w:sz w:val="28"/>
        </w:rPr>
        <w:t>а.)</w:t>
      </w:r>
      <w:r w:rsidR="003D56C4" w:rsidRPr="00585EBA">
        <w:rPr>
          <w:color w:val="auto"/>
          <w:sz w:val="28"/>
        </w:rPr>
        <w:t>)</w:t>
      </w:r>
      <w:r w:rsidR="00535239" w:rsidRPr="00585EBA">
        <w:rPr>
          <w:color w:val="auto"/>
          <w:sz w:val="28"/>
          <w:lang w:val="en-US"/>
        </w:rPr>
        <w:t> </w:t>
      </w:r>
      <w:r w:rsidR="006304E7" w:rsidRPr="00585EBA">
        <w:rPr>
          <w:color w:val="auto"/>
          <w:sz w:val="28"/>
        </w:rPr>
        <w:t xml:space="preserve">Каждый спортсмен, участвующий в спортивном мероприятии, обязан иметь персональную страховую защиту, обеспечиваемую его РСФ триатлона. Региональные или местные организационные комитеты или РСФ триатлона, которые являются </w:t>
      </w:r>
      <w:r w:rsidR="006304E7" w:rsidRPr="00585EBA">
        <w:rPr>
          <w:color w:val="auto"/>
          <w:sz w:val="28"/>
        </w:rPr>
        <w:lastRenderedPageBreak/>
        <w:t>организаторами соревнований, не вправе требовать от спортсменов оплаты отдельного или дополнительного страхования для участия в соревнованиях</w:t>
      </w:r>
      <w:r w:rsidR="00EA4751" w:rsidRPr="00585EBA">
        <w:rPr>
          <w:color w:val="auto"/>
          <w:sz w:val="28"/>
        </w:rPr>
        <w:t>.</w:t>
      </w:r>
    </w:p>
    <w:p w14:paraId="09986DDF" w14:textId="77777777" w:rsidR="00E8227F" w:rsidRPr="00585EBA" w:rsidRDefault="006304E7" w:rsidP="00585EBA">
      <w:pPr>
        <w:pStyle w:val="Standard"/>
        <w:tabs>
          <w:tab w:val="left" w:pos="0"/>
        </w:tabs>
        <w:spacing w:line="276" w:lineRule="auto"/>
        <w:jc w:val="both"/>
        <w:rPr>
          <w:b/>
          <w:color w:val="auto"/>
          <w:sz w:val="28"/>
        </w:rPr>
      </w:pPr>
      <w:r w:rsidRPr="00585EBA">
        <w:rPr>
          <w:color w:val="auto"/>
          <w:sz w:val="28"/>
        </w:rPr>
        <w:t>Страховой полис должен покрывать:</w:t>
      </w:r>
    </w:p>
    <w:p w14:paraId="37BBB0F8" w14:textId="77777777" w:rsidR="00E8227F" w:rsidRPr="00585EBA" w:rsidRDefault="00BF278C" w:rsidP="00585EBA">
      <w:pPr>
        <w:pStyle w:val="Standard"/>
        <w:tabs>
          <w:tab w:val="left" w:pos="0"/>
          <w:tab w:val="left" w:pos="993"/>
          <w:tab w:val="left" w:pos="1134"/>
        </w:tabs>
        <w:spacing w:line="276" w:lineRule="auto"/>
        <w:ind w:firstLine="709"/>
        <w:jc w:val="both"/>
        <w:rPr>
          <w:b/>
          <w:color w:val="auto"/>
          <w:sz w:val="28"/>
        </w:rPr>
      </w:pPr>
      <w:r w:rsidRPr="00585EBA">
        <w:rPr>
          <w:color w:val="auto"/>
          <w:sz w:val="28"/>
        </w:rPr>
        <w:t xml:space="preserve">2.6.1.1. </w:t>
      </w:r>
      <w:r w:rsidR="006304E7" w:rsidRPr="00585EBA">
        <w:rPr>
          <w:color w:val="auto"/>
          <w:sz w:val="28"/>
        </w:rPr>
        <w:t>(2.6 a</w:t>
      </w:r>
      <w:r w:rsidR="00530FF4" w:rsidRPr="00585EBA">
        <w:rPr>
          <w:color w:val="auto"/>
          <w:sz w:val="28"/>
        </w:rPr>
        <w:t>.</w:t>
      </w:r>
      <w:r w:rsidR="006304E7" w:rsidRPr="00585EBA">
        <w:rPr>
          <w:color w:val="auto"/>
          <w:sz w:val="28"/>
        </w:rPr>
        <w:t>) (i)</w:t>
      </w:r>
      <w:r w:rsidR="00AC04C2" w:rsidRPr="00585EBA">
        <w:rPr>
          <w:color w:val="auto"/>
          <w:sz w:val="28"/>
        </w:rPr>
        <w:t>)</w:t>
      </w:r>
      <w:r w:rsidR="006304E7" w:rsidRPr="00585EBA">
        <w:rPr>
          <w:color w:val="auto"/>
          <w:sz w:val="28"/>
        </w:rPr>
        <w:t xml:space="preserve"> Любой несчастный случай, имеющий место до, </w:t>
      </w:r>
      <w:proofErr w:type="gramStart"/>
      <w:r w:rsidR="006304E7" w:rsidRPr="00585EBA">
        <w:rPr>
          <w:color w:val="auto"/>
          <w:sz w:val="28"/>
        </w:rPr>
        <w:t>во время</w:t>
      </w:r>
      <w:proofErr w:type="gramEnd"/>
      <w:r w:rsidR="006304E7" w:rsidRPr="00585EBA">
        <w:rPr>
          <w:color w:val="auto"/>
          <w:sz w:val="28"/>
        </w:rPr>
        <w:t xml:space="preserve"> или после любых соревнований</w:t>
      </w:r>
      <w:r w:rsidR="00EA4751" w:rsidRPr="00585EBA">
        <w:rPr>
          <w:color w:val="auto"/>
          <w:sz w:val="28"/>
        </w:rPr>
        <w:t>.</w:t>
      </w:r>
    </w:p>
    <w:p w14:paraId="3680F356" w14:textId="77777777" w:rsidR="00E8227F" w:rsidRPr="00585EBA" w:rsidRDefault="00BF278C" w:rsidP="00585EBA">
      <w:pPr>
        <w:pStyle w:val="Standard"/>
        <w:tabs>
          <w:tab w:val="left" w:pos="0"/>
          <w:tab w:val="left" w:pos="993"/>
        </w:tabs>
        <w:spacing w:line="276" w:lineRule="auto"/>
        <w:ind w:firstLine="709"/>
        <w:jc w:val="both"/>
        <w:rPr>
          <w:b/>
          <w:color w:val="auto"/>
          <w:sz w:val="28"/>
        </w:rPr>
      </w:pPr>
      <w:r w:rsidRPr="00585EBA">
        <w:rPr>
          <w:color w:val="auto"/>
          <w:sz w:val="28"/>
        </w:rPr>
        <w:t xml:space="preserve">2.6.1.2. </w:t>
      </w:r>
      <w:r w:rsidR="006304E7" w:rsidRPr="00585EBA">
        <w:rPr>
          <w:color w:val="auto"/>
          <w:sz w:val="28"/>
        </w:rPr>
        <w:t>(2.6 a</w:t>
      </w:r>
      <w:r w:rsidR="003D56C4" w:rsidRPr="00585EBA">
        <w:rPr>
          <w:color w:val="auto"/>
          <w:sz w:val="28"/>
        </w:rPr>
        <w:t>.</w:t>
      </w:r>
      <w:r w:rsidR="006304E7" w:rsidRPr="00585EBA">
        <w:rPr>
          <w:color w:val="auto"/>
          <w:sz w:val="28"/>
        </w:rPr>
        <w:t>) (</w:t>
      </w:r>
      <w:proofErr w:type="spellStart"/>
      <w:r w:rsidR="006304E7" w:rsidRPr="00585EBA">
        <w:rPr>
          <w:color w:val="auto"/>
          <w:sz w:val="28"/>
        </w:rPr>
        <w:t>ii</w:t>
      </w:r>
      <w:proofErr w:type="spellEnd"/>
      <w:r w:rsidR="006304E7" w:rsidRPr="00585EBA">
        <w:rPr>
          <w:color w:val="auto"/>
          <w:sz w:val="28"/>
        </w:rPr>
        <w:t>)</w:t>
      </w:r>
      <w:r w:rsidR="00AC04C2" w:rsidRPr="00585EBA">
        <w:rPr>
          <w:color w:val="auto"/>
          <w:sz w:val="28"/>
        </w:rPr>
        <w:t>)</w:t>
      </w:r>
      <w:r w:rsidR="006304E7" w:rsidRPr="00585EBA">
        <w:rPr>
          <w:color w:val="auto"/>
          <w:sz w:val="28"/>
        </w:rPr>
        <w:t xml:space="preserve"> Любые заболевания, которые спортсмен получит во время поездки на соревнования</w:t>
      </w:r>
      <w:r w:rsidR="00EA4751" w:rsidRPr="00585EBA">
        <w:rPr>
          <w:color w:val="auto"/>
          <w:sz w:val="28"/>
        </w:rPr>
        <w:t>.</w:t>
      </w:r>
    </w:p>
    <w:p w14:paraId="0C03EA89" w14:textId="77777777" w:rsidR="00E8227F" w:rsidRPr="00585EBA" w:rsidRDefault="00BF278C" w:rsidP="00585EBA">
      <w:pPr>
        <w:pStyle w:val="Standard"/>
        <w:tabs>
          <w:tab w:val="left" w:pos="0"/>
          <w:tab w:val="left" w:pos="993"/>
        </w:tabs>
        <w:spacing w:line="276" w:lineRule="auto"/>
        <w:ind w:firstLine="709"/>
        <w:jc w:val="both"/>
        <w:rPr>
          <w:b/>
          <w:color w:val="auto"/>
          <w:sz w:val="28"/>
        </w:rPr>
      </w:pPr>
      <w:r w:rsidRPr="00585EBA">
        <w:rPr>
          <w:color w:val="auto"/>
          <w:sz w:val="28"/>
        </w:rPr>
        <w:t xml:space="preserve">2.6.1.3. </w:t>
      </w:r>
      <w:r w:rsidR="006304E7" w:rsidRPr="00585EBA">
        <w:rPr>
          <w:color w:val="auto"/>
          <w:sz w:val="28"/>
        </w:rPr>
        <w:t>(2.6 a</w:t>
      </w:r>
      <w:r w:rsidR="003D56C4" w:rsidRPr="00585EBA">
        <w:rPr>
          <w:color w:val="auto"/>
          <w:sz w:val="28"/>
        </w:rPr>
        <w:t>.</w:t>
      </w:r>
      <w:r w:rsidR="006304E7" w:rsidRPr="00585EBA">
        <w:rPr>
          <w:color w:val="auto"/>
          <w:sz w:val="28"/>
        </w:rPr>
        <w:t>) (</w:t>
      </w:r>
      <w:proofErr w:type="spellStart"/>
      <w:r w:rsidR="006304E7" w:rsidRPr="00585EBA">
        <w:rPr>
          <w:color w:val="auto"/>
          <w:sz w:val="28"/>
        </w:rPr>
        <w:t>iii</w:t>
      </w:r>
      <w:proofErr w:type="spellEnd"/>
      <w:r w:rsidR="006304E7" w:rsidRPr="00585EBA">
        <w:rPr>
          <w:color w:val="auto"/>
          <w:sz w:val="28"/>
        </w:rPr>
        <w:t>)</w:t>
      </w:r>
      <w:r w:rsidR="00AC04C2" w:rsidRPr="00585EBA">
        <w:rPr>
          <w:color w:val="auto"/>
          <w:sz w:val="28"/>
        </w:rPr>
        <w:t>)</w:t>
      </w:r>
      <w:r w:rsidR="006304E7" w:rsidRPr="00585EBA">
        <w:rPr>
          <w:color w:val="auto"/>
          <w:sz w:val="28"/>
        </w:rPr>
        <w:t xml:space="preserve"> Обязательства и связанную с этим</w:t>
      </w:r>
      <w:r w:rsidR="006304E7" w:rsidRPr="00585EBA">
        <w:rPr>
          <w:rStyle w:val="a9"/>
          <w:rFonts w:ascii="Arial" w:hAnsi="Arial"/>
          <w:color w:val="auto"/>
        </w:rPr>
        <w:t xml:space="preserve"> </w:t>
      </w:r>
      <w:r w:rsidR="006304E7" w:rsidRPr="00585EBA">
        <w:rPr>
          <w:color w:val="auto"/>
          <w:sz w:val="28"/>
        </w:rPr>
        <w:t>ответственность, возникшие во время соревнований.</w:t>
      </w:r>
    </w:p>
    <w:p w14:paraId="0D493767" w14:textId="77777777" w:rsidR="00E8227F" w:rsidRPr="00585EBA" w:rsidRDefault="00E8227F" w:rsidP="00585EBA">
      <w:pPr>
        <w:pStyle w:val="Standard"/>
        <w:tabs>
          <w:tab w:val="left" w:pos="0"/>
          <w:tab w:val="left" w:pos="709"/>
        </w:tabs>
        <w:spacing w:line="276" w:lineRule="auto"/>
        <w:ind w:firstLine="709"/>
        <w:jc w:val="both"/>
        <w:rPr>
          <w:color w:val="auto"/>
          <w:sz w:val="16"/>
        </w:rPr>
      </w:pPr>
    </w:p>
    <w:p w14:paraId="4CDF35A5" w14:textId="77777777" w:rsidR="00E8227F" w:rsidRPr="00585EBA" w:rsidRDefault="006304E7" w:rsidP="00585EBA">
      <w:pPr>
        <w:pStyle w:val="Standard"/>
        <w:tabs>
          <w:tab w:val="left" w:pos="0"/>
          <w:tab w:val="left" w:pos="709"/>
        </w:tabs>
        <w:spacing w:line="276" w:lineRule="auto"/>
        <w:ind w:firstLine="709"/>
        <w:jc w:val="both"/>
        <w:rPr>
          <w:b/>
          <w:color w:val="auto"/>
          <w:sz w:val="28"/>
        </w:rPr>
      </w:pPr>
      <w:r w:rsidRPr="00585EBA">
        <w:rPr>
          <w:b/>
          <w:color w:val="auto"/>
          <w:sz w:val="28"/>
        </w:rPr>
        <w:t>2.7. Регистрация:</w:t>
      </w:r>
    </w:p>
    <w:p w14:paraId="2A19E2DE" w14:textId="77777777" w:rsidR="00E8227F" w:rsidRPr="00585EBA" w:rsidRDefault="00E8227F" w:rsidP="00585EBA">
      <w:pPr>
        <w:pStyle w:val="Standard"/>
        <w:tabs>
          <w:tab w:val="left" w:pos="0"/>
          <w:tab w:val="left" w:pos="709"/>
        </w:tabs>
        <w:spacing w:line="276" w:lineRule="auto"/>
        <w:ind w:firstLine="709"/>
        <w:jc w:val="both"/>
        <w:rPr>
          <w:b/>
          <w:color w:val="auto"/>
          <w:sz w:val="6"/>
        </w:rPr>
      </w:pPr>
    </w:p>
    <w:p w14:paraId="3E213604" w14:textId="77777777" w:rsidR="00E8227F"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2.7.1. (2.7 а.)</w:t>
      </w:r>
      <w:r w:rsidR="003D56C4" w:rsidRPr="00585EBA">
        <w:rPr>
          <w:color w:val="auto"/>
          <w:sz w:val="28"/>
        </w:rPr>
        <w:t>)</w:t>
      </w:r>
      <w:r w:rsidRPr="00585EBA">
        <w:rPr>
          <w:color w:val="auto"/>
          <w:sz w:val="28"/>
        </w:rPr>
        <w:t xml:space="preserve"> РСФ триатлона </w:t>
      </w:r>
      <w:r w:rsidR="00BF278C" w:rsidRPr="00585EBA">
        <w:rPr>
          <w:color w:val="auto"/>
          <w:sz w:val="28"/>
        </w:rPr>
        <w:t>подаёт заявку со</w:t>
      </w:r>
      <w:r w:rsidRPr="00585EBA">
        <w:rPr>
          <w:color w:val="auto"/>
          <w:sz w:val="28"/>
        </w:rPr>
        <w:t xml:space="preserve"> </w:t>
      </w:r>
      <w:r w:rsidR="00BF278C" w:rsidRPr="00585EBA">
        <w:rPr>
          <w:color w:val="auto"/>
          <w:sz w:val="28"/>
        </w:rPr>
        <w:t xml:space="preserve">списком </w:t>
      </w:r>
      <w:r w:rsidRPr="00585EBA">
        <w:rPr>
          <w:color w:val="auto"/>
          <w:sz w:val="28"/>
        </w:rPr>
        <w:t>спортсменов для участия во всероссийских и межрегиональных соревнованиях.</w:t>
      </w:r>
    </w:p>
    <w:p w14:paraId="1B22095A" w14:textId="6C25E6E3" w:rsidR="00D80827" w:rsidRPr="00585EBA" w:rsidRDefault="00D80827" w:rsidP="00585EBA">
      <w:pPr>
        <w:tabs>
          <w:tab w:val="left" w:pos="426"/>
          <w:tab w:val="left" w:pos="709"/>
          <w:tab w:val="left" w:pos="1276"/>
        </w:tabs>
        <w:spacing w:line="276" w:lineRule="auto"/>
        <w:ind w:firstLine="709"/>
        <w:jc w:val="both"/>
        <w:rPr>
          <w:color w:val="auto"/>
        </w:rPr>
      </w:pPr>
      <w:r w:rsidRPr="00585EBA">
        <w:rPr>
          <w:color w:val="auto"/>
          <w:sz w:val="28"/>
        </w:rPr>
        <w:t>2.7.</w:t>
      </w:r>
      <w:r w:rsidR="00293AB4" w:rsidRPr="00585EBA">
        <w:rPr>
          <w:color w:val="auto"/>
          <w:sz w:val="28"/>
        </w:rPr>
        <w:t>2</w:t>
      </w:r>
      <w:r w:rsidR="007250B3">
        <w:rPr>
          <w:color w:val="auto"/>
          <w:sz w:val="28"/>
        </w:rPr>
        <w:t>.</w:t>
      </w:r>
      <w:r w:rsidR="007250B3">
        <w:rPr>
          <w:color w:val="auto"/>
          <w:sz w:val="28"/>
          <w:lang w:val="en-US"/>
        </w:rPr>
        <w:t> </w:t>
      </w:r>
      <w:r w:rsidRPr="00585EBA">
        <w:rPr>
          <w:color w:val="auto"/>
          <w:sz w:val="28"/>
          <w:szCs w:val="28"/>
        </w:rPr>
        <w:t>Организатор вправе устанавливать заявочный взнос, сроки и порядок его уплаты. Размер заявочного взноса определяется организатором и отражается в Регламенте соревнований.</w:t>
      </w:r>
    </w:p>
    <w:p w14:paraId="03CD89A1" w14:textId="57D0C162" w:rsidR="00D80827" w:rsidRPr="00585EBA" w:rsidRDefault="00D80827" w:rsidP="00585EBA">
      <w:pPr>
        <w:tabs>
          <w:tab w:val="left" w:pos="426"/>
          <w:tab w:val="left" w:pos="709"/>
          <w:tab w:val="left" w:pos="1276"/>
        </w:tabs>
        <w:spacing w:line="276" w:lineRule="auto"/>
        <w:ind w:firstLine="709"/>
        <w:jc w:val="both"/>
        <w:rPr>
          <w:color w:val="auto"/>
        </w:rPr>
      </w:pPr>
      <w:r w:rsidRPr="00585EBA">
        <w:rPr>
          <w:color w:val="auto"/>
          <w:sz w:val="28"/>
        </w:rPr>
        <w:t>2.7.</w:t>
      </w:r>
      <w:r w:rsidR="00293AB4" w:rsidRPr="00585EBA">
        <w:rPr>
          <w:color w:val="auto"/>
          <w:sz w:val="28"/>
        </w:rPr>
        <w:t>3</w:t>
      </w:r>
      <w:r w:rsidR="007250B3">
        <w:rPr>
          <w:color w:val="auto"/>
          <w:sz w:val="28"/>
        </w:rPr>
        <w:t>.</w:t>
      </w:r>
      <w:r w:rsidR="007250B3">
        <w:rPr>
          <w:color w:val="auto"/>
          <w:sz w:val="28"/>
          <w:lang w:val="en-US"/>
        </w:rPr>
        <w:t> </w:t>
      </w:r>
      <w:r w:rsidRPr="00585EBA">
        <w:rPr>
          <w:color w:val="auto"/>
          <w:sz w:val="28"/>
          <w:szCs w:val="28"/>
        </w:rPr>
        <w:t xml:space="preserve">При нарушении срока и порядка уплаты заявочного взноса, указанного в Регламенте, организатор вправе не допустить </w:t>
      </w:r>
      <w:r w:rsidR="00293AB4" w:rsidRPr="00585EBA">
        <w:rPr>
          <w:color w:val="auto"/>
          <w:sz w:val="28"/>
          <w:szCs w:val="28"/>
        </w:rPr>
        <w:t xml:space="preserve">спортсмена </w:t>
      </w:r>
      <w:r w:rsidRPr="00585EBA">
        <w:rPr>
          <w:color w:val="auto"/>
          <w:sz w:val="28"/>
          <w:szCs w:val="28"/>
        </w:rPr>
        <w:t>до участия в соревнованиях.</w:t>
      </w:r>
    </w:p>
    <w:p w14:paraId="7F25A759" w14:textId="2BE2425F" w:rsidR="00D80827" w:rsidRPr="00585EBA" w:rsidRDefault="00D80827" w:rsidP="00585EBA">
      <w:pPr>
        <w:tabs>
          <w:tab w:val="left" w:pos="426"/>
          <w:tab w:val="left" w:pos="709"/>
          <w:tab w:val="left" w:pos="1276"/>
        </w:tabs>
        <w:spacing w:line="276" w:lineRule="auto"/>
        <w:ind w:firstLine="709"/>
        <w:jc w:val="both"/>
        <w:rPr>
          <w:color w:val="auto"/>
        </w:rPr>
      </w:pPr>
      <w:r w:rsidRPr="00585EBA">
        <w:rPr>
          <w:color w:val="auto"/>
          <w:sz w:val="28"/>
        </w:rPr>
        <w:t>2.7.</w:t>
      </w:r>
      <w:r w:rsidR="00293AB4" w:rsidRPr="00585EBA">
        <w:rPr>
          <w:color w:val="auto"/>
          <w:sz w:val="28"/>
        </w:rPr>
        <w:t>4</w:t>
      </w:r>
      <w:r w:rsidR="007250B3">
        <w:rPr>
          <w:color w:val="auto"/>
          <w:sz w:val="28"/>
        </w:rPr>
        <w:t>.</w:t>
      </w:r>
      <w:r w:rsidR="007250B3">
        <w:rPr>
          <w:color w:val="auto"/>
          <w:sz w:val="28"/>
          <w:lang w:val="en-US"/>
        </w:rPr>
        <w:t> </w:t>
      </w:r>
      <w:r w:rsidRPr="00585EBA">
        <w:rPr>
          <w:color w:val="auto"/>
          <w:sz w:val="28"/>
          <w:szCs w:val="28"/>
        </w:rPr>
        <w:t>В случае неявки спортсмена для участия в соревнованиях заявочный взнос не возвращается, если иное не оговорено в Регламенте.</w:t>
      </w:r>
    </w:p>
    <w:p w14:paraId="6291F492" w14:textId="77777777" w:rsidR="00E8227F"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2.7.</w:t>
      </w:r>
      <w:r w:rsidR="00BF278C" w:rsidRPr="00585EBA">
        <w:rPr>
          <w:color w:val="auto"/>
          <w:sz w:val="28"/>
        </w:rPr>
        <w:t>5</w:t>
      </w:r>
      <w:r w:rsidRPr="00585EBA">
        <w:rPr>
          <w:color w:val="auto"/>
          <w:sz w:val="28"/>
        </w:rPr>
        <w:t>. (2.7 b.</w:t>
      </w:r>
      <w:r w:rsidR="00DC6020" w:rsidRPr="00585EBA">
        <w:rPr>
          <w:color w:val="auto"/>
          <w:sz w:val="28"/>
        </w:rPr>
        <w:t>)</w:t>
      </w:r>
      <w:r w:rsidRPr="00585EBA">
        <w:rPr>
          <w:color w:val="auto"/>
          <w:sz w:val="28"/>
        </w:rPr>
        <w:t xml:space="preserve"> (i.))</w:t>
      </w:r>
      <w:r w:rsidR="00BF278C" w:rsidRPr="00585EBA">
        <w:rPr>
          <w:color w:val="auto"/>
          <w:sz w:val="28"/>
        </w:rPr>
        <w:t xml:space="preserve"> </w:t>
      </w:r>
      <w:r w:rsidRPr="00585EBA">
        <w:rPr>
          <w:color w:val="auto"/>
          <w:sz w:val="28"/>
        </w:rPr>
        <w:t>Брифинги (собрания) перед гонкой:</w:t>
      </w:r>
    </w:p>
    <w:p w14:paraId="14606CF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Собрание тренеров и представителей команд: если оно заранее запланировано, проводится до брифинга спортсменов. Собрание тренеров и представителей команд проводится ТД. Повестка дня должна включать объявление состава Апелляционного жюри соревнований, все технические детали мероприятия и специальную информацию для тренеров. Апелляционное жюри состоит из 3 человек (ТД или ассистент ТД, который возглавляет Апелляционное жюри</w:t>
      </w:r>
      <w:r w:rsidR="004A554B" w:rsidRPr="00585EBA">
        <w:rPr>
          <w:color w:val="auto"/>
          <w:sz w:val="28"/>
        </w:rPr>
        <w:t>,</w:t>
      </w:r>
      <w:r w:rsidRPr="00585EBA">
        <w:rPr>
          <w:color w:val="auto"/>
          <w:sz w:val="28"/>
        </w:rPr>
        <w:t xml:space="preserve"> два представителя </w:t>
      </w:r>
      <w:r w:rsidR="00AC04C2" w:rsidRPr="00585EBA">
        <w:rPr>
          <w:color w:val="auto"/>
          <w:sz w:val="28"/>
        </w:rPr>
        <w:t>Федерации</w:t>
      </w:r>
      <w:r w:rsidRPr="00585EBA">
        <w:rPr>
          <w:color w:val="auto"/>
          <w:sz w:val="28"/>
        </w:rPr>
        <w:t>, при отсутствии кого-либо из них – представитель проводящей соревнования РСФ триатлона либо организационного комитета). На собраниях могут распределяться аккредитации для тренеров или, если собрание тренеров не запланировано, аккредитации должны распределяться по окончании брифинга спортсменов</w:t>
      </w:r>
      <w:r w:rsidR="00EA4751" w:rsidRPr="00585EBA">
        <w:rPr>
          <w:color w:val="auto"/>
          <w:sz w:val="28"/>
        </w:rPr>
        <w:t>.</w:t>
      </w:r>
    </w:p>
    <w:p w14:paraId="52411719" w14:textId="620B7EF8" w:rsidR="00E8227F"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2.7.</w:t>
      </w:r>
      <w:r w:rsidR="007076EA" w:rsidRPr="00585EBA">
        <w:rPr>
          <w:color w:val="auto"/>
          <w:sz w:val="28"/>
        </w:rPr>
        <w:t>6</w:t>
      </w:r>
      <w:r w:rsidRPr="00585EBA">
        <w:rPr>
          <w:color w:val="auto"/>
          <w:sz w:val="28"/>
        </w:rPr>
        <w:t>.</w:t>
      </w:r>
      <w:r w:rsidR="007F7047" w:rsidRPr="00585EBA">
        <w:rPr>
          <w:color w:val="auto"/>
          <w:sz w:val="28"/>
        </w:rPr>
        <w:t> </w:t>
      </w:r>
      <w:r w:rsidRPr="00585EBA">
        <w:rPr>
          <w:color w:val="auto"/>
          <w:sz w:val="28"/>
        </w:rPr>
        <w:t>(2.7 b.</w:t>
      </w:r>
      <w:r w:rsidR="00DC6020" w:rsidRPr="00585EBA">
        <w:rPr>
          <w:color w:val="auto"/>
          <w:sz w:val="28"/>
        </w:rPr>
        <w:t>)</w:t>
      </w:r>
      <w:r w:rsidR="007250B3">
        <w:rPr>
          <w:color w:val="auto"/>
          <w:sz w:val="28"/>
        </w:rPr>
        <w:t xml:space="preserve"> (</w:t>
      </w:r>
      <w:proofErr w:type="spellStart"/>
      <w:r w:rsidR="007250B3">
        <w:rPr>
          <w:color w:val="auto"/>
          <w:sz w:val="28"/>
        </w:rPr>
        <w:t>iv</w:t>
      </w:r>
      <w:proofErr w:type="spellEnd"/>
      <w:r w:rsidR="007250B3">
        <w:rPr>
          <w:color w:val="auto"/>
          <w:sz w:val="28"/>
        </w:rPr>
        <w:t>.))</w:t>
      </w:r>
      <w:r w:rsidR="007250B3">
        <w:rPr>
          <w:color w:val="auto"/>
          <w:sz w:val="28"/>
          <w:lang w:val="en-US"/>
        </w:rPr>
        <w:t> </w:t>
      </w:r>
      <w:r w:rsidRPr="00585EBA">
        <w:rPr>
          <w:color w:val="auto"/>
          <w:sz w:val="28"/>
        </w:rPr>
        <w:t xml:space="preserve">Брифинги для спортсменов возрастных групп «мужчины», «женщины», «юниоры», «юниорки», «юноши», «девушки» на </w:t>
      </w:r>
      <w:r w:rsidR="00D92F97" w:rsidRPr="00585EBA">
        <w:rPr>
          <w:color w:val="auto"/>
          <w:sz w:val="28"/>
        </w:rPr>
        <w:t>официальных соревнованиях</w:t>
      </w:r>
      <w:r w:rsidRPr="00585EBA">
        <w:rPr>
          <w:color w:val="auto"/>
          <w:sz w:val="28"/>
        </w:rPr>
        <w:t xml:space="preserve"> проводятся ТД. Спортсмены указанных групп обязаны присутствовать на брифинге. К спортсменам, пропустившим брифинг, могут применяться следующие меры наказания:</w:t>
      </w:r>
    </w:p>
    <w:p w14:paraId="261FEBFB" w14:textId="77777777" w:rsidR="00E8227F"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lastRenderedPageBreak/>
        <w:t>Спортсмены, отсутствующие на брифинге без уведомления ТД о своём отсутствии, исключаются из стартового листа</w:t>
      </w:r>
      <w:r w:rsidR="00EA4751" w:rsidRPr="00585EBA">
        <w:rPr>
          <w:color w:val="auto"/>
          <w:sz w:val="28"/>
        </w:rPr>
        <w:t>.</w:t>
      </w:r>
    </w:p>
    <w:p w14:paraId="31ACC41E" w14:textId="77777777" w:rsidR="00E8227F" w:rsidRPr="00585EBA" w:rsidRDefault="006304E7" w:rsidP="00585EBA">
      <w:pPr>
        <w:spacing w:line="276" w:lineRule="auto"/>
        <w:ind w:firstLine="709"/>
        <w:jc w:val="both"/>
        <w:rPr>
          <w:color w:val="auto"/>
          <w:sz w:val="28"/>
        </w:rPr>
      </w:pPr>
      <w:r w:rsidRPr="00585EBA">
        <w:rPr>
          <w:color w:val="auto"/>
          <w:sz w:val="28"/>
        </w:rPr>
        <w:t xml:space="preserve">Спортсмены, опоздавшие на брифинг, и спортсмены, отсутствовавшие на брифинге, но предварительно предупредившие об этом ТД, получают временной штраф, который отбывается в </w:t>
      </w:r>
      <w:r w:rsidR="004A554B" w:rsidRPr="00585EBA">
        <w:rPr>
          <w:color w:val="auto"/>
          <w:sz w:val="28"/>
        </w:rPr>
        <w:t>первой транзитной зоне</w:t>
      </w:r>
      <w:r w:rsidR="005240C1" w:rsidRPr="00585EBA">
        <w:rPr>
          <w:color w:val="auto"/>
          <w:sz w:val="28"/>
        </w:rPr>
        <w:t xml:space="preserve"> </w:t>
      </w:r>
      <w:r w:rsidR="005240C1" w:rsidRPr="00585EBA">
        <w:rPr>
          <w:color w:val="auto"/>
          <w:sz w:val="28"/>
        </w:rPr>
        <w:br/>
        <w:t>(далее – ТЗ 1)</w:t>
      </w:r>
      <w:r w:rsidRPr="00585EBA">
        <w:rPr>
          <w:color w:val="auto"/>
          <w:sz w:val="28"/>
        </w:rPr>
        <w:t>. Штраф будет соответствовать временному штрафу, применимому к определённой дистанции</w:t>
      </w:r>
      <w:r w:rsidR="00EA4751" w:rsidRPr="00585EBA">
        <w:rPr>
          <w:color w:val="auto"/>
          <w:sz w:val="28"/>
        </w:rPr>
        <w:t>.</w:t>
      </w:r>
    </w:p>
    <w:p w14:paraId="4BEC74C3" w14:textId="77777777" w:rsidR="00E8227F" w:rsidRPr="00585EBA" w:rsidRDefault="006304E7" w:rsidP="00585EBA">
      <w:pPr>
        <w:spacing w:line="276" w:lineRule="auto"/>
        <w:ind w:firstLine="709"/>
        <w:jc w:val="both"/>
        <w:rPr>
          <w:color w:val="auto"/>
          <w:sz w:val="28"/>
        </w:rPr>
      </w:pPr>
      <w:r w:rsidRPr="00585EBA">
        <w:rPr>
          <w:color w:val="auto"/>
          <w:sz w:val="28"/>
        </w:rPr>
        <w:t xml:space="preserve">Спортсмены, пропустившие брифинг из-за форс-мажора и проинформировавшие ТД о своем отсутствии к моменту проведения брифинга, могут подать апелляцию на решение </w:t>
      </w:r>
      <w:r w:rsidR="00B94B7D" w:rsidRPr="00585EBA">
        <w:rPr>
          <w:color w:val="auto"/>
          <w:sz w:val="28"/>
        </w:rPr>
        <w:t xml:space="preserve">ТД </w:t>
      </w:r>
      <w:r w:rsidRPr="00585EBA">
        <w:rPr>
          <w:color w:val="auto"/>
          <w:sz w:val="28"/>
        </w:rPr>
        <w:t>о временном штрафе не позднее, чем за 2 часа до начала соревнований</w:t>
      </w:r>
      <w:r w:rsidR="00EA4751" w:rsidRPr="00585EBA">
        <w:rPr>
          <w:color w:val="auto"/>
          <w:sz w:val="28"/>
        </w:rPr>
        <w:t>.</w:t>
      </w:r>
    </w:p>
    <w:p w14:paraId="494829B7" w14:textId="77777777" w:rsidR="00E8227F" w:rsidRPr="00585EBA" w:rsidRDefault="006304E7" w:rsidP="00585EBA">
      <w:pPr>
        <w:pStyle w:val="aff"/>
        <w:spacing w:line="276" w:lineRule="auto"/>
        <w:ind w:firstLine="709"/>
        <w:jc w:val="both"/>
        <w:rPr>
          <w:color w:val="auto"/>
          <w:sz w:val="28"/>
        </w:rPr>
      </w:pPr>
      <w:r w:rsidRPr="00585EBA">
        <w:rPr>
          <w:color w:val="auto"/>
          <w:sz w:val="28"/>
        </w:rPr>
        <w:t>2.7.</w:t>
      </w:r>
      <w:r w:rsidR="007076EA" w:rsidRPr="00585EBA">
        <w:rPr>
          <w:color w:val="auto"/>
          <w:sz w:val="28"/>
        </w:rPr>
        <w:t>7</w:t>
      </w:r>
      <w:r w:rsidR="007F7047" w:rsidRPr="00585EBA">
        <w:rPr>
          <w:color w:val="auto"/>
          <w:sz w:val="28"/>
        </w:rPr>
        <w:t>. </w:t>
      </w:r>
      <w:r w:rsidRPr="00585EBA">
        <w:rPr>
          <w:color w:val="auto"/>
          <w:sz w:val="28"/>
        </w:rPr>
        <w:t>(2.7 b.</w:t>
      </w:r>
      <w:r w:rsidR="00DC6020" w:rsidRPr="00585EBA">
        <w:rPr>
          <w:color w:val="auto"/>
          <w:sz w:val="28"/>
        </w:rPr>
        <w:t>)</w:t>
      </w:r>
      <w:r w:rsidRPr="00585EBA">
        <w:rPr>
          <w:color w:val="auto"/>
          <w:sz w:val="28"/>
        </w:rPr>
        <w:t xml:space="preserve"> (v.)) Брифинг для участников эстафеты: на всех эстафетных соревнованиях проводятся брифинги. Они могут проводиться совместно с брифингом по индивидуальном гонкам, так и отдельно. На этом мероприятии обязан присутствовать один представитель команды (тренер, спортсмен или другой представитель). Временные штрафы применяются к командам, не имеющим представителя, присутствующего на брифинге.</w:t>
      </w:r>
    </w:p>
    <w:p w14:paraId="70753941" w14:textId="77777777" w:rsidR="00963408"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Брифинг должен проводиться не позднее 18:00 за один (1) день до первого соревновательного дня</w:t>
      </w:r>
      <w:r w:rsidR="00EA4751" w:rsidRPr="00585EBA">
        <w:rPr>
          <w:color w:val="auto"/>
          <w:sz w:val="28"/>
        </w:rPr>
        <w:t>.</w:t>
      </w:r>
    </w:p>
    <w:p w14:paraId="5C226268" w14:textId="5A430DBE" w:rsidR="005D051B" w:rsidRPr="00585EBA" w:rsidRDefault="005D051B" w:rsidP="00585EBA">
      <w:pPr>
        <w:pStyle w:val="Standard"/>
        <w:tabs>
          <w:tab w:val="left" w:pos="0"/>
          <w:tab w:val="left" w:pos="709"/>
        </w:tabs>
        <w:spacing w:line="276" w:lineRule="auto"/>
        <w:ind w:firstLine="709"/>
        <w:jc w:val="both"/>
        <w:rPr>
          <w:color w:val="auto"/>
          <w:sz w:val="28"/>
        </w:rPr>
      </w:pPr>
      <w:r w:rsidRPr="00585EBA">
        <w:rPr>
          <w:color w:val="auto"/>
          <w:sz w:val="28"/>
        </w:rPr>
        <w:t>2.7.8.</w:t>
      </w:r>
      <w:r w:rsidR="007F7047" w:rsidRPr="00585EBA">
        <w:rPr>
          <w:color w:val="auto"/>
          <w:sz w:val="28"/>
        </w:rPr>
        <w:t> </w:t>
      </w:r>
      <w:r w:rsidR="00513BC5" w:rsidRPr="00585EBA">
        <w:rPr>
          <w:color w:val="auto"/>
          <w:sz w:val="28"/>
        </w:rPr>
        <w:t xml:space="preserve">(2.7 </w:t>
      </w:r>
      <w:r w:rsidR="00513BC5" w:rsidRPr="00585EBA">
        <w:rPr>
          <w:color w:val="auto"/>
          <w:sz w:val="28"/>
          <w:lang w:val="en-US"/>
        </w:rPr>
        <w:t>c</w:t>
      </w:r>
      <w:r w:rsidR="00513BC5" w:rsidRPr="00585EBA">
        <w:rPr>
          <w:color w:val="auto"/>
          <w:sz w:val="28"/>
        </w:rPr>
        <w:t>.</w:t>
      </w:r>
      <w:r w:rsidR="00DC6020" w:rsidRPr="00585EBA">
        <w:rPr>
          <w:color w:val="auto"/>
          <w:sz w:val="28"/>
        </w:rPr>
        <w:t>)</w:t>
      </w:r>
      <w:r w:rsidR="00513BC5" w:rsidRPr="00585EBA">
        <w:rPr>
          <w:color w:val="auto"/>
          <w:sz w:val="28"/>
        </w:rPr>
        <w:t xml:space="preserve"> (</w:t>
      </w:r>
      <w:r w:rsidR="00513BC5" w:rsidRPr="00585EBA">
        <w:rPr>
          <w:color w:val="auto"/>
          <w:sz w:val="28"/>
          <w:lang w:val="en-US"/>
        </w:rPr>
        <w:t>ii</w:t>
      </w:r>
      <w:r w:rsidR="007250B3">
        <w:rPr>
          <w:color w:val="auto"/>
          <w:sz w:val="28"/>
        </w:rPr>
        <w:t>))</w:t>
      </w:r>
      <w:r w:rsidR="007250B3">
        <w:rPr>
          <w:color w:val="auto"/>
          <w:sz w:val="28"/>
          <w:lang w:val="en-US"/>
        </w:rPr>
        <w:t> </w:t>
      </w:r>
      <w:r w:rsidRPr="00585EBA">
        <w:rPr>
          <w:color w:val="auto"/>
          <w:sz w:val="28"/>
        </w:rPr>
        <w:t>После окончания брифинга выдаются стартовые пакеты.</w:t>
      </w:r>
    </w:p>
    <w:p w14:paraId="2E2609EC" w14:textId="77777777" w:rsidR="00535239"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Стартовые пакеты должны включать как минимум: пять (5) официальных гоночных номеров: один (1) для тела, один (1) для велосипеда, три (3) для шлема, четыре (4) английски</w:t>
      </w:r>
      <w:r w:rsidR="005240C1" w:rsidRPr="00585EBA">
        <w:rPr>
          <w:color w:val="auto"/>
          <w:sz w:val="28"/>
        </w:rPr>
        <w:t>е</w:t>
      </w:r>
      <w:r w:rsidRPr="00585EBA">
        <w:rPr>
          <w:color w:val="auto"/>
          <w:sz w:val="28"/>
        </w:rPr>
        <w:t xml:space="preserve"> булавки, резинку (пояс) для крепления номера (1 м), пронумерованную шапочку для плавания, временной микрочип, </w:t>
      </w:r>
      <w:proofErr w:type="spellStart"/>
      <w:r w:rsidRPr="00585EBA">
        <w:rPr>
          <w:color w:val="auto"/>
          <w:sz w:val="28"/>
        </w:rPr>
        <w:t>аккредитационный</w:t>
      </w:r>
      <w:proofErr w:type="spellEnd"/>
      <w:r w:rsidRPr="00585EBA">
        <w:rPr>
          <w:color w:val="auto"/>
          <w:sz w:val="28"/>
        </w:rPr>
        <w:t xml:space="preserve"> пропуск, руководство для спортсмена.</w:t>
      </w:r>
    </w:p>
    <w:p w14:paraId="045769EC" w14:textId="77777777" w:rsidR="00535239" w:rsidRPr="00585EBA" w:rsidRDefault="00535239" w:rsidP="00585EBA">
      <w:pPr>
        <w:pStyle w:val="Standard"/>
        <w:tabs>
          <w:tab w:val="left" w:pos="0"/>
          <w:tab w:val="left" w:pos="709"/>
        </w:tabs>
        <w:spacing w:line="276" w:lineRule="auto"/>
        <w:ind w:firstLine="709"/>
        <w:jc w:val="both"/>
        <w:rPr>
          <w:b/>
          <w:bCs/>
          <w:color w:val="auto"/>
          <w:sz w:val="28"/>
        </w:rPr>
      </w:pPr>
    </w:p>
    <w:p w14:paraId="28872547" w14:textId="77777777" w:rsidR="00535239" w:rsidRPr="00585EBA" w:rsidRDefault="00535239" w:rsidP="00585EBA">
      <w:pPr>
        <w:pStyle w:val="Standard"/>
        <w:tabs>
          <w:tab w:val="left" w:pos="0"/>
          <w:tab w:val="left" w:pos="709"/>
        </w:tabs>
        <w:spacing w:line="276" w:lineRule="auto"/>
        <w:ind w:firstLine="709"/>
        <w:jc w:val="both"/>
        <w:rPr>
          <w:b/>
          <w:bCs/>
          <w:color w:val="auto"/>
          <w:sz w:val="28"/>
        </w:rPr>
      </w:pPr>
      <w:r w:rsidRPr="00585EBA">
        <w:rPr>
          <w:b/>
          <w:bCs/>
          <w:color w:val="auto"/>
          <w:sz w:val="28"/>
        </w:rPr>
        <w:t>2.8. Соревновательная форма (униформа):</w:t>
      </w:r>
    </w:p>
    <w:p w14:paraId="63ADE484" w14:textId="77777777" w:rsidR="00E8227F" w:rsidRPr="00585EBA" w:rsidRDefault="00E8227F" w:rsidP="00585EBA">
      <w:pPr>
        <w:pStyle w:val="Standard"/>
        <w:tabs>
          <w:tab w:val="left" w:pos="709"/>
        </w:tabs>
        <w:spacing w:line="276" w:lineRule="auto"/>
        <w:ind w:firstLine="709"/>
        <w:jc w:val="both"/>
        <w:rPr>
          <w:b/>
          <w:color w:val="auto"/>
          <w:sz w:val="6"/>
        </w:rPr>
      </w:pPr>
    </w:p>
    <w:p w14:paraId="21247FFC" w14:textId="77777777" w:rsidR="00E8227F" w:rsidRPr="00585EBA" w:rsidRDefault="00710631" w:rsidP="00585EBA">
      <w:pPr>
        <w:pStyle w:val="Standard"/>
        <w:tabs>
          <w:tab w:val="left" w:pos="709"/>
        </w:tabs>
        <w:spacing w:line="276" w:lineRule="auto"/>
        <w:ind w:firstLine="709"/>
        <w:jc w:val="both"/>
        <w:rPr>
          <w:color w:val="auto"/>
          <w:sz w:val="28"/>
        </w:rPr>
      </w:pPr>
      <w:r w:rsidRPr="00585EBA">
        <w:rPr>
          <w:color w:val="auto"/>
          <w:sz w:val="28"/>
        </w:rPr>
        <w:t>2.8.1.</w:t>
      </w:r>
      <w:r w:rsidR="005240C1" w:rsidRPr="00585EBA">
        <w:rPr>
          <w:color w:val="auto"/>
          <w:sz w:val="28"/>
        </w:rPr>
        <w:t> </w:t>
      </w:r>
      <w:r w:rsidR="006304E7" w:rsidRPr="00585EBA">
        <w:rPr>
          <w:color w:val="auto"/>
          <w:sz w:val="28"/>
        </w:rPr>
        <w:t>(2.8</w:t>
      </w:r>
      <w:r w:rsidR="005240C1" w:rsidRPr="00585EBA">
        <w:rPr>
          <w:color w:val="auto"/>
          <w:sz w:val="28"/>
        </w:rPr>
        <w:t> </w:t>
      </w:r>
      <w:r w:rsidR="006304E7" w:rsidRPr="00585EBA">
        <w:rPr>
          <w:color w:val="auto"/>
          <w:sz w:val="28"/>
        </w:rPr>
        <w:t>а.)</w:t>
      </w:r>
      <w:r w:rsidR="003D56C4" w:rsidRPr="00585EBA">
        <w:rPr>
          <w:color w:val="auto"/>
          <w:sz w:val="28"/>
        </w:rPr>
        <w:t>)</w:t>
      </w:r>
      <w:r w:rsidR="005240C1" w:rsidRPr="00585EBA">
        <w:rPr>
          <w:color w:val="auto"/>
          <w:sz w:val="28"/>
        </w:rPr>
        <w:t> </w:t>
      </w:r>
      <w:r w:rsidR="006304E7" w:rsidRPr="00585EBA">
        <w:rPr>
          <w:color w:val="auto"/>
          <w:sz w:val="28"/>
        </w:rPr>
        <w:t>О</w:t>
      </w:r>
      <w:r w:rsidRPr="00585EBA">
        <w:rPr>
          <w:color w:val="auto"/>
          <w:sz w:val="28"/>
        </w:rPr>
        <w:t>т</w:t>
      </w:r>
      <w:r w:rsidR="006304E7" w:rsidRPr="00585EBA">
        <w:rPr>
          <w:color w:val="auto"/>
          <w:sz w:val="28"/>
        </w:rPr>
        <w:t xml:space="preserve"> всех соревнующихся спортсменов требуется использование стартовых костюмов в соответствии с настоящими Правилами (см. Приложение Д (F))</w:t>
      </w:r>
      <w:r w:rsidR="00EA4751" w:rsidRPr="00585EBA">
        <w:rPr>
          <w:color w:val="auto"/>
          <w:sz w:val="28"/>
        </w:rPr>
        <w:t>.</w:t>
      </w:r>
    </w:p>
    <w:p w14:paraId="104EACD5" w14:textId="77777777" w:rsidR="00E8227F" w:rsidRPr="00585EBA" w:rsidRDefault="007F7047" w:rsidP="00585EBA">
      <w:pPr>
        <w:pStyle w:val="Standard"/>
        <w:tabs>
          <w:tab w:val="left" w:pos="709"/>
        </w:tabs>
        <w:spacing w:line="276" w:lineRule="auto"/>
        <w:ind w:firstLine="709"/>
        <w:jc w:val="both"/>
        <w:rPr>
          <w:color w:val="auto"/>
          <w:sz w:val="28"/>
        </w:rPr>
      </w:pPr>
      <w:r w:rsidRPr="00585EBA">
        <w:rPr>
          <w:color w:val="auto"/>
          <w:sz w:val="28"/>
        </w:rPr>
        <w:t>2.8.2. </w:t>
      </w:r>
      <w:r w:rsidR="003D56C4" w:rsidRPr="00585EBA">
        <w:rPr>
          <w:color w:val="auto"/>
          <w:sz w:val="28"/>
        </w:rPr>
        <w:t>(2.8 </w:t>
      </w:r>
      <w:r w:rsidR="006304E7" w:rsidRPr="00585EBA">
        <w:rPr>
          <w:color w:val="auto"/>
          <w:sz w:val="28"/>
        </w:rPr>
        <w:t>b.)</w:t>
      </w:r>
      <w:r w:rsidR="003D56C4" w:rsidRPr="00585EBA">
        <w:rPr>
          <w:color w:val="auto"/>
          <w:sz w:val="28"/>
        </w:rPr>
        <w:t>) </w:t>
      </w:r>
      <w:r w:rsidR="006304E7" w:rsidRPr="00585EBA">
        <w:rPr>
          <w:color w:val="auto"/>
          <w:sz w:val="28"/>
        </w:rPr>
        <w:t>Правилами по соревновательной форме регламентируется поверхность для размещения рекламы. Запрещается политическая, религиозная и расовая пропаганда</w:t>
      </w:r>
      <w:r w:rsidR="00EA4751" w:rsidRPr="00585EBA">
        <w:rPr>
          <w:color w:val="auto"/>
          <w:sz w:val="28"/>
        </w:rPr>
        <w:t>.</w:t>
      </w:r>
    </w:p>
    <w:p w14:paraId="35492964" w14:textId="77777777" w:rsidR="00E8227F" w:rsidRPr="00585EBA" w:rsidRDefault="007F7047" w:rsidP="00585EBA">
      <w:pPr>
        <w:pStyle w:val="Standard"/>
        <w:tabs>
          <w:tab w:val="left" w:pos="709"/>
        </w:tabs>
        <w:spacing w:line="276" w:lineRule="auto"/>
        <w:ind w:firstLine="709"/>
        <w:jc w:val="both"/>
        <w:rPr>
          <w:color w:val="auto"/>
          <w:sz w:val="28"/>
        </w:rPr>
      </w:pPr>
      <w:r w:rsidRPr="00585EBA">
        <w:rPr>
          <w:color w:val="auto"/>
          <w:sz w:val="28"/>
        </w:rPr>
        <w:t>2.8.3. </w:t>
      </w:r>
      <w:r w:rsidR="006304E7" w:rsidRPr="00585EBA">
        <w:rPr>
          <w:color w:val="auto"/>
          <w:sz w:val="28"/>
        </w:rPr>
        <w:t>(2.8 с.)</w:t>
      </w:r>
      <w:r w:rsidR="003D56C4" w:rsidRPr="00585EBA">
        <w:rPr>
          <w:color w:val="auto"/>
          <w:sz w:val="28"/>
        </w:rPr>
        <w:t>)</w:t>
      </w:r>
      <w:r w:rsidR="00535239" w:rsidRPr="00585EBA">
        <w:rPr>
          <w:color w:val="auto"/>
          <w:sz w:val="28"/>
        </w:rPr>
        <w:t xml:space="preserve"> </w:t>
      </w:r>
      <w:r w:rsidR="006304E7" w:rsidRPr="00585EBA">
        <w:rPr>
          <w:color w:val="auto"/>
          <w:sz w:val="28"/>
        </w:rPr>
        <w:t>Спортсмены должны соблюдать следующие правила в отношении соревновательной формы:</w:t>
      </w:r>
    </w:p>
    <w:p w14:paraId="52C5BC24" w14:textId="77777777" w:rsidR="00E8227F" w:rsidRPr="00585EBA" w:rsidRDefault="007F7047" w:rsidP="00585EBA">
      <w:pPr>
        <w:pStyle w:val="Standard"/>
        <w:tabs>
          <w:tab w:val="left" w:pos="709"/>
        </w:tabs>
        <w:spacing w:line="276" w:lineRule="auto"/>
        <w:ind w:firstLine="709"/>
        <w:jc w:val="both"/>
        <w:rPr>
          <w:color w:val="auto"/>
          <w:sz w:val="28"/>
        </w:rPr>
      </w:pPr>
      <w:r w:rsidRPr="00585EBA">
        <w:rPr>
          <w:color w:val="auto"/>
          <w:sz w:val="28"/>
        </w:rPr>
        <w:t>2.8.4. </w:t>
      </w:r>
      <w:r w:rsidR="006304E7" w:rsidRPr="00585EBA">
        <w:rPr>
          <w:color w:val="auto"/>
          <w:sz w:val="28"/>
        </w:rPr>
        <w:t>(2.8 с.</w:t>
      </w:r>
      <w:r w:rsidR="00DC6020" w:rsidRPr="00585EBA">
        <w:rPr>
          <w:color w:val="auto"/>
          <w:sz w:val="28"/>
        </w:rPr>
        <w:t>)</w:t>
      </w:r>
      <w:r w:rsidR="006304E7" w:rsidRPr="00585EBA">
        <w:rPr>
          <w:color w:val="auto"/>
          <w:sz w:val="28"/>
        </w:rPr>
        <w:t xml:space="preserve"> (i)) Спортсмены обязаны носить стартовые костюмы во время проведения соревнований</w:t>
      </w:r>
      <w:r w:rsidR="00EA4751" w:rsidRPr="00585EBA">
        <w:rPr>
          <w:color w:val="auto"/>
          <w:sz w:val="28"/>
        </w:rPr>
        <w:t>.</w:t>
      </w:r>
    </w:p>
    <w:p w14:paraId="06CF909E" w14:textId="633BA841" w:rsidR="00E8227F" w:rsidRPr="00585EBA" w:rsidRDefault="007F7047" w:rsidP="00585EBA">
      <w:pPr>
        <w:pStyle w:val="Standard"/>
        <w:tabs>
          <w:tab w:val="left" w:pos="709"/>
        </w:tabs>
        <w:spacing w:line="276" w:lineRule="auto"/>
        <w:ind w:firstLine="709"/>
        <w:jc w:val="both"/>
        <w:rPr>
          <w:color w:val="auto"/>
          <w:sz w:val="28"/>
        </w:rPr>
      </w:pPr>
      <w:r w:rsidRPr="00585EBA">
        <w:rPr>
          <w:color w:val="auto"/>
          <w:sz w:val="28"/>
        </w:rPr>
        <w:lastRenderedPageBreak/>
        <w:t>2.8.5. </w:t>
      </w:r>
      <w:r w:rsidR="006304E7" w:rsidRPr="00585EBA">
        <w:rPr>
          <w:color w:val="auto"/>
          <w:sz w:val="28"/>
        </w:rPr>
        <w:t>(2.8 с.</w:t>
      </w:r>
      <w:r w:rsidR="00DC6020" w:rsidRPr="00585EBA">
        <w:rPr>
          <w:color w:val="auto"/>
          <w:sz w:val="28"/>
        </w:rPr>
        <w:t>)</w:t>
      </w:r>
      <w:r w:rsidR="007250B3">
        <w:rPr>
          <w:color w:val="auto"/>
          <w:sz w:val="28"/>
        </w:rPr>
        <w:t xml:space="preserve"> (</w:t>
      </w:r>
      <w:proofErr w:type="spellStart"/>
      <w:r w:rsidR="007250B3">
        <w:rPr>
          <w:color w:val="auto"/>
          <w:sz w:val="28"/>
        </w:rPr>
        <w:t>ii</w:t>
      </w:r>
      <w:proofErr w:type="spellEnd"/>
      <w:r w:rsidR="007250B3">
        <w:rPr>
          <w:color w:val="auto"/>
          <w:sz w:val="28"/>
        </w:rPr>
        <w:t>))</w:t>
      </w:r>
      <w:r w:rsidR="007250B3">
        <w:rPr>
          <w:color w:val="auto"/>
          <w:sz w:val="28"/>
          <w:lang w:val="en-US"/>
        </w:rPr>
        <w:t> </w:t>
      </w:r>
      <w:r w:rsidR="006304E7" w:rsidRPr="00585EBA">
        <w:rPr>
          <w:color w:val="auto"/>
          <w:sz w:val="28"/>
        </w:rPr>
        <w:t>Стартовый костюм должен закрывать весь торс спереди, спина может быть открыта от талии и выше</w:t>
      </w:r>
      <w:r w:rsidR="00EA4751" w:rsidRPr="00585EBA">
        <w:rPr>
          <w:color w:val="auto"/>
          <w:sz w:val="28"/>
        </w:rPr>
        <w:t>.</w:t>
      </w:r>
    </w:p>
    <w:p w14:paraId="63EBA136" w14:textId="77777777" w:rsidR="007461AB" w:rsidRPr="00585EBA" w:rsidRDefault="007461AB" w:rsidP="00585EBA">
      <w:pPr>
        <w:pStyle w:val="Standard"/>
        <w:tabs>
          <w:tab w:val="left" w:pos="709"/>
        </w:tabs>
        <w:spacing w:line="276" w:lineRule="auto"/>
        <w:ind w:firstLine="709"/>
        <w:jc w:val="both"/>
        <w:rPr>
          <w:color w:val="auto"/>
          <w:sz w:val="28"/>
        </w:rPr>
      </w:pPr>
      <w:r w:rsidRPr="00585EBA">
        <w:rPr>
          <w:color w:val="auto"/>
          <w:sz w:val="28"/>
        </w:rPr>
        <w:t>2.8.6. (2.8 с.</w:t>
      </w:r>
      <w:r w:rsidR="00FD0311" w:rsidRPr="00585EBA">
        <w:rPr>
          <w:color w:val="auto"/>
          <w:sz w:val="28"/>
        </w:rPr>
        <w:t>)</w:t>
      </w:r>
      <w:r w:rsidRPr="00585EBA">
        <w:rPr>
          <w:color w:val="auto"/>
          <w:sz w:val="28"/>
        </w:rPr>
        <w:t xml:space="preserve"> (</w:t>
      </w:r>
      <w:r w:rsidRPr="00585EBA">
        <w:rPr>
          <w:color w:val="auto"/>
          <w:sz w:val="28"/>
          <w:lang w:val="en-US"/>
        </w:rPr>
        <w:t>iii</w:t>
      </w:r>
      <w:r w:rsidRPr="00585EBA">
        <w:rPr>
          <w:color w:val="auto"/>
          <w:sz w:val="28"/>
        </w:rPr>
        <w:t>)</w:t>
      </w:r>
      <w:r w:rsidR="005240C1" w:rsidRPr="00585EBA">
        <w:rPr>
          <w:color w:val="auto"/>
          <w:sz w:val="28"/>
        </w:rPr>
        <w:t>)</w:t>
      </w:r>
      <w:r w:rsidRPr="00585EBA">
        <w:rPr>
          <w:color w:val="auto"/>
          <w:sz w:val="28"/>
        </w:rPr>
        <w:t xml:space="preserve"> Рукава:</w:t>
      </w:r>
    </w:p>
    <w:p w14:paraId="61948E13" w14:textId="77777777" w:rsidR="00710631" w:rsidRPr="00585EBA" w:rsidRDefault="005240C1" w:rsidP="00585EBA">
      <w:pPr>
        <w:pStyle w:val="Standard"/>
        <w:tabs>
          <w:tab w:val="left" w:pos="709"/>
        </w:tabs>
        <w:spacing w:line="276" w:lineRule="auto"/>
        <w:ind w:firstLine="709"/>
        <w:jc w:val="both"/>
        <w:rPr>
          <w:color w:val="auto"/>
          <w:sz w:val="28"/>
        </w:rPr>
      </w:pPr>
      <w:r w:rsidRPr="00585EBA">
        <w:rPr>
          <w:color w:val="auto"/>
          <w:sz w:val="28"/>
        </w:rPr>
        <w:t>-</w:t>
      </w:r>
      <w:r w:rsidR="007F7047" w:rsidRPr="00585EBA">
        <w:rPr>
          <w:color w:val="auto"/>
          <w:sz w:val="28"/>
        </w:rPr>
        <w:t> </w:t>
      </w:r>
      <w:r w:rsidR="00710631" w:rsidRPr="00585EBA">
        <w:rPr>
          <w:color w:val="auto"/>
          <w:sz w:val="28"/>
        </w:rPr>
        <w:t>На официальных соревнованиях по спортивным дисциплинам «триатлон» и «триатлон - спринт» необходимо носить форму без рукавов. Часть униформы, закрывающей плечи, может доходить максимум до лопаточно-плечевого сустава.</w:t>
      </w:r>
    </w:p>
    <w:p w14:paraId="1B1B599A" w14:textId="77777777" w:rsidR="007461AB" w:rsidRPr="00585EBA" w:rsidRDefault="005240C1" w:rsidP="00585EBA">
      <w:pPr>
        <w:pStyle w:val="Standard"/>
        <w:tabs>
          <w:tab w:val="left" w:pos="709"/>
        </w:tabs>
        <w:spacing w:line="276" w:lineRule="auto"/>
        <w:ind w:firstLine="709"/>
        <w:jc w:val="both"/>
        <w:rPr>
          <w:color w:val="auto"/>
          <w:sz w:val="28"/>
        </w:rPr>
      </w:pPr>
      <w:r w:rsidRPr="00585EBA">
        <w:rPr>
          <w:color w:val="auto"/>
          <w:sz w:val="28"/>
        </w:rPr>
        <w:t>-</w:t>
      </w:r>
      <w:r w:rsidR="007F7047" w:rsidRPr="00585EBA">
        <w:rPr>
          <w:color w:val="auto"/>
          <w:sz w:val="28"/>
        </w:rPr>
        <w:t> </w:t>
      </w:r>
      <w:r w:rsidR="007461AB" w:rsidRPr="00585EBA">
        <w:rPr>
          <w:color w:val="auto"/>
          <w:sz w:val="28"/>
        </w:rPr>
        <w:t>Спортсменам, участвующим в официальных соревнованиях на всех дистанциях, за исключением супер-спринта, спринта и стандартной дистанции триатлона, разрешается носить костюм с рукавами ниже плеч, но не закрывающими локти.</w:t>
      </w:r>
    </w:p>
    <w:p w14:paraId="0349359A" w14:textId="77777777" w:rsidR="00E8227F" w:rsidRPr="00585EBA" w:rsidRDefault="00F24564" w:rsidP="00585EBA">
      <w:pPr>
        <w:pStyle w:val="Standard"/>
        <w:tabs>
          <w:tab w:val="left" w:pos="709"/>
        </w:tabs>
        <w:spacing w:line="276" w:lineRule="auto"/>
        <w:ind w:firstLine="709"/>
        <w:jc w:val="both"/>
        <w:rPr>
          <w:color w:val="auto"/>
          <w:sz w:val="28"/>
        </w:rPr>
      </w:pPr>
      <w:r w:rsidRPr="00585EBA">
        <w:rPr>
          <w:color w:val="auto"/>
          <w:sz w:val="28"/>
        </w:rPr>
        <w:t>2.8.</w:t>
      </w:r>
      <w:r w:rsidR="0094504E" w:rsidRPr="00585EBA">
        <w:rPr>
          <w:color w:val="auto"/>
          <w:sz w:val="28"/>
        </w:rPr>
        <w:t>7</w:t>
      </w:r>
      <w:r w:rsidR="003D56C4" w:rsidRPr="00585EBA">
        <w:rPr>
          <w:color w:val="auto"/>
          <w:sz w:val="28"/>
        </w:rPr>
        <w:t xml:space="preserve">. </w:t>
      </w:r>
      <w:r w:rsidR="006304E7" w:rsidRPr="00585EBA">
        <w:rPr>
          <w:color w:val="auto"/>
          <w:sz w:val="28"/>
        </w:rPr>
        <w:t>(2.8 с.</w:t>
      </w:r>
      <w:r w:rsidR="00DC6020" w:rsidRPr="00585EBA">
        <w:rPr>
          <w:color w:val="auto"/>
          <w:sz w:val="28"/>
        </w:rPr>
        <w:t>)</w:t>
      </w:r>
      <w:r w:rsidR="006304E7" w:rsidRPr="00585EBA">
        <w:rPr>
          <w:color w:val="auto"/>
          <w:sz w:val="28"/>
        </w:rPr>
        <w:t xml:space="preserve"> (</w:t>
      </w:r>
      <w:proofErr w:type="spellStart"/>
      <w:r w:rsidR="006304E7" w:rsidRPr="00585EBA">
        <w:rPr>
          <w:color w:val="auto"/>
          <w:sz w:val="28"/>
        </w:rPr>
        <w:t>iv</w:t>
      </w:r>
      <w:proofErr w:type="spellEnd"/>
      <w:r w:rsidR="006304E7" w:rsidRPr="00585EBA">
        <w:rPr>
          <w:color w:val="auto"/>
          <w:sz w:val="28"/>
        </w:rPr>
        <w:t>)) Руки не должны быть закрыты, за исключением экстремальных погодных условий. Решение о разрешении или обязательности использования длинных рукавов принимает ТД после консультации с медицинским делегатом (далее – МД)</w:t>
      </w:r>
      <w:r w:rsidR="00EA4751" w:rsidRPr="00585EBA">
        <w:rPr>
          <w:color w:val="auto"/>
          <w:sz w:val="28"/>
        </w:rPr>
        <w:t>.</w:t>
      </w:r>
    </w:p>
    <w:p w14:paraId="2A9A0174" w14:textId="77777777" w:rsidR="00E8227F" w:rsidRPr="00585EBA" w:rsidRDefault="0094504E" w:rsidP="00585EBA">
      <w:pPr>
        <w:pStyle w:val="Standard"/>
        <w:tabs>
          <w:tab w:val="left" w:pos="709"/>
        </w:tabs>
        <w:spacing w:line="276" w:lineRule="auto"/>
        <w:ind w:firstLine="709"/>
        <w:jc w:val="both"/>
        <w:rPr>
          <w:color w:val="auto"/>
          <w:sz w:val="28"/>
        </w:rPr>
      </w:pPr>
      <w:r w:rsidRPr="00585EBA">
        <w:rPr>
          <w:color w:val="auto"/>
          <w:sz w:val="28"/>
        </w:rPr>
        <w:t xml:space="preserve">2.8.8. </w:t>
      </w:r>
      <w:r w:rsidR="006304E7" w:rsidRPr="00585EBA">
        <w:rPr>
          <w:color w:val="auto"/>
          <w:sz w:val="28"/>
        </w:rPr>
        <w:t>Гидрокостюмы (если разрешены) могут прикрывать руки, но не кисти</w:t>
      </w:r>
      <w:r w:rsidR="00EA4751" w:rsidRPr="00585EBA">
        <w:rPr>
          <w:color w:val="auto"/>
          <w:sz w:val="28"/>
        </w:rPr>
        <w:t>.</w:t>
      </w:r>
    </w:p>
    <w:p w14:paraId="713694EF" w14:textId="793EFADF" w:rsidR="00E8227F" w:rsidRPr="00585EBA" w:rsidRDefault="007F7047" w:rsidP="00585EBA">
      <w:pPr>
        <w:pStyle w:val="Standard"/>
        <w:tabs>
          <w:tab w:val="left" w:pos="709"/>
        </w:tabs>
        <w:spacing w:line="276" w:lineRule="auto"/>
        <w:ind w:firstLine="709"/>
        <w:jc w:val="both"/>
        <w:rPr>
          <w:color w:val="auto"/>
          <w:sz w:val="28"/>
        </w:rPr>
      </w:pPr>
      <w:r w:rsidRPr="00585EBA">
        <w:rPr>
          <w:color w:val="auto"/>
          <w:sz w:val="28"/>
        </w:rPr>
        <w:t>2.8.9. </w:t>
      </w:r>
      <w:r w:rsidR="006304E7" w:rsidRPr="00585EBA">
        <w:rPr>
          <w:color w:val="auto"/>
          <w:sz w:val="28"/>
        </w:rPr>
        <w:t>(2.8 с.</w:t>
      </w:r>
      <w:r w:rsidR="00DC6020" w:rsidRPr="00585EBA">
        <w:rPr>
          <w:color w:val="auto"/>
          <w:sz w:val="28"/>
        </w:rPr>
        <w:t>)</w:t>
      </w:r>
      <w:r w:rsidR="003D56C4" w:rsidRPr="00585EBA">
        <w:rPr>
          <w:color w:val="auto"/>
          <w:sz w:val="28"/>
        </w:rPr>
        <w:t> </w:t>
      </w:r>
      <w:r w:rsidR="006304E7" w:rsidRPr="00585EBA">
        <w:rPr>
          <w:color w:val="auto"/>
          <w:sz w:val="28"/>
        </w:rPr>
        <w:t>(v)) Покрытие ног ниже колен не разрешается на плавательном сегменте, когда использование гидрокостюмов запрещено, но допускается на плавательном сегменте, когда использование гидрокостюмов разрешено. Это разрешение распространяется на все остальные сегменты соревнований</w:t>
      </w:r>
      <w:r w:rsidR="00EA4751" w:rsidRPr="00585EBA">
        <w:rPr>
          <w:color w:val="auto"/>
          <w:sz w:val="28"/>
        </w:rPr>
        <w:t>.</w:t>
      </w:r>
    </w:p>
    <w:p w14:paraId="55FC84D7" w14:textId="77777777" w:rsidR="00E8227F" w:rsidRPr="00585EBA" w:rsidRDefault="0094504E" w:rsidP="00585EBA">
      <w:pPr>
        <w:pStyle w:val="Standard"/>
        <w:tabs>
          <w:tab w:val="left" w:pos="709"/>
        </w:tabs>
        <w:spacing w:line="276" w:lineRule="auto"/>
        <w:ind w:firstLine="709"/>
        <w:jc w:val="both"/>
        <w:rPr>
          <w:color w:val="auto"/>
          <w:sz w:val="28"/>
        </w:rPr>
      </w:pPr>
      <w:r w:rsidRPr="00585EBA">
        <w:rPr>
          <w:color w:val="auto"/>
          <w:sz w:val="28"/>
        </w:rPr>
        <w:t xml:space="preserve">2.8.10. </w:t>
      </w:r>
      <w:r w:rsidR="006304E7" w:rsidRPr="00585EBA">
        <w:rPr>
          <w:color w:val="auto"/>
          <w:sz w:val="28"/>
        </w:rPr>
        <w:t>(2.8 с.</w:t>
      </w:r>
      <w:r w:rsidR="00DC6020" w:rsidRPr="00585EBA">
        <w:rPr>
          <w:color w:val="auto"/>
          <w:sz w:val="28"/>
        </w:rPr>
        <w:t>)</w:t>
      </w:r>
      <w:r w:rsidR="006304E7" w:rsidRPr="00585EBA">
        <w:rPr>
          <w:color w:val="auto"/>
          <w:sz w:val="28"/>
        </w:rPr>
        <w:t xml:space="preserve"> (</w:t>
      </w:r>
      <w:proofErr w:type="spellStart"/>
      <w:r w:rsidR="006304E7" w:rsidRPr="00585EBA">
        <w:rPr>
          <w:color w:val="auto"/>
          <w:sz w:val="28"/>
        </w:rPr>
        <w:t>vii</w:t>
      </w:r>
      <w:proofErr w:type="spellEnd"/>
      <w:r w:rsidR="006304E7" w:rsidRPr="00585EBA">
        <w:rPr>
          <w:color w:val="auto"/>
          <w:sz w:val="28"/>
        </w:rPr>
        <w:t xml:space="preserve">)) </w:t>
      </w:r>
      <w:r w:rsidR="006F59A0" w:rsidRPr="00585EBA">
        <w:rPr>
          <w:color w:val="auto"/>
          <w:sz w:val="28"/>
        </w:rPr>
        <w:t>Предпочтительн</w:t>
      </w:r>
      <w:r w:rsidR="00F24564" w:rsidRPr="00585EBA">
        <w:rPr>
          <w:color w:val="auto"/>
          <w:sz w:val="28"/>
        </w:rPr>
        <w:t>о</w:t>
      </w:r>
      <w:r w:rsidR="006F59A0" w:rsidRPr="00585EBA">
        <w:rPr>
          <w:color w:val="auto"/>
          <w:sz w:val="28"/>
        </w:rPr>
        <w:t xml:space="preserve"> </w:t>
      </w:r>
      <w:r w:rsidR="00F24564" w:rsidRPr="00585EBA">
        <w:rPr>
          <w:color w:val="auto"/>
          <w:sz w:val="28"/>
        </w:rPr>
        <w:t xml:space="preserve">использование </w:t>
      </w:r>
      <w:r w:rsidR="006F59A0" w:rsidRPr="00585EBA">
        <w:rPr>
          <w:color w:val="auto"/>
          <w:sz w:val="28"/>
        </w:rPr>
        <w:t>цельн</w:t>
      </w:r>
      <w:r w:rsidR="00F24564" w:rsidRPr="00585EBA">
        <w:rPr>
          <w:color w:val="auto"/>
          <w:sz w:val="28"/>
        </w:rPr>
        <w:t>ого костюма</w:t>
      </w:r>
      <w:r w:rsidR="006F59A0" w:rsidRPr="00585EBA">
        <w:rPr>
          <w:color w:val="auto"/>
          <w:sz w:val="28"/>
        </w:rPr>
        <w:t xml:space="preserve">. Если используется </w:t>
      </w:r>
      <w:r w:rsidRPr="00585EBA">
        <w:rPr>
          <w:color w:val="auto"/>
          <w:sz w:val="28"/>
        </w:rPr>
        <w:t>костюм</w:t>
      </w:r>
      <w:r w:rsidR="006F59A0" w:rsidRPr="00585EBA">
        <w:rPr>
          <w:color w:val="auto"/>
          <w:sz w:val="28"/>
        </w:rPr>
        <w:t>, состоящ</w:t>
      </w:r>
      <w:r w:rsidR="00710631" w:rsidRPr="00585EBA">
        <w:rPr>
          <w:color w:val="auto"/>
          <w:sz w:val="28"/>
        </w:rPr>
        <w:t>и</w:t>
      </w:r>
      <w:r w:rsidRPr="00585EBA">
        <w:rPr>
          <w:color w:val="auto"/>
          <w:sz w:val="28"/>
        </w:rPr>
        <w:t>й</w:t>
      </w:r>
      <w:r w:rsidR="006F59A0" w:rsidRPr="00585EBA">
        <w:rPr>
          <w:color w:val="auto"/>
          <w:sz w:val="28"/>
        </w:rPr>
        <w:t xml:space="preserve"> из двух частей, обе части должны перекрываться, и </w:t>
      </w:r>
      <w:r w:rsidR="00F24564" w:rsidRPr="00585EBA">
        <w:rPr>
          <w:color w:val="auto"/>
          <w:sz w:val="28"/>
        </w:rPr>
        <w:t>торс</w:t>
      </w:r>
      <w:r w:rsidR="006F59A0" w:rsidRPr="00585EBA">
        <w:rPr>
          <w:color w:val="auto"/>
          <w:sz w:val="28"/>
        </w:rPr>
        <w:t xml:space="preserve"> не должно быть видно в течение все</w:t>
      </w:r>
      <w:r w:rsidR="00F24564" w:rsidRPr="00585EBA">
        <w:rPr>
          <w:color w:val="auto"/>
          <w:sz w:val="28"/>
        </w:rPr>
        <w:t>й</w:t>
      </w:r>
      <w:r w:rsidR="006F59A0" w:rsidRPr="00585EBA">
        <w:rPr>
          <w:color w:val="auto"/>
          <w:sz w:val="28"/>
        </w:rPr>
        <w:t xml:space="preserve"> </w:t>
      </w:r>
      <w:r w:rsidR="00F24564" w:rsidRPr="00585EBA">
        <w:rPr>
          <w:color w:val="auto"/>
          <w:sz w:val="28"/>
        </w:rPr>
        <w:t>гонки.</w:t>
      </w:r>
    </w:p>
    <w:p w14:paraId="53811B39" w14:textId="77777777" w:rsidR="00ED55B6" w:rsidRPr="00585EBA" w:rsidRDefault="0094504E" w:rsidP="00585EBA">
      <w:pPr>
        <w:pStyle w:val="Standard"/>
        <w:tabs>
          <w:tab w:val="left" w:pos="709"/>
        </w:tabs>
        <w:spacing w:line="276" w:lineRule="auto"/>
        <w:ind w:firstLine="709"/>
        <w:jc w:val="both"/>
        <w:rPr>
          <w:color w:val="auto"/>
          <w:sz w:val="28"/>
        </w:rPr>
      </w:pPr>
      <w:r w:rsidRPr="00585EBA">
        <w:rPr>
          <w:color w:val="auto"/>
          <w:sz w:val="28"/>
        </w:rPr>
        <w:t>2.8.11</w:t>
      </w:r>
      <w:r w:rsidR="00FD0311" w:rsidRPr="00585EBA">
        <w:rPr>
          <w:color w:val="auto"/>
          <w:sz w:val="28"/>
        </w:rPr>
        <w:t>.</w:t>
      </w:r>
      <w:r w:rsidRPr="00585EBA">
        <w:rPr>
          <w:color w:val="auto"/>
          <w:sz w:val="28"/>
        </w:rPr>
        <w:t xml:space="preserve"> </w:t>
      </w:r>
      <w:r w:rsidR="006304E7" w:rsidRPr="00585EBA">
        <w:rPr>
          <w:color w:val="auto"/>
          <w:sz w:val="28"/>
        </w:rPr>
        <w:t>(2.8 с.</w:t>
      </w:r>
      <w:r w:rsidR="00DC6020" w:rsidRPr="00585EBA">
        <w:rPr>
          <w:color w:val="auto"/>
          <w:sz w:val="28"/>
        </w:rPr>
        <w:t>)</w:t>
      </w:r>
      <w:r w:rsidR="006304E7" w:rsidRPr="00585EBA">
        <w:rPr>
          <w:color w:val="auto"/>
          <w:sz w:val="28"/>
        </w:rPr>
        <w:t xml:space="preserve"> (</w:t>
      </w:r>
      <w:proofErr w:type="spellStart"/>
      <w:r w:rsidR="006304E7" w:rsidRPr="00585EBA">
        <w:rPr>
          <w:color w:val="auto"/>
          <w:sz w:val="28"/>
        </w:rPr>
        <w:t>viii</w:t>
      </w:r>
      <w:proofErr w:type="spellEnd"/>
      <w:r w:rsidR="006304E7" w:rsidRPr="00585EBA">
        <w:rPr>
          <w:color w:val="auto"/>
          <w:sz w:val="28"/>
        </w:rPr>
        <w:t xml:space="preserve">)) </w:t>
      </w:r>
      <w:r w:rsidR="00042E6F" w:rsidRPr="00585EBA">
        <w:rPr>
          <w:color w:val="auto"/>
          <w:sz w:val="28"/>
        </w:rPr>
        <w:t>З</w:t>
      </w:r>
      <w:r w:rsidR="00ED55B6" w:rsidRPr="00585EBA">
        <w:rPr>
          <w:color w:val="auto"/>
          <w:sz w:val="28"/>
        </w:rPr>
        <w:t>астёжки молнии:</w:t>
      </w:r>
    </w:p>
    <w:p w14:paraId="1AFE41DC" w14:textId="61CF002B" w:rsidR="00ED55B6" w:rsidRPr="007250B3" w:rsidRDefault="00042E6F" w:rsidP="00585EBA">
      <w:pPr>
        <w:pStyle w:val="Standard"/>
        <w:tabs>
          <w:tab w:val="left" w:pos="709"/>
        </w:tabs>
        <w:spacing w:line="276" w:lineRule="auto"/>
        <w:ind w:firstLine="709"/>
        <w:jc w:val="both"/>
        <w:rPr>
          <w:color w:val="auto"/>
          <w:sz w:val="28"/>
        </w:rPr>
      </w:pPr>
      <w:r w:rsidRPr="00585EBA">
        <w:rPr>
          <w:color w:val="auto"/>
          <w:sz w:val="28"/>
        </w:rPr>
        <w:t xml:space="preserve">На соревнованиях по спортивным дисциплинам «триатлон» и «триатлон - спринт» допускается стартовая форма </w:t>
      </w:r>
      <w:r w:rsidR="00ED55B6" w:rsidRPr="00585EBA">
        <w:rPr>
          <w:color w:val="auto"/>
          <w:sz w:val="28"/>
        </w:rPr>
        <w:t>без заст</w:t>
      </w:r>
      <w:r w:rsidR="007A5AD9" w:rsidRPr="007250B3">
        <w:rPr>
          <w:color w:val="auto"/>
          <w:sz w:val="28"/>
        </w:rPr>
        <w:t>ё</w:t>
      </w:r>
      <w:r w:rsidR="00ED55B6" w:rsidRPr="00585EBA">
        <w:rPr>
          <w:color w:val="auto"/>
          <w:sz w:val="28"/>
        </w:rPr>
        <w:t>жек-молний или</w:t>
      </w:r>
      <w:r w:rsidRPr="00585EBA">
        <w:rPr>
          <w:color w:val="auto"/>
          <w:sz w:val="28"/>
        </w:rPr>
        <w:t xml:space="preserve"> </w:t>
      </w:r>
      <w:r w:rsidR="00ED55B6" w:rsidRPr="00585EBA">
        <w:rPr>
          <w:color w:val="auto"/>
          <w:sz w:val="28"/>
        </w:rPr>
        <w:t>с молнией, расположенн</w:t>
      </w:r>
      <w:r w:rsidR="007250B3">
        <w:rPr>
          <w:color w:val="auto"/>
          <w:sz w:val="28"/>
        </w:rPr>
        <w:t>ой сзади, длиной не более 40 см;</w:t>
      </w:r>
    </w:p>
    <w:p w14:paraId="27315AD5" w14:textId="643C382F" w:rsidR="0029552F" w:rsidRPr="00585EBA" w:rsidRDefault="00042E6F" w:rsidP="00585EBA">
      <w:pPr>
        <w:pStyle w:val="Standard"/>
        <w:tabs>
          <w:tab w:val="left" w:pos="709"/>
        </w:tabs>
        <w:spacing w:line="276" w:lineRule="auto"/>
        <w:ind w:firstLine="709"/>
        <w:jc w:val="both"/>
        <w:rPr>
          <w:color w:val="auto"/>
          <w:sz w:val="28"/>
        </w:rPr>
      </w:pPr>
      <w:r w:rsidRPr="00585EBA">
        <w:rPr>
          <w:color w:val="auto"/>
          <w:sz w:val="28"/>
        </w:rPr>
        <w:t>На соревнованиях по всем дисциплинам, кроме «триатлона» и «триатлона - спринта» с</w:t>
      </w:r>
      <w:r w:rsidR="00ED55B6" w:rsidRPr="00585EBA">
        <w:rPr>
          <w:color w:val="auto"/>
          <w:sz w:val="28"/>
        </w:rPr>
        <w:t>портсм</w:t>
      </w:r>
      <w:r w:rsidR="00341132">
        <w:rPr>
          <w:color w:val="auto"/>
          <w:sz w:val="28"/>
        </w:rPr>
        <w:t>ены могут носить форму без заст</w:t>
      </w:r>
      <w:r w:rsidR="00341132" w:rsidRPr="007250B3">
        <w:rPr>
          <w:color w:val="auto"/>
          <w:sz w:val="28"/>
        </w:rPr>
        <w:t>ё</w:t>
      </w:r>
      <w:r w:rsidR="00ED55B6" w:rsidRPr="00585EBA">
        <w:rPr>
          <w:color w:val="auto"/>
          <w:sz w:val="28"/>
        </w:rPr>
        <w:t>жек-молний или</w:t>
      </w:r>
      <w:r w:rsidR="00341132">
        <w:rPr>
          <w:color w:val="auto"/>
          <w:sz w:val="28"/>
        </w:rPr>
        <w:t xml:space="preserve"> с молнией</w:t>
      </w:r>
      <w:r w:rsidR="001341D0">
        <w:rPr>
          <w:color w:val="auto"/>
          <w:sz w:val="28"/>
        </w:rPr>
        <w:t>,</w:t>
      </w:r>
      <w:r w:rsidR="00ED55B6" w:rsidRPr="00585EBA">
        <w:rPr>
          <w:color w:val="auto"/>
          <w:sz w:val="28"/>
        </w:rPr>
        <w:t xml:space="preserve"> расположен</w:t>
      </w:r>
      <w:r w:rsidRPr="00585EBA">
        <w:rPr>
          <w:color w:val="auto"/>
          <w:sz w:val="28"/>
        </w:rPr>
        <w:t>ной</w:t>
      </w:r>
      <w:r w:rsidR="00ED55B6" w:rsidRPr="00585EBA">
        <w:rPr>
          <w:color w:val="auto"/>
          <w:sz w:val="28"/>
        </w:rPr>
        <w:t xml:space="preserve"> спереди или сзади.</w:t>
      </w:r>
      <w:r w:rsidR="0029552F" w:rsidRPr="00585EBA">
        <w:rPr>
          <w:color w:val="auto"/>
          <w:sz w:val="28"/>
        </w:rPr>
        <w:t xml:space="preserve"> </w:t>
      </w:r>
      <w:r w:rsidR="00ED55B6" w:rsidRPr="00585EBA">
        <w:rPr>
          <w:color w:val="auto"/>
          <w:sz w:val="28"/>
        </w:rPr>
        <w:t>Молния не должна быть длиннее 40</w:t>
      </w:r>
      <w:r w:rsidRPr="00585EBA">
        <w:rPr>
          <w:color w:val="auto"/>
          <w:sz w:val="28"/>
        </w:rPr>
        <w:t xml:space="preserve"> </w:t>
      </w:r>
      <w:r w:rsidR="007250B3">
        <w:rPr>
          <w:color w:val="auto"/>
          <w:sz w:val="28"/>
        </w:rPr>
        <w:t>см;</w:t>
      </w:r>
    </w:p>
    <w:p w14:paraId="2B7662EA" w14:textId="5654A981" w:rsidR="00ED55B6" w:rsidRPr="00585EBA" w:rsidRDefault="00341132" w:rsidP="00585EBA">
      <w:pPr>
        <w:pStyle w:val="Standard"/>
        <w:tabs>
          <w:tab w:val="left" w:pos="709"/>
        </w:tabs>
        <w:spacing w:line="276" w:lineRule="auto"/>
        <w:ind w:firstLine="709"/>
        <w:jc w:val="both"/>
        <w:rPr>
          <w:color w:val="auto"/>
          <w:sz w:val="28"/>
        </w:rPr>
      </w:pPr>
      <w:r>
        <w:rPr>
          <w:color w:val="auto"/>
          <w:sz w:val="28"/>
        </w:rPr>
        <w:t xml:space="preserve">Молнию, </w:t>
      </w:r>
      <w:r w:rsidR="0029552F" w:rsidRPr="00585EBA">
        <w:rPr>
          <w:color w:val="auto"/>
          <w:sz w:val="28"/>
        </w:rPr>
        <w:t xml:space="preserve">расположенную спереди </w:t>
      </w:r>
      <w:r w:rsidR="00ED55B6" w:rsidRPr="00585EBA">
        <w:rPr>
          <w:color w:val="auto"/>
          <w:sz w:val="28"/>
        </w:rPr>
        <w:t xml:space="preserve">можно расстегнуть до конца грудины во время соревнований, </w:t>
      </w:r>
      <w:r w:rsidR="00042E6F" w:rsidRPr="00585EBA">
        <w:rPr>
          <w:color w:val="auto"/>
          <w:sz w:val="28"/>
        </w:rPr>
        <w:t xml:space="preserve">за исключением </w:t>
      </w:r>
      <w:r w:rsidR="00ED55B6" w:rsidRPr="00585EBA">
        <w:rPr>
          <w:color w:val="auto"/>
          <w:sz w:val="28"/>
        </w:rPr>
        <w:t xml:space="preserve">последних 200 метров </w:t>
      </w:r>
      <w:r w:rsidR="00042E6F" w:rsidRPr="00585EBA">
        <w:rPr>
          <w:color w:val="auto"/>
          <w:sz w:val="28"/>
        </w:rPr>
        <w:t>до финиша</w:t>
      </w:r>
      <w:r w:rsidR="00ED55B6" w:rsidRPr="00585EBA">
        <w:rPr>
          <w:color w:val="auto"/>
          <w:sz w:val="28"/>
        </w:rPr>
        <w:t xml:space="preserve">, когда </w:t>
      </w:r>
      <w:r w:rsidR="00042E6F" w:rsidRPr="00585EBA">
        <w:rPr>
          <w:color w:val="auto"/>
          <w:sz w:val="28"/>
        </w:rPr>
        <w:t>молнию</w:t>
      </w:r>
      <w:r w:rsidR="00ED55B6" w:rsidRPr="00585EBA">
        <w:rPr>
          <w:color w:val="auto"/>
          <w:sz w:val="28"/>
        </w:rPr>
        <w:t xml:space="preserve"> нужно застегнуть</w:t>
      </w:r>
      <w:r w:rsidR="00042E6F" w:rsidRPr="00585EBA">
        <w:rPr>
          <w:color w:val="auto"/>
          <w:sz w:val="28"/>
        </w:rPr>
        <w:t xml:space="preserve"> полностью.</w:t>
      </w:r>
    </w:p>
    <w:p w14:paraId="77BD740F" w14:textId="77777777" w:rsidR="00E8227F" w:rsidRPr="00585EBA" w:rsidRDefault="0094504E" w:rsidP="00585EBA">
      <w:pPr>
        <w:pStyle w:val="Standard"/>
        <w:tabs>
          <w:tab w:val="left" w:pos="709"/>
        </w:tabs>
        <w:spacing w:line="276" w:lineRule="auto"/>
        <w:ind w:firstLine="709"/>
        <w:jc w:val="both"/>
        <w:rPr>
          <w:color w:val="auto"/>
          <w:sz w:val="28"/>
        </w:rPr>
      </w:pPr>
      <w:r w:rsidRPr="00585EBA">
        <w:rPr>
          <w:color w:val="auto"/>
          <w:sz w:val="28"/>
        </w:rPr>
        <w:t xml:space="preserve">2.8.12. </w:t>
      </w:r>
      <w:r w:rsidR="006304E7" w:rsidRPr="00585EBA">
        <w:rPr>
          <w:color w:val="auto"/>
          <w:sz w:val="28"/>
        </w:rPr>
        <w:t>(2.8 с.</w:t>
      </w:r>
      <w:r w:rsidR="00DC6020" w:rsidRPr="00585EBA">
        <w:rPr>
          <w:color w:val="auto"/>
          <w:sz w:val="28"/>
        </w:rPr>
        <w:t>)</w:t>
      </w:r>
      <w:r w:rsidR="006304E7" w:rsidRPr="00585EBA">
        <w:rPr>
          <w:color w:val="auto"/>
          <w:sz w:val="28"/>
        </w:rPr>
        <w:t xml:space="preserve"> (</w:t>
      </w:r>
      <w:proofErr w:type="spellStart"/>
      <w:r w:rsidR="006304E7" w:rsidRPr="00585EBA">
        <w:rPr>
          <w:color w:val="auto"/>
          <w:sz w:val="28"/>
        </w:rPr>
        <w:t>ix</w:t>
      </w:r>
      <w:proofErr w:type="spellEnd"/>
      <w:r w:rsidR="006304E7" w:rsidRPr="00585EBA">
        <w:rPr>
          <w:color w:val="auto"/>
          <w:sz w:val="28"/>
        </w:rPr>
        <w:t>)) Форма должна быть надета на оба плеча в течение всей гонки</w:t>
      </w:r>
      <w:r w:rsidR="00EA4751" w:rsidRPr="00585EBA">
        <w:rPr>
          <w:color w:val="auto"/>
          <w:sz w:val="28"/>
        </w:rPr>
        <w:t>.</w:t>
      </w:r>
    </w:p>
    <w:p w14:paraId="3A1A6779" w14:textId="397AAA47" w:rsidR="00E8227F" w:rsidRPr="00585EBA" w:rsidRDefault="0029552F" w:rsidP="00585EBA">
      <w:pPr>
        <w:pStyle w:val="Standard"/>
        <w:tabs>
          <w:tab w:val="left" w:pos="709"/>
        </w:tabs>
        <w:spacing w:line="276" w:lineRule="auto"/>
        <w:ind w:firstLine="709"/>
        <w:jc w:val="both"/>
        <w:rPr>
          <w:color w:val="auto"/>
          <w:sz w:val="28"/>
        </w:rPr>
      </w:pPr>
      <w:r w:rsidRPr="00585EBA">
        <w:rPr>
          <w:color w:val="auto"/>
          <w:sz w:val="28"/>
        </w:rPr>
        <w:lastRenderedPageBreak/>
        <w:t>2.8.13.</w:t>
      </w:r>
      <w:r w:rsidR="006304E7" w:rsidRPr="00585EBA">
        <w:rPr>
          <w:color w:val="auto"/>
          <w:sz w:val="28"/>
        </w:rPr>
        <w:t xml:space="preserve"> (2.8 с.</w:t>
      </w:r>
      <w:r w:rsidR="00DC6020" w:rsidRPr="00585EBA">
        <w:rPr>
          <w:color w:val="auto"/>
          <w:sz w:val="28"/>
        </w:rPr>
        <w:t>)</w:t>
      </w:r>
      <w:r w:rsidR="007250B3">
        <w:rPr>
          <w:color w:val="auto"/>
          <w:sz w:val="28"/>
        </w:rPr>
        <w:t xml:space="preserve"> (x)) </w:t>
      </w:r>
      <w:r w:rsidR="006304E7" w:rsidRPr="00585EBA">
        <w:rPr>
          <w:color w:val="auto"/>
          <w:sz w:val="28"/>
        </w:rPr>
        <w:t>Спортсмены обязаны быть в одной и той же экипировке от старта до финиша на соревнованиях стандартной или более короткой дистанции</w:t>
      </w:r>
      <w:r w:rsidR="00EA4751" w:rsidRPr="00585EBA">
        <w:rPr>
          <w:color w:val="auto"/>
          <w:sz w:val="28"/>
        </w:rPr>
        <w:t>.</w:t>
      </w:r>
    </w:p>
    <w:p w14:paraId="220068E5" w14:textId="77777777" w:rsidR="00E8227F" w:rsidRPr="00585EBA" w:rsidRDefault="0029552F" w:rsidP="00585EBA">
      <w:pPr>
        <w:pStyle w:val="Standard"/>
        <w:tabs>
          <w:tab w:val="left" w:pos="709"/>
        </w:tabs>
        <w:spacing w:line="276" w:lineRule="auto"/>
        <w:ind w:firstLine="709"/>
        <w:jc w:val="both"/>
        <w:rPr>
          <w:color w:val="auto"/>
          <w:sz w:val="28"/>
        </w:rPr>
      </w:pPr>
      <w:r w:rsidRPr="00585EBA">
        <w:rPr>
          <w:color w:val="auto"/>
          <w:sz w:val="28"/>
        </w:rPr>
        <w:t xml:space="preserve">2.8.14. </w:t>
      </w:r>
      <w:r w:rsidR="006304E7" w:rsidRPr="00585EBA">
        <w:rPr>
          <w:color w:val="auto"/>
          <w:sz w:val="28"/>
        </w:rPr>
        <w:t>(2.8 с.</w:t>
      </w:r>
      <w:r w:rsidR="00DC6020" w:rsidRPr="00585EBA">
        <w:rPr>
          <w:color w:val="auto"/>
          <w:sz w:val="28"/>
        </w:rPr>
        <w:t>)</w:t>
      </w:r>
      <w:r w:rsidR="006304E7" w:rsidRPr="00585EBA">
        <w:rPr>
          <w:color w:val="auto"/>
          <w:sz w:val="28"/>
        </w:rPr>
        <w:t xml:space="preserve"> (</w:t>
      </w:r>
      <w:proofErr w:type="spellStart"/>
      <w:r w:rsidR="006304E7" w:rsidRPr="00585EBA">
        <w:rPr>
          <w:color w:val="auto"/>
          <w:sz w:val="28"/>
        </w:rPr>
        <w:t>xi</w:t>
      </w:r>
      <w:proofErr w:type="spellEnd"/>
      <w:r w:rsidR="006304E7" w:rsidRPr="00585EBA">
        <w:rPr>
          <w:color w:val="auto"/>
          <w:sz w:val="28"/>
        </w:rPr>
        <w:t>)) Дождевики разрешаются при согласовании с ТД. Дождевики должны быть такого же дизайна как стартовые костюмы либо прозрачными</w:t>
      </w:r>
      <w:r w:rsidR="00EA4751" w:rsidRPr="00585EBA">
        <w:rPr>
          <w:color w:val="auto"/>
          <w:sz w:val="28"/>
        </w:rPr>
        <w:t>.</w:t>
      </w:r>
    </w:p>
    <w:p w14:paraId="04C4EE2A" w14:textId="4194ED57" w:rsidR="00E8227F" w:rsidRPr="00585EBA" w:rsidRDefault="0029552F" w:rsidP="00585EBA">
      <w:pPr>
        <w:pStyle w:val="Standard"/>
        <w:tabs>
          <w:tab w:val="left" w:pos="709"/>
        </w:tabs>
        <w:spacing w:line="276" w:lineRule="auto"/>
        <w:ind w:firstLine="709"/>
        <w:jc w:val="both"/>
        <w:rPr>
          <w:color w:val="auto"/>
          <w:sz w:val="28"/>
        </w:rPr>
      </w:pPr>
      <w:r w:rsidRPr="00585EBA">
        <w:rPr>
          <w:color w:val="auto"/>
          <w:sz w:val="28"/>
        </w:rPr>
        <w:t>2.8.15.</w:t>
      </w:r>
      <w:r w:rsidR="007F7047" w:rsidRPr="00585EBA">
        <w:rPr>
          <w:color w:val="auto"/>
          <w:sz w:val="28"/>
        </w:rPr>
        <w:t> </w:t>
      </w:r>
      <w:r w:rsidR="006304E7" w:rsidRPr="00585EBA">
        <w:rPr>
          <w:color w:val="auto"/>
          <w:sz w:val="28"/>
        </w:rPr>
        <w:t>(2.8 с.</w:t>
      </w:r>
      <w:r w:rsidR="00DC6020" w:rsidRPr="00585EBA">
        <w:rPr>
          <w:color w:val="auto"/>
          <w:sz w:val="28"/>
        </w:rPr>
        <w:t>)</w:t>
      </w:r>
      <w:r w:rsidR="007250B3">
        <w:rPr>
          <w:color w:val="auto"/>
          <w:sz w:val="28"/>
        </w:rPr>
        <w:t xml:space="preserve"> (</w:t>
      </w:r>
      <w:proofErr w:type="spellStart"/>
      <w:r w:rsidR="007250B3">
        <w:rPr>
          <w:color w:val="auto"/>
          <w:sz w:val="28"/>
        </w:rPr>
        <w:t>xii</w:t>
      </w:r>
      <w:proofErr w:type="spellEnd"/>
      <w:r w:rsidR="007250B3">
        <w:rPr>
          <w:color w:val="auto"/>
          <w:sz w:val="28"/>
        </w:rPr>
        <w:t>)) </w:t>
      </w:r>
      <w:r w:rsidR="006304E7" w:rsidRPr="00585EBA">
        <w:rPr>
          <w:color w:val="auto"/>
          <w:sz w:val="28"/>
        </w:rPr>
        <w:t>Если униформа не соответствует стандартам, спортсмен обязан надеть стартовый костюм, предоставленный организаторами. В противном случае судья вправе потребовать от спортсмена воспользоваться несмываемым маркером или иным способом устранить логотипы на униформе, не со</w:t>
      </w:r>
      <w:r w:rsidR="007A5AD9">
        <w:rPr>
          <w:color w:val="auto"/>
          <w:sz w:val="28"/>
        </w:rPr>
        <w:t xml:space="preserve">ответствующие Правилам. Если </w:t>
      </w:r>
      <w:proofErr w:type="gramStart"/>
      <w:r w:rsidR="007A5AD9">
        <w:rPr>
          <w:color w:val="auto"/>
          <w:sz w:val="28"/>
        </w:rPr>
        <w:t xml:space="preserve">во </w:t>
      </w:r>
      <w:r w:rsidR="006304E7" w:rsidRPr="00585EBA">
        <w:rPr>
          <w:color w:val="auto"/>
          <w:sz w:val="28"/>
        </w:rPr>
        <w:t>время</w:t>
      </w:r>
      <w:proofErr w:type="gramEnd"/>
      <w:r w:rsidR="006304E7" w:rsidRPr="00585EBA">
        <w:rPr>
          <w:color w:val="auto"/>
          <w:sz w:val="28"/>
        </w:rPr>
        <w:t xml:space="preserve"> гонки или церемонии награждения на спортсмене надета униформа с логотипами, не соответствующими Правилам, он дисквалифицируется</w:t>
      </w:r>
      <w:r w:rsidR="00EA4751" w:rsidRPr="00585EBA">
        <w:rPr>
          <w:color w:val="auto"/>
          <w:sz w:val="28"/>
        </w:rPr>
        <w:t>.</w:t>
      </w:r>
    </w:p>
    <w:p w14:paraId="11F173FD" w14:textId="0CA60F8B"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2.8.</w:t>
      </w:r>
      <w:r w:rsidR="0029552F" w:rsidRPr="00585EBA">
        <w:rPr>
          <w:color w:val="auto"/>
          <w:sz w:val="28"/>
        </w:rPr>
        <w:t>16</w:t>
      </w:r>
      <w:r w:rsidR="007F7047" w:rsidRPr="00585EBA">
        <w:rPr>
          <w:color w:val="auto"/>
          <w:sz w:val="28"/>
        </w:rPr>
        <w:t>. </w:t>
      </w:r>
      <w:r w:rsidRPr="00585EBA">
        <w:rPr>
          <w:color w:val="auto"/>
          <w:sz w:val="28"/>
        </w:rPr>
        <w:t>(2.8 е.)</w:t>
      </w:r>
      <w:r w:rsidR="00DC6020" w:rsidRPr="00585EBA">
        <w:rPr>
          <w:color w:val="auto"/>
          <w:sz w:val="28"/>
        </w:rPr>
        <w:t>)</w:t>
      </w:r>
      <w:r w:rsidR="007250B3">
        <w:rPr>
          <w:color w:val="auto"/>
          <w:sz w:val="28"/>
        </w:rPr>
        <w:t> </w:t>
      </w:r>
      <w:r w:rsidRPr="00585EBA">
        <w:rPr>
          <w:color w:val="auto"/>
          <w:sz w:val="28"/>
        </w:rPr>
        <w:t xml:space="preserve">После консультации с МД, в зависимости от обстоятельств, ТД вправе разрешить индивидуальные отклонения от вышеуказанных правил по соображениям безопасности или охраны здоровья, вместе с тем руки и ноги </w:t>
      </w:r>
      <w:r w:rsidR="0029552F" w:rsidRPr="00585EBA">
        <w:rPr>
          <w:color w:val="auto"/>
          <w:sz w:val="28"/>
        </w:rPr>
        <w:t xml:space="preserve">(кисти и ступни) </w:t>
      </w:r>
      <w:r w:rsidRPr="00585EBA">
        <w:rPr>
          <w:color w:val="auto"/>
          <w:sz w:val="28"/>
        </w:rPr>
        <w:t>должны быть обнаженными во время плавания без каких-либо исключений.</w:t>
      </w:r>
    </w:p>
    <w:p w14:paraId="76FB6342" w14:textId="77777777" w:rsidR="00E8227F" w:rsidRPr="00585EBA" w:rsidRDefault="00E8227F" w:rsidP="00585EBA">
      <w:pPr>
        <w:pStyle w:val="Standard"/>
        <w:tabs>
          <w:tab w:val="left" w:pos="709"/>
        </w:tabs>
        <w:spacing w:line="276" w:lineRule="auto"/>
        <w:ind w:firstLine="709"/>
        <w:jc w:val="both"/>
        <w:rPr>
          <w:color w:val="auto"/>
          <w:sz w:val="16"/>
        </w:rPr>
      </w:pPr>
    </w:p>
    <w:p w14:paraId="251BDD94" w14:textId="77777777" w:rsidR="00E8227F" w:rsidRPr="00585EBA" w:rsidRDefault="00DC6020" w:rsidP="00585EBA">
      <w:pPr>
        <w:pStyle w:val="Standard"/>
        <w:tabs>
          <w:tab w:val="left" w:pos="709"/>
        </w:tabs>
        <w:spacing w:line="276" w:lineRule="auto"/>
        <w:ind w:left="709"/>
        <w:jc w:val="both"/>
        <w:rPr>
          <w:b/>
          <w:color w:val="auto"/>
          <w:sz w:val="28"/>
        </w:rPr>
      </w:pPr>
      <w:r w:rsidRPr="00585EBA">
        <w:rPr>
          <w:b/>
          <w:color w:val="auto"/>
          <w:sz w:val="28"/>
        </w:rPr>
        <w:t xml:space="preserve">2.9. </w:t>
      </w:r>
      <w:r w:rsidR="006304E7" w:rsidRPr="00585EBA">
        <w:rPr>
          <w:b/>
          <w:color w:val="auto"/>
          <w:sz w:val="28"/>
        </w:rPr>
        <w:t>Стартовые номера:</w:t>
      </w:r>
    </w:p>
    <w:p w14:paraId="39104152" w14:textId="77777777" w:rsidR="00E8227F" w:rsidRPr="00585EBA" w:rsidRDefault="00E8227F" w:rsidP="00585EBA">
      <w:pPr>
        <w:pStyle w:val="Standard"/>
        <w:tabs>
          <w:tab w:val="left" w:pos="709"/>
        </w:tabs>
        <w:spacing w:line="276" w:lineRule="auto"/>
        <w:ind w:firstLine="709"/>
        <w:jc w:val="both"/>
        <w:rPr>
          <w:b/>
          <w:color w:val="auto"/>
          <w:sz w:val="6"/>
        </w:rPr>
      </w:pPr>
    </w:p>
    <w:p w14:paraId="3FA6B65D" w14:textId="77777777" w:rsidR="00D00A49" w:rsidRPr="00585EBA" w:rsidRDefault="00D00A49" w:rsidP="00585EBA">
      <w:pPr>
        <w:pStyle w:val="Standard"/>
        <w:tabs>
          <w:tab w:val="left" w:pos="709"/>
        </w:tabs>
        <w:spacing w:line="276" w:lineRule="auto"/>
        <w:ind w:firstLine="709"/>
        <w:jc w:val="both"/>
        <w:rPr>
          <w:color w:val="auto"/>
          <w:sz w:val="28"/>
        </w:rPr>
      </w:pPr>
      <w:r w:rsidRPr="00585EBA">
        <w:rPr>
          <w:color w:val="auto"/>
          <w:sz w:val="28"/>
        </w:rPr>
        <w:t xml:space="preserve">2.9.1. </w:t>
      </w:r>
      <w:r w:rsidR="006304E7" w:rsidRPr="00585EBA">
        <w:rPr>
          <w:color w:val="auto"/>
          <w:sz w:val="28"/>
        </w:rPr>
        <w:t>(2.9 а.</w:t>
      </w:r>
      <w:r w:rsidR="00DC6020" w:rsidRPr="00585EBA">
        <w:rPr>
          <w:color w:val="auto"/>
          <w:sz w:val="28"/>
        </w:rPr>
        <w:t>)</w:t>
      </w:r>
      <w:r w:rsidR="006304E7" w:rsidRPr="00585EBA">
        <w:rPr>
          <w:color w:val="auto"/>
          <w:sz w:val="28"/>
        </w:rPr>
        <w:t>, b.)</w:t>
      </w:r>
      <w:r w:rsidR="00DC6020" w:rsidRPr="00585EBA">
        <w:rPr>
          <w:color w:val="auto"/>
          <w:sz w:val="28"/>
        </w:rPr>
        <w:t>)</w:t>
      </w:r>
      <w:r w:rsidRPr="00585EBA">
        <w:rPr>
          <w:color w:val="auto"/>
          <w:sz w:val="28"/>
        </w:rPr>
        <w:t xml:space="preserve"> </w:t>
      </w:r>
      <w:r w:rsidR="006304E7" w:rsidRPr="00585EBA">
        <w:rPr>
          <w:color w:val="auto"/>
          <w:sz w:val="28"/>
        </w:rPr>
        <w:t xml:space="preserve">Во время соревнований спортсмены обязаны </w:t>
      </w:r>
      <w:r w:rsidR="00710631" w:rsidRPr="00585EBA">
        <w:rPr>
          <w:color w:val="auto"/>
          <w:sz w:val="28"/>
        </w:rPr>
        <w:t>носить</w:t>
      </w:r>
      <w:r w:rsidR="006304E7" w:rsidRPr="00585EBA">
        <w:rPr>
          <w:color w:val="auto"/>
          <w:sz w:val="28"/>
        </w:rPr>
        <w:t xml:space="preserve"> официальные стартовые номера. На </w:t>
      </w:r>
      <w:proofErr w:type="spellStart"/>
      <w:r w:rsidR="006304E7" w:rsidRPr="00585EBA">
        <w:rPr>
          <w:color w:val="auto"/>
          <w:sz w:val="28"/>
        </w:rPr>
        <w:t>велосегменте</w:t>
      </w:r>
      <w:proofErr w:type="spellEnd"/>
      <w:r w:rsidR="006304E7" w:rsidRPr="00585EBA">
        <w:rPr>
          <w:color w:val="auto"/>
          <w:sz w:val="28"/>
        </w:rPr>
        <w:t xml:space="preserve"> номер должен быть отчётливо виден сзади, на беговом сегменте спереди</w:t>
      </w:r>
      <w:r w:rsidR="00EA4751" w:rsidRPr="00585EBA">
        <w:rPr>
          <w:color w:val="auto"/>
          <w:sz w:val="28"/>
        </w:rPr>
        <w:t>.</w:t>
      </w:r>
      <w:r w:rsidRPr="00585EBA">
        <w:rPr>
          <w:color w:val="auto"/>
          <w:sz w:val="28"/>
        </w:rPr>
        <w:t xml:space="preserve"> </w:t>
      </w:r>
    </w:p>
    <w:p w14:paraId="79AEE3E0" w14:textId="26B14D38"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 xml:space="preserve">2.9.2. </w:t>
      </w:r>
      <w:r w:rsidR="00D00A49" w:rsidRPr="00585EBA">
        <w:rPr>
          <w:color w:val="auto"/>
          <w:sz w:val="28"/>
        </w:rPr>
        <w:t>(</w:t>
      </w:r>
      <w:r w:rsidRPr="00585EBA">
        <w:rPr>
          <w:color w:val="auto"/>
          <w:sz w:val="28"/>
        </w:rPr>
        <w:t>2.9 а.</w:t>
      </w:r>
      <w:r w:rsidR="00DC6020" w:rsidRPr="00585EBA">
        <w:rPr>
          <w:color w:val="auto"/>
          <w:sz w:val="28"/>
        </w:rPr>
        <w:t>)</w:t>
      </w:r>
      <w:r w:rsidRPr="00585EBA">
        <w:rPr>
          <w:color w:val="auto"/>
          <w:sz w:val="28"/>
        </w:rPr>
        <w:t>, b.)</w:t>
      </w:r>
      <w:r w:rsidR="00DC6020" w:rsidRPr="00585EBA">
        <w:rPr>
          <w:color w:val="auto"/>
          <w:sz w:val="28"/>
        </w:rPr>
        <w:t>)</w:t>
      </w:r>
      <w:r w:rsidR="007250B3">
        <w:rPr>
          <w:color w:val="auto"/>
          <w:sz w:val="28"/>
        </w:rPr>
        <w:t> </w:t>
      </w:r>
      <w:r w:rsidRPr="00585EBA">
        <w:rPr>
          <w:color w:val="auto"/>
          <w:sz w:val="28"/>
        </w:rPr>
        <w:t>По решению ТД на всероссийских соревнованиях спортсменам возрастн</w:t>
      </w:r>
      <w:r w:rsidR="00293AB4" w:rsidRPr="00585EBA">
        <w:rPr>
          <w:color w:val="auto"/>
          <w:sz w:val="28"/>
        </w:rPr>
        <w:t>ых</w:t>
      </w:r>
      <w:r w:rsidRPr="00585EBA">
        <w:rPr>
          <w:color w:val="auto"/>
          <w:sz w:val="28"/>
        </w:rPr>
        <w:t xml:space="preserve"> групп «мужчины» и «женщины» может быть разрешено не использовать стартовые номера</w:t>
      </w:r>
      <w:r w:rsidR="00EA4751" w:rsidRPr="00585EBA">
        <w:rPr>
          <w:color w:val="auto"/>
          <w:sz w:val="28"/>
        </w:rPr>
        <w:t>.</w:t>
      </w:r>
    </w:p>
    <w:p w14:paraId="4568FD43"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2.9.3</w:t>
      </w:r>
      <w:r w:rsidR="007E3F9B" w:rsidRPr="00585EBA">
        <w:rPr>
          <w:color w:val="auto"/>
          <w:sz w:val="28"/>
        </w:rPr>
        <w:t>.</w:t>
      </w:r>
      <w:r w:rsidRPr="00585EBA">
        <w:rPr>
          <w:color w:val="auto"/>
          <w:sz w:val="28"/>
        </w:rPr>
        <w:t xml:space="preserve"> </w:t>
      </w:r>
      <w:r w:rsidRPr="00585EBA">
        <w:rPr>
          <w:color w:val="auto"/>
          <w:sz w:val="28"/>
        </w:rPr>
        <w:tab/>
        <w:t>(2.9 f.)</w:t>
      </w:r>
      <w:r w:rsidR="00DC6020" w:rsidRPr="00585EBA">
        <w:rPr>
          <w:color w:val="auto"/>
          <w:sz w:val="28"/>
        </w:rPr>
        <w:t>)</w:t>
      </w:r>
      <w:r w:rsidRPr="00585EBA">
        <w:rPr>
          <w:color w:val="auto"/>
          <w:sz w:val="28"/>
        </w:rPr>
        <w:t xml:space="preserve"> Официальные стартовые номера обязательны для всех групп участников в соревнованиях по зимнему триатлону</w:t>
      </w:r>
      <w:r w:rsidR="00EA4751" w:rsidRPr="00585EBA">
        <w:rPr>
          <w:color w:val="auto"/>
          <w:sz w:val="28"/>
        </w:rPr>
        <w:t>.</w:t>
      </w:r>
    </w:p>
    <w:p w14:paraId="67C8DAF7" w14:textId="77777777" w:rsidR="00D00A49"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2.9.4. Запрещается вносить какие-либо изменения в стартовый номер, изменять его размеры и форму.</w:t>
      </w:r>
    </w:p>
    <w:p w14:paraId="1F851797"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2.9.</w:t>
      </w:r>
      <w:r w:rsidR="00DD2A1F" w:rsidRPr="00585EBA">
        <w:rPr>
          <w:color w:val="auto"/>
          <w:sz w:val="28"/>
        </w:rPr>
        <w:t>5</w:t>
      </w:r>
      <w:r w:rsidRPr="00585EBA">
        <w:rPr>
          <w:color w:val="auto"/>
          <w:sz w:val="28"/>
        </w:rPr>
        <w:t>. (2.9 e.)</w:t>
      </w:r>
      <w:r w:rsidR="00DC6020" w:rsidRPr="00585EBA">
        <w:rPr>
          <w:color w:val="auto"/>
          <w:sz w:val="28"/>
        </w:rPr>
        <w:t>)</w:t>
      </w:r>
      <w:r w:rsidR="00D00A49" w:rsidRPr="00585EBA">
        <w:rPr>
          <w:color w:val="auto"/>
          <w:sz w:val="28"/>
        </w:rPr>
        <w:t xml:space="preserve"> </w:t>
      </w:r>
      <w:r w:rsidRPr="00585EBA">
        <w:rPr>
          <w:color w:val="auto"/>
          <w:sz w:val="28"/>
        </w:rPr>
        <w:t>Нательная маркировка:</w:t>
      </w:r>
    </w:p>
    <w:p w14:paraId="4FE6B7DF"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Организаторы обеспечивают спортсменов маркировкой или маркировочными переводными наклейками, которые наносятся до начала соревнований</w:t>
      </w:r>
      <w:r w:rsidR="00EA4751" w:rsidRPr="00585EBA">
        <w:rPr>
          <w:color w:val="auto"/>
          <w:sz w:val="28"/>
        </w:rPr>
        <w:t>.</w:t>
      </w:r>
    </w:p>
    <w:p w14:paraId="6128D2CE" w14:textId="7AEC3096" w:rsidR="00E8227F" w:rsidRPr="00585EBA" w:rsidRDefault="006304E7" w:rsidP="00585EBA">
      <w:pPr>
        <w:pStyle w:val="Standard"/>
        <w:tabs>
          <w:tab w:val="left" w:pos="567"/>
        </w:tabs>
        <w:spacing w:line="276" w:lineRule="auto"/>
        <w:ind w:firstLine="567"/>
        <w:jc w:val="both"/>
        <w:rPr>
          <w:color w:val="auto"/>
          <w:sz w:val="28"/>
        </w:rPr>
      </w:pPr>
      <w:r w:rsidRPr="00585EBA">
        <w:rPr>
          <w:color w:val="auto"/>
          <w:sz w:val="28"/>
        </w:rPr>
        <w:t>Маркировка наносится на каждую руку и ногу, если ТД не представит иных инструкций на брифинге</w:t>
      </w:r>
      <w:r w:rsidR="00EA4751" w:rsidRPr="00585EBA">
        <w:rPr>
          <w:color w:val="auto"/>
          <w:sz w:val="28"/>
        </w:rPr>
        <w:t>.</w:t>
      </w:r>
    </w:p>
    <w:p w14:paraId="762C1F25" w14:textId="5210E320" w:rsidR="00E8227F" w:rsidRPr="00585EBA" w:rsidRDefault="006304E7" w:rsidP="00585EBA">
      <w:pPr>
        <w:pStyle w:val="Standard"/>
        <w:tabs>
          <w:tab w:val="left" w:pos="567"/>
        </w:tabs>
        <w:spacing w:line="276" w:lineRule="auto"/>
        <w:ind w:firstLine="567"/>
        <w:jc w:val="both"/>
        <w:rPr>
          <w:color w:val="auto"/>
          <w:sz w:val="28"/>
        </w:rPr>
      </w:pPr>
      <w:r w:rsidRPr="00585EBA">
        <w:rPr>
          <w:color w:val="auto"/>
          <w:sz w:val="28"/>
        </w:rPr>
        <w:t>Цифры многозначных номеров наносятся сверху вниз одна под другой (в столбик), но не одна после другой (в строчку)</w:t>
      </w:r>
      <w:r w:rsidR="00EA4751" w:rsidRPr="00585EBA">
        <w:rPr>
          <w:color w:val="auto"/>
          <w:sz w:val="28"/>
        </w:rPr>
        <w:t>.</w:t>
      </w:r>
    </w:p>
    <w:p w14:paraId="15B3C761" w14:textId="6CE62D8C" w:rsidR="00E8227F" w:rsidRPr="00585EBA" w:rsidRDefault="006304E7" w:rsidP="00585EBA">
      <w:pPr>
        <w:pStyle w:val="Standard"/>
        <w:tabs>
          <w:tab w:val="left" w:pos="567"/>
        </w:tabs>
        <w:spacing w:line="276" w:lineRule="auto"/>
        <w:ind w:firstLine="567"/>
        <w:jc w:val="both"/>
        <w:rPr>
          <w:color w:val="auto"/>
          <w:sz w:val="28"/>
        </w:rPr>
      </w:pPr>
      <w:r w:rsidRPr="00585EBA">
        <w:rPr>
          <w:color w:val="auto"/>
          <w:sz w:val="28"/>
        </w:rPr>
        <w:lastRenderedPageBreak/>
        <w:t>Одна голень каждого спортсмена, если она не закрыта, может маркироваться в соответствии с возрастом и полом (например, номер М</w:t>
      </w:r>
      <w:r w:rsidR="00B94B7D" w:rsidRPr="00585EBA">
        <w:rPr>
          <w:color w:val="auto"/>
          <w:sz w:val="28"/>
        </w:rPr>
        <w:t>23</w:t>
      </w:r>
      <w:r w:rsidRPr="00585EBA">
        <w:rPr>
          <w:color w:val="auto"/>
          <w:sz w:val="28"/>
        </w:rPr>
        <w:t xml:space="preserve"> будет у спортсмена в возрастной</w:t>
      </w:r>
      <w:r w:rsidR="00B94B7D" w:rsidRPr="00585EBA">
        <w:rPr>
          <w:color w:val="auto"/>
          <w:sz w:val="28"/>
        </w:rPr>
        <w:t xml:space="preserve"> </w:t>
      </w:r>
      <w:r w:rsidR="00B91D3D" w:rsidRPr="00585EBA">
        <w:rPr>
          <w:color w:val="auto"/>
          <w:sz w:val="28"/>
        </w:rPr>
        <w:t xml:space="preserve">группе </w:t>
      </w:r>
      <w:r w:rsidR="00B94B7D" w:rsidRPr="00585EBA">
        <w:rPr>
          <w:color w:val="auto"/>
          <w:sz w:val="28"/>
        </w:rPr>
        <w:t>18-23</w:t>
      </w:r>
      <w:r w:rsidRPr="00585EBA">
        <w:rPr>
          <w:color w:val="auto"/>
          <w:sz w:val="28"/>
        </w:rPr>
        <w:t xml:space="preserve"> </w:t>
      </w:r>
      <w:r w:rsidR="00B94B7D" w:rsidRPr="00585EBA">
        <w:rPr>
          <w:color w:val="auto"/>
          <w:sz w:val="28"/>
        </w:rPr>
        <w:t>года</w:t>
      </w:r>
      <w:r w:rsidRPr="00585EBA">
        <w:rPr>
          <w:color w:val="auto"/>
          <w:sz w:val="28"/>
        </w:rPr>
        <w:t xml:space="preserve"> или Ж2</w:t>
      </w:r>
      <w:r w:rsidR="00B94B7D" w:rsidRPr="00585EBA">
        <w:rPr>
          <w:color w:val="auto"/>
          <w:sz w:val="28"/>
        </w:rPr>
        <w:t>3</w:t>
      </w:r>
      <w:r w:rsidRPr="00585EBA">
        <w:rPr>
          <w:color w:val="auto"/>
          <w:sz w:val="28"/>
        </w:rPr>
        <w:t xml:space="preserve"> будет у спортсменки в той же возрастной </w:t>
      </w:r>
      <w:r w:rsidR="00B91D3D" w:rsidRPr="00585EBA">
        <w:rPr>
          <w:color w:val="auto"/>
          <w:sz w:val="28"/>
        </w:rPr>
        <w:t>групп</w:t>
      </w:r>
      <w:r w:rsidR="00CA60C0" w:rsidRPr="00585EBA">
        <w:rPr>
          <w:color w:val="auto"/>
          <w:sz w:val="28"/>
        </w:rPr>
        <w:t>е</w:t>
      </w:r>
      <w:r w:rsidRPr="00585EBA">
        <w:rPr>
          <w:color w:val="auto"/>
          <w:sz w:val="28"/>
        </w:rPr>
        <w:t>).</w:t>
      </w:r>
    </w:p>
    <w:p w14:paraId="2CF48E4F" w14:textId="77777777" w:rsidR="00E8227F" w:rsidRPr="00585EBA" w:rsidRDefault="00E8227F" w:rsidP="00585EBA">
      <w:pPr>
        <w:pStyle w:val="Standard"/>
        <w:tabs>
          <w:tab w:val="left" w:pos="709"/>
        </w:tabs>
        <w:spacing w:line="276" w:lineRule="auto"/>
        <w:ind w:firstLine="709"/>
        <w:jc w:val="both"/>
        <w:rPr>
          <w:color w:val="auto"/>
          <w:sz w:val="16"/>
        </w:rPr>
      </w:pPr>
    </w:p>
    <w:p w14:paraId="3D043DC6" w14:textId="77777777" w:rsidR="00E8227F" w:rsidRPr="00585EBA" w:rsidRDefault="00963498" w:rsidP="00585EBA">
      <w:pPr>
        <w:pStyle w:val="Standard"/>
        <w:tabs>
          <w:tab w:val="left" w:pos="709"/>
        </w:tabs>
        <w:spacing w:line="276" w:lineRule="auto"/>
        <w:ind w:firstLine="709"/>
        <w:jc w:val="both"/>
        <w:rPr>
          <w:b/>
          <w:color w:val="auto"/>
          <w:sz w:val="28"/>
        </w:rPr>
      </w:pPr>
      <w:r w:rsidRPr="00585EBA">
        <w:rPr>
          <w:b/>
          <w:color w:val="auto"/>
          <w:sz w:val="28"/>
        </w:rPr>
        <w:t>2.10. П</w:t>
      </w:r>
      <w:r w:rsidR="006304E7" w:rsidRPr="00585EBA">
        <w:rPr>
          <w:b/>
          <w:color w:val="auto"/>
          <w:sz w:val="28"/>
        </w:rPr>
        <w:t>рисвоение стартовых номеров:</w:t>
      </w:r>
    </w:p>
    <w:p w14:paraId="66C29CEF" w14:textId="77777777" w:rsidR="00E8227F" w:rsidRPr="00585EBA" w:rsidRDefault="00E8227F" w:rsidP="00585EBA">
      <w:pPr>
        <w:pStyle w:val="Standard"/>
        <w:tabs>
          <w:tab w:val="left" w:pos="709"/>
        </w:tabs>
        <w:spacing w:line="276" w:lineRule="auto"/>
        <w:ind w:firstLine="709"/>
        <w:jc w:val="both"/>
        <w:rPr>
          <w:color w:val="auto"/>
          <w:sz w:val="6"/>
          <w:szCs w:val="6"/>
        </w:rPr>
      </w:pPr>
    </w:p>
    <w:p w14:paraId="530B6C04" w14:textId="77777777" w:rsidR="00E8227F" w:rsidRPr="00585EBA" w:rsidRDefault="006304E7" w:rsidP="00585EBA">
      <w:pPr>
        <w:pStyle w:val="Standard"/>
        <w:tabs>
          <w:tab w:val="left" w:pos="709"/>
          <w:tab w:val="left" w:pos="2268"/>
        </w:tabs>
        <w:spacing w:line="276" w:lineRule="auto"/>
        <w:ind w:firstLine="709"/>
        <w:jc w:val="both"/>
        <w:rPr>
          <w:color w:val="auto"/>
          <w:sz w:val="28"/>
        </w:rPr>
      </w:pPr>
      <w:r w:rsidRPr="00585EBA">
        <w:rPr>
          <w:color w:val="auto"/>
          <w:sz w:val="28"/>
        </w:rPr>
        <w:t>2.10.</w:t>
      </w:r>
      <w:r w:rsidR="000369C7" w:rsidRPr="00585EBA">
        <w:rPr>
          <w:color w:val="auto"/>
          <w:sz w:val="28"/>
        </w:rPr>
        <w:t>1</w:t>
      </w:r>
      <w:r w:rsidRPr="00585EBA">
        <w:rPr>
          <w:color w:val="auto"/>
          <w:sz w:val="28"/>
        </w:rPr>
        <w:t>. (2.10 а.</w:t>
      </w:r>
      <w:r w:rsidR="00DC6020" w:rsidRPr="00585EBA">
        <w:rPr>
          <w:color w:val="auto"/>
          <w:sz w:val="28"/>
        </w:rPr>
        <w:t>)</w:t>
      </w:r>
      <w:r w:rsidRPr="00585EBA">
        <w:rPr>
          <w:color w:val="auto"/>
          <w:sz w:val="28"/>
        </w:rPr>
        <w:t xml:space="preserve"> (i))</w:t>
      </w:r>
      <w:r w:rsidR="00381EAC" w:rsidRPr="00585EBA">
        <w:rPr>
          <w:color w:val="auto"/>
          <w:sz w:val="28"/>
        </w:rPr>
        <w:t xml:space="preserve"> С</w:t>
      </w:r>
      <w:r w:rsidRPr="00585EBA">
        <w:rPr>
          <w:color w:val="auto"/>
          <w:sz w:val="28"/>
        </w:rPr>
        <w:t>тартовые номера присваиваются спортсменам в соответствии с результатами предыдущих мероприятий на основании соответствующих рейтингов или набранных очков</w:t>
      </w:r>
      <w:r w:rsidR="00EA4751" w:rsidRPr="00585EBA">
        <w:rPr>
          <w:color w:val="auto"/>
          <w:sz w:val="28"/>
        </w:rPr>
        <w:t>.</w:t>
      </w:r>
    </w:p>
    <w:p w14:paraId="783BC492"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2.10.</w:t>
      </w:r>
      <w:r w:rsidR="000369C7" w:rsidRPr="00585EBA">
        <w:rPr>
          <w:color w:val="auto"/>
          <w:sz w:val="28"/>
        </w:rPr>
        <w:t>2</w:t>
      </w:r>
      <w:r w:rsidRPr="00585EBA">
        <w:rPr>
          <w:color w:val="auto"/>
          <w:sz w:val="28"/>
        </w:rPr>
        <w:t>. (2.10 а.</w:t>
      </w:r>
      <w:r w:rsidR="00DC6020" w:rsidRPr="00585EBA">
        <w:rPr>
          <w:color w:val="auto"/>
          <w:sz w:val="28"/>
        </w:rPr>
        <w:t>)</w:t>
      </w:r>
      <w:r w:rsidRPr="00585EBA">
        <w:rPr>
          <w:color w:val="auto"/>
          <w:sz w:val="28"/>
        </w:rPr>
        <w:t xml:space="preserve"> (</w:t>
      </w:r>
      <w:proofErr w:type="spellStart"/>
      <w:r w:rsidRPr="00585EBA">
        <w:rPr>
          <w:color w:val="auto"/>
          <w:sz w:val="28"/>
        </w:rPr>
        <w:t>ii</w:t>
      </w:r>
      <w:proofErr w:type="spellEnd"/>
      <w:r w:rsidRPr="00585EBA">
        <w:rPr>
          <w:color w:val="auto"/>
          <w:sz w:val="28"/>
        </w:rPr>
        <w:t>)) Нумерация на мужских и женских соревнованиях начинается с номера «1»</w:t>
      </w:r>
      <w:r w:rsidR="00EA4751" w:rsidRPr="00585EBA">
        <w:rPr>
          <w:color w:val="auto"/>
          <w:sz w:val="28"/>
        </w:rPr>
        <w:t>.</w:t>
      </w:r>
    </w:p>
    <w:p w14:paraId="27F0FD31"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2.10.</w:t>
      </w:r>
      <w:r w:rsidR="000369C7" w:rsidRPr="00585EBA">
        <w:rPr>
          <w:color w:val="auto"/>
          <w:sz w:val="28"/>
        </w:rPr>
        <w:t>3</w:t>
      </w:r>
      <w:r w:rsidRPr="00585EBA">
        <w:rPr>
          <w:color w:val="auto"/>
          <w:sz w:val="28"/>
        </w:rPr>
        <w:t>. (2.10 b.)</w:t>
      </w:r>
      <w:r w:rsidR="00DC6020" w:rsidRPr="00585EBA">
        <w:rPr>
          <w:color w:val="auto"/>
          <w:sz w:val="28"/>
        </w:rPr>
        <w:t>)</w:t>
      </w:r>
      <w:r w:rsidR="00381EAC" w:rsidRPr="00585EBA">
        <w:rPr>
          <w:color w:val="auto"/>
          <w:sz w:val="28"/>
        </w:rPr>
        <w:t xml:space="preserve"> </w:t>
      </w:r>
      <w:r w:rsidRPr="00585EBA">
        <w:rPr>
          <w:color w:val="auto"/>
          <w:sz w:val="28"/>
        </w:rPr>
        <w:t>Критерии распределения номеров на всероссийских соревнованиях:</w:t>
      </w:r>
    </w:p>
    <w:p w14:paraId="632E06DB" w14:textId="36FAEFE6" w:rsidR="00E8227F" w:rsidRPr="00585EBA" w:rsidRDefault="00381EAC" w:rsidP="00585EBA">
      <w:pPr>
        <w:pStyle w:val="Standard"/>
        <w:tabs>
          <w:tab w:val="left" w:pos="709"/>
        </w:tabs>
        <w:spacing w:line="276" w:lineRule="auto"/>
        <w:ind w:left="709"/>
        <w:jc w:val="both"/>
        <w:rPr>
          <w:color w:val="auto"/>
          <w:sz w:val="28"/>
        </w:rPr>
      </w:pPr>
      <w:r w:rsidRPr="00585EBA">
        <w:rPr>
          <w:color w:val="auto"/>
          <w:sz w:val="28"/>
        </w:rPr>
        <w:t>Н</w:t>
      </w:r>
      <w:r w:rsidR="006304E7" w:rsidRPr="00585EBA">
        <w:rPr>
          <w:color w:val="auto"/>
          <w:sz w:val="28"/>
        </w:rPr>
        <w:t>а основе текущего рейтинга во всероссийских соревнованиях</w:t>
      </w:r>
      <w:r w:rsidR="007250B3">
        <w:rPr>
          <w:color w:val="auto"/>
          <w:sz w:val="28"/>
        </w:rPr>
        <w:t>;</w:t>
      </w:r>
    </w:p>
    <w:p w14:paraId="77C9F964" w14:textId="53D210C3" w:rsidR="00E8227F" w:rsidRPr="00585EBA" w:rsidRDefault="00381EAC" w:rsidP="00585EBA">
      <w:pPr>
        <w:pStyle w:val="Default"/>
        <w:tabs>
          <w:tab w:val="left" w:pos="709"/>
        </w:tabs>
        <w:spacing w:line="276" w:lineRule="auto"/>
        <w:ind w:firstLine="709"/>
        <w:jc w:val="both"/>
        <w:rPr>
          <w:rFonts w:ascii="Times New Roman" w:hAnsi="Times New Roman"/>
          <w:color w:val="auto"/>
          <w:sz w:val="28"/>
        </w:rPr>
      </w:pPr>
      <w:r w:rsidRPr="00585EBA">
        <w:rPr>
          <w:rFonts w:ascii="Times New Roman" w:hAnsi="Times New Roman"/>
          <w:color w:val="auto"/>
          <w:sz w:val="28"/>
        </w:rPr>
        <w:t>П</w:t>
      </w:r>
      <w:r w:rsidR="006304E7" w:rsidRPr="00585EBA">
        <w:rPr>
          <w:rFonts w:ascii="Times New Roman" w:hAnsi="Times New Roman"/>
          <w:color w:val="auto"/>
          <w:sz w:val="28"/>
        </w:rPr>
        <w:t>утем жеребьёвки.</w:t>
      </w:r>
    </w:p>
    <w:p w14:paraId="1A715882" w14:textId="05F0CF2A" w:rsidR="00D419D9" w:rsidRPr="00585EBA" w:rsidRDefault="006304E7" w:rsidP="00585EBA">
      <w:pPr>
        <w:pStyle w:val="Standard"/>
        <w:tabs>
          <w:tab w:val="left" w:pos="709"/>
        </w:tabs>
        <w:spacing w:line="276" w:lineRule="auto"/>
        <w:ind w:firstLine="709"/>
        <w:jc w:val="both"/>
        <w:rPr>
          <w:strike/>
          <w:color w:val="auto"/>
          <w:sz w:val="28"/>
        </w:rPr>
      </w:pPr>
      <w:r w:rsidRPr="00585EBA">
        <w:rPr>
          <w:color w:val="auto"/>
          <w:sz w:val="28"/>
        </w:rPr>
        <w:t>2.10.</w:t>
      </w:r>
      <w:r w:rsidR="000369C7" w:rsidRPr="00585EBA">
        <w:rPr>
          <w:color w:val="auto"/>
          <w:sz w:val="28"/>
        </w:rPr>
        <w:t>4</w:t>
      </w:r>
      <w:r w:rsidRPr="00585EBA">
        <w:rPr>
          <w:color w:val="auto"/>
          <w:sz w:val="28"/>
        </w:rPr>
        <w:t>. (2.10 с.)</w:t>
      </w:r>
      <w:r w:rsidR="00DC6020" w:rsidRPr="00585EBA">
        <w:rPr>
          <w:color w:val="auto"/>
          <w:sz w:val="28"/>
        </w:rPr>
        <w:t>)</w:t>
      </w:r>
      <w:r w:rsidR="00381EAC" w:rsidRPr="00585EBA">
        <w:rPr>
          <w:color w:val="auto"/>
          <w:sz w:val="28"/>
        </w:rPr>
        <w:t xml:space="preserve"> </w:t>
      </w:r>
      <w:r w:rsidRPr="00585EBA">
        <w:rPr>
          <w:color w:val="auto"/>
          <w:sz w:val="28"/>
        </w:rPr>
        <w:t xml:space="preserve">Нумерация на финале соревнований в формате квалификационного круга регламентируется </w:t>
      </w:r>
      <w:r w:rsidR="00A60CC1" w:rsidRPr="00585EBA">
        <w:rPr>
          <w:color w:val="auto"/>
          <w:sz w:val="28"/>
        </w:rPr>
        <w:t xml:space="preserve">в </w:t>
      </w:r>
      <w:proofErr w:type="spellStart"/>
      <w:r w:rsidR="00A60CC1" w:rsidRPr="00585EBA">
        <w:rPr>
          <w:color w:val="auto"/>
          <w:sz w:val="28"/>
        </w:rPr>
        <w:t>пп</w:t>
      </w:r>
      <w:proofErr w:type="spellEnd"/>
      <w:r w:rsidR="00A60CC1" w:rsidRPr="00585EBA">
        <w:rPr>
          <w:color w:val="auto"/>
          <w:sz w:val="28"/>
        </w:rPr>
        <w:t>. 18.5</w:t>
      </w:r>
      <w:r w:rsidR="003B10EA" w:rsidRPr="00585EBA">
        <w:rPr>
          <w:color w:val="auto"/>
          <w:sz w:val="28"/>
        </w:rPr>
        <w:t>.</w:t>
      </w:r>
      <w:r w:rsidR="00A60CC1" w:rsidRPr="00585EBA">
        <w:rPr>
          <w:color w:val="auto"/>
          <w:sz w:val="28"/>
        </w:rPr>
        <w:t xml:space="preserve"> (20.5).</w:t>
      </w:r>
    </w:p>
    <w:p w14:paraId="095D2B5A" w14:textId="77777777" w:rsidR="00D419D9" w:rsidRPr="00585EBA" w:rsidRDefault="00D419D9" w:rsidP="00585EBA">
      <w:pPr>
        <w:pStyle w:val="Standard"/>
        <w:tabs>
          <w:tab w:val="left" w:pos="709"/>
        </w:tabs>
        <w:spacing w:line="276" w:lineRule="auto"/>
        <w:ind w:firstLine="709"/>
        <w:jc w:val="both"/>
        <w:rPr>
          <w:color w:val="auto"/>
          <w:sz w:val="16"/>
          <w:szCs w:val="16"/>
        </w:rPr>
      </w:pPr>
    </w:p>
    <w:p w14:paraId="5654D10B" w14:textId="61EAF7EB" w:rsidR="00F87663" w:rsidRPr="00585EBA" w:rsidRDefault="00535239" w:rsidP="00585EBA">
      <w:pPr>
        <w:pStyle w:val="Standard"/>
        <w:tabs>
          <w:tab w:val="left" w:pos="709"/>
        </w:tabs>
        <w:spacing w:line="276" w:lineRule="auto"/>
        <w:ind w:firstLine="709"/>
        <w:jc w:val="both"/>
        <w:rPr>
          <w:b/>
          <w:bCs/>
          <w:color w:val="auto"/>
          <w:sz w:val="28"/>
        </w:rPr>
      </w:pPr>
      <w:r w:rsidRPr="00585EBA">
        <w:rPr>
          <w:b/>
          <w:bCs/>
          <w:color w:val="auto"/>
          <w:sz w:val="28"/>
        </w:rPr>
        <w:t xml:space="preserve">2.11. </w:t>
      </w:r>
      <w:r w:rsidR="006304E7" w:rsidRPr="00585EBA">
        <w:rPr>
          <w:b/>
          <w:bCs/>
          <w:color w:val="auto"/>
          <w:sz w:val="28"/>
        </w:rPr>
        <w:t>Хронометраж и результаты:</w:t>
      </w:r>
    </w:p>
    <w:p w14:paraId="0E35E397" w14:textId="77777777" w:rsidR="003B10EA" w:rsidRPr="00585EBA" w:rsidRDefault="003B10EA" w:rsidP="00585EBA">
      <w:pPr>
        <w:pStyle w:val="Standard"/>
        <w:tabs>
          <w:tab w:val="left" w:pos="709"/>
        </w:tabs>
        <w:spacing w:line="276" w:lineRule="auto"/>
        <w:ind w:firstLine="709"/>
        <w:jc w:val="both"/>
        <w:rPr>
          <w:b/>
          <w:bCs/>
          <w:color w:val="auto"/>
          <w:sz w:val="6"/>
          <w:szCs w:val="6"/>
        </w:rPr>
      </w:pPr>
    </w:p>
    <w:p w14:paraId="0EE4796D" w14:textId="72499670" w:rsidR="00F87663" w:rsidRPr="00585EBA" w:rsidRDefault="006304E7" w:rsidP="00585EBA">
      <w:pPr>
        <w:pStyle w:val="Standard"/>
        <w:tabs>
          <w:tab w:val="left" w:pos="709"/>
        </w:tabs>
        <w:spacing w:line="276" w:lineRule="auto"/>
        <w:ind w:firstLine="709"/>
        <w:jc w:val="both"/>
        <w:rPr>
          <w:color w:val="auto"/>
        </w:rPr>
      </w:pPr>
      <w:r w:rsidRPr="00585EBA">
        <w:rPr>
          <w:color w:val="auto"/>
          <w:sz w:val="28"/>
        </w:rPr>
        <w:t>2.11.1. (2.11 а.)</w:t>
      </w:r>
      <w:r w:rsidR="00DC6020" w:rsidRPr="00585EBA">
        <w:rPr>
          <w:color w:val="auto"/>
          <w:sz w:val="28"/>
        </w:rPr>
        <w:t>)</w:t>
      </w:r>
      <w:r w:rsidR="00381EAC" w:rsidRPr="00585EBA">
        <w:rPr>
          <w:color w:val="auto"/>
          <w:sz w:val="28"/>
        </w:rPr>
        <w:t xml:space="preserve"> </w:t>
      </w:r>
      <w:r w:rsidRPr="00585EBA">
        <w:rPr>
          <w:color w:val="auto"/>
          <w:sz w:val="28"/>
        </w:rPr>
        <w:t xml:space="preserve">Гонка считается выигранной спортсменом в том случае, если он показывает наименьшее время от стартового сигнала до момента, когда спортсмен закончил гонку, как определено в </w:t>
      </w:r>
      <w:proofErr w:type="spellStart"/>
      <w:r w:rsidRPr="00585EBA">
        <w:rPr>
          <w:color w:val="auto"/>
          <w:sz w:val="28"/>
        </w:rPr>
        <w:t>пп</w:t>
      </w:r>
      <w:proofErr w:type="spellEnd"/>
      <w:r w:rsidRPr="00585EBA">
        <w:rPr>
          <w:color w:val="auto"/>
          <w:sz w:val="28"/>
        </w:rPr>
        <w:t>. 6.2.1 (6.2 a.)</w:t>
      </w:r>
      <w:r w:rsidR="003D56C4" w:rsidRPr="00585EBA">
        <w:rPr>
          <w:color w:val="auto"/>
          <w:sz w:val="28"/>
        </w:rPr>
        <w:t>)</w:t>
      </w:r>
      <w:r w:rsidR="003D56C4" w:rsidRPr="00585EBA">
        <w:rPr>
          <w:color w:val="auto"/>
        </w:rPr>
        <w:t>,</w:t>
      </w:r>
      <w:r w:rsidR="0068010F" w:rsidRPr="00585EBA">
        <w:rPr>
          <w:color w:val="auto"/>
        </w:rPr>
        <w:t xml:space="preserve"> </w:t>
      </w:r>
      <w:r w:rsidR="0068010F" w:rsidRPr="00585EBA">
        <w:rPr>
          <w:color w:val="auto"/>
        </w:rPr>
        <w:br/>
      </w:r>
      <w:r w:rsidR="0068010F" w:rsidRPr="00585EBA">
        <w:rPr>
          <w:bCs/>
          <w:color w:val="auto"/>
          <w:sz w:val="28"/>
        </w:rPr>
        <w:t>16.9. (18.10 a.)).</w:t>
      </w:r>
    </w:p>
    <w:p w14:paraId="6E1309AF"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2.11.2. (2.11 b.)</w:t>
      </w:r>
      <w:r w:rsidR="00DC6020" w:rsidRPr="00585EBA">
        <w:rPr>
          <w:color w:val="auto"/>
          <w:sz w:val="28"/>
        </w:rPr>
        <w:t>)</w:t>
      </w:r>
      <w:r w:rsidR="00381EAC" w:rsidRPr="00585EBA">
        <w:rPr>
          <w:color w:val="auto"/>
          <w:sz w:val="28"/>
        </w:rPr>
        <w:t xml:space="preserve"> </w:t>
      </w:r>
      <w:r w:rsidRPr="00585EBA">
        <w:rPr>
          <w:color w:val="auto"/>
          <w:sz w:val="28"/>
        </w:rPr>
        <w:t>Официальные протоколы представляются в виде списка спортсменов согласно их финишному времени. Образец формы с результатами включён в Приложении Ж (L)</w:t>
      </w:r>
      <w:r w:rsidR="00EA4751" w:rsidRPr="00585EBA">
        <w:rPr>
          <w:color w:val="auto"/>
          <w:sz w:val="28"/>
        </w:rPr>
        <w:t>.</w:t>
      </w:r>
    </w:p>
    <w:p w14:paraId="6B677C87" w14:textId="33B9BD22"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2.11.3. (2.11 c.)</w:t>
      </w:r>
      <w:r w:rsidR="00DC6020" w:rsidRPr="00585EBA">
        <w:rPr>
          <w:color w:val="auto"/>
          <w:sz w:val="28"/>
        </w:rPr>
        <w:t xml:space="preserve">) </w:t>
      </w:r>
      <w:r w:rsidRPr="00585EBA">
        <w:rPr>
          <w:color w:val="auto"/>
          <w:sz w:val="28"/>
        </w:rPr>
        <w:t xml:space="preserve">В случае, если два спортсмена претендуют на одно место, и их результаты не могут быть разделены, им присваивается одинаковое место (отсортированное по стартовому номеру в порядке возрастания стартовых номеров). Следующему спортсмену, финиширующему за ними, присваивается следующий порядковый номер места плюс </w:t>
      </w:r>
      <w:r w:rsidR="002B668C">
        <w:rPr>
          <w:color w:val="auto"/>
          <w:sz w:val="28"/>
        </w:rPr>
        <w:t>2</w:t>
      </w:r>
      <w:r w:rsidRPr="00585EBA">
        <w:rPr>
          <w:color w:val="auto"/>
          <w:sz w:val="28"/>
        </w:rPr>
        <w:t xml:space="preserve"> (одно)</w:t>
      </w:r>
      <w:r w:rsidR="00EA4751" w:rsidRPr="00585EBA">
        <w:rPr>
          <w:color w:val="auto"/>
          <w:sz w:val="28"/>
        </w:rPr>
        <w:t>.</w:t>
      </w:r>
    </w:p>
    <w:p w14:paraId="7C212DEB"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2.11.4. (2.11 d.)</w:t>
      </w:r>
      <w:r w:rsidR="00DC6020" w:rsidRPr="00585EBA">
        <w:rPr>
          <w:color w:val="auto"/>
          <w:sz w:val="28"/>
        </w:rPr>
        <w:t>)</w:t>
      </w:r>
      <w:r w:rsidRPr="00585EBA">
        <w:rPr>
          <w:color w:val="auto"/>
          <w:sz w:val="28"/>
        </w:rPr>
        <w:t xml:space="preserve"> Разбивка по времени в итоговом протоколе должна включать прохождение следующих временных отрезков:</w:t>
      </w:r>
    </w:p>
    <w:p w14:paraId="1FEB7959" w14:textId="31BE4A39"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Плавание или первый сегмент</w:t>
      </w:r>
      <w:r w:rsidR="007250B3">
        <w:rPr>
          <w:color w:val="auto"/>
          <w:sz w:val="28"/>
        </w:rPr>
        <w:t>;</w:t>
      </w:r>
    </w:p>
    <w:p w14:paraId="279B113E" w14:textId="12DF1749"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ТЗ 1</w:t>
      </w:r>
      <w:r w:rsidR="007250B3">
        <w:rPr>
          <w:color w:val="auto"/>
          <w:sz w:val="28"/>
        </w:rPr>
        <w:t>;</w:t>
      </w:r>
    </w:p>
    <w:p w14:paraId="02F13D10" w14:textId="358A1BE1"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Велогонка или второй сегмент</w:t>
      </w:r>
      <w:r w:rsidR="007250B3">
        <w:rPr>
          <w:color w:val="auto"/>
          <w:sz w:val="28"/>
        </w:rPr>
        <w:t>;</w:t>
      </w:r>
    </w:p>
    <w:p w14:paraId="7BC03180" w14:textId="2981551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ТЗ 2</w:t>
      </w:r>
      <w:r w:rsidR="007250B3">
        <w:rPr>
          <w:color w:val="auto"/>
          <w:sz w:val="28"/>
        </w:rPr>
        <w:t>;</w:t>
      </w:r>
    </w:p>
    <w:p w14:paraId="1737FF87" w14:textId="63273F62"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Бег или третий сегмент</w:t>
      </w:r>
      <w:r w:rsidR="007250B3">
        <w:rPr>
          <w:color w:val="auto"/>
          <w:sz w:val="28"/>
        </w:rPr>
        <w:t>;</w:t>
      </w:r>
    </w:p>
    <w:p w14:paraId="5A52AA8B" w14:textId="758F07E3"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Итоговое финишное время</w:t>
      </w:r>
      <w:r w:rsidR="007250B3">
        <w:rPr>
          <w:color w:val="auto"/>
          <w:sz w:val="28"/>
        </w:rPr>
        <w:t>;</w:t>
      </w:r>
    </w:p>
    <w:p w14:paraId="306581CB" w14:textId="13982CE4" w:rsidR="00841BEA" w:rsidRPr="00585EBA" w:rsidRDefault="00841BEA" w:rsidP="00585EBA">
      <w:pPr>
        <w:pStyle w:val="Standard"/>
        <w:tabs>
          <w:tab w:val="left" w:pos="709"/>
        </w:tabs>
        <w:spacing w:line="276" w:lineRule="auto"/>
        <w:ind w:firstLine="709"/>
        <w:jc w:val="both"/>
        <w:rPr>
          <w:color w:val="auto"/>
          <w:sz w:val="28"/>
        </w:rPr>
      </w:pPr>
      <w:r w:rsidRPr="00585EBA">
        <w:rPr>
          <w:color w:val="auto"/>
          <w:sz w:val="28"/>
        </w:rPr>
        <w:lastRenderedPageBreak/>
        <w:t>Выполнение норм для присвоения спортивных разрядов.</w:t>
      </w:r>
    </w:p>
    <w:p w14:paraId="413126C8"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2.11.5. (2.11 e.)</w:t>
      </w:r>
      <w:r w:rsidR="00DC6020" w:rsidRPr="00585EBA">
        <w:rPr>
          <w:color w:val="auto"/>
          <w:sz w:val="28"/>
        </w:rPr>
        <w:t>)</w:t>
      </w:r>
      <w:r w:rsidRPr="00585EBA">
        <w:rPr>
          <w:color w:val="auto"/>
          <w:sz w:val="28"/>
        </w:rPr>
        <w:t xml:space="preserve"> В протоколы также вносятся спортсмены, у которых нет итоговых результатов в следующем порядке:</w:t>
      </w:r>
    </w:p>
    <w:p w14:paraId="15A99EED" w14:textId="1BB3C5E3" w:rsidR="00E8227F" w:rsidRPr="00FE7E0E" w:rsidRDefault="006304E7" w:rsidP="00585EBA">
      <w:pPr>
        <w:pStyle w:val="Standard"/>
        <w:tabs>
          <w:tab w:val="left" w:pos="709"/>
        </w:tabs>
        <w:spacing w:line="276" w:lineRule="auto"/>
        <w:ind w:firstLine="709"/>
        <w:jc w:val="both"/>
        <w:rPr>
          <w:color w:val="auto"/>
          <w:sz w:val="28"/>
        </w:rPr>
      </w:pPr>
      <w:r w:rsidRPr="00585EBA">
        <w:rPr>
          <w:color w:val="auto"/>
          <w:sz w:val="28"/>
        </w:rPr>
        <w:t xml:space="preserve">Не </w:t>
      </w:r>
      <w:r w:rsidRPr="00FE7E0E">
        <w:rPr>
          <w:color w:val="auto"/>
          <w:sz w:val="28"/>
        </w:rPr>
        <w:t>финишировавшие (Н/Ф)</w:t>
      </w:r>
      <w:r w:rsidR="00FE7E0E">
        <w:rPr>
          <w:color w:val="auto"/>
          <w:sz w:val="28"/>
        </w:rPr>
        <w:t>.</w:t>
      </w:r>
    </w:p>
    <w:p w14:paraId="27429C87" w14:textId="600C3EA6" w:rsidR="00E8227F" w:rsidRPr="00FE7E0E" w:rsidRDefault="006304E7" w:rsidP="00585EBA">
      <w:pPr>
        <w:pStyle w:val="Standard"/>
        <w:tabs>
          <w:tab w:val="left" w:pos="709"/>
        </w:tabs>
        <w:spacing w:line="276" w:lineRule="auto"/>
        <w:ind w:firstLine="709"/>
        <w:jc w:val="both"/>
        <w:rPr>
          <w:color w:val="auto"/>
          <w:sz w:val="28"/>
        </w:rPr>
      </w:pPr>
      <w:r w:rsidRPr="00FE7E0E">
        <w:rPr>
          <w:color w:val="auto"/>
          <w:sz w:val="28"/>
        </w:rPr>
        <w:t xml:space="preserve">Круговые (КР) </w:t>
      </w:r>
      <w:r w:rsidR="00D46C8E" w:rsidRPr="00FE7E0E">
        <w:rPr>
          <w:color w:val="auto"/>
          <w:sz w:val="28"/>
        </w:rPr>
        <w:t>–</w:t>
      </w:r>
      <w:r w:rsidRPr="00FE7E0E">
        <w:rPr>
          <w:color w:val="auto"/>
          <w:sz w:val="28"/>
        </w:rPr>
        <w:t xml:space="preserve"> отставшие на круг от лидера или остановленные по сценарию «последний велосипедист – первый бегун» (в ситуации, когда трасса бега и велогонки совпадают </w:t>
      </w:r>
      <w:bookmarkStart w:id="3" w:name="_Hlk148718654"/>
      <w:r w:rsidRPr="00FE7E0E">
        <w:rPr>
          <w:color w:val="auto"/>
          <w:sz w:val="28"/>
        </w:rPr>
        <w:t>–</w:t>
      </w:r>
      <w:bookmarkEnd w:id="3"/>
      <w:r w:rsidRPr="00FE7E0E">
        <w:rPr>
          <w:color w:val="auto"/>
          <w:sz w:val="28"/>
        </w:rPr>
        <w:t xml:space="preserve"> при появлении первого бегуна оставшиеся велосипедисты прекращают гонку)</w:t>
      </w:r>
      <w:r w:rsidR="00EA4751" w:rsidRPr="00FE7E0E">
        <w:rPr>
          <w:color w:val="auto"/>
          <w:sz w:val="28"/>
        </w:rPr>
        <w:t>.</w:t>
      </w:r>
    </w:p>
    <w:p w14:paraId="417BA3E3" w14:textId="4A1876D5" w:rsidR="00E8227F" w:rsidRPr="00FE7E0E" w:rsidRDefault="006304E7" w:rsidP="00585EBA">
      <w:pPr>
        <w:pStyle w:val="Standard"/>
        <w:tabs>
          <w:tab w:val="left" w:pos="709"/>
        </w:tabs>
        <w:spacing w:line="276" w:lineRule="auto"/>
        <w:ind w:firstLine="709"/>
        <w:jc w:val="both"/>
        <w:rPr>
          <w:color w:val="auto"/>
          <w:sz w:val="28"/>
        </w:rPr>
      </w:pPr>
      <w:r w:rsidRPr="00FE7E0E">
        <w:rPr>
          <w:color w:val="auto"/>
          <w:sz w:val="28"/>
        </w:rPr>
        <w:t>Выступавшие вне конкурса или не уложившиеся в контрольное время в любом сегменте (В/К)</w:t>
      </w:r>
      <w:r w:rsidR="00EA4751" w:rsidRPr="00FE7E0E">
        <w:rPr>
          <w:color w:val="auto"/>
          <w:sz w:val="28"/>
        </w:rPr>
        <w:t>.</w:t>
      </w:r>
    </w:p>
    <w:p w14:paraId="3F4B01D3" w14:textId="67032057" w:rsidR="00E8227F" w:rsidRPr="00FE7E0E" w:rsidRDefault="006304E7" w:rsidP="00585EBA">
      <w:pPr>
        <w:pStyle w:val="Standard"/>
        <w:tabs>
          <w:tab w:val="left" w:pos="709"/>
        </w:tabs>
        <w:spacing w:line="276" w:lineRule="auto"/>
        <w:ind w:firstLine="709"/>
        <w:jc w:val="both"/>
        <w:rPr>
          <w:color w:val="auto"/>
          <w:sz w:val="28"/>
        </w:rPr>
      </w:pPr>
      <w:r w:rsidRPr="00FE7E0E">
        <w:rPr>
          <w:color w:val="auto"/>
          <w:sz w:val="28"/>
        </w:rPr>
        <w:t>Дисквалифицированные (ДСК)</w:t>
      </w:r>
      <w:r w:rsidR="00EA4751" w:rsidRPr="00FE7E0E">
        <w:rPr>
          <w:color w:val="auto"/>
          <w:sz w:val="28"/>
        </w:rPr>
        <w:t>.</w:t>
      </w:r>
    </w:p>
    <w:p w14:paraId="3B91C4A2" w14:textId="5DF1DF90" w:rsidR="00E8227F" w:rsidRPr="00FE7E0E" w:rsidRDefault="006304E7" w:rsidP="00585EBA">
      <w:pPr>
        <w:pStyle w:val="Standard"/>
        <w:tabs>
          <w:tab w:val="left" w:pos="709"/>
        </w:tabs>
        <w:spacing w:line="276" w:lineRule="auto"/>
        <w:ind w:firstLine="709"/>
        <w:jc w:val="both"/>
        <w:rPr>
          <w:color w:val="auto"/>
          <w:sz w:val="28"/>
        </w:rPr>
      </w:pPr>
      <w:r w:rsidRPr="00FE7E0E">
        <w:rPr>
          <w:color w:val="auto"/>
          <w:sz w:val="28"/>
        </w:rPr>
        <w:t>Не стартовавшие (Н/С)</w:t>
      </w:r>
      <w:r w:rsidR="00EA4751" w:rsidRPr="00FE7E0E">
        <w:rPr>
          <w:color w:val="auto"/>
          <w:sz w:val="28"/>
        </w:rPr>
        <w:t>.</w:t>
      </w:r>
    </w:p>
    <w:p w14:paraId="6231518B" w14:textId="4C228C6C"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 xml:space="preserve">Если спортсменов с пометкой Н/Ф или КР более одного, тот, кто преодолел больше кругов, вносится в протокол первым. Если спортсменов с пометкой Н/Ф или КР на одном и том же круге несколько, </w:t>
      </w:r>
      <w:bookmarkStart w:id="4" w:name="_Hlk124349116"/>
      <w:r w:rsidRPr="00585EBA">
        <w:rPr>
          <w:color w:val="auto"/>
          <w:sz w:val="28"/>
        </w:rPr>
        <w:t>спортсмены перечисляются в соответствии с их временем в предыдущем пункте, на котором фиксировалось время (начиная с наиболее быстрого),</w:t>
      </w:r>
      <w:bookmarkEnd w:id="4"/>
      <w:r w:rsidRPr="00585EBA">
        <w:rPr>
          <w:color w:val="auto"/>
          <w:sz w:val="28"/>
        </w:rPr>
        <w:t xml:space="preserve"> или в порядке возрастания стартовых номеров, если отсутствуют зарегистрированные отсечки времени</w:t>
      </w:r>
      <w:r w:rsidR="00EA4751" w:rsidRPr="00585EBA">
        <w:rPr>
          <w:color w:val="auto"/>
          <w:sz w:val="28"/>
        </w:rPr>
        <w:t>.</w:t>
      </w:r>
    </w:p>
    <w:p w14:paraId="19122168"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w:t>
      </w:r>
      <w:r w:rsidR="005C17B0" w:rsidRPr="00585EBA">
        <w:rPr>
          <w:color w:val="auto"/>
          <w:sz w:val="28"/>
        </w:rPr>
        <w:t>6</w:t>
      </w:r>
      <w:r w:rsidR="003D56C4" w:rsidRPr="00585EBA">
        <w:rPr>
          <w:color w:val="auto"/>
          <w:sz w:val="28"/>
        </w:rPr>
        <w:t>.</w:t>
      </w:r>
      <w:r w:rsidR="007F7047" w:rsidRPr="00585EBA">
        <w:rPr>
          <w:color w:val="auto"/>
          <w:sz w:val="28"/>
        </w:rPr>
        <w:t> </w:t>
      </w:r>
      <w:r w:rsidRPr="00585EBA">
        <w:rPr>
          <w:color w:val="auto"/>
          <w:sz w:val="28"/>
        </w:rPr>
        <w:t xml:space="preserve">Не квалифицированные команды с пометкой </w:t>
      </w:r>
      <w:r w:rsidRPr="00585EBA">
        <w:rPr>
          <w:bCs/>
          <w:color w:val="auto"/>
          <w:sz w:val="28"/>
        </w:rPr>
        <w:t>В/К</w:t>
      </w:r>
      <w:r w:rsidR="00EA4751" w:rsidRPr="00585EBA">
        <w:rPr>
          <w:color w:val="auto"/>
          <w:sz w:val="28"/>
        </w:rPr>
        <w:t>.</w:t>
      </w:r>
      <w:r w:rsidRPr="00585EBA">
        <w:rPr>
          <w:color w:val="auto"/>
          <w:sz w:val="28"/>
        </w:rPr>
        <w:t xml:space="preserve"> (см. пункт 2.11.5</w:t>
      </w:r>
      <w:r w:rsidR="00D46C8E" w:rsidRPr="00585EBA">
        <w:rPr>
          <w:color w:val="auto"/>
          <w:sz w:val="28"/>
        </w:rPr>
        <w:t>.</w:t>
      </w:r>
      <w:r w:rsidRPr="00585EBA">
        <w:rPr>
          <w:color w:val="auto"/>
          <w:sz w:val="28"/>
        </w:rPr>
        <w:t xml:space="preserve"> (2.11 e.</w:t>
      </w:r>
      <w:r w:rsidR="00D46C8E" w:rsidRPr="00585EBA">
        <w:rPr>
          <w:color w:val="auto"/>
          <w:sz w:val="28"/>
        </w:rPr>
        <w:t>)</w:t>
      </w:r>
      <w:r w:rsidRPr="00585EBA">
        <w:rPr>
          <w:color w:val="auto"/>
          <w:sz w:val="28"/>
        </w:rPr>
        <w:t>)</w:t>
      </w:r>
      <w:r w:rsidR="00EA4751" w:rsidRPr="00585EBA">
        <w:rPr>
          <w:color w:val="auto"/>
          <w:sz w:val="28"/>
        </w:rPr>
        <w:t>.</w:t>
      </w:r>
    </w:p>
    <w:p w14:paraId="67985970"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w:t>
      </w:r>
      <w:r w:rsidR="005C17B0" w:rsidRPr="00585EBA">
        <w:rPr>
          <w:color w:val="auto"/>
          <w:sz w:val="28"/>
        </w:rPr>
        <w:t>7</w:t>
      </w:r>
      <w:r w:rsidR="007F7047" w:rsidRPr="00585EBA">
        <w:rPr>
          <w:color w:val="auto"/>
          <w:sz w:val="28"/>
        </w:rPr>
        <w:t>. </w:t>
      </w:r>
      <w:r w:rsidRPr="00585EBA">
        <w:rPr>
          <w:color w:val="auto"/>
          <w:sz w:val="28"/>
        </w:rPr>
        <w:t>Если спортсменов с пометкой Н/</w:t>
      </w:r>
      <w:proofErr w:type="gramStart"/>
      <w:r w:rsidRPr="00585EBA">
        <w:rPr>
          <w:color w:val="auto"/>
          <w:sz w:val="28"/>
        </w:rPr>
        <w:t>С</w:t>
      </w:r>
      <w:proofErr w:type="gramEnd"/>
      <w:r w:rsidRPr="00585EBA">
        <w:rPr>
          <w:color w:val="auto"/>
          <w:sz w:val="28"/>
        </w:rPr>
        <w:t xml:space="preserve"> больше одного, они перечисляются в порядке возрастания стартовых номеров</w:t>
      </w:r>
      <w:r w:rsidR="00EA4751" w:rsidRPr="00585EBA">
        <w:rPr>
          <w:color w:val="auto"/>
          <w:sz w:val="28"/>
        </w:rPr>
        <w:t>.</w:t>
      </w:r>
    </w:p>
    <w:p w14:paraId="5AAC028A"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w:t>
      </w:r>
      <w:r w:rsidR="005C17B0" w:rsidRPr="00585EBA">
        <w:rPr>
          <w:color w:val="auto"/>
          <w:sz w:val="28"/>
        </w:rPr>
        <w:t>8</w:t>
      </w:r>
      <w:r w:rsidRPr="00585EBA">
        <w:rPr>
          <w:color w:val="auto"/>
          <w:sz w:val="28"/>
        </w:rPr>
        <w:t>.</w:t>
      </w:r>
      <w:r w:rsidR="007F7047" w:rsidRPr="00585EBA">
        <w:rPr>
          <w:color w:val="auto"/>
          <w:sz w:val="28"/>
        </w:rPr>
        <w:t> </w:t>
      </w:r>
      <w:r w:rsidRPr="00585EBA">
        <w:rPr>
          <w:color w:val="auto"/>
          <w:sz w:val="28"/>
        </w:rPr>
        <w:t>Если спортсменов с пометкой ДСК более одного, они перечисляются согласно стартовым номерам в порядке их возрастания</w:t>
      </w:r>
      <w:r w:rsidR="00EA4751" w:rsidRPr="00585EBA">
        <w:rPr>
          <w:color w:val="auto"/>
          <w:sz w:val="28"/>
        </w:rPr>
        <w:t>.</w:t>
      </w:r>
    </w:p>
    <w:p w14:paraId="13EA54B5"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w:t>
      </w:r>
      <w:r w:rsidR="005C17B0" w:rsidRPr="00585EBA">
        <w:rPr>
          <w:color w:val="auto"/>
          <w:sz w:val="28"/>
        </w:rPr>
        <w:t>9</w:t>
      </w:r>
      <w:r w:rsidR="007F7047" w:rsidRPr="00585EBA">
        <w:rPr>
          <w:color w:val="auto"/>
          <w:sz w:val="28"/>
        </w:rPr>
        <w:t>. </w:t>
      </w:r>
      <w:r w:rsidRPr="00585EBA">
        <w:rPr>
          <w:color w:val="auto"/>
          <w:sz w:val="28"/>
        </w:rPr>
        <w:t>Если команд с пометкой В/К более одной, они перечисляются в соответствии с финишным временем</w:t>
      </w:r>
      <w:r w:rsidR="00EA4751" w:rsidRPr="00585EBA">
        <w:rPr>
          <w:color w:val="auto"/>
          <w:sz w:val="28"/>
        </w:rPr>
        <w:t>.</w:t>
      </w:r>
    </w:p>
    <w:p w14:paraId="1FC05ECD"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w:t>
      </w:r>
      <w:r w:rsidR="005C17B0" w:rsidRPr="00585EBA">
        <w:rPr>
          <w:color w:val="auto"/>
          <w:sz w:val="28"/>
        </w:rPr>
        <w:t>10</w:t>
      </w:r>
      <w:r w:rsidRPr="00585EBA">
        <w:rPr>
          <w:color w:val="auto"/>
          <w:sz w:val="28"/>
        </w:rPr>
        <w:t>.</w:t>
      </w:r>
      <w:r w:rsidR="007F7047" w:rsidRPr="00585EBA">
        <w:rPr>
          <w:color w:val="auto"/>
          <w:sz w:val="28"/>
        </w:rPr>
        <w:t> </w:t>
      </w:r>
      <w:r w:rsidRPr="00585EBA">
        <w:rPr>
          <w:color w:val="auto"/>
          <w:sz w:val="28"/>
        </w:rPr>
        <w:t>(2.11 e.)</w:t>
      </w:r>
      <w:r w:rsidR="00D46C8E" w:rsidRPr="00585EBA">
        <w:rPr>
          <w:color w:val="auto"/>
          <w:sz w:val="28"/>
        </w:rPr>
        <w:t>) (</w:t>
      </w:r>
      <w:r w:rsidR="00D46C8E" w:rsidRPr="00585EBA">
        <w:rPr>
          <w:color w:val="auto"/>
          <w:sz w:val="28"/>
          <w:lang w:val="en-US"/>
        </w:rPr>
        <w:t>ix</w:t>
      </w:r>
      <w:r w:rsidRPr="00585EBA">
        <w:rPr>
          <w:color w:val="auto"/>
          <w:sz w:val="28"/>
        </w:rPr>
        <w:t>)</w:t>
      </w:r>
      <w:r w:rsidR="00D46C8E" w:rsidRPr="00585EBA">
        <w:rPr>
          <w:color w:val="auto"/>
          <w:sz w:val="28"/>
        </w:rPr>
        <w:t>)</w:t>
      </w:r>
      <w:r w:rsidRPr="00585EBA">
        <w:rPr>
          <w:color w:val="auto"/>
          <w:sz w:val="28"/>
        </w:rPr>
        <w:t xml:space="preserve"> Для спортсменов с пометкой ДСК итоговый результат не указывается.</w:t>
      </w:r>
    </w:p>
    <w:p w14:paraId="3201970B"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w:t>
      </w:r>
      <w:r w:rsidR="005C17B0" w:rsidRPr="00585EBA">
        <w:rPr>
          <w:color w:val="auto"/>
          <w:sz w:val="28"/>
        </w:rPr>
        <w:t>11</w:t>
      </w:r>
      <w:r w:rsidR="007F7047" w:rsidRPr="00585EBA">
        <w:rPr>
          <w:color w:val="auto"/>
          <w:sz w:val="28"/>
        </w:rPr>
        <w:t>. </w:t>
      </w:r>
      <w:r w:rsidRPr="00585EBA">
        <w:rPr>
          <w:color w:val="auto"/>
          <w:sz w:val="28"/>
        </w:rPr>
        <w:t>(2.11 f.)</w:t>
      </w:r>
      <w:r w:rsidR="00D46C8E" w:rsidRPr="00585EBA">
        <w:rPr>
          <w:color w:val="auto"/>
          <w:sz w:val="28"/>
        </w:rPr>
        <w:t>)</w:t>
      </w:r>
      <w:r w:rsidR="00513BC5" w:rsidRPr="00585EBA">
        <w:rPr>
          <w:color w:val="auto"/>
          <w:sz w:val="28"/>
        </w:rPr>
        <w:t xml:space="preserve"> </w:t>
      </w:r>
      <w:r w:rsidRPr="00585EBA">
        <w:rPr>
          <w:color w:val="auto"/>
          <w:sz w:val="28"/>
        </w:rPr>
        <w:t>Дополнительная информация показывается либо в верхней, либо в нижней части итогового протокола:</w:t>
      </w:r>
    </w:p>
    <w:p w14:paraId="020C6029" w14:textId="6471DBA1" w:rsidR="00E8227F" w:rsidRPr="00585EBA" w:rsidRDefault="00D46C8E" w:rsidP="00585EBA">
      <w:pPr>
        <w:pStyle w:val="Standard"/>
        <w:tabs>
          <w:tab w:val="left" w:pos="709"/>
        </w:tabs>
        <w:spacing w:line="276" w:lineRule="auto"/>
        <w:ind w:left="709"/>
        <w:jc w:val="both"/>
        <w:rPr>
          <w:color w:val="auto"/>
          <w:sz w:val="28"/>
        </w:rPr>
      </w:pPr>
      <w:r w:rsidRPr="00585EBA">
        <w:rPr>
          <w:color w:val="auto"/>
          <w:sz w:val="28"/>
        </w:rPr>
        <w:t>П</w:t>
      </w:r>
      <w:r w:rsidR="006304E7" w:rsidRPr="00585EBA">
        <w:rPr>
          <w:color w:val="auto"/>
          <w:sz w:val="28"/>
        </w:rPr>
        <w:t>лавательная дистанция с количеством кругов</w:t>
      </w:r>
      <w:r w:rsidR="00EA4751" w:rsidRPr="00585EBA">
        <w:rPr>
          <w:color w:val="auto"/>
          <w:sz w:val="28"/>
        </w:rPr>
        <w:t>.</w:t>
      </w:r>
    </w:p>
    <w:p w14:paraId="2FD1AC3C" w14:textId="7F03ABDE" w:rsidR="00E8227F" w:rsidRPr="00585EBA" w:rsidRDefault="00D46C8E" w:rsidP="00585EBA">
      <w:pPr>
        <w:pStyle w:val="Standard"/>
        <w:tabs>
          <w:tab w:val="left" w:pos="709"/>
        </w:tabs>
        <w:spacing w:line="276" w:lineRule="auto"/>
        <w:ind w:left="709"/>
        <w:jc w:val="both"/>
        <w:rPr>
          <w:color w:val="auto"/>
          <w:sz w:val="28"/>
        </w:rPr>
      </w:pPr>
      <w:r w:rsidRPr="00585EBA">
        <w:rPr>
          <w:color w:val="auto"/>
          <w:sz w:val="28"/>
        </w:rPr>
        <w:t>Д</w:t>
      </w:r>
      <w:r w:rsidR="006304E7" w:rsidRPr="00585EBA">
        <w:rPr>
          <w:color w:val="auto"/>
          <w:sz w:val="28"/>
        </w:rPr>
        <w:t>истанция на велогонке с количеством кругов</w:t>
      </w:r>
      <w:r w:rsidR="00EA4751" w:rsidRPr="00585EBA">
        <w:rPr>
          <w:color w:val="auto"/>
          <w:sz w:val="28"/>
        </w:rPr>
        <w:t>.</w:t>
      </w:r>
    </w:p>
    <w:p w14:paraId="19C93B24" w14:textId="4AE55191" w:rsidR="00E8227F" w:rsidRPr="00585EBA" w:rsidRDefault="00D46C8E" w:rsidP="00585EBA">
      <w:pPr>
        <w:pStyle w:val="Standard"/>
        <w:tabs>
          <w:tab w:val="left" w:pos="709"/>
        </w:tabs>
        <w:spacing w:line="276" w:lineRule="auto"/>
        <w:ind w:left="709"/>
        <w:jc w:val="both"/>
        <w:rPr>
          <w:color w:val="auto"/>
          <w:sz w:val="28"/>
        </w:rPr>
      </w:pPr>
      <w:r w:rsidRPr="00585EBA">
        <w:rPr>
          <w:color w:val="auto"/>
          <w:sz w:val="28"/>
        </w:rPr>
        <w:t>Б</w:t>
      </w:r>
      <w:r w:rsidR="006304E7" w:rsidRPr="00585EBA">
        <w:rPr>
          <w:color w:val="auto"/>
          <w:sz w:val="28"/>
        </w:rPr>
        <w:t>еговая дистанция с количеством кругов</w:t>
      </w:r>
      <w:r w:rsidR="00EA4751" w:rsidRPr="00585EBA">
        <w:rPr>
          <w:color w:val="auto"/>
          <w:sz w:val="28"/>
        </w:rPr>
        <w:t>.</w:t>
      </w:r>
    </w:p>
    <w:p w14:paraId="57EE872E" w14:textId="5A77137F" w:rsidR="00E8227F" w:rsidRPr="00585EBA" w:rsidRDefault="00D46C8E" w:rsidP="00585EBA">
      <w:pPr>
        <w:pStyle w:val="Standard"/>
        <w:tabs>
          <w:tab w:val="left" w:pos="709"/>
        </w:tabs>
        <w:spacing w:line="276" w:lineRule="auto"/>
        <w:ind w:left="709"/>
        <w:jc w:val="both"/>
        <w:rPr>
          <w:color w:val="auto"/>
          <w:sz w:val="28"/>
        </w:rPr>
      </w:pPr>
      <w:r w:rsidRPr="00585EBA">
        <w:rPr>
          <w:color w:val="auto"/>
          <w:sz w:val="28"/>
        </w:rPr>
        <w:t>Т</w:t>
      </w:r>
      <w:r w:rsidR="006304E7" w:rsidRPr="00585EBA">
        <w:rPr>
          <w:color w:val="auto"/>
          <w:sz w:val="28"/>
        </w:rPr>
        <w:t>емпература воздуха</w:t>
      </w:r>
      <w:r w:rsidR="00EA4751" w:rsidRPr="00585EBA">
        <w:rPr>
          <w:color w:val="auto"/>
          <w:sz w:val="28"/>
        </w:rPr>
        <w:t>.</w:t>
      </w:r>
    </w:p>
    <w:p w14:paraId="74C4C4E7" w14:textId="2533D797" w:rsidR="00E8227F" w:rsidRPr="00585EBA" w:rsidRDefault="00D46C8E" w:rsidP="00585EBA">
      <w:pPr>
        <w:pStyle w:val="Standard"/>
        <w:tabs>
          <w:tab w:val="left" w:pos="709"/>
        </w:tabs>
        <w:spacing w:line="276" w:lineRule="auto"/>
        <w:ind w:left="709"/>
        <w:jc w:val="both"/>
        <w:rPr>
          <w:color w:val="auto"/>
          <w:sz w:val="28"/>
        </w:rPr>
      </w:pPr>
      <w:r w:rsidRPr="00585EBA">
        <w:rPr>
          <w:color w:val="auto"/>
          <w:sz w:val="28"/>
        </w:rPr>
        <w:t>Т</w:t>
      </w:r>
      <w:r w:rsidR="006304E7" w:rsidRPr="00585EBA">
        <w:rPr>
          <w:color w:val="auto"/>
          <w:sz w:val="28"/>
        </w:rPr>
        <w:t>емпература воды</w:t>
      </w:r>
      <w:r w:rsidR="00EA4751" w:rsidRPr="00585EBA">
        <w:rPr>
          <w:color w:val="auto"/>
          <w:sz w:val="28"/>
        </w:rPr>
        <w:t>.</w:t>
      </w:r>
    </w:p>
    <w:p w14:paraId="3BC2BFEA" w14:textId="50E27746" w:rsidR="00E8227F" w:rsidRPr="00585EBA" w:rsidRDefault="00D46C8E" w:rsidP="00585EBA">
      <w:pPr>
        <w:pStyle w:val="Standard"/>
        <w:tabs>
          <w:tab w:val="left" w:pos="709"/>
        </w:tabs>
        <w:spacing w:line="276" w:lineRule="auto"/>
        <w:ind w:left="709"/>
        <w:jc w:val="both"/>
        <w:rPr>
          <w:color w:val="auto"/>
          <w:sz w:val="28"/>
        </w:rPr>
      </w:pPr>
      <w:r w:rsidRPr="00585EBA">
        <w:rPr>
          <w:color w:val="auto"/>
          <w:sz w:val="28"/>
        </w:rPr>
        <w:t>Ф</w:t>
      </w:r>
      <w:r w:rsidR="006304E7" w:rsidRPr="00585EBA">
        <w:rPr>
          <w:color w:val="auto"/>
          <w:sz w:val="28"/>
        </w:rPr>
        <w:t>амилия, инициалы ТД</w:t>
      </w:r>
      <w:r w:rsidR="00EA4751" w:rsidRPr="00585EBA">
        <w:rPr>
          <w:color w:val="auto"/>
          <w:sz w:val="28"/>
        </w:rPr>
        <w:t>.</w:t>
      </w:r>
    </w:p>
    <w:p w14:paraId="3949405C" w14:textId="1B0693D8" w:rsidR="00E8227F" w:rsidRPr="00585EBA" w:rsidRDefault="00D46C8E" w:rsidP="00585EBA">
      <w:pPr>
        <w:pStyle w:val="Standard"/>
        <w:tabs>
          <w:tab w:val="left" w:pos="709"/>
        </w:tabs>
        <w:spacing w:line="276" w:lineRule="auto"/>
        <w:ind w:left="709"/>
        <w:jc w:val="both"/>
        <w:rPr>
          <w:color w:val="auto"/>
          <w:sz w:val="28"/>
        </w:rPr>
      </w:pPr>
      <w:r w:rsidRPr="00585EBA">
        <w:rPr>
          <w:color w:val="auto"/>
          <w:sz w:val="28"/>
        </w:rPr>
        <w:t>Ф</w:t>
      </w:r>
      <w:r w:rsidR="006304E7" w:rsidRPr="00585EBA">
        <w:rPr>
          <w:color w:val="auto"/>
          <w:sz w:val="28"/>
        </w:rPr>
        <w:t>амилия, инициалы ГС соревнований</w:t>
      </w:r>
      <w:r w:rsidR="00EA4751" w:rsidRPr="00585EBA">
        <w:rPr>
          <w:color w:val="auto"/>
          <w:sz w:val="28"/>
        </w:rPr>
        <w:t>.</w:t>
      </w:r>
    </w:p>
    <w:p w14:paraId="4A36E6C8" w14:textId="6E3C05C0" w:rsidR="00E8227F" w:rsidRPr="00585EBA" w:rsidRDefault="00D46C8E" w:rsidP="00585EBA">
      <w:pPr>
        <w:pStyle w:val="Standard"/>
        <w:tabs>
          <w:tab w:val="left" w:pos="709"/>
        </w:tabs>
        <w:spacing w:line="276" w:lineRule="auto"/>
        <w:ind w:left="709"/>
        <w:jc w:val="both"/>
        <w:rPr>
          <w:color w:val="auto"/>
          <w:sz w:val="28"/>
        </w:rPr>
      </w:pPr>
      <w:r w:rsidRPr="00585EBA">
        <w:rPr>
          <w:color w:val="auto"/>
          <w:sz w:val="28"/>
        </w:rPr>
        <w:t>Ф</w:t>
      </w:r>
      <w:r w:rsidR="006304E7" w:rsidRPr="00585EBA">
        <w:rPr>
          <w:color w:val="auto"/>
          <w:sz w:val="28"/>
        </w:rPr>
        <w:t>амилия, инициалы главного секретаря соревнований</w:t>
      </w:r>
      <w:r w:rsidR="00EA4751" w:rsidRPr="00585EBA">
        <w:rPr>
          <w:color w:val="auto"/>
          <w:sz w:val="28"/>
        </w:rPr>
        <w:t>.</w:t>
      </w:r>
    </w:p>
    <w:p w14:paraId="37406CEF" w14:textId="0FB59336" w:rsidR="00E8227F" w:rsidRPr="00585EBA" w:rsidRDefault="00D46C8E" w:rsidP="00585EBA">
      <w:pPr>
        <w:pStyle w:val="Standard"/>
        <w:tabs>
          <w:tab w:val="left" w:pos="709"/>
        </w:tabs>
        <w:spacing w:line="276" w:lineRule="auto"/>
        <w:ind w:left="709"/>
        <w:jc w:val="both"/>
        <w:rPr>
          <w:color w:val="auto"/>
          <w:sz w:val="28"/>
        </w:rPr>
      </w:pPr>
      <w:r w:rsidRPr="00585EBA">
        <w:rPr>
          <w:color w:val="auto"/>
          <w:sz w:val="28"/>
        </w:rPr>
        <w:lastRenderedPageBreak/>
        <w:t>Ф</w:t>
      </w:r>
      <w:r w:rsidR="006304E7" w:rsidRPr="00585EBA">
        <w:rPr>
          <w:color w:val="auto"/>
          <w:sz w:val="28"/>
        </w:rPr>
        <w:t>амилия, инициалы членов Апелляционного жюри соревнований.</w:t>
      </w:r>
    </w:p>
    <w:p w14:paraId="3D9FE457"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w:t>
      </w:r>
      <w:r w:rsidR="005C17B0" w:rsidRPr="00585EBA">
        <w:rPr>
          <w:color w:val="auto"/>
          <w:sz w:val="28"/>
        </w:rPr>
        <w:t>12</w:t>
      </w:r>
      <w:r w:rsidRPr="00585EBA">
        <w:rPr>
          <w:color w:val="auto"/>
          <w:sz w:val="28"/>
        </w:rPr>
        <w:t>.</w:t>
      </w:r>
      <w:r w:rsidR="002B670B" w:rsidRPr="00585EBA">
        <w:rPr>
          <w:color w:val="auto"/>
          <w:sz w:val="28"/>
        </w:rPr>
        <w:t> </w:t>
      </w:r>
      <w:r w:rsidRPr="00585EBA">
        <w:rPr>
          <w:color w:val="auto"/>
          <w:sz w:val="28"/>
        </w:rPr>
        <w:t>(2.11</w:t>
      </w:r>
      <w:r w:rsidR="002B670B" w:rsidRPr="00585EBA">
        <w:rPr>
          <w:color w:val="auto"/>
          <w:sz w:val="28"/>
        </w:rPr>
        <w:t> </w:t>
      </w:r>
      <w:r w:rsidRPr="00585EBA">
        <w:rPr>
          <w:color w:val="auto"/>
          <w:sz w:val="28"/>
        </w:rPr>
        <w:t>g.)</w:t>
      </w:r>
      <w:r w:rsidR="00D46C8E" w:rsidRPr="00585EBA">
        <w:rPr>
          <w:color w:val="auto"/>
          <w:sz w:val="28"/>
        </w:rPr>
        <w:t>)</w:t>
      </w:r>
      <w:r w:rsidR="002B670B" w:rsidRPr="00585EBA">
        <w:rPr>
          <w:color w:val="auto"/>
          <w:sz w:val="28"/>
        </w:rPr>
        <w:t> </w:t>
      </w:r>
      <w:r w:rsidRPr="00585EBA">
        <w:rPr>
          <w:color w:val="auto"/>
          <w:sz w:val="28"/>
        </w:rPr>
        <w:t>Для эстафетных мероприятий применяются вышеуказанные правила и показывается общее время каждого спортсмена</w:t>
      </w:r>
      <w:r w:rsidR="00EA4751" w:rsidRPr="00585EBA">
        <w:rPr>
          <w:color w:val="auto"/>
          <w:sz w:val="28"/>
        </w:rPr>
        <w:t>.</w:t>
      </w:r>
    </w:p>
    <w:p w14:paraId="3A07BD70" w14:textId="77777777" w:rsidR="00E8227F" w:rsidRPr="00585EBA" w:rsidRDefault="006304E7" w:rsidP="00585EBA">
      <w:pPr>
        <w:pStyle w:val="Default"/>
        <w:tabs>
          <w:tab w:val="left" w:pos="709"/>
          <w:tab w:val="left" w:pos="1985"/>
        </w:tabs>
        <w:spacing w:line="276" w:lineRule="auto"/>
        <w:ind w:firstLine="709"/>
        <w:jc w:val="both"/>
        <w:rPr>
          <w:rFonts w:ascii="Times New Roman" w:hAnsi="Times New Roman"/>
          <w:color w:val="auto"/>
          <w:sz w:val="28"/>
        </w:rPr>
      </w:pPr>
      <w:r w:rsidRPr="00585EBA">
        <w:rPr>
          <w:rFonts w:ascii="Times New Roman" w:hAnsi="Times New Roman"/>
          <w:color w:val="auto"/>
          <w:sz w:val="28"/>
        </w:rPr>
        <w:t>2.11.</w:t>
      </w:r>
      <w:r w:rsidR="005C17B0" w:rsidRPr="00585EBA">
        <w:rPr>
          <w:rFonts w:ascii="Times New Roman" w:hAnsi="Times New Roman"/>
          <w:color w:val="auto"/>
          <w:sz w:val="28"/>
        </w:rPr>
        <w:t>13</w:t>
      </w:r>
      <w:r w:rsidRPr="00585EBA">
        <w:rPr>
          <w:rFonts w:ascii="Times New Roman" w:hAnsi="Times New Roman"/>
          <w:color w:val="auto"/>
          <w:sz w:val="28"/>
        </w:rPr>
        <w:t>. (2.11 h.</w:t>
      </w:r>
      <w:r w:rsidR="003D56C4" w:rsidRPr="00585EBA">
        <w:rPr>
          <w:rFonts w:ascii="Times New Roman" w:hAnsi="Times New Roman"/>
          <w:color w:val="auto"/>
          <w:sz w:val="28"/>
        </w:rPr>
        <w:t>)</w:t>
      </w:r>
      <w:r w:rsidRPr="00585EBA">
        <w:rPr>
          <w:rFonts w:ascii="Times New Roman" w:hAnsi="Times New Roman"/>
          <w:color w:val="auto"/>
          <w:sz w:val="28"/>
        </w:rPr>
        <w:t xml:space="preserve"> (i)) Результаты считаются официальными после того, как ГС соревнований подпишет их. Предварительные результаты могут быть объявлены в любое время. ГС может использовать все имеющиеся источники информации, чтобы определить конечную позицию каждого спортсмена. ГС может принять решение о занятом спортсменом месте, исходя из имеющихся данных. Если спортсмены финишировали одновременно и нет никакого способа определить последовательность пересечения линии, результаты спортсменов, финишировавших одновременно, вносятся в протокол в порядке стартовых номеров</w:t>
      </w:r>
      <w:r w:rsidR="00EA4751" w:rsidRPr="00585EBA">
        <w:rPr>
          <w:rFonts w:ascii="Times New Roman" w:hAnsi="Times New Roman"/>
          <w:color w:val="auto"/>
          <w:sz w:val="28"/>
        </w:rPr>
        <w:t>.</w:t>
      </w:r>
    </w:p>
    <w:p w14:paraId="55FB57BD" w14:textId="77777777" w:rsidR="00E8227F" w:rsidRPr="00585EBA" w:rsidRDefault="006304E7" w:rsidP="00585EBA">
      <w:pPr>
        <w:pStyle w:val="Default"/>
        <w:tabs>
          <w:tab w:val="left" w:pos="709"/>
        </w:tabs>
        <w:spacing w:line="276" w:lineRule="auto"/>
        <w:ind w:firstLine="709"/>
        <w:jc w:val="both"/>
        <w:rPr>
          <w:rFonts w:ascii="Times New Roman" w:hAnsi="Times New Roman"/>
          <w:strike/>
          <w:color w:val="auto"/>
          <w:sz w:val="28"/>
        </w:rPr>
      </w:pPr>
      <w:r w:rsidRPr="00585EBA">
        <w:rPr>
          <w:rFonts w:ascii="Times New Roman" w:hAnsi="Times New Roman"/>
          <w:color w:val="auto"/>
          <w:sz w:val="28"/>
        </w:rPr>
        <w:t>2.11.</w:t>
      </w:r>
      <w:r w:rsidR="005C17B0" w:rsidRPr="00585EBA">
        <w:rPr>
          <w:rFonts w:ascii="Times New Roman" w:hAnsi="Times New Roman"/>
          <w:color w:val="auto"/>
          <w:sz w:val="28"/>
        </w:rPr>
        <w:t>14</w:t>
      </w:r>
      <w:r w:rsidRPr="00585EBA">
        <w:rPr>
          <w:rFonts w:ascii="Times New Roman" w:hAnsi="Times New Roman"/>
          <w:color w:val="auto"/>
          <w:sz w:val="28"/>
        </w:rPr>
        <w:t>. (2.11 h.</w:t>
      </w:r>
      <w:r w:rsidR="00D46C8E" w:rsidRPr="00585EBA">
        <w:rPr>
          <w:rFonts w:ascii="Times New Roman" w:hAnsi="Times New Roman"/>
          <w:color w:val="auto"/>
          <w:sz w:val="28"/>
        </w:rPr>
        <w:t>)</w:t>
      </w:r>
      <w:r w:rsidRPr="00585EBA">
        <w:rPr>
          <w:rFonts w:ascii="Times New Roman" w:hAnsi="Times New Roman"/>
          <w:color w:val="auto"/>
          <w:sz w:val="28"/>
        </w:rPr>
        <w:t xml:space="preserve"> (</w:t>
      </w:r>
      <w:proofErr w:type="spellStart"/>
      <w:r w:rsidRPr="00585EBA">
        <w:rPr>
          <w:rFonts w:ascii="Times New Roman" w:hAnsi="Times New Roman"/>
          <w:color w:val="auto"/>
          <w:sz w:val="28"/>
        </w:rPr>
        <w:t>ii</w:t>
      </w:r>
      <w:proofErr w:type="spellEnd"/>
      <w:r w:rsidRPr="00585EBA">
        <w:rPr>
          <w:rFonts w:ascii="Times New Roman" w:hAnsi="Times New Roman"/>
          <w:color w:val="auto"/>
          <w:sz w:val="28"/>
        </w:rPr>
        <w:t xml:space="preserve">)) </w:t>
      </w:r>
      <w:r w:rsidR="00BD307C" w:rsidRPr="00585EBA">
        <w:rPr>
          <w:rFonts w:ascii="Times New Roman" w:hAnsi="Times New Roman"/>
          <w:color w:val="auto"/>
          <w:sz w:val="28"/>
        </w:rPr>
        <w:t>С</w:t>
      </w:r>
      <w:r w:rsidRPr="00585EBA">
        <w:rPr>
          <w:rFonts w:ascii="Times New Roman" w:hAnsi="Times New Roman"/>
          <w:color w:val="auto"/>
          <w:sz w:val="28"/>
        </w:rPr>
        <w:t>портсмены, финишировавшие в искусственно (умышленно) созданной ничейной ситуации, в неразрывной связке (например, взявшись за руки или обнявшись), в которой невозможно определить очерёдность пересечения финишной линии, дисквалифицируются</w:t>
      </w:r>
      <w:r w:rsidR="00EA4751" w:rsidRPr="00585EBA">
        <w:rPr>
          <w:rFonts w:ascii="Times New Roman" w:hAnsi="Times New Roman"/>
          <w:color w:val="auto"/>
          <w:sz w:val="28"/>
        </w:rPr>
        <w:t>.</w:t>
      </w:r>
    </w:p>
    <w:p w14:paraId="2661D6A3"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2.11.1</w:t>
      </w:r>
      <w:r w:rsidR="005C17B0" w:rsidRPr="00585EBA">
        <w:rPr>
          <w:color w:val="auto"/>
          <w:sz w:val="28"/>
        </w:rPr>
        <w:t>5</w:t>
      </w:r>
      <w:r w:rsidRPr="00585EBA">
        <w:rPr>
          <w:color w:val="auto"/>
          <w:sz w:val="28"/>
        </w:rPr>
        <w:t>. (2.11.l)</w:t>
      </w:r>
      <w:r w:rsidR="00D46C8E" w:rsidRPr="00585EBA">
        <w:rPr>
          <w:color w:val="auto"/>
          <w:sz w:val="28"/>
        </w:rPr>
        <w:t xml:space="preserve">) </w:t>
      </w:r>
      <w:r w:rsidRPr="00585EBA">
        <w:rPr>
          <w:color w:val="auto"/>
          <w:sz w:val="28"/>
        </w:rPr>
        <w:t xml:space="preserve">Официальные результаты могут быть изменены по решению: </w:t>
      </w:r>
    </w:p>
    <w:p w14:paraId="1273F10D" w14:textId="33D3AAF1" w:rsidR="00E8227F" w:rsidRPr="00585EBA" w:rsidRDefault="006304E7" w:rsidP="00585EBA">
      <w:pPr>
        <w:pStyle w:val="Standard"/>
        <w:tabs>
          <w:tab w:val="left" w:pos="709"/>
        </w:tabs>
        <w:spacing w:line="276" w:lineRule="auto"/>
        <w:ind w:left="709"/>
        <w:jc w:val="both"/>
        <w:rPr>
          <w:color w:val="auto"/>
          <w:sz w:val="28"/>
        </w:rPr>
      </w:pPr>
      <w:r w:rsidRPr="00585EBA">
        <w:rPr>
          <w:color w:val="auto"/>
          <w:sz w:val="28"/>
        </w:rPr>
        <w:t>ГС соревнований</w:t>
      </w:r>
      <w:r w:rsidR="00EA4751" w:rsidRPr="00585EBA">
        <w:rPr>
          <w:color w:val="auto"/>
          <w:sz w:val="28"/>
        </w:rPr>
        <w:t>.</w:t>
      </w:r>
    </w:p>
    <w:p w14:paraId="04F33E4B" w14:textId="5A51C155" w:rsidR="00E8227F" w:rsidRPr="00585EBA" w:rsidRDefault="006304E7" w:rsidP="00585EBA">
      <w:pPr>
        <w:pStyle w:val="Standard"/>
        <w:tabs>
          <w:tab w:val="left" w:pos="709"/>
        </w:tabs>
        <w:spacing w:line="276" w:lineRule="auto"/>
        <w:ind w:left="709"/>
        <w:jc w:val="both"/>
        <w:rPr>
          <w:color w:val="auto"/>
          <w:sz w:val="28"/>
        </w:rPr>
      </w:pPr>
      <w:r w:rsidRPr="00585EBA">
        <w:rPr>
          <w:color w:val="auto"/>
          <w:sz w:val="28"/>
        </w:rPr>
        <w:t>Апелляционного жюри соревнований</w:t>
      </w:r>
      <w:r w:rsidR="00EA4751" w:rsidRPr="00585EBA">
        <w:rPr>
          <w:color w:val="auto"/>
          <w:sz w:val="28"/>
        </w:rPr>
        <w:t>.</w:t>
      </w:r>
    </w:p>
    <w:p w14:paraId="02A96A10" w14:textId="0D72B54B" w:rsidR="00E8227F" w:rsidRPr="00585EBA" w:rsidRDefault="006304E7" w:rsidP="00585EBA">
      <w:pPr>
        <w:pStyle w:val="Standard"/>
        <w:tabs>
          <w:tab w:val="left" w:pos="709"/>
        </w:tabs>
        <w:spacing w:line="276" w:lineRule="auto"/>
        <w:ind w:left="709"/>
        <w:jc w:val="both"/>
        <w:rPr>
          <w:color w:val="auto"/>
          <w:sz w:val="28"/>
        </w:rPr>
      </w:pPr>
      <w:r w:rsidRPr="00585EBA">
        <w:rPr>
          <w:color w:val="auto"/>
          <w:sz w:val="28"/>
        </w:rPr>
        <w:t>ТД в результате протеста по поводу хронометража и результатов</w:t>
      </w:r>
      <w:r w:rsidR="00EA4751" w:rsidRPr="00585EBA">
        <w:rPr>
          <w:color w:val="auto"/>
          <w:sz w:val="28"/>
        </w:rPr>
        <w:t>.</w:t>
      </w:r>
    </w:p>
    <w:p w14:paraId="38569EBC" w14:textId="04A1C8CE" w:rsidR="00E8227F" w:rsidRPr="00585EBA" w:rsidRDefault="006304E7" w:rsidP="00585EBA">
      <w:pPr>
        <w:pStyle w:val="Standard"/>
        <w:tabs>
          <w:tab w:val="left" w:pos="709"/>
        </w:tabs>
        <w:spacing w:line="276" w:lineRule="auto"/>
        <w:ind w:left="709"/>
        <w:jc w:val="both"/>
        <w:rPr>
          <w:color w:val="auto"/>
          <w:sz w:val="28"/>
        </w:rPr>
      </w:pPr>
      <w:r w:rsidRPr="00585EBA">
        <w:rPr>
          <w:color w:val="auto"/>
          <w:sz w:val="28"/>
        </w:rPr>
        <w:t>ТД в результате анализа итогов гонки</w:t>
      </w:r>
      <w:r w:rsidR="00EA4751" w:rsidRPr="00585EBA">
        <w:rPr>
          <w:color w:val="auto"/>
          <w:sz w:val="28"/>
        </w:rPr>
        <w:t>.</w:t>
      </w:r>
    </w:p>
    <w:p w14:paraId="6E14719B" w14:textId="4DA1300C" w:rsidR="00E8227F" w:rsidRPr="00585EBA" w:rsidRDefault="006304E7" w:rsidP="00585EBA">
      <w:pPr>
        <w:pStyle w:val="Standard"/>
        <w:tabs>
          <w:tab w:val="left" w:pos="709"/>
        </w:tabs>
        <w:spacing w:line="276" w:lineRule="auto"/>
        <w:ind w:left="709"/>
        <w:jc w:val="both"/>
        <w:rPr>
          <w:color w:val="auto"/>
          <w:sz w:val="28"/>
        </w:rPr>
      </w:pPr>
      <w:r w:rsidRPr="00585EBA">
        <w:rPr>
          <w:color w:val="auto"/>
          <w:sz w:val="28"/>
        </w:rPr>
        <w:t>Антидопинговой комиссии после проведённого слушания.</w:t>
      </w:r>
    </w:p>
    <w:p w14:paraId="215739F3" w14:textId="77777777" w:rsidR="00E8227F" w:rsidRPr="00585EBA" w:rsidRDefault="00E8227F" w:rsidP="00585EBA">
      <w:pPr>
        <w:pStyle w:val="Standard"/>
        <w:tabs>
          <w:tab w:val="left" w:pos="709"/>
        </w:tabs>
        <w:spacing w:line="276" w:lineRule="auto"/>
        <w:ind w:firstLine="709"/>
        <w:jc w:val="both"/>
        <w:rPr>
          <w:color w:val="auto"/>
          <w:sz w:val="16"/>
        </w:rPr>
      </w:pPr>
    </w:p>
    <w:p w14:paraId="2A56F5D2" w14:textId="77777777" w:rsidR="00E8227F" w:rsidRPr="00585EBA" w:rsidRDefault="006304E7" w:rsidP="00585EBA">
      <w:pPr>
        <w:tabs>
          <w:tab w:val="left" w:pos="709"/>
        </w:tabs>
        <w:spacing w:line="276" w:lineRule="auto"/>
        <w:ind w:firstLine="709"/>
        <w:rPr>
          <w:b/>
          <w:color w:val="auto"/>
          <w:sz w:val="28"/>
        </w:rPr>
      </w:pPr>
      <w:r w:rsidRPr="00585EBA">
        <w:rPr>
          <w:b/>
          <w:color w:val="auto"/>
          <w:sz w:val="28"/>
        </w:rPr>
        <w:t>2.12.</w:t>
      </w:r>
      <w:r w:rsidR="00D46C8E" w:rsidRPr="00585EBA">
        <w:rPr>
          <w:b/>
          <w:color w:val="auto"/>
          <w:sz w:val="28"/>
        </w:rPr>
        <w:t xml:space="preserve"> </w:t>
      </w:r>
      <w:r w:rsidRPr="00585EBA">
        <w:rPr>
          <w:b/>
          <w:color w:val="auto"/>
          <w:sz w:val="28"/>
        </w:rPr>
        <w:t>Изменение формата соревнований:</w:t>
      </w:r>
    </w:p>
    <w:p w14:paraId="65214B42" w14:textId="77777777" w:rsidR="00E8227F" w:rsidRPr="00585EBA" w:rsidRDefault="00E8227F" w:rsidP="00585EBA">
      <w:pPr>
        <w:tabs>
          <w:tab w:val="left" w:pos="709"/>
        </w:tabs>
        <w:spacing w:line="276" w:lineRule="auto"/>
        <w:ind w:firstLine="709"/>
        <w:rPr>
          <w:b/>
          <w:color w:val="auto"/>
          <w:sz w:val="6"/>
        </w:rPr>
      </w:pPr>
    </w:p>
    <w:p w14:paraId="4951183D" w14:textId="6D43B9C8" w:rsidR="00E8227F" w:rsidRPr="00585EBA" w:rsidRDefault="007F7047" w:rsidP="00585EBA">
      <w:pPr>
        <w:pStyle w:val="Standard"/>
        <w:tabs>
          <w:tab w:val="left" w:pos="709"/>
        </w:tabs>
        <w:spacing w:line="276" w:lineRule="auto"/>
        <w:ind w:firstLine="709"/>
        <w:jc w:val="both"/>
        <w:rPr>
          <w:strike/>
          <w:color w:val="auto"/>
          <w:sz w:val="28"/>
        </w:rPr>
      </w:pPr>
      <w:r w:rsidRPr="00585EBA">
        <w:rPr>
          <w:color w:val="auto"/>
          <w:sz w:val="28"/>
        </w:rPr>
        <w:t>2.12.1. </w:t>
      </w:r>
      <w:r w:rsidR="006304E7" w:rsidRPr="00585EBA">
        <w:rPr>
          <w:color w:val="auto"/>
          <w:sz w:val="28"/>
        </w:rPr>
        <w:t>(2.12 а.)</w:t>
      </w:r>
      <w:r w:rsidR="00D46C8E" w:rsidRPr="00585EBA">
        <w:rPr>
          <w:color w:val="auto"/>
          <w:sz w:val="28"/>
        </w:rPr>
        <w:t>)</w:t>
      </w:r>
      <w:r w:rsidR="006E085E">
        <w:rPr>
          <w:color w:val="auto"/>
          <w:sz w:val="28"/>
        </w:rPr>
        <w:t xml:space="preserve"> </w:t>
      </w:r>
      <w:r w:rsidR="006304E7" w:rsidRPr="00585EBA">
        <w:rPr>
          <w:color w:val="auto"/>
          <w:sz w:val="28"/>
        </w:rPr>
        <w:t xml:space="preserve">В данном пункте перечисляются некоторые исключительные условия, при которых могут быть внесены изменения </w:t>
      </w:r>
      <w:r w:rsidRPr="00585EBA">
        <w:rPr>
          <w:color w:val="auto"/>
          <w:sz w:val="28"/>
        </w:rPr>
        <w:br/>
      </w:r>
      <w:r w:rsidR="006304E7" w:rsidRPr="00585EBA">
        <w:rPr>
          <w:color w:val="auto"/>
          <w:sz w:val="28"/>
        </w:rPr>
        <w:t>в последовательность и продолжительность преодоления этапов (сегментов). В процессе соревнований могут возникнуть события и ситуации, вынуждающие ТД принимать решения об изменении условий соревнований, руководствуясь следующими принципами.</w:t>
      </w:r>
    </w:p>
    <w:p w14:paraId="471BC044" w14:textId="77777777" w:rsidR="00E8227F" w:rsidRPr="00585EBA" w:rsidRDefault="006304E7" w:rsidP="00585EBA">
      <w:pPr>
        <w:pStyle w:val="Standard"/>
        <w:tabs>
          <w:tab w:val="left" w:pos="709"/>
          <w:tab w:val="left" w:pos="993"/>
        </w:tabs>
        <w:spacing w:line="276" w:lineRule="auto"/>
        <w:ind w:firstLine="709"/>
        <w:jc w:val="both"/>
        <w:rPr>
          <w:color w:val="auto"/>
          <w:sz w:val="28"/>
        </w:rPr>
      </w:pPr>
      <w:r w:rsidRPr="00585EBA">
        <w:rPr>
          <w:color w:val="auto"/>
          <w:sz w:val="28"/>
        </w:rPr>
        <w:t>2.12.</w:t>
      </w:r>
      <w:r w:rsidR="00293AB4" w:rsidRPr="00585EBA">
        <w:rPr>
          <w:color w:val="auto"/>
          <w:sz w:val="28"/>
        </w:rPr>
        <w:t>2</w:t>
      </w:r>
      <w:r w:rsidRPr="00585EBA">
        <w:rPr>
          <w:color w:val="auto"/>
          <w:sz w:val="28"/>
        </w:rPr>
        <w:t>. (2.12 а.</w:t>
      </w:r>
      <w:r w:rsidR="00D46C8E" w:rsidRPr="00585EBA">
        <w:rPr>
          <w:color w:val="auto"/>
          <w:sz w:val="28"/>
        </w:rPr>
        <w:t>)</w:t>
      </w:r>
      <w:r w:rsidRPr="00585EBA">
        <w:rPr>
          <w:color w:val="auto"/>
          <w:sz w:val="28"/>
        </w:rPr>
        <w:t xml:space="preserve"> (i)) До гонки:</w:t>
      </w:r>
    </w:p>
    <w:p w14:paraId="0EABBDF5"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 xml:space="preserve">Триатлон может трансформироваться в </w:t>
      </w:r>
      <w:proofErr w:type="spellStart"/>
      <w:r w:rsidRPr="00585EBA">
        <w:rPr>
          <w:color w:val="auto"/>
          <w:sz w:val="28"/>
        </w:rPr>
        <w:t>дуатлон</w:t>
      </w:r>
      <w:proofErr w:type="spellEnd"/>
      <w:r w:rsidRPr="00585EBA">
        <w:rPr>
          <w:color w:val="auto"/>
          <w:sz w:val="28"/>
        </w:rPr>
        <w:t xml:space="preserve">, </w:t>
      </w:r>
      <w:proofErr w:type="spellStart"/>
      <w:r w:rsidRPr="00585EBA">
        <w:rPr>
          <w:color w:val="auto"/>
          <w:sz w:val="28"/>
        </w:rPr>
        <w:t>акватлон</w:t>
      </w:r>
      <w:proofErr w:type="spellEnd"/>
      <w:r w:rsidRPr="00585EBA">
        <w:rPr>
          <w:color w:val="auto"/>
          <w:sz w:val="28"/>
        </w:rPr>
        <w:t xml:space="preserve"> или даже в двухсегментную гонку: «плавание - бег» или «бег - велогонка», на эквивалентных дистанциях. Допускается раздельный старт. Наиболее предпочтительным вариантом является </w:t>
      </w:r>
      <w:proofErr w:type="spellStart"/>
      <w:r w:rsidRPr="00585EBA">
        <w:rPr>
          <w:color w:val="auto"/>
          <w:sz w:val="28"/>
        </w:rPr>
        <w:t>дуатлон</w:t>
      </w:r>
      <w:proofErr w:type="spellEnd"/>
      <w:r w:rsidRPr="00585EBA">
        <w:rPr>
          <w:color w:val="auto"/>
          <w:sz w:val="28"/>
        </w:rPr>
        <w:t xml:space="preserve"> с коротким бегом вначале</w:t>
      </w:r>
      <w:r w:rsidR="00EA4751" w:rsidRPr="00585EBA">
        <w:rPr>
          <w:color w:val="auto"/>
          <w:sz w:val="28"/>
        </w:rPr>
        <w:t>.</w:t>
      </w:r>
    </w:p>
    <w:p w14:paraId="6DA31DE4" w14:textId="77777777" w:rsidR="00E8227F" w:rsidRPr="00585EBA" w:rsidRDefault="006304E7" w:rsidP="00585EBA">
      <w:pPr>
        <w:pStyle w:val="Standard"/>
        <w:tabs>
          <w:tab w:val="left" w:pos="709"/>
        </w:tabs>
        <w:spacing w:line="276" w:lineRule="auto"/>
        <w:ind w:firstLine="709"/>
        <w:jc w:val="both"/>
        <w:rPr>
          <w:color w:val="auto"/>
          <w:sz w:val="28"/>
        </w:rPr>
      </w:pPr>
      <w:proofErr w:type="spellStart"/>
      <w:r w:rsidRPr="00585EBA">
        <w:rPr>
          <w:color w:val="auto"/>
          <w:sz w:val="28"/>
        </w:rPr>
        <w:t>Дуатлон</w:t>
      </w:r>
      <w:proofErr w:type="spellEnd"/>
      <w:r w:rsidRPr="00585EBA">
        <w:rPr>
          <w:color w:val="auto"/>
          <w:sz w:val="28"/>
        </w:rPr>
        <w:t xml:space="preserve"> может быть модифицирован до двух сегментов: соревнование «велогонка - бег» или «бег - велогонка». Допускается раздельный старт</w:t>
      </w:r>
      <w:r w:rsidR="00EA4751" w:rsidRPr="00585EBA">
        <w:rPr>
          <w:color w:val="auto"/>
          <w:sz w:val="28"/>
        </w:rPr>
        <w:t>.</w:t>
      </w:r>
    </w:p>
    <w:p w14:paraId="25BEB562"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lastRenderedPageBreak/>
        <w:t>ТД может принять другие решения, если указанные выше варианты невозможно осуществить.</w:t>
      </w:r>
    </w:p>
    <w:p w14:paraId="20412654"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2.12.</w:t>
      </w:r>
      <w:r w:rsidR="00192175" w:rsidRPr="00585EBA">
        <w:rPr>
          <w:color w:val="auto"/>
          <w:sz w:val="28"/>
        </w:rPr>
        <w:t>3</w:t>
      </w:r>
      <w:r w:rsidRPr="00585EBA">
        <w:rPr>
          <w:color w:val="auto"/>
          <w:sz w:val="28"/>
        </w:rPr>
        <w:t>. (2.12 а.</w:t>
      </w:r>
      <w:r w:rsidR="00D46C8E" w:rsidRPr="00585EBA">
        <w:rPr>
          <w:color w:val="auto"/>
          <w:sz w:val="28"/>
        </w:rPr>
        <w:t>)</w:t>
      </w:r>
      <w:r w:rsidRPr="00585EBA">
        <w:rPr>
          <w:color w:val="auto"/>
          <w:sz w:val="28"/>
        </w:rPr>
        <w:t xml:space="preserve"> (</w:t>
      </w:r>
      <w:proofErr w:type="spellStart"/>
      <w:r w:rsidRPr="00585EBA">
        <w:rPr>
          <w:color w:val="auto"/>
          <w:sz w:val="28"/>
        </w:rPr>
        <w:t>ii</w:t>
      </w:r>
      <w:proofErr w:type="spellEnd"/>
      <w:r w:rsidRPr="00585EBA">
        <w:rPr>
          <w:color w:val="auto"/>
          <w:sz w:val="28"/>
        </w:rPr>
        <w:t>)) Изменения в гонке, которая уже началась:</w:t>
      </w:r>
    </w:p>
    <w:p w14:paraId="7E68210E"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В ходе гонки любой сегмент, но не более одного, может быть укорочен. ТД и судьи обязаны принять все необходимые меры для обеспечения равного и честного соперничества и обеспечения безопасности спортсменов. В противном случае гонка будет остановлена</w:t>
      </w:r>
      <w:r w:rsidR="00EA4751" w:rsidRPr="00585EBA">
        <w:rPr>
          <w:color w:val="auto"/>
          <w:sz w:val="28"/>
        </w:rPr>
        <w:t>.</w:t>
      </w:r>
    </w:p>
    <w:p w14:paraId="7BC90D4B"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Для эстафетных соревнований, как только один из сегментов 1 этапа будет изменён, аналогичные изменения будут применены для участников остальных этапов.</w:t>
      </w:r>
    </w:p>
    <w:p w14:paraId="6B0FF625" w14:textId="77777777" w:rsidR="00E8227F" w:rsidRPr="00585EBA" w:rsidRDefault="006304E7" w:rsidP="00585EBA">
      <w:pPr>
        <w:pStyle w:val="Standard"/>
        <w:tabs>
          <w:tab w:val="left" w:pos="709"/>
          <w:tab w:val="left" w:pos="2127"/>
          <w:tab w:val="left" w:pos="2835"/>
        </w:tabs>
        <w:spacing w:line="276" w:lineRule="auto"/>
        <w:ind w:firstLine="709"/>
        <w:jc w:val="both"/>
        <w:rPr>
          <w:color w:val="auto"/>
          <w:sz w:val="28"/>
        </w:rPr>
      </w:pPr>
      <w:r w:rsidRPr="00585EBA">
        <w:rPr>
          <w:color w:val="auto"/>
          <w:sz w:val="28"/>
        </w:rPr>
        <w:t>2.12.</w:t>
      </w:r>
      <w:r w:rsidR="00192175" w:rsidRPr="00585EBA">
        <w:rPr>
          <w:color w:val="auto"/>
          <w:sz w:val="28"/>
        </w:rPr>
        <w:t>4</w:t>
      </w:r>
      <w:r w:rsidR="007F7047" w:rsidRPr="00585EBA">
        <w:rPr>
          <w:color w:val="auto"/>
          <w:sz w:val="28"/>
        </w:rPr>
        <w:t>. </w:t>
      </w:r>
      <w:r w:rsidRPr="00585EBA">
        <w:rPr>
          <w:color w:val="auto"/>
          <w:sz w:val="28"/>
        </w:rPr>
        <w:t>(2.12 а.</w:t>
      </w:r>
      <w:r w:rsidR="00D46C8E" w:rsidRPr="00585EBA">
        <w:rPr>
          <w:color w:val="auto"/>
          <w:sz w:val="28"/>
        </w:rPr>
        <w:t>)</w:t>
      </w:r>
      <w:r w:rsidRPr="00585EBA">
        <w:rPr>
          <w:color w:val="auto"/>
          <w:sz w:val="28"/>
        </w:rPr>
        <w:t xml:space="preserve"> (</w:t>
      </w:r>
      <w:proofErr w:type="spellStart"/>
      <w:r w:rsidRPr="00585EBA">
        <w:rPr>
          <w:color w:val="auto"/>
          <w:sz w:val="28"/>
        </w:rPr>
        <w:t>iii</w:t>
      </w:r>
      <w:proofErr w:type="spellEnd"/>
      <w:r w:rsidRPr="00585EBA">
        <w:rPr>
          <w:color w:val="auto"/>
          <w:sz w:val="28"/>
        </w:rPr>
        <w:t>)) Незапланированная остановка соревнований на индивидуальной стандартной дистанции или спринтерской дистанции после их начала:</w:t>
      </w:r>
    </w:p>
    <w:p w14:paraId="5E62EC0A"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Если лидер завершил более 50% последнего сегмента, все спортсмены будут ранжированы в соответствии с их временем на предыдущей отсечке, на которой фиксировалось время</w:t>
      </w:r>
      <w:r w:rsidR="00EA4751" w:rsidRPr="00585EBA">
        <w:rPr>
          <w:color w:val="auto"/>
          <w:sz w:val="28"/>
        </w:rPr>
        <w:t>.</w:t>
      </w:r>
    </w:p>
    <w:p w14:paraId="14062C8E"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В случае, если все спортсмены остановлены до завершения 50% последнего сегмента, соревнование может быть возобновлено, если это возможно. В случае отсутствия возможности продолжения соревнований в данной ситуации результаты всех участников не будут засчитаны.</w:t>
      </w:r>
    </w:p>
    <w:p w14:paraId="4BE7ECCC"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2.12.</w:t>
      </w:r>
      <w:r w:rsidR="00192175" w:rsidRPr="00585EBA">
        <w:rPr>
          <w:color w:val="auto"/>
          <w:sz w:val="28"/>
        </w:rPr>
        <w:t>5</w:t>
      </w:r>
      <w:r w:rsidR="007F7047" w:rsidRPr="00585EBA">
        <w:rPr>
          <w:color w:val="auto"/>
          <w:sz w:val="28"/>
        </w:rPr>
        <w:t>. </w:t>
      </w:r>
      <w:r w:rsidRPr="00585EBA">
        <w:rPr>
          <w:color w:val="auto"/>
          <w:sz w:val="28"/>
        </w:rPr>
        <w:t>(2.12 а.</w:t>
      </w:r>
      <w:r w:rsidR="00D46C8E" w:rsidRPr="00585EBA">
        <w:rPr>
          <w:color w:val="auto"/>
          <w:sz w:val="28"/>
        </w:rPr>
        <w:t>)</w:t>
      </w:r>
      <w:r w:rsidRPr="00585EBA">
        <w:rPr>
          <w:color w:val="auto"/>
          <w:sz w:val="28"/>
        </w:rPr>
        <w:t xml:space="preserve"> (</w:t>
      </w:r>
      <w:proofErr w:type="spellStart"/>
      <w:r w:rsidRPr="00585EBA">
        <w:rPr>
          <w:color w:val="auto"/>
          <w:sz w:val="28"/>
        </w:rPr>
        <w:t>iv</w:t>
      </w:r>
      <w:proofErr w:type="spellEnd"/>
      <w:r w:rsidRPr="00585EBA">
        <w:rPr>
          <w:color w:val="auto"/>
          <w:sz w:val="28"/>
        </w:rPr>
        <w:t xml:space="preserve">)) Незапланированная остановка индивидуальных соревнований на средней или длинной дистанции после их начала: </w:t>
      </w:r>
    </w:p>
    <w:p w14:paraId="1B742434"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Спортсмены, прошедшие, по крайней мере, два сегмента ранжируются в итоговом протоколе в соответствии с их временем на предыдущей отсечке, на которой фиксировалось время</w:t>
      </w:r>
      <w:r w:rsidR="00EA4751" w:rsidRPr="00585EBA">
        <w:rPr>
          <w:color w:val="auto"/>
          <w:sz w:val="28"/>
        </w:rPr>
        <w:t>.</w:t>
      </w:r>
    </w:p>
    <w:p w14:paraId="519DAD6A" w14:textId="62E3F6FA"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Любой спортсмен, который не преодолел хотя бы два сегмента, будет включён в результаты как Н/Ф</w:t>
      </w:r>
      <w:r w:rsidR="00EA4751" w:rsidRPr="00585EBA">
        <w:rPr>
          <w:color w:val="auto"/>
          <w:sz w:val="28"/>
        </w:rPr>
        <w:t>.</w:t>
      </w:r>
    </w:p>
    <w:p w14:paraId="2912A323"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В случае, если все спортсмены будут остановлены до завершения второго сегмента, соревнования будут возобновлены, если это возможно. В противном случае результаты не будут зафиксированы в протоколах.</w:t>
      </w:r>
    </w:p>
    <w:p w14:paraId="4B093135"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2.12.</w:t>
      </w:r>
      <w:r w:rsidR="00192175" w:rsidRPr="00585EBA">
        <w:rPr>
          <w:color w:val="auto"/>
          <w:sz w:val="28"/>
        </w:rPr>
        <w:t>6</w:t>
      </w:r>
      <w:r w:rsidR="007F7047" w:rsidRPr="00585EBA">
        <w:rPr>
          <w:color w:val="auto"/>
          <w:sz w:val="28"/>
        </w:rPr>
        <w:t>. </w:t>
      </w:r>
      <w:r w:rsidRPr="00585EBA">
        <w:rPr>
          <w:color w:val="auto"/>
          <w:sz w:val="28"/>
        </w:rPr>
        <w:t>(2.12 а.</w:t>
      </w:r>
      <w:r w:rsidR="00D46C8E" w:rsidRPr="00585EBA">
        <w:rPr>
          <w:color w:val="auto"/>
          <w:sz w:val="28"/>
        </w:rPr>
        <w:t>)</w:t>
      </w:r>
      <w:r w:rsidRPr="00585EBA">
        <w:rPr>
          <w:color w:val="auto"/>
          <w:sz w:val="28"/>
        </w:rPr>
        <w:t xml:space="preserve"> (v)) Изменение эстафетных соревнований путём их сокращения: </w:t>
      </w:r>
    </w:p>
    <w:p w14:paraId="3AB1A0A3"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Гонка будет считаться действительной для команд, преодолевших не менее двух этапов</w:t>
      </w:r>
      <w:r w:rsidR="00EA4751" w:rsidRPr="00585EBA">
        <w:rPr>
          <w:color w:val="auto"/>
          <w:sz w:val="28"/>
        </w:rPr>
        <w:t>.</w:t>
      </w:r>
      <w:r w:rsidRPr="00585EBA">
        <w:rPr>
          <w:color w:val="auto"/>
          <w:sz w:val="28"/>
        </w:rPr>
        <w:t xml:space="preserve"> </w:t>
      </w:r>
    </w:p>
    <w:p w14:paraId="4B6C53A6"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 xml:space="preserve">Существует два возможных варианта событий: </w:t>
      </w:r>
    </w:p>
    <w:p w14:paraId="15D1D742" w14:textId="77777777" w:rsidR="00E8227F" w:rsidRPr="00585EBA" w:rsidRDefault="00CD78B4" w:rsidP="00585EBA">
      <w:pPr>
        <w:pStyle w:val="Standard"/>
        <w:tabs>
          <w:tab w:val="left" w:pos="709"/>
        </w:tabs>
        <w:spacing w:line="276" w:lineRule="auto"/>
        <w:ind w:firstLine="709"/>
        <w:jc w:val="both"/>
        <w:rPr>
          <w:color w:val="auto"/>
          <w:sz w:val="28"/>
        </w:rPr>
      </w:pPr>
      <w:r w:rsidRPr="00585EBA">
        <w:rPr>
          <w:color w:val="auto"/>
          <w:sz w:val="28"/>
        </w:rPr>
        <w:t>2.12.6.1.</w:t>
      </w:r>
      <w:r w:rsidR="007F7047" w:rsidRPr="00585EBA">
        <w:rPr>
          <w:color w:val="auto"/>
          <w:sz w:val="28"/>
        </w:rPr>
        <w:t> </w:t>
      </w:r>
      <w:r w:rsidR="006304E7" w:rsidRPr="00585EBA">
        <w:rPr>
          <w:color w:val="auto"/>
          <w:sz w:val="28"/>
        </w:rPr>
        <w:t>Все команды способны достичь точки остановки гонки (например, понтона без возможности продолжения этапа плавания). Результаты гонки будут соответствовать порядку прихода команд в точку остановки гонки</w:t>
      </w:r>
      <w:r w:rsidR="00EA4751" w:rsidRPr="00585EBA">
        <w:rPr>
          <w:color w:val="auto"/>
          <w:sz w:val="28"/>
        </w:rPr>
        <w:t>.</w:t>
      </w:r>
    </w:p>
    <w:p w14:paraId="2E3BAB30" w14:textId="77777777" w:rsidR="00E8227F" w:rsidRPr="00585EBA" w:rsidRDefault="00CD78B4" w:rsidP="00585EBA">
      <w:pPr>
        <w:pStyle w:val="Standard"/>
        <w:tabs>
          <w:tab w:val="left" w:pos="709"/>
        </w:tabs>
        <w:spacing w:line="276" w:lineRule="auto"/>
        <w:ind w:firstLine="709"/>
        <w:jc w:val="both"/>
        <w:rPr>
          <w:color w:val="auto"/>
          <w:sz w:val="28"/>
        </w:rPr>
      </w:pPr>
      <w:r w:rsidRPr="00585EBA">
        <w:rPr>
          <w:color w:val="auto"/>
          <w:sz w:val="28"/>
        </w:rPr>
        <w:lastRenderedPageBreak/>
        <w:t>2.12.6.2.</w:t>
      </w:r>
      <w:r w:rsidR="00AA2012" w:rsidRPr="00585EBA">
        <w:rPr>
          <w:color w:val="auto"/>
          <w:sz w:val="28"/>
        </w:rPr>
        <w:t xml:space="preserve"> </w:t>
      </w:r>
      <w:r w:rsidR="006304E7" w:rsidRPr="00585EBA">
        <w:rPr>
          <w:color w:val="auto"/>
          <w:sz w:val="28"/>
        </w:rPr>
        <w:t>В случае остановки гонки вне зависимости от местоположения команд (например, предупреждение о погоде), результаты гонки будут соответствовать последней фиксации промежуточного времени (порядка прихода) команд на контрольном пункте.</w:t>
      </w:r>
    </w:p>
    <w:p w14:paraId="42230A5B"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2.12.</w:t>
      </w:r>
      <w:r w:rsidR="00192175" w:rsidRPr="00585EBA">
        <w:rPr>
          <w:color w:val="auto"/>
          <w:sz w:val="28"/>
        </w:rPr>
        <w:t>7</w:t>
      </w:r>
      <w:r w:rsidR="007F7047" w:rsidRPr="00585EBA">
        <w:rPr>
          <w:color w:val="auto"/>
          <w:sz w:val="28"/>
        </w:rPr>
        <w:t>. </w:t>
      </w:r>
      <w:r w:rsidRPr="00585EBA">
        <w:rPr>
          <w:color w:val="auto"/>
          <w:sz w:val="28"/>
        </w:rPr>
        <w:t>(2.12 а.</w:t>
      </w:r>
      <w:r w:rsidR="00CD78B4" w:rsidRPr="00585EBA">
        <w:rPr>
          <w:color w:val="auto"/>
          <w:sz w:val="28"/>
        </w:rPr>
        <w:t>)</w:t>
      </w:r>
      <w:r w:rsidRPr="00585EBA">
        <w:rPr>
          <w:color w:val="auto"/>
          <w:sz w:val="28"/>
        </w:rPr>
        <w:t xml:space="preserve"> (</w:t>
      </w:r>
      <w:proofErr w:type="spellStart"/>
      <w:r w:rsidRPr="00585EBA">
        <w:rPr>
          <w:color w:val="auto"/>
          <w:sz w:val="28"/>
        </w:rPr>
        <w:t>vi</w:t>
      </w:r>
      <w:proofErr w:type="spellEnd"/>
      <w:r w:rsidRPr="00585EBA">
        <w:rPr>
          <w:color w:val="auto"/>
          <w:sz w:val="28"/>
        </w:rPr>
        <w:t xml:space="preserve">)) Изменение квалификационного раунда формата события: </w:t>
      </w:r>
    </w:p>
    <w:p w14:paraId="55512E8F"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В случае, если не весь круг соревнований (отборочный или финальный) может быть выполнен, результаты последнего полностью завершённого круга будут считаться окончательными результатами путём ранжирования спортсменов в соответствии с результатом преодоления данного круга</w:t>
      </w:r>
      <w:r w:rsidR="00EA4751" w:rsidRPr="00585EBA">
        <w:rPr>
          <w:color w:val="auto"/>
          <w:sz w:val="28"/>
        </w:rPr>
        <w:t>.</w:t>
      </w:r>
      <w:r w:rsidRPr="00585EBA">
        <w:rPr>
          <w:color w:val="auto"/>
          <w:sz w:val="28"/>
        </w:rPr>
        <w:t xml:space="preserve"> </w:t>
      </w:r>
    </w:p>
    <w:p w14:paraId="2673F433"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Если первый круг соревнований не будет завершён, соревнования будут возобновлены для всех спортсменов, если это возможно, в противном случае результаты не будут зафиксированы в протоколах</w:t>
      </w:r>
      <w:r w:rsidR="00EA4751" w:rsidRPr="00585EBA">
        <w:rPr>
          <w:color w:val="auto"/>
          <w:sz w:val="28"/>
        </w:rPr>
        <w:t>.</w:t>
      </w:r>
    </w:p>
    <w:p w14:paraId="496C109C"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 xml:space="preserve">Триатлон может быть изменён на </w:t>
      </w:r>
      <w:proofErr w:type="spellStart"/>
      <w:r w:rsidRPr="00585EBA">
        <w:rPr>
          <w:color w:val="auto"/>
          <w:sz w:val="28"/>
        </w:rPr>
        <w:t>дуатлон</w:t>
      </w:r>
      <w:proofErr w:type="spellEnd"/>
      <w:r w:rsidRPr="00585EBA">
        <w:rPr>
          <w:color w:val="auto"/>
          <w:sz w:val="28"/>
        </w:rPr>
        <w:t xml:space="preserve">, </w:t>
      </w:r>
      <w:proofErr w:type="spellStart"/>
      <w:r w:rsidRPr="00585EBA">
        <w:rPr>
          <w:color w:val="auto"/>
          <w:sz w:val="28"/>
        </w:rPr>
        <w:t>акватлон</w:t>
      </w:r>
      <w:proofErr w:type="spellEnd"/>
      <w:r w:rsidRPr="00585EBA">
        <w:rPr>
          <w:color w:val="auto"/>
          <w:sz w:val="28"/>
        </w:rPr>
        <w:t xml:space="preserve"> или даже на соревнования в двух сегментах: плавание - бег, велогонка </w:t>
      </w:r>
      <w:r w:rsidR="002449E4" w:rsidRPr="00585EBA">
        <w:rPr>
          <w:color w:val="auto"/>
          <w:sz w:val="28"/>
        </w:rPr>
        <w:t>-</w:t>
      </w:r>
      <w:r w:rsidRPr="00585EBA">
        <w:rPr>
          <w:color w:val="auto"/>
          <w:sz w:val="28"/>
        </w:rPr>
        <w:t xml:space="preserve"> бег, бег - велогонка на эквивалентных дистанциях. Допускается формат гонки с раздельным стартом. Рекомендуемым вариантом является </w:t>
      </w:r>
      <w:proofErr w:type="spellStart"/>
      <w:r w:rsidRPr="00585EBA">
        <w:rPr>
          <w:color w:val="auto"/>
          <w:sz w:val="28"/>
        </w:rPr>
        <w:t>дуатлон</w:t>
      </w:r>
      <w:proofErr w:type="spellEnd"/>
      <w:r w:rsidRPr="00585EBA">
        <w:rPr>
          <w:color w:val="auto"/>
          <w:sz w:val="28"/>
        </w:rPr>
        <w:t xml:space="preserve"> с более коротким первым беговым </w:t>
      </w:r>
      <w:r w:rsidR="002449E4" w:rsidRPr="00585EBA">
        <w:rPr>
          <w:color w:val="auto"/>
          <w:sz w:val="28"/>
        </w:rPr>
        <w:t>сегментом</w:t>
      </w:r>
      <w:r w:rsidR="00EA4751" w:rsidRPr="00585EBA">
        <w:rPr>
          <w:color w:val="auto"/>
          <w:sz w:val="28"/>
        </w:rPr>
        <w:t>.</w:t>
      </w:r>
    </w:p>
    <w:p w14:paraId="51C60078" w14:textId="77777777" w:rsidR="00D419D9" w:rsidRPr="00585EBA" w:rsidRDefault="006304E7" w:rsidP="00585EBA">
      <w:pPr>
        <w:pStyle w:val="Standard"/>
        <w:tabs>
          <w:tab w:val="left" w:pos="709"/>
        </w:tabs>
        <w:spacing w:line="276" w:lineRule="auto"/>
        <w:ind w:firstLine="709"/>
        <w:jc w:val="both"/>
        <w:rPr>
          <w:color w:val="auto"/>
          <w:sz w:val="28"/>
        </w:rPr>
      </w:pPr>
      <w:proofErr w:type="spellStart"/>
      <w:r w:rsidRPr="00585EBA">
        <w:rPr>
          <w:color w:val="auto"/>
          <w:sz w:val="28"/>
        </w:rPr>
        <w:t>Дуатлон</w:t>
      </w:r>
      <w:proofErr w:type="spellEnd"/>
      <w:r w:rsidRPr="00585EBA">
        <w:rPr>
          <w:color w:val="auto"/>
          <w:sz w:val="28"/>
        </w:rPr>
        <w:t xml:space="preserve"> может быть изменён на два сегмента: вел</w:t>
      </w:r>
      <w:r w:rsidR="002449E4" w:rsidRPr="00585EBA">
        <w:rPr>
          <w:color w:val="auto"/>
          <w:sz w:val="28"/>
        </w:rPr>
        <w:t>огонка</w:t>
      </w:r>
      <w:r w:rsidRPr="00585EBA">
        <w:rPr>
          <w:color w:val="auto"/>
          <w:sz w:val="28"/>
        </w:rPr>
        <w:t xml:space="preserve"> </w:t>
      </w:r>
      <w:r w:rsidR="002449E4" w:rsidRPr="00585EBA">
        <w:rPr>
          <w:color w:val="auto"/>
          <w:sz w:val="28"/>
        </w:rPr>
        <w:t>-</w:t>
      </w:r>
      <w:r w:rsidRPr="00585EBA">
        <w:rPr>
          <w:color w:val="auto"/>
          <w:sz w:val="28"/>
        </w:rPr>
        <w:t xml:space="preserve"> бег или бег </w:t>
      </w:r>
      <w:r w:rsidR="002449E4" w:rsidRPr="00585EBA">
        <w:rPr>
          <w:color w:val="auto"/>
          <w:sz w:val="28"/>
        </w:rPr>
        <w:t>-</w:t>
      </w:r>
      <w:r w:rsidRPr="00585EBA">
        <w:rPr>
          <w:color w:val="auto"/>
          <w:sz w:val="28"/>
        </w:rPr>
        <w:t xml:space="preserve"> вело</w:t>
      </w:r>
      <w:r w:rsidR="002449E4" w:rsidRPr="00585EBA">
        <w:rPr>
          <w:color w:val="auto"/>
          <w:sz w:val="28"/>
        </w:rPr>
        <w:t>гонка</w:t>
      </w:r>
      <w:r w:rsidRPr="00585EBA">
        <w:rPr>
          <w:color w:val="auto"/>
          <w:sz w:val="28"/>
        </w:rPr>
        <w:t>. Допускаются соревнования с раздельным стартом.</w:t>
      </w:r>
    </w:p>
    <w:p w14:paraId="340CE698" w14:textId="77777777" w:rsidR="00D419D9" w:rsidRPr="00585EBA" w:rsidRDefault="00D419D9" w:rsidP="00585EBA">
      <w:pPr>
        <w:pStyle w:val="Standard"/>
        <w:tabs>
          <w:tab w:val="left" w:pos="709"/>
        </w:tabs>
        <w:spacing w:line="276" w:lineRule="auto"/>
        <w:ind w:firstLine="709"/>
        <w:jc w:val="both"/>
        <w:rPr>
          <w:color w:val="auto"/>
          <w:sz w:val="28"/>
        </w:rPr>
      </w:pPr>
    </w:p>
    <w:p w14:paraId="6DF71761" w14:textId="77777777" w:rsidR="00E8227F" w:rsidRPr="00585EBA" w:rsidRDefault="00D419D9" w:rsidP="00585EBA">
      <w:pPr>
        <w:pStyle w:val="Standard"/>
        <w:tabs>
          <w:tab w:val="left" w:pos="709"/>
        </w:tabs>
        <w:spacing w:line="276" w:lineRule="auto"/>
        <w:ind w:firstLine="709"/>
        <w:jc w:val="both"/>
        <w:rPr>
          <w:b/>
          <w:bCs/>
          <w:color w:val="auto"/>
          <w:sz w:val="28"/>
        </w:rPr>
      </w:pPr>
      <w:r w:rsidRPr="00585EBA">
        <w:rPr>
          <w:b/>
          <w:bCs/>
          <w:color w:val="auto"/>
          <w:sz w:val="28"/>
        </w:rPr>
        <w:t xml:space="preserve">3. </w:t>
      </w:r>
      <w:r w:rsidR="006304E7" w:rsidRPr="00585EBA">
        <w:rPr>
          <w:b/>
          <w:bCs/>
          <w:color w:val="auto"/>
          <w:sz w:val="28"/>
        </w:rPr>
        <w:t>ШТРАФНЫЕ САНКЦИИ.</w:t>
      </w:r>
    </w:p>
    <w:p w14:paraId="3B48CCFD" w14:textId="77777777" w:rsidR="00E8227F" w:rsidRPr="00585EBA" w:rsidRDefault="00E8227F" w:rsidP="00585EBA">
      <w:pPr>
        <w:pStyle w:val="Standard"/>
        <w:tabs>
          <w:tab w:val="left" w:pos="709"/>
        </w:tabs>
        <w:spacing w:line="276" w:lineRule="auto"/>
        <w:ind w:firstLine="709"/>
        <w:jc w:val="both"/>
        <w:rPr>
          <w:b/>
          <w:color w:val="auto"/>
          <w:sz w:val="16"/>
        </w:rPr>
      </w:pPr>
    </w:p>
    <w:p w14:paraId="72ECDD59" w14:textId="77777777" w:rsidR="00E8227F" w:rsidRPr="00585EBA" w:rsidRDefault="006304E7" w:rsidP="00585EBA">
      <w:pPr>
        <w:pStyle w:val="Standard"/>
        <w:tabs>
          <w:tab w:val="left" w:pos="709"/>
        </w:tabs>
        <w:spacing w:line="276" w:lineRule="auto"/>
        <w:ind w:firstLine="709"/>
        <w:jc w:val="both"/>
        <w:rPr>
          <w:b/>
          <w:color w:val="auto"/>
          <w:sz w:val="28"/>
        </w:rPr>
      </w:pPr>
      <w:r w:rsidRPr="00585EBA">
        <w:rPr>
          <w:b/>
          <w:color w:val="auto"/>
          <w:sz w:val="28"/>
        </w:rPr>
        <w:t>3.1.</w:t>
      </w:r>
      <w:r w:rsidR="00AA2012" w:rsidRPr="00585EBA">
        <w:rPr>
          <w:b/>
          <w:color w:val="auto"/>
          <w:sz w:val="28"/>
        </w:rPr>
        <w:t xml:space="preserve"> </w:t>
      </w:r>
      <w:r w:rsidRPr="00585EBA">
        <w:rPr>
          <w:b/>
          <w:color w:val="auto"/>
          <w:sz w:val="28"/>
        </w:rPr>
        <w:t>Общие правила:</w:t>
      </w:r>
    </w:p>
    <w:p w14:paraId="03F49E90" w14:textId="77777777" w:rsidR="00E8227F" w:rsidRPr="00585EBA" w:rsidRDefault="00E8227F" w:rsidP="00585EBA">
      <w:pPr>
        <w:pStyle w:val="Standard"/>
        <w:tabs>
          <w:tab w:val="left" w:pos="709"/>
        </w:tabs>
        <w:spacing w:line="276" w:lineRule="auto"/>
        <w:ind w:firstLine="709"/>
        <w:jc w:val="both"/>
        <w:rPr>
          <w:b/>
          <w:color w:val="auto"/>
          <w:sz w:val="6"/>
        </w:rPr>
      </w:pPr>
    </w:p>
    <w:p w14:paraId="5A73BE45" w14:textId="77777777" w:rsidR="00E8227F" w:rsidRPr="00585EBA" w:rsidRDefault="006304E7" w:rsidP="00585EBA">
      <w:pPr>
        <w:pStyle w:val="Standard"/>
        <w:tabs>
          <w:tab w:val="left" w:pos="709"/>
          <w:tab w:val="left" w:pos="1560"/>
        </w:tabs>
        <w:spacing w:line="276" w:lineRule="auto"/>
        <w:ind w:firstLine="709"/>
        <w:jc w:val="both"/>
        <w:rPr>
          <w:strike/>
          <w:color w:val="auto"/>
          <w:sz w:val="28"/>
        </w:rPr>
      </w:pPr>
      <w:r w:rsidRPr="00585EBA">
        <w:rPr>
          <w:color w:val="auto"/>
          <w:sz w:val="28"/>
        </w:rPr>
        <w:t>3.1.1. (3.1 а.)</w:t>
      </w:r>
      <w:r w:rsidR="00FD0311" w:rsidRPr="00585EBA">
        <w:rPr>
          <w:color w:val="auto"/>
          <w:sz w:val="28"/>
        </w:rPr>
        <w:t>)</w:t>
      </w:r>
      <w:r w:rsidRPr="00585EBA">
        <w:rPr>
          <w:color w:val="auto"/>
          <w:sz w:val="28"/>
        </w:rPr>
        <w:t xml:space="preserve"> Нарушение данных Правил спортсменом может привести к применению следующих штрафных мер: устное предупреждение (судья может вынести предупреждение спортсмену, чтобы исправить незначительные нарушения), временной штраф, дисквалификация, временное отстранение от соревнований, отстранение от соревнований</w:t>
      </w:r>
      <w:r w:rsidR="00EA4751" w:rsidRPr="00585EBA">
        <w:rPr>
          <w:color w:val="auto"/>
          <w:sz w:val="28"/>
        </w:rPr>
        <w:t>.</w:t>
      </w:r>
    </w:p>
    <w:p w14:paraId="2557539B" w14:textId="77777777" w:rsidR="00E8227F" w:rsidRPr="00585EBA" w:rsidRDefault="006304E7" w:rsidP="00585EBA">
      <w:pPr>
        <w:pStyle w:val="Standard"/>
        <w:tabs>
          <w:tab w:val="left" w:pos="709"/>
          <w:tab w:val="left" w:pos="1560"/>
        </w:tabs>
        <w:spacing w:line="276" w:lineRule="auto"/>
        <w:ind w:firstLine="709"/>
        <w:jc w:val="both"/>
        <w:rPr>
          <w:color w:val="auto"/>
          <w:sz w:val="28"/>
        </w:rPr>
      </w:pPr>
      <w:r w:rsidRPr="00585EBA">
        <w:rPr>
          <w:color w:val="auto"/>
          <w:sz w:val="28"/>
        </w:rPr>
        <w:t>3.1.2. (3.1 b.)</w:t>
      </w:r>
      <w:r w:rsidR="00FD0311" w:rsidRPr="00585EBA">
        <w:rPr>
          <w:color w:val="auto"/>
          <w:sz w:val="28"/>
        </w:rPr>
        <w:t>)</w:t>
      </w:r>
      <w:r w:rsidR="00AA2012" w:rsidRPr="00585EBA">
        <w:rPr>
          <w:color w:val="auto"/>
          <w:sz w:val="28"/>
        </w:rPr>
        <w:t xml:space="preserve"> </w:t>
      </w:r>
      <w:r w:rsidRPr="00585EBA">
        <w:rPr>
          <w:color w:val="auto"/>
          <w:sz w:val="28"/>
        </w:rPr>
        <w:t>Штрафные санкции зависят от того какой пункт Правил нарушен</w:t>
      </w:r>
      <w:r w:rsidR="00EA4751" w:rsidRPr="00585EBA">
        <w:rPr>
          <w:color w:val="auto"/>
          <w:sz w:val="28"/>
        </w:rPr>
        <w:t>.</w:t>
      </w:r>
    </w:p>
    <w:p w14:paraId="222F226C" w14:textId="77777777" w:rsidR="00E8227F" w:rsidRPr="00585EBA" w:rsidRDefault="006304E7" w:rsidP="00585EBA">
      <w:pPr>
        <w:pStyle w:val="Standard"/>
        <w:tabs>
          <w:tab w:val="left" w:pos="709"/>
          <w:tab w:val="left" w:pos="1560"/>
        </w:tabs>
        <w:spacing w:line="276" w:lineRule="auto"/>
        <w:ind w:firstLine="709"/>
        <w:jc w:val="both"/>
        <w:rPr>
          <w:color w:val="auto"/>
          <w:sz w:val="28"/>
        </w:rPr>
      </w:pPr>
      <w:r w:rsidRPr="00585EBA">
        <w:rPr>
          <w:color w:val="auto"/>
          <w:sz w:val="28"/>
        </w:rPr>
        <w:t>3.1.3. (3.1 c.)</w:t>
      </w:r>
      <w:r w:rsidR="00FD0311" w:rsidRPr="00585EBA">
        <w:rPr>
          <w:color w:val="auto"/>
          <w:sz w:val="28"/>
        </w:rPr>
        <w:t>)</w:t>
      </w:r>
      <w:r w:rsidR="00AA2012" w:rsidRPr="00585EBA">
        <w:rPr>
          <w:color w:val="auto"/>
          <w:sz w:val="28"/>
        </w:rPr>
        <w:t xml:space="preserve"> </w:t>
      </w:r>
      <w:r w:rsidRPr="00585EBA">
        <w:rPr>
          <w:color w:val="auto"/>
          <w:sz w:val="28"/>
        </w:rPr>
        <w:t>Временное отстранение или отстранение от соревнований применяется к спортсмену за серьёзное и (или) преднамеренное нарушение Правил соревнований, либо Антидопинговых правил</w:t>
      </w:r>
      <w:r w:rsidR="00EA4751" w:rsidRPr="00585EBA">
        <w:rPr>
          <w:color w:val="auto"/>
          <w:sz w:val="28"/>
        </w:rPr>
        <w:t>.</w:t>
      </w:r>
    </w:p>
    <w:p w14:paraId="05485D28" w14:textId="77777777" w:rsidR="00E8227F" w:rsidRPr="00585EBA" w:rsidRDefault="006304E7" w:rsidP="00585EBA">
      <w:pPr>
        <w:pStyle w:val="Standard"/>
        <w:tabs>
          <w:tab w:val="left" w:pos="709"/>
          <w:tab w:val="left" w:pos="1560"/>
        </w:tabs>
        <w:spacing w:line="276" w:lineRule="auto"/>
        <w:ind w:firstLine="709"/>
        <w:jc w:val="both"/>
        <w:rPr>
          <w:color w:val="auto"/>
          <w:sz w:val="28"/>
        </w:rPr>
      </w:pPr>
      <w:r w:rsidRPr="00585EBA">
        <w:rPr>
          <w:color w:val="auto"/>
          <w:sz w:val="28"/>
        </w:rPr>
        <w:t>3.1.4. (3.1 e.)</w:t>
      </w:r>
      <w:r w:rsidR="00FD0311" w:rsidRPr="00585EBA">
        <w:rPr>
          <w:color w:val="auto"/>
          <w:sz w:val="28"/>
        </w:rPr>
        <w:t>)</w:t>
      </w:r>
      <w:r w:rsidR="00AA2012" w:rsidRPr="00585EBA">
        <w:rPr>
          <w:color w:val="auto"/>
          <w:sz w:val="28"/>
        </w:rPr>
        <w:t xml:space="preserve"> </w:t>
      </w:r>
      <w:r w:rsidRPr="00585EBA">
        <w:rPr>
          <w:color w:val="auto"/>
          <w:sz w:val="28"/>
        </w:rPr>
        <w:t>Виды нарушений и штрафы представлены в Приложении Е (К)</w:t>
      </w:r>
      <w:r w:rsidR="00EA4751" w:rsidRPr="00585EBA">
        <w:rPr>
          <w:color w:val="auto"/>
          <w:sz w:val="28"/>
        </w:rPr>
        <w:t>.</w:t>
      </w:r>
    </w:p>
    <w:p w14:paraId="442A8BCA" w14:textId="5F79BAAA" w:rsidR="00E8227F" w:rsidRPr="00585EBA" w:rsidRDefault="006304E7" w:rsidP="00585EBA">
      <w:pPr>
        <w:pStyle w:val="Standard"/>
        <w:tabs>
          <w:tab w:val="left" w:pos="709"/>
          <w:tab w:val="left" w:pos="1560"/>
        </w:tabs>
        <w:spacing w:line="276" w:lineRule="auto"/>
        <w:ind w:firstLine="709"/>
        <w:jc w:val="both"/>
        <w:rPr>
          <w:color w:val="auto"/>
          <w:sz w:val="28"/>
        </w:rPr>
      </w:pPr>
      <w:r w:rsidRPr="00585EBA">
        <w:rPr>
          <w:color w:val="auto"/>
          <w:sz w:val="28"/>
        </w:rPr>
        <w:t>3.1.5. (3.1</w:t>
      </w:r>
      <w:r w:rsidR="00CD78B4" w:rsidRPr="00585EBA">
        <w:rPr>
          <w:color w:val="auto"/>
          <w:sz w:val="28"/>
        </w:rPr>
        <w:t xml:space="preserve"> </w:t>
      </w:r>
      <w:r w:rsidRPr="00585EBA">
        <w:rPr>
          <w:color w:val="auto"/>
          <w:sz w:val="28"/>
        </w:rPr>
        <w:t>f</w:t>
      </w:r>
      <w:r w:rsidR="00FD0311" w:rsidRPr="00585EBA">
        <w:rPr>
          <w:color w:val="auto"/>
          <w:sz w:val="28"/>
        </w:rPr>
        <w:t>.</w:t>
      </w:r>
      <w:r w:rsidRPr="00585EBA">
        <w:rPr>
          <w:color w:val="auto"/>
          <w:sz w:val="28"/>
        </w:rPr>
        <w:t>)</w:t>
      </w:r>
      <w:r w:rsidR="00FD0311" w:rsidRPr="00585EBA">
        <w:rPr>
          <w:color w:val="auto"/>
          <w:sz w:val="28"/>
        </w:rPr>
        <w:t>)</w:t>
      </w:r>
      <w:r w:rsidR="00FE7E0E">
        <w:rPr>
          <w:color w:val="auto"/>
          <w:sz w:val="28"/>
        </w:rPr>
        <w:t> </w:t>
      </w:r>
      <w:r w:rsidRPr="00585EBA">
        <w:rPr>
          <w:color w:val="auto"/>
          <w:sz w:val="28"/>
        </w:rPr>
        <w:t xml:space="preserve">Судьям разрешается самостоятельно определять меру наказания, даже в том случае, если зафиксированное нарушение не указано в списке видов нарушений, но судьи пришли к мнению о достижении </w:t>
      </w:r>
      <w:r w:rsidRPr="00585EBA">
        <w:rPr>
          <w:color w:val="auto"/>
          <w:sz w:val="28"/>
        </w:rPr>
        <w:lastRenderedPageBreak/>
        <w:t>спортсменом несправедливого преимущества или преднамеренном создании опасной ситуации.</w:t>
      </w:r>
    </w:p>
    <w:p w14:paraId="2F41B06E" w14:textId="77777777" w:rsidR="00E8227F" w:rsidRPr="00585EBA" w:rsidRDefault="00E8227F" w:rsidP="00585EBA">
      <w:pPr>
        <w:pStyle w:val="Standard"/>
        <w:tabs>
          <w:tab w:val="left" w:pos="709"/>
        </w:tabs>
        <w:spacing w:line="276" w:lineRule="auto"/>
        <w:ind w:firstLine="709"/>
        <w:jc w:val="both"/>
        <w:rPr>
          <w:color w:val="auto"/>
          <w:sz w:val="16"/>
        </w:rPr>
      </w:pPr>
    </w:p>
    <w:p w14:paraId="061A42F5" w14:textId="77777777" w:rsidR="00E8227F" w:rsidRPr="00585EBA" w:rsidRDefault="006304E7" w:rsidP="00585EBA">
      <w:pPr>
        <w:pStyle w:val="Standard"/>
        <w:tabs>
          <w:tab w:val="left" w:pos="709"/>
        </w:tabs>
        <w:spacing w:line="276" w:lineRule="auto"/>
        <w:ind w:firstLine="709"/>
        <w:jc w:val="both"/>
        <w:rPr>
          <w:b/>
          <w:color w:val="auto"/>
          <w:sz w:val="28"/>
        </w:rPr>
      </w:pPr>
      <w:r w:rsidRPr="00585EBA">
        <w:rPr>
          <w:b/>
          <w:color w:val="auto"/>
          <w:sz w:val="28"/>
        </w:rPr>
        <w:t>3.2.</w:t>
      </w:r>
      <w:r w:rsidR="00AA2012" w:rsidRPr="00585EBA">
        <w:rPr>
          <w:b/>
          <w:color w:val="auto"/>
          <w:sz w:val="28"/>
        </w:rPr>
        <w:t xml:space="preserve"> </w:t>
      </w:r>
      <w:r w:rsidRPr="00585EBA">
        <w:rPr>
          <w:b/>
          <w:color w:val="auto"/>
          <w:sz w:val="28"/>
        </w:rPr>
        <w:t>Предупреждение:</w:t>
      </w:r>
    </w:p>
    <w:p w14:paraId="3887600F" w14:textId="77777777" w:rsidR="00E8227F" w:rsidRPr="00585EBA" w:rsidRDefault="00E8227F" w:rsidP="00585EBA">
      <w:pPr>
        <w:pStyle w:val="Standard"/>
        <w:tabs>
          <w:tab w:val="left" w:pos="709"/>
        </w:tabs>
        <w:spacing w:line="276" w:lineRule="auto"/>
        <w:ind w:firstLine="709"/>
        <w:jc w:val="both"/>
        <w:rPr>
          <w:b/>
          <w:color w:val="auto"/>
          <w:sz w:val="6"/>
        </w:rPr>
      </w:pPr>
    </w:p>
    <w:p w14:paraId="3C7CFBFC" w14:textId="4557D875" w:rsidR="00E8227F" w:rsidRPr="00585EBA" w:rsidRDefault="006304E7" w:rsidP="00585EBA">
      <w:pPr>
        <w:pStyle w:val="Standard"/>
        <w:tabs>
          <w:tab w:val="left" w:pos="709"/>
          <w:tab w:val="left" w:pos="1701"/>
        </w:tabs>
        <w:spacing w:line="276" w:lineRule="auto"/>
        <w:ind w:firstLine="709"/>
        <w:jc w:val="both"/>
        <w:rPr>
          <w:color w:val="auto"/>
          <w:sz w:val="28"/>
        </w:rPr>
      </w:pPr>
      <w:r w:rsidRPr="00585EBA">
        <w:rPr>
          <w:color w:val="auto"/>
          <w:sz w:val="28"/>
        </w:rPr>
        <w:t>3.2.1. (3.2 а.)</w:t>
      </w:r>
      <w:r w:rsidR="00FD0311" w:rsidRPr="00585EBA">
        <w:rPr>
          <w:color w:val="auto"/>
          <w:sz w:val="28"/>
        </w:rPr>
        <w:t>)</w:t>
      </w:r>
      <w:r w:rsidR="00FE7E0E">
        <w:rPr>
          <w:color w:val="auto"/>
          <w:sz w:val="28"/>
        </w:rPr>
        <w:t> </w:t>
      </w:r>
      <w:r w:rsidRPr="00585EBA">
        <w:rPr>
          <w:color w:val="auto"/>
          <w:sz w:val="28"/>
        </w:rPr>
        <w:t>Целью предупреждения является предостережение спортсменов от возможного нарушения Правил и предоставление возможности использования упреждающих мер со стороны судей по отношению к спортсмену</w:t>
      </w:r>
      <w:r w:rsidR="00EA4751" w:rsidRPr="00585EBA">
        <w:rPr>
          <w:color w:val="auto"/>
          <w:sz w:val="28"/>
        </w:rPr>
        <w:t>.</w:t>
      </w:r>
    </w:p>
    <w:p w14:paraId="21DBD8E7" w14:textId="77777777" w:rsidR="00E8227F" w:rsidRPr="00585EBA" w:rsidRDefault="006304E7" w:rsidP="00585EBA">
      <w:pPr>
        <w:pStyle w:val="Standard"/>
        <w:tabs>
          <w:tab w:val="left" w:pos="709"/>
          <w:tab w:val="left" w:pos="1560"/>
        </w:tabs>
        <w:spacing w:line="276" w:lineRule="auto"/>
        <w:ind w:firstLine="709"/>
        <w:jc w:val="both"/>
        <w:rPr>
          <w:color w:val="auto"/>
          <w:sz w:val="28"/>
        </w:rPr>
      </w:pPr>
      <w:r w:rsidRPr="00585EBA">
        <w:rPr>
          <w:color w:val="auto"/>
          <w:sz w:val="28"/>
        </w:rPr>
        <w:t>3.2.2. (3.2 b.)</w:t>
      </w:r>
      <w:r w:rsidR="00FD0311" w:rsidRPr="00585EBA">
        <w:rPr>
          <w:color w:val="auto"/>
          <w:sz w:val="28"/>
        </w:rPr>
        <w:t>)</w:t>
      </w:r>
      <w:r w:rsidR="00547AD5" w:rsidRPr="00585EBA">
        <w:rPr>
          <w:color w:val="auto"/>
          <w:sz w:val="28"/>
        </w:rPr>
        <w:t xml:space="preserve"> </w:t>
      </w:r>
      <w:r w:rsidRPr="00585EBA">
        <w:rPr>
          <w:color w:val="auto"/>
          <w:sz w:val="28"/>
        </w:rPr>
        <w:t>Предупреждение может быть вынесено в случае, если:</w:t>
      </w:r>
    </w:p>
    <w:p w14:paraId="0A1CCE0B" w14:textId="77777777" w:rsidR="00E8227F" w:rsidRPr="00585EBA" w:rsidRDefault="00547AD5" w:rsidP="00585EBA">
      <w:pPr>
        <w:pStyle w:val="Standard"/>
        <w:tabs>
          <w:tab w:val="left" w:pos="709"/>
        </w:tabs>
        <w:spacing w:line="276" w:lineRule="auto"/>
        <w:ind w:firstLine="709"/>
        <w:jc w:val="both"/>
        <w:rPr>
          <w:color w:val="auto"/>
          <w:sz w:val="28"/>
        </w:rPr>
      </w:pPr>
      <w:r w:rsidRPr="00585EBA">
        <w:rPr>
          <w:color w:val="auto"/>
          <w:sz w:val="28"/>
        </w:rPr>
        <w:t xml:space="preserve">- </w:t>
      </w:r>
      <w:r w:rsidR="006304E7" w:rsidRPr="00585EBA">
        <w:rPr>
          <w:color w:val="auto"/>
          <w:sz w:val="28"/>
        </w:rPr>
        <w:t>Спортсмен нарушает Правила непреднамеренно</w:t>
      </w:r>
      <w:r w:rsidR="00EA4751" w:rsidRPr="00585EBA">
        <w:rPr>
          <w:color w:val="auto"/>
          <w:sz w:val="28"/>
        </w:rPr>
        <w:t>.</w:t>
      </w:r>
    </w:p>
    <w:p w14:paraId="0E193159" w14:textId="77777777" w:rsidR="00E8227F" w:rsidRPr="00585EBA" w:rsidRDefault="00547AD5" w:rsidP="00585EBA">
      <w:pPr>
        <w:pStyle w:val="Standard"/>
        <w:tabs>
          <w:tab w:val="left" w:pos="709"/>
        </w:tabs>
        <w:spacing w:line="276" w:lineRule="auto"/>
        <w:ind w:firstLine="709"/>
        <w:jc w:val="both"/>
        <w:rPr>
          <w:color w:val="auto"/>
          <w:sz w:val="28"/>
        </w:rPr>
      </w:pPr>
      <w:r w:rsidRPr="00585EBA">
        <w:rPr>
          <w:color w:val="auto"/>
          <w:sz w:val="28"/>
        </w:rPr>
        <w:t xml:space="preserve">- </w:t>
      </w:r>
      <w:r w:rsidR="006304E7" w:rsidRPr="00585EBA">
        <w:rPr>
          <w:color w:val="auto"/>
          <w:sz w:val="28"/>
        </w:rPr>
        <w:t>Судья упреждает возможность нарушения Правил</w:t>
      </w:r>
      <w:r w:rsidR="00EA4751" w:rsidRPr="00585EBA">
        <w:rPr>
          <w:color w:val="auto"/>
          <w:sz w:val="28"/>
        </w:rPr>
        <w:t>.</w:t>
      </w:r>
    </w:p>
    <w:p w14:paraId="7786E365" w14:textId="77777777" w:rsidR="00E8227F" w:rsidRPr="00585EBA" w:rsidRDefault="00547AD5" w:rsidP="00585EBA">
      <w:pPr>
        <w:pStyle w:val="Standard"/>
        <w:tabs>
          <w:tab w:val="left" w:pos="709"/>
        </w:tabs>
        <w:spacing w:line="276" w:lineRule="auto"/>
        <w:ind w:firstLine="709"/>
        <w:jc w:val="both"/>
        <w:rPr>
          <w:color w:val="auto"/>
          <w:sz w:val="28"/>
        </w:rPr>
      </w:pPr>
      <w:r w:rsidRPr="00585EBA">
        <w:rPr>
          <w:color w:val="auto"/>
          <w:sz w:val="28"/>
        </w:rPr>
        <w:t>-</w:t>
      </w:r>
      <w:r w:rsidR="00CD78B4" w:rsidRPr="00585EBA">
        <w:rPr>
          <w:color w:val="auto"/>
          <w:sz w:val="28"/>
        </w:rPr>
        <w:t> </w:t>
      </w:r>
      <w:r w:rsidR="006304E7" w:rsidRPr="00585EBA">
        <w:rPr>
          <w:color w:val="auto"/>
          <w:sz w:val="28"/>
        </w:rPr>
        <w:t>Не достигнуто никакого преимущества по отношению к другим спортсменам</w:t>
      </w:r>
      <w:r w:rsidR="00EA4751" w:rsidRPr="00585EBA">
        <w:rPr>
          <w:color w:val="auto"/>
          <w:sz w:val="28"/>
        </w:rPr>
        <w:t>.</w:t>
      </w:r>
    </w:p>
    <w:p w14:paraId="0CCE7F26" w14:textId="77777777" w:rsidR="00E8227F" w:rsidRPr="00585EBA" w:rsidRDefault="007F7047" w:rsidP="00585EBA">
      <w:pPr>
        <w:pStyle w:val="Standard"/>
        <w:tabs>
          <w:tab w:val="left" w:pos="709"/>
          <w:tab w:val="left" w:pos="1560"/>
        </w:tabs>
        <w:spacing w:line="276" w:lineRule="auto"/>
        <w:ind w:firstLine="709"/>
        <w:jc w:val="both"/>
        <w:rPr>
          <w:color w:val="auto"/>
          <w:sz w:val="28"/>
        </w:rPr>
      </w:pPr>
      <w:r w:rsidRPr="00585EBA">
        <w:rPr>
          <w:color w:val="auto"/>
          <w:sz w:val="28"/>
        </w:rPr>
        <w:t>3.2.3. </w:t>
      </w:r>
      <w:r w:rsidR="006304E7" w:rsidRPr="00585EBA">
        <w:rPr>
          <w:color w:val="auto"/>
          <w:sz w:val="28"/>
        </w:rPr>
        <w:t>(3.2 с.)</w:t>
      </w:r>
      <w:r w:rsidR="00FD0311" w:rsidRPr="00585EBA">
        <w:rPr>
          <w:color w:val="auto"/>
          <w:sz w:val="28"/>
        </w:rPr>
        <w:t>)</w:t>
      </w:r>
      <w:r w:rsidR="00547AD5" w:rsidRPr="00585EBA">
        <w:rPr>
          <w:color w:val="auto"/>
          <w:sz w:val="28"/>
        </w:rPr>
        <w:t xml:space="preserve"> </w:t>
      </w:r>
      <w:r w:rsidR="006304E7" w:rsidRPr="00585EBA">
        <w:rPr>
          <w:color w:val="auto"/>
          <w:sz w:val="28"/>
        </w:rPr>
        <w:t>Вынесение устного предупреждения: судья подаёт сигнал свистком для привлечения внимания спортсмена, спортсмен обязан остановиться в случае необходимости. В зависимости от ситуации судья обращается к спортсмену с просьбой устранения замеченных недостатков и разрешает продолжать гонку незамедлительно после устранения недостатков</w:t>
      </w:r>
      <w:r w:rsidR="00EA4751" w:rsidRPr="00585EBA">
        <w:rPr>
          <w:color w:val="auto"/>
          <w:sz w:val="28"/>
        </w:rPr>
        <w:t>.</w:t>
      </w:r>
    </w:p>
    <w:p w14:paraId="68F0862E" w14:textId="6D67E4E5"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3.2.</w:t>
      </w:r>
      <w:r w:rsidR="003D50D2" w:rsidRPr="00585EBA">
        <w:rPr>
          <w:color w:val="auto"/>
          <w:sz w:val="28"/>
        </w:rPr>
        <w:t>4</w:t>
      </w:r>
      <w:r w:rsidR="007F7047" w:rsidRPr="00585EBA">
        <w:rPr>
          <w:color w:val="auto"/>
          <w:sz w:val="28"/>
        </w:rPr>
        <w:t>. </w:t>
      </w:r>
      <w:r w:rsidRPr="00585EBA">
        <w:rPr>
          <w:color w:val="auto"/>
          <w:sz w:val="28"/>
        </w:rPr>
        <w:t>(3.2 d.)</w:t>
      </w:r>
      <w:r w:rsidR="00FD0311" w:rsidRPr="00585EBA">
        <w:rPr>
          <w:color w:val="auto"/>
          <w:sz w:val="28"/>
        </w:rPr>
        <w:t>)</w:t>
      </w:r>
      <w:r w:rsidR="00FE7E0E">
        <w:rPr>
          <w:color w:val="auto"/>
          <w:sz w:val="28"/>
        </w:rPr>
        <w:t> </w:t>
      </w:r>
      <w:r w:rsidRPr="00585EBA">
        <w:rPr>
          <w:color w:val="auto"/>
          <w:sz w:val="28"/>
        </w:rPr>
        <w:t>Судьи не обязаны выносить предупреждение перед назначением штрафа за более серьёзное нарушение Правил, за которое спортсмен может быть дисквалифицирован или временно отстранён.</w:t>
      </w:r>
    </w:p>
    <w:p w14:paraId="6E588772" w14:textId="77777777" w:rsidR="00E8227F" w:rsidRPr="00585EBA" w:rsidRDefault="00E8227F" w:rsidP="00585EBA">
      <w:pPr>
        <w:pStyle w:val="Standard"/>
        <w:tabs>
          <w:tab w:val="left" w:pos="709"/>
        </w:tabs>
        <w:spacing w:line="276" w:lineRule="auto"/>
        <w:ind w:firstLine="709"/>
        <w:jc w:val="both"/>
        <w:rPr>
          <w:color w:val="auto"/>
          <w:sz w:val="16"/>
        </w:rPr>
      </w:pPr>
    </w:p>
    <w:p w14:paraId="55512077" w14:textId="77777777" w:rsidR="00E8227F" w:rsidRPr="00585EBA" w:rsidRDefault="00CD78B4" w:rsidP="00585EBA">
      <w:pPr>
        <w:pStyle w:val="Standard"/>
        <w:tabs>
          <w:tab w:val="left" w:pos="709"/>
        </w:tabs>
        <w:spacing w:line="276" w:lineRule="auto"/>
        <w:ind w:firstLine="709"/>
        <w:jc w:val="both"/>
        <w:rPr>
          <w:b/>
          <w:color w:val="auto"/>
          <w:sz w:val="28"/>
        </w:rPr>
      </w:pPr>
      <w:r w:rsidRPr="00585EBA">
        <w:rPr>
          <w:b/>
          <w:color w:val="auto"/>
          <w:sz w:val="28"/>
        </w:rPr>
        <w:t xml:space="preserve">3.3. </w:t>
      </w:r>
      <w:r w:rsidR="006304E7" w:rsidRPr="00585EBA">
        <w:rPr>
          <w:b/>
          <w:color w:val="auto"/>
          <w:sz w:val="28"/>
        </w:rPr>
        <w:t>Штрафное время:</w:t>
      </w:r>
    </w:p>
    <w:p w14:paraId="24575F68" w14:textId="77777777" w:rsidR="00E8227F" w:rsidRPr="00585EBA" w:rsidRDefault="00E8227F" w:rsidP="00585EBA">
      <w:pPr>
        <w:pStyle w:val="Standard"/>
        <w:tabs>
          <w:tab w:val="left" w:pos="709"/>
        </w:tabs>
        <w:spacing w:line="276" w:lineRule="auto"/>
        <w:ind w:firstLine="709"/>
        <w:jc w:val="both"/>
        <w:rPr>
          <w:color w:val="auto"/>
          <w:sz w:val="6"/>
        </w:rPr>
      </w:pPr>
    </w:p>
    <w:p w14:paraId="46F3DB05" w14:textId="77777777" w:rsidR="00E8227F" w:rsidRPr="00585EBA" w:rsidRDefault="007F7047" w:rsidP="00585EBA">
      <w:pPr>
        <w:pStyle w:val="Standard"/>
        <w:tabs>
          <w:tab w:val="left" w:pos="709"/>
          <w:tab w:val="left" w:pos="1701"/>
        </w:tabs>
        <w:spacing w:line="276" w:lineRule="auto"/>
        <w:ind w:firstLine="709"/>
        <w:jc w:val="both"/>
        <w:rPr>
          <w:color w:val="auto"/>
          <w:sz w:val="28"/>
        </w:rPr>
      </w:pPr>
      <w:r w:rsidRPr="00585EBA">
        <w:rPr>
          <w:color w:val="auto"/>
          <w:sz w:val="28"/>
        </w:rPr>
        <w:t>3.3.1. </w:t>
      </w:r>
      <w:r w:rsidR="006304E7" w:rsidRPr="00585EBA">
        <w:rPr>
          <w:color w:val="auto"/>
          <w:sz w:val="28"/>
        </w:rPr>
        <w:t>(3.3 а.)</w:t>
      </w:r>
      <w:r w:rsidR="00FD0311" w:rsidRPr="00585EBA">
        <w:rPr>
          <w:color w:val="auto"/>
          <w:sz w:val="28"/>
        </w:rPr>
        <w:t>)</w:t>
      </w:r>
      <w:r w:rsidR="00547AD5" w:rsidRPr="00585EBA">
        <w:rPr>
          <w:color w:val="auto"/>
          <w:sz w:val="28"/>
        </w:rPr>
        <w:t xml:space="preserve"> </w:t>
      </w:r>
      <w:r w:rsidR="006304E7" w:rsidRPr="00585EBA">
        <w:rPr>
          <w:color w:val="auto"/>
          <w:sz w:val="28"/>
        </w:rPr>
        <w:t>Штрафное время – это адекватное наказание за нарушения, которые не предполагают дисквалификации</w:t>
      </w:r>
      <w:r w:rsidR="00EA4751" w:rsidRPr="00585EBA">
        <w:rPr>
          <w:color w:val="auto"/>
          <w:sz w:val="28"/>
        </w:rPr>
        <w:t>.</w:t>
      </w:r>
    </w:p>
    <w:p w14:paraId="1426182D" w14:textId="35BCF683" w:rsidR="00747564" w:rsidRPr="00585EBA" w:rsidRDefault="006304E7" w:rsidP="00585EBA">
      <w:pPr>
        <w:pStyle w:val="Standard"/>
        <w:tabs>
          <w:tab w:val="left" w:pos="709"/>
          <w:tab w:val="left" w:pos="1701"/>
        </w:tabs>
        <w:spacing w:line="276" w:lineRule="auto"/>
        <w:ind w:firstLine="709"/>
        <w:jc w:val="both"/>
        <w:rPr>
          <w:color w:val="auto"/>
          <w:sz w:val="28"/>
        </w:rPr>
      </w:pPr>
      <w:r w:rsidRPr="00585EBA">
        <w:rPr>
          <w:color w:val="auto"/>
          <w:sz w:val="28"/>
        </w:rPr>
        <w:t>3.3.</w:t>
      </w:r>
      <w:r w:rsidR="00192175" w:rsidRPr="00585EBA">
        <w:rPr>
          <w:color w:val="auto"/>
          <w:sz w:val="28"/>
        </w:rPr>
        <w:t>2</w:t>
      </w:r>
      <w:r w:rsidRPr="00585EBA">
        <w:rPr>
          <w:color w:val="auto"/>
          <w:sz w:val="28"/>
        </w:rPr>
        <w:t>.</w:t>
      </w:r>
      <w:r w:rsidR="007F7047" w:rsidRPr="00585EBA">
        <w:rPr>
          <w:color w:val="auto"/>
          <w:sz w:val="28"/>
        </w:rPr>
        <w:t> </w:t>
      </w:r>
      <w:r w:rsidRPr="00585EBA">
        <w:rPr>
          <w:color w:val="auto"/>
          <w:sz w:val="28"/>
        </w:rPr>
        <w:t>(3.3 b.)</w:t>
      </w:r>
      <w:r w:rsidR="00FD0311" w:rsidRPr="00585EBA">
        <w:rPr>
          <w:color w:val="auto"/>
          <w:sz w:val="28"/>
        </w:rPr>
        <w:t>)</w:t>
      </w:r>
      <w:r w:rsidR="00FE7E0E">
        <w:rPr>
          <w:color w:val="auto"/>
          <w:sz w:val="28"/>
        </w:rPr>
        <w:t> </w:t>
      </w:r>
      <w:r w:rsidRPr="00585EBA">
        <w:rPr>
          <w:color w:val="auto"/>
          <w:sz w:val="28"/>
        </w:rPr>
        <w:t xml:space="preserve">Временные штрафы должны отбываться в заранее определённых Правилами местах, представленных в </w:t>
      </w:r>
      <w:r w:rsidR="00547AD5" w:rsidRPr="00585EBA">
        <w:rPr>
          <w:color w:val="auto"/>
          <w:sz w:val="28"/>
        </w:rPr>
        <w:t>Т</w:t>
      </w:r>
      <w:r w:rsidRPr="00585EBA">
        <w:rPr>
          <w:color w:val="auto"/>
          <w:sz w:val="28"/>
        </w:rPr>
        <w:t xml:space="preserve">аблице </w:t>
      </w:r>
      <w:r w:rsidR="00547AD5" w:rsidRPr="00585EBA">
        <w:rPr>
          <w:color w:val="auto"/>
          <w:sz w:val="28"/>
        </w:rPr>
        <w:t>2</w:t>
      </w:r>
      <w:r w:rsidRPr="00585EBA">
        <w:rPr>
          <w:color w:val="auto"/>
          <w:sz w:val="28"/>
        </w:rPr>
        <w:t>. Остановка для отбывания наказания в ином месте не будет засчитываться как отбывание штрафного времени:</w:t>
      </w:r>
    </w:p>
    <w:p w14:paraId="6BC8F068" w14:textId="37EA1CDF" w:rsidR="00E35A3F" w:rsidRDefault="00E35A3F" w:rsidP="00E35A3F">
      <w:pPr>
        <w:pStyle w:val="Standard"/>
        <w:tabs>
          <w:tab w:val="left" w:pos="709"/>
          <w:tab w:val="left" w:pos="1701"/>
        </w:tabs>
        <w:spacing w:line="276" w:lineRule="auto"/>
        <w:jc w:val="center"/>
        <w:rPr>
          <w:color w:val="auto"/>
          <w:sz w:val="28"/>
        </w:rPr>
      </w:pPr>
      <w:r>
        <w:rPr>
          <w:color w:val="auto"/>
          <w:sz w:val="28"/>
        </w:rPr>
        <w:t>Место отбывания штрафа</w:t>
      </w:r>
    </w:p>
    <w:p w14:paraId="649E02AC" w14:textId="16BBA65E" w:rsidR="00547AD5" w:rsidRPr="00585EBA" w:rsidRDefault="00547AD5" w:rsidP="00585EBA">
      <w:pPr>
        <w:pStyle w:val="Standard"/>
        <w:tabs>
          <w:tab w:val="left" w:pos="709"/>
          <w:tab w:val="left" w:pos="1701"/>
        </w:tabs>
        <w:spacing w:line="276" w:lineRule="auto"/>
        <w:jc w:val="right"/>
        <w:rPr>
          <w:color w:val="auto"/>
          <w:sz w:val="28"/>
        </w:rPr>
      </w:pPr>
      <w:r w:rsidRPr="00585EBA">
        <w:rPr>
          <w:color w:val="auto"/>
          <w:sz w:val="28"/>
        </w:rPr>
        <w:t>Таблица 2</w:t>
      </w:r>
      <w:r w:rsidR="008E1C3D" w:rsidRPr="00585EBA">
        <w:rPr>
          <w:color w:val="auto"/>
          <w:sz w:val="28"/>
        </w:rPr>
        <w:t>.</w:t>
      </w:r>
    </w:p>
    <w:p w14:paraId="1CD9791F" w14:textId="77777777" w:rsidR="00373A82" w:rsidRPr="00585EBA" w:rsidRDefault="00373A82" w:rsidP="00585EBA">
      <w:pPr>
        <w:pStyle w:val="Standard"/>
        <w:tabs>
          <w:tab w:val="left" w:pos="709"/>
          <w:tab w:val="left" w:pos="1701"/>
        </w:tabs>
        <w:spacing w:line="276" w:lineRule="auto"/>
        <w:ind w:firstLine="709"/>
        <w:jc w:val="both"/>
        <w:rPr>
          <w:color w:val="auto"/>
          <w:sz w:val="6"/>
          <w:szCs w:val="6"/>
        </w:rPr>
      </w:pPr>
    </w:p>
    <w:tbl>
      <w:tblPr>
        <w:tblW w:w="9243" w:type="dxa"/>
        <w:tblInd w:w="250" w:type="dxa"/>
        <w:tblLayout w:type="fixed"/>
        <w:tblLook w:val="04A0" w:firstRow="1" w:lastRow="0" w:firstColumn="1" w:lastColumn="0" w:noHBand="0" w:noVBand="1"/>
      </w:tblPr>
      <w:tblGrid>
        <w:gridCol w:w="1730"/>
        <w:gridCol w:w="3685"/>
        <w:gridCol w:w="3828"/>
      </w:tblGrid>
      <w:tr w:rsidR="00373A82" w:rsidRPr="00585EBA" w14:paraId="56EA9A8F" w14:textId="77777777" w:rsidTr="007F7047">
        <w:trPr>
          <w:trHeight w:val="455"/>
        </w:trPr>
        <w:tc>
          <w:tcPr>
            <w:tcW w:w="1730" w:type="dxa"/>
            <w:vMerge w:val="restart"/>
            <w:tcBorders>
              <w:top w:val="single" w:sz="4" w:space="0" w:color="000000"/>
              <w:left w:val="single" w:sz="4" w:space="0" w:color="000000"/>
              <w:right w:val="single" w:sz="4" w:space="0" w:color="000000"/>
            </w:tcBorders>
            <w:shd w:val="clear" w:color="auto" w:fill="FFFFFF"/>
            <w:vAlign w:val="center"/>
          </w:tcPr>
          <w:p w14:paraId="5E085EAB" w14:textId="77777777" w:rsidR="00373A82" w:rsidRPr="00585EBA" w:rsidRDefault="00373A82" w:rsidP="00585EBA">
            <w:pPr>
              <w:spacing w:line="276" w:lineRule="auto"/>
              <w:jc w:val="center"/>
              <w:rPr>
                <w:b/>
                <w:bCs/>
                <w:color w:val="auto"/>
                <w:sz w:val="28"/>
                <w:szCs w:val="28"/>
              </w:rPr>
            </w:pPr>
            <w:r w:rsidRPr="00585EBA">
              <w:rPr>
                <w:b/>
                <w:bCs/>
                <w:color w:val="auto"/>
                <w:sz w:val="28"/>
                <w:szCs w:val="28"/>
              </w:rPr>
              <w:t>Место нарушения правил</w:t>
            </w:r>
          </w:p>
        </w:tc>
        <w:tc>
          <w:tcPr>
            <w:tcW w:w="7513" w:type="dxa"/>
            <w:gridSpan w:val="2"/>
            <w:tcBorders>
              <w:top w:val="single" w:sz="4" w:space="0" w:color="000000"/>
              <w:left w:val="nil"/>
              <w:bottom w:val="single" w:sz="4" w:space="0" w:color="000000"/>
              <w:right w:val="single" w:sz="4" w:space="0" w:color="000000"/>
            </w:tcBorders>
            <w:shd w:val="clear" w:color="auto" w:fill="auto"/>
            <w:vAlign w:val="center"/>
          </w:tcPr>
          <w:p w14:paraId="0224C01C" w14:textId="77777777" w:rsidR="00373A82" w:rsidRPr="00585EBA" w:rsidRDefault="00373A82" w:rsidP="00585EBA">
            <w:pPr>
              <w:spacing w:line="276" w:lineRule="auto"/>
              <w:jc w:val="center"/>
              <w:rPr>
                <w:b/>
                <w:color w:val="auto"/>
                <w:sz w:val="28"/>
                <w:szCs w:val="28"/>
              </w:rPr>
            </w:pPr>
            <w:r w:rsidRPr="00585EBA">
              <w:rPr>
                <w:b/>
                <w:color w:val="auto"/>
                <w:sz w:val="28"/>
                <w:szCs w:val="28"/>
              </w:rPr>
              <w:t>Место отбывания штрафа</w:t>
            </w:r>
          </w:p>
        </w:tc>
      </w:tr>
      <w:tr w:rsidR="00373A82" w:rsidRPr="00585EBA" w14:paraId="7FBFDA81" w14:textId="77777777" w:rsidTr="007F7047">
        <w:trPr>
          <w:trHeight w:val="455"/>
        </w:trPr>
        <w:tc>
          <w:tcPr>
            <w:tcW w:w="1730" w:type="dxa"/>
            <w:vMerge/>
            <w:tcBorders>
              <w:left w:val="single" w:sz="4" w:space="0" w:color="000000"/>
              <w:bottom w:val="single" w:sz="4" w:space="0" w:color="000000"/>
              <w:right w:val="single" w:sz="4" w:space="0" w:color="000000"/>
            </w:tcBorders>
            <w:shd w:val="clear" w:color="auto" w:fill="FFFFFF"/>
            <w:vAlign w:val="center"/>
          </w:tcPr>
          <w:p w14:paraId="01383620" w14:textId="77777777" w:rsidR="00373A82" w:rsidRPr="00585EBA" w:rsidRDefault="00373A82" w:rsidP="00585EBA">
            <w:pPr>
              <w:spacing w:line="276" w:lineRule="auto"/>
              <w:jc w:val="center"/>
              <w:rPr>
                <w:color w:val="auto"/>
                <w:sz w:val="28"/>
                <w:szCs w:val="28"/>
              </w:rPr>
            </w:pPr>
          </w:p>
        </w:tc>
        <w:tc>
          <w:tcPr>
            <w:tcW w:w="3685" w:type="dxa"/>
            <w:tcBorders>
              <w:top w:val="single" w:sz="4" w:space="0" w:color="000000"/>
              <w:left w:val="nil"/>
              <w:bottom w:val="single" w:sz="4" w:space="0" w:color="000000"/>
              <w:right w:val="single" w:sz="4" w:space="0" w:color="000000"/>
            </w:tcBorders>
            <w:shd w:val="clear" w:color="auto" w:fill="auto"/>
            <w:vAlign w:val="center"/>
          </w:tcPr>
          <w:p w14:paraId="64810965" w14:textId="77777777" w:rsidR="00373A82" w:rsidRPr="00585EBA" w:rsidRDefault="00373A82" w:rsidP="00585EBA">
            <w:pPr>
              <w:spacing w:line="276" w:lineRule="auto"/>
              <w:jc w:val="center"/>
              <w:rPr>
                <w:b/>
                <w:color w:val="auto"/>
                <w:sz w:val="28"/>
                <w:szCs w:val="28"/>
              </w:rPr>
            </w:pPr>
            <w:proofErr w:type="spellStart"/>
            <w:r w:rsidRPr="00585EBA">
              <w:rPr>
                <w:b/>
                <w:color w:val="auto"/>
                <w:sz w:val="28"/>
                <w:szCs w:val="28"/>
              </w:rPr>
              <w:t>Драфтинг</w:t>
            </w:r>
            <w:proofErr w:type="spellEnd"/>
            <w:r w:rsidRPr="00585EBA">
              <w:rPr>
                <w:b/>
                <w:color w:val="auto"/>
                <w:sz w:val="28"/>
                <w:szCs w:val="28"/>
              </w:rPr>
              <w:t xml:space="preserve"> разрешён</w:t>
            </w:r>
          </w:p>
        </w:tc>
        <w:tc>
          <w:tcPr>
            <w:tcW w:w="3828" w:type="dxa"/>
            <w:tcBorders>
              <w:top w:val="single" w:sz="4" w:space="0" w:color="000000"/>
              <w:left w:val="nil"/>
              <w:bottom w:val="single" w:sz="4" w:space="0" w:color="000000"/>
              <w:right w:val="single" w:sz="4" w:space="0" w:color="000000"/>
            </w:tcBorders>
            <w:shd w:val="clear" w:color="auto" w:fill="auto"/>
            <w:vAlign w:val="center"/>
          </w:tcPr>
          <w:p w14:paraId="45524222" w14:textId="77777777" w:rsidR="00373A82" w:rsidRPr="00585EBA" w:rsidRDefault="00373A82" w:rsidP="00585EBA">
            <w:pPr>
              <w:spacing w:line="276" w:lineRule="auto"/>
              <w:jc w:val="center"/>
              <w:rPr>
                <w:b/>
                <w:color w:val="auto"/>
                <w:sz w:val="28"/>
                <w:szCs w:val="28"/>
              </w:rPr>
            </w:pPr>
            <w:proofErr w:type="spellStart"/>
            <w:r w:rsidRPr="00585EBA">
              <w:rPr>
                <w:b/>
                <w:color w:val="auto"/>
                <w:sz w:val="28"/>
                <w:szCs w:val="28"/>
              </w:rPr>
              <w:t>Драфтинг</w:t>
            </w:r>
            <w:proofErr w:type="spellEnd"/>
            <w:r w:rsidR="00FD0311" w:rsidRPr="00585EBA">
              <w:rPr>
                <w:b/>
                <w:color w:val="auto"/>
                <w:sz w:val="28"/>
                <w:szCs w:val="28"/>
              </w:rPr>
              <w:t xml:space="preserve"> </w:t>
            </w:r>
            <w:r w:rsidRPr="00585EBA">
              <w:rPr>
                <w:b/>
                <w:color w:val="auto"/>
                <w:sz w:val="28"/>
                <w:szCs w:val="28"/>
              </w:rPr>
              <w:t>запрещён</w:t>
            </w:r>
          </w:p>
        </w:tc>
      </w:tr>
      <w:tr w:rsidR="002B2EB7" w:rsidRPr="00585EBA" w14:paraId="1AF50246" w14:textId="77777777" w:rsidTr="00373A82">
        <w:trPr>
          <w:trHeight w:val="315"/>
        </w:trPr>
        <w:tc>
          <w:tcPr>
            <w:tcW w:w="1730" w:type="dxa"/>
            <w:tcBorders>
              <w:top w:val="nil"/>
              <w:left w:val="single" w:sz="4" w:space="0" w:color="000000"/>
              <w:bottom w:val="single" w:sz="4" w:space="0" w:color="auto"/>
              <w:right w:val="single" w:sz="4" w:space="0" w:color="000000"/>
            </w:tcBorders>
            <w:shd w:val="clear" w:color="auto" w:fill="auto"/>
            <w:vAlign w:val="center"/>
          </w:tcPr>
          <w:p w14:paraId="7E2E83FD" w14:textId="77777777" w:rsidR="002B2EB7" w:rsidRPr="00585EBA" w:rsidRDefault="002B2EB7" w:rsidP="00585EBA">
            <w:pPr>
              <w:spacing w:line="276" w:lineRule="auto"/>
              <w:rPr>
                <w:b/>
                <w:color w:val="auto"/>
                <w:sz w:val="28"/>
                <w:szCs w:val="28"/>
              </w:rPr>
            </w:pPr>
            <w:r w:rsidRPr="00585EBA">
              <w:rPr>
                <w:b/>
                <w:color w:val="auto"/>
                <w:sz w:val="28"/>
                <w:szCs w:val="28"/>
              </w:rPr>
              <w:t>Старт</w:t>
            </w:r>
          </w:p>
        </w:tc>
        <w:tc>
          <w:tcPr>
            <w:tcW w:w="3685" w:type="dxa"/>
            <w:tcBorders>
              <w:top w:val="nil"/>
              <w:left w:val="nil"/>
              <w:bottom w:val="single" w:sz="4" w:space="0" w:color="auto"/>
              <w:right w:val="single" w:sz="4" w:space="0" w:color="000000"/>
            </w:tcBorders>
            <w:shd w:val="clear" w:color="auto" w:fill="auto"/>
            <w:vAlign w:val="center"/>
          </w:tcPr>
          <w:p w14:paraId="598A8E4C" w14:textId="77777777" w:rsidR="002B2EB7" w:rsidRPr="00585EBA" w:rsidRDefault="00C27B03" w:rsidP="00585EBA">
            <w:pPr>
              <w:spacing w:line="276" w:lineRule="auto"/>
              <w:jc w:val="center"/>
              <w:rPr>
                <w:bCs/>
                <w:color w:val="auto"/>
                <w:sz w:val="28"/>
                <w:szCs w:val="28"/>
              </w:rPr>
            </w:pPr>
            <w:r w:rsidRPr="00585EBA">
              <w:rPr>
                <w:bCs/>
                <w:color w:val="auto"/>
                <w:sz w:val="28"/>
                <w:szCs w:val="28"/>
              </w:rPr>
              <w:t>ТЗ</w:t>
            </w:r>
            <w:r w:rsidR="002C3F78" w:rsidRPr="00585EBA">
              <w:rPr>
                <w:bCs/>
                <w:color w:val="auto"/>
                <w:sz w:val="28"/>
                <w:szCs w:val="28"/>
              </w:rPr>
              <w:t xml:space="preserve"> 1</w:t>
            </w:r>
          </w:p>
        </w:tc>
        <w:tc>
          <w:tcPr>
            <w:tcW w:w="3828" w:type="dxa"/>
            <w:tcBorders>
              <w:top w:val="nil"/>
              <w:left w:val="nil"/>
              <w:bottom w:val="single" w:sz="4" w:space="0" w:color="auto"/>
              <w:right w:val="single" w:sz="4" w:space="0" w:color="000000"/>
            </w:tcBorders>
            <w:shd w:val="clear" w:color="auto" w:fill="auto"/>
            <w:vAlign w:val="center"/>
          </w:tcPr>
          <w:p w14:paraId="3381F086" w14:textId="77777777" w:rsidR="002B2EB7" w:rsidRPr="00585EBA" w:rsidRDefault="00C27B03" w:rsidP="00585EBA">
            <w:pPr>
              <w:spacing w:line="276" w:lineRule="auto"/>
              <w:jc w:val="center"/>
              <w:rPr>
                <w:color w:val="auto"/>
                <w:sz w:val="28"/>
                <w:szCs w:val="28"/>
              </w:rPr>
            </w:pPr>
            <w:r w:rsidRPr="00585EBA">
              <w:rPr>
                <w:bCs/>
                <w:color w:val="auto"/>
                <w:sz w:val="28"/>
                <w:szCs w:val="28"/>
              </w:rPr>
              <w:t>ТЗ</w:t>
            </w:r>
            <w:r w:rsidR="002C3F78" w:rsidRPr="00585EBA">
              <w:rPr>
                <w:bCs/>
                <w:color w:val="auto"/>
                <w:sz w:val="28"/>
                <w:szCs w:val="28"/>
              </w:rPr>
              <w:t xml:space="preserve"> 1</w:t>
            </w:r>
          </w:p>
        </w:tc>
      </w:tr>
      <w:tr w:rsidR="002B2EB7" w:rsidRPr="00585EBA" w14:paraId="7A5F82E4" w14:textId="77777777" w:rsidTr="00373A82">
        <w:trPr>
          <w:trHeight w:val="315"/>
        </w:trPr>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4464F6BF" w14:textId="77777777" w:rsidR="002B2EB7" w:rsidRPr="00585EBA" w:rsidRDefault="002B2EB7" w:rsidP="00585EBA">
            <w:pPr>
              <w:spacing w:line="276" w:lineRule="auto"/>
              <w:rPr>
                <w:b/>
                <w:color w:val="auto"/>
                <w:sz w:val="28"/>
                <w:szCs w:val="28"/>
              </w:rPr>
            </w:pPr>
            <w:r w:rsidRPr="00585EBA">
              <w:rPr>
                <w:b/>
                <w:color w:val="auto"/>
                <w:sz w:val="28"/>
                <w:szCs w:val="28"/>
              </w:rPr>
              <w:t>Плавание</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05AC384"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650B9FC1" w14:textId="77777777" w:rsidR="002B2EB7" w:rsidRPr="00585EBA" w:rsidRDefault="002B2EB7" w:rsidP="00585EBA">
            <w:pPr>
              <w:spacing w:line="276" w:lineRule="auto"/>
              <w:jc w:val="center"/>
              <w:rPr>
                <w:color w:val="auto"/>
                <w:sz w:val="28"/>
                <w:szCs w:val="28"/>
              </w:rPr>
            </w:pPr>
            <w:r w:rsidRPr="00585EBA">
              <w:rPr>
                <w:color w:val="auto"/>
                <w:sz w:val="28"/>
                <w:szCs w:val="28"/>
              </w:rPr>
              <w:t>беговом сегменте</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09FC923F"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39833A47" w14:textId="77777777" w:rsidR="002B2EB7" w:rsidRPr="00585EBA" w:rsidRDefault="002B2EB7" w:rsidP="00585EBA">
            <w:pPr>
              <w:spacing w:line="276" w:lineRule="auto"/>
              <w:jc w:val="center"/>
              <w:rPr>
                <w:color w:val="auto"/>
                <w:sz w:val="28"/>
                <w:szCs w:val="28"/>
              </w:rPr>
            </w:pPr>
            <w:r w:rsidRPr="00585EBA">
              <w:rPr>
                <w:color w:val="auto"/>
                <w:sz w:val="28"/>
                <w:szCs w:val="28"/>
              </w:rPr>
              <w:t>беговом сегменте</w:t>
            </w:r>
          </w:p>
        </w:tc>
      </w:tr>
      <w:tr w:rsidR="002B2EB7" w:rsidRPr="00585EBA" w14:paraId="3F3E14CF" w14:textId="77777777" w:rsidTr="00373A82">
        <w:trPr>
          <w:trHeight w:val="630"/>
        </w:trPr>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3D2D6182" w14:textId="77777777" w:rsidR="002B2EB7" w:rsidRPr="00585EBA" w:rsidRDefault="00C27B03" w:rsidP="00585EBA">
            <w:pPr>
              <w:spacing w:line="276" w:lineRule="auto"/>
              <w:rPr>
                <w:b/>
                <w:color w:val="auto"/>
                <w:sz w:val="28"/>
                <w:szCs w:val="28"/>
              </w:rPr>
            </w:pPr>
            <w:r w:rsidRPr="00585EBA">
              <w:rPr>
                <w:b/>
                <w:color w:val="auto"/>
                <w:sz w:val="28"/>
                <w:szCs w:val="28"/>
              </w:rPr>
              <w:t>ТЗ</w:t>
            </w:r>
            <w:r w:rsidR="002B2EB7" w:rsidRPr="00585EBA">
              <w:rPr>
                <w:b/>
                <w:color w:val="auto"/>
                <w:sz w:val="28"/>
                <w:szCs w:val="28"/>
              </w:rPr>
              <w:t xml:space="preserve"> 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1029BA9"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2C1A574C" w14:textId="77777777" w:rsidR="002B2EB7" w:rsidRPr="00585EBA" w:rsidRDefault="002B2EB7" w:rsidP="00585EBA">
            <w:pPr>
              <w:spacing w:line="276" w:lineRule="auto"/>
              <w:jc w:val="center"/>
              <w:rPr>
                <w:color w:val="auto"/>
                <w:sz w:val="28"/>
                <w:szCs w:val="28"/>
              </w:rPr>
            </w:pPr>
            <w:r w:rsidRPr="00585EBA">
              <w:rPr>
                <w:color w:val="auto"/>
                <w:sz w:val="28"/>
                <w:szCs w:val="28"/>
              </w:rPr>
              <w:t>беговом сегменте</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0993BB3B"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038277E4" w14:textId="77777777" w:rsidR="002B2EB7" w:rsidRPr="00585EBA" w:rsidRDefault="002B2EB7" w:rsidP="00585EBA">
            <w:pPr>
              <w:spacing w:line="276" w:lineRule="auto"/>
              <w:jc w:val="center"/>
              <w:rPr>
                <w:color w:val="auto"/>
                <w:sz w:val="28"/>
                <w:szCs w:val="28"/>
              </w:rPr>
            </w:pPr>
            <w:r w:rsidRPr="00585EBA">
              <w:rPr>
                <w:color w:val="auto"/>
                <w:sz w:val="28"/>
                <w:szCs w:val="28"/>
              </w:rPr>
              <w:t>беговом сегменте</w:t>
            </w:r>
          </w:p>
        </w:tc>
      </w:tr>
      <w:tr w:rsidR="002B2EB7" w:rsidRPr="00585EBA" w14:paraId="421BD798" w14:textId="77777777" w:rsidTr="00C27B03">
        <w:trPr>
          <w:trHeight w:val="315"/>
        </w:trPr>
        <w:tc>
          <w:tcPr>
            <w:tcW w:w="1730" w:type="dxa"/>
            <w:tcBorders>
              <w:top w:val="single" w:sz="4" w:space="0" w:color="auto"/>
              <w:left w:val="single" w:sz="4" w:space="0" w:color="000000"/>
              <w:bottom w:val="single" w:sz="4" w:space="0" w:color="000000"/>
              <w:right w:val="single" w:sz="4" w:space="0" w:color="000000"/>
            </w:tcBorders>
            <w:shd w:val="clear" w:color="auto" w:fill="auto"/>
            <w:vAlign w:val="center"/>
          </w:tcPr>
          <w:p w14:paraId="4BB11EC4" w14:textId="77777777" w:rsidR="002B2EB7" w:rsidRPr="00585EBA" w:rsidRDefault="002B2EB7" w:rsidP="00585EBA">
            <w:pPr>
              <w:spacing w:line="276" w:lineRule="auto"/>
              <w:rPr>
                <w:b/>
                <w:color w:val="auto"/>
                <w:sz w:val="28"/>
                <w:szCs w:val="28"/>
              </w:rPr>
            </w:pPr>
            <w:r w:rsidRPr="00585EBA">
              <w:rPr>
                <w:b/>
                <w:color w:val="auto"/>
                <w:sz w:val="28"/>
                <w:szCs w:val="28"/>
              </w:rPr>
              <w:lastRenderedPageBreak/>
              <w:t>Велогонка</w:t>
            </w:r>
          </w:p>
        </w:tc>
        <w:tc>
          <w:tcPr>
            <w:tcW w:w="3685" w:type="dxa"/>
            <w:tcBorders>
              <w:top w:val="single" w:sz="4" w:space="0" w:color="auto"/>
              <w:left w:val="nil"/>
              <w:bottom w:val="single" w:sz="4" w:space="0" w:color="000000"/>
              <w:right w:val="single" w:sz="4" w:space="0" w:color="000000"/>
            </w:tcBorders>
            <w:shd w:val="clear" w:color="auto" w:fill="auto"/>
            <w:vAlign w:val="center"/>
          </w:tcPr>
          <w:p w14:paraId="64F62FAD"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538FDDF5" w14:textId="77777777" w:rsidR="002B2EB7" w:rsidRPr="00585EBA" w:rsidRDefault="002B2EB7" w:rsidP="00585EBA">
            <w:pPr>
              <w:spacing w:line="276" w:lineRule="auto"/>
              <w:jc w:val="center"/>
              <w:rPr>
                <w:color w:val="auto"/>
                <w:sz w:val="28"/>
                <w:szCs w:val="28"/>
              </w:rPr>
            </w:pPr>
            <w:r w:rsidRPr="00585EBA">
              <w:rPr>
                <w:color w:val="auto"/>
                <w:sz w:val="28"/>
                <w:szCs w:val="28"/>
              </w:rPr>
              <w:t>беговом сегменте</w:t>
            </w:r>
          </w:p>
        </w:tc>
        <w:tc>
          <w:tcPr>
            <w:tcW w:w="3828" w:type="dxa"/>
            <w:tcBorders>
              <w:top w:val="single" w:sz="4" w:space="0" w:color="auto"/>
              <w:left w:val="nil"/>
              <w:bottom w:val="single" w:sz="4" w:space="0" w:color="000000"/>
              <w:right w:val="single" w:sz="4" w:space="0" w:color="000000"/>
            </w:tcBorders>
            <w:shd w:val="clear" w:color="auto" w:fill="auto"/>
            <w:vAlign w:val="center"/>
          </w:tcPr>
          <w:p w14:paraId="5142DF3D"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0D7AFBD5" w14:textId="77777777" w:rsidR="002B2EB7" w:rsidRPr="00585EBA" w:rsidRDefault="002B2EB7" w:rsidP="00585EBA">
            <w:pPr>
              <w:spacing w:line="276" w:lineRule="auto"/>
              <w:jc w:val="center"/>
              <w:rPr>
                <w:color w:val="auto"/>
                <w:sz w:val="28"/>
                <w:szCs w:val="28"/>
              </w:rPr>
            </w:pPr>
            <w:r w:rsidRPr="00585EBA">
              <w:rPr>
                <w:color w:val="auto"/>
                <w:sz w:val="28"/>
                <w:szCs w:val="28"/>
              </w:rPr>
              <w:t>сегменте велогонки</w:t>
            </w:r>
          </w:p>
        </w:tc>
      </w:tr>
      <w:tr w:rsidR="002B2EB7" w:rsidRPr="00585EBA" w14:paraId="2F1F8695" w14:textId="77777777" w:rsidTr="00C27B03">
        <w:trPr>
          <w:trHeight w:val="630"/>
        </w:trPr>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ACB6B" w14:textId="77777777" w:rsidR="002B2EB7" w:rsidRPr="00585EBA" w:rsidRDefault="00C27B03" w:rsidP="00585EBA">
            <w:pPr>
              <w:spacing w:line="276" w:lineRule="auto"/>
              <w:rPr>
                <w:b/>
                <w:color w:val="auto"/>
                <w:sz w:val="28"/>
                <w:szCs w:val="28"/>
              </w:rPr>
            </w:pPr>
            <w:r w:rsidRPr="00585EBA">
              <w:rPr>
                <w:b/>
                <w:color w:val="auto"/>
                <w:sz w:val="28"/>
                <w:szCs w:val="28"/>
              </w:rPr>
              <w:t>ТЗ</w:t>
            </w:r>
            <w:r w:rsidR="002B2EB7" w:rsidRPr="00585EBA">
              <w:rPr>
                <w:b/>
                <w:color w:val="auto"/>
                <w:sz w:val="28"/>
                <w:szCs w:val="28"/>
              </w:rPr>
              <w:t xml:space="preserve"> 2</w:t>
            </w:r>
          </w:p>
        </w:tc>
        <w:tc>
          <w:tcPr>
            <w:tcW w:w="3685" w:type="dxa"/>
            <w:tcBorders>
              <w:top w:val="single" w:sz="4" w:space="0" w:color="000000"/>
              <w:left w:val="nil"/>
              <w:bottom w:val="single" w:sz="4" w:space="0" w:color="000000"/>
              <w:right w:val="single" w:sz="4" w:space="0" w:color="000000"/>
            </w:tcBorders>
            <w:shd w:val="clear" w:color="auto" w:fill="auto"/>
            <w:vAlign w:val="center"/>
          </w:tcPr>
          <w:p w14:paraId="21CAA29D"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75CD133C" w14:textId="77777777" w:rsidR="002B2EB7" w:rsidRPr="00585EBA" w:rsidRDefault="002B2EB7" w:rsidP="00585EBA">
            <w:pPr>
              <w:spacing w:line="276" w:lineRule="auto"/>
              <w:jc w:val="center"/>
              <w:rPr>
                <w:color w:val="auto"/>
                <w:sz w:val="28"/>
                <w:szCs w:val="28"/>
              </w:rPr>
            </w:pPr>
            <w:r w:rsidRPr="00585EBA">
              <w:rPr>
                <w:color w:val="auto"/>
                <w:sz w:val="28"/>
                <w:szCs w:val="28"/>
              </w:rPr>
              <w:t>беговом сегменте</w:t>
            </w:r>
          </w:p>
        </w:tc>
        <w:tc>
          <w:tcPr>
            <w:tcW w:w="3828" w:type="dxa"/>
            <w:tcBorders>
              <w:top w:val="single" w:sz="4" w:space="0" w:color="000000"/>
              <w:left w:val="nil"/>
              <w:bottom w:val="single" w:sz="4" w:space="0" w:color="000000"/>
              <w:right w:val="single" w:sz="4" w:space="0" w:color="000000"/>
            </w:tcBorders>
            <w:shd w:val="clear" w:color="auto" w:fill="auto"/>
            <w:vAlign w:val="center"/>
          </w:tcPr>
          <w:p w14:paraId="5767D976"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460E56AA" w14:textId="77777777" w:rsidR="002B2EB7" w:rsidRPr="00585EBA" w:rsidRDefault="002B2EB7" w:rsidP="00585EBA">
            <w:pPr>
              <w:spacing w:line="276" w:lineRule="auto"/>
              <w:jc w:val="center"/>
              <w:rPr>
                <w:color w:val="auto"/>
                <w:sz w:val="28"/>
                <w:szCs w:val="28"/>
              </w:rPr>
            </w:pPr>
            <w:r w:rsidRPr="00585EBA">
              <w:rPr>
                <w:color w:val="auto"/>
                <w:sz w:val="28"/>
                <w:szCs w:val="28"/>
              </w:rPr>
              <w:t>беговом сегменте</w:t>
            </w:r>
          </w:p>
        </w:tc>
      </w:tr>
      <w:tr w:rsidR="002B2EB7" w:rsidRPr="00585EBA" w14:paraId="623850BC" w14:textId="77777777" w:rsidTr="00C27B03">
        <w:trPr>
          <w:trHeight w:val="600"/>
        </w:trPr>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ADF43" w14:textId="77777777" w:rsidR="002B2EB7" w:rsidRPr="00585EBA" w:rsidRDefault="002B2EB7" w:rsidP="00585EBA">
            <w:pPr>
              <w:spacing w:line="276" w:lineRule="auto"/>
              <w:rPr>
                <w:b/>
                <w:color w:val="auto"/>
                <w:sz w:val="28"/>
                <w:szCs w:val="28"/>
              </w:rPr>
            </w:pPr>
            <w:r w:rsidRPr="00585EBA">
              <w:rPr>
                <w:b/>
                <w:color w:val="auto"/>
                <w:sz w:val="28"/>
                <w:szCs w:val="28"/>
              </w:rPr>
              <w:t>Бег</w:t>
            </w:r>
          </w:p>
        </w:tc>
        <w:tc>
          <w:tcPr>
            <w:tcW w:w="3685" w:type="dxa"/>
            <w:tcBorders>
              <w:top w:val="single" w:sz="4" w:space="0" w:color="000000"/>
              <w:left w:val="nil"/>
              <w:bottom w:val="single" w:sz="4" w:space="0" w:color="000000"/>
              <w:right w:val="single" w:sz="4" w:space="0" w:color="000000"/>
            </w:tcBorders>
            <w:shd w:val="clear" w:color="auto" w:fill="auto"/>
            <w:vAlign w:val="center"/>
          </w:tcPr>
          <w:p w14:paraId="6FD40513"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33D38DC8" w14:textId="77777777" w:rsidR="00C27B03" w:rsidRPr="00585EBA" w:rsidRDefault="002B2EB7" w:rsidP="00585EBA">
            <w:pPr>
              <w:spacing w:line="276" w:lineRule="auto"/>
              <w:jc w:val="center"/>
              <w:rPr>
                <w:color w:val="auto"/>
                <w:sz w:val="28"/>
                <w:szCs w:val="28"/>
              </w:rPr>
            </w:pPr>
            <w:r w:rsidRPr="00585EBA">
              <w:rPr>
                <w:color w:val="auto"/>
                <w:sz w:val="28"/>
                <w:szCs w:val="28"/>
              </w:rPr>
              <w:t>беговом сегменте</w:t>
            </w:r>
            <w:r w:rsidR="00C27B03" w:rsidRPr="00585EBA">
              <w:rPr>
                <w:color w:val="auto"/>
                <w:sz w:val="28"/>
                <w:szCs w:val="28"/>
              </w:rPr>
              <w:t>/</w:t>
            </w:r>
          </w:p>
          <w:p w14:paraId="55F31071" w14:textId="77777777" w:rsidR="002B2EB7" w:rsidRPr="00585EBA" w:rsidRDefault="002B2EB7" w:rsidP="00585EBA">
            <w:pPr>
              <w:spacing w:line="276" w:lineRule="auto"/>
              <w:jc w:val="center"/>
              <w:rPr>
                <w:color w:val="auto"/>
                <w:sz w:val="28"/>
                <w:szCs w:val="28"/>
              </w:rPr>
            </w:pPr>
            <w:r w:rsidRPr="00585EBA">
              <w:rPr>
                <w:color w:val="auto"/>
                <w:sz w:val="28"/>
                <w:szCs w:val="28"/>
              </w:rPr>
              <w:t>на месте</w:t>
            </w:r>
            <w:r w:rsidR="00C27B03" w:rsidRPr="00585EBA">
              <w:rPr>
                <w:color w:val="auto"/>
                <w:sz w:val="28"/>
                <w:szCs w:val="28"/>
              </w:rPr>
              <w:t xml:space="preserve"> нахождения судьи</w:t>
            </w:r>
            <w:r w:rsidRPr="00585EBA">
              <w:rPr>
                <w:color w:val="auto"/>
                <w:sz w:val="28"/>
                <w:szCs w:val="28"/>
              </w:rPr>
              <w:t>*</w:t>
            </w:r>
          </w:p>
        </w:tc>
        <w:tc>
          <w:tcPr>
            <w:tcW w:w="3828" w:type="dxa"/>
            <w:tcBorders>
              <w:top w:val="single" w:sz="4" w:space="0" w:color="000000"/>
              <w:left w:val="nil"/>
              <w:bottom w:val="single" w:sz="4" w:space="0" w:color="000000"/>
              <w:right w:val="single" w:sz="4" w:space="0" w:color="000000"/>
            </w:tcBorders>
            <w:shd w:val="clear" w:color="auto" w:fill="auto"/>
            <w:vAlign w:val="center"/>
          </w:tcPr>
          <w:p w14:paraId="68CA9045"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3E0DA35F" w14:textId="77777777" w:rsidR="00C27B03" w:rsidRPr="00585EBA" w:rsidRDefault="002B2EB7" w:rsidP="00585EBA">
            <w:pPr>
              <w:spacing w:line="276" w:lineRule="auto"/>
              <w:jc w:val="center"/>
              <w:rPr>
                <w:color w:val="auto"/>
                <w:sz w:val="28"/>
                <w:szCs w:val="28"/>
              </w:rPr>
            </w:pPr>
            <w:r w:rsidRPr="00585EBA">
              <w:rPr>
                <w:color w:val="auto"/>
                <w:sz w:val="28"/>
                <w:szCs w:val="28"/>
              </w:rPr>
              <w:t>беговом сегменте</w:t>
            </w:r>
            <w:r w:rsidR="00C27B03" w:rsidRPr="00585EBA">
              <w:rPr>
                <w:color w:val="auto"/>
                <w:sz w:val="28"/>
                <w:szCs w:val="28"/>
              </w:rPr>
              <w:t>/</w:t>
            </w:r>
          </w:p>
          <w:p w14:paraId="2C415A77" w14:textId="77777777" w:rsidR="002B2EB7" w:rsidRPr="00585EBA" w:rsidRDefault="002B2EB7" w:rsidP="00585EBA">
            <w:pPr>
              <w:spacing w:line="276" w:lineRule="auto"/>
              <w:jc w:val="center"/>
              <w:rPr>
                <w:color w:val="auto"/>
                <w:sz w:val="28"/>
                <w:szCs w:val="28"/>
              </w:rPr>
            </w:pPr>
            <w:r w:rsidRPr="00585EBA">
              <w:rPr>
                <w:color w:val="auto"/>
                <w:sz w:val="28"/>
                <w:szCs w:val="28"/>
              </w:rPr>
              <w:t>на месте</w:t>
            </w:r>
            <w:r w:rsidR="00C27B03" w:rsidRPr="00585EBA">
              <w:rPr>
                <w:color w:val="auto"/>
                <w:sz w:val="28"/>
                <w:szCs w:val="28"/>
              </w:rPr>
              <w:t xml:space="preserve"> нахождения судьи</w:t>
            </w:r>
            <w:r w:rsidRPr="00585EBA">
              <w:rPr>
                <w:color w:val="auto"/>
                <w:sz w:val="28"/>
                <w:szCs w:val="28"/>
              </w:rPr>
              <w:t>*</w:t>
            </w:r>
          </w:p>
        </w:tc>
      </w:tr>
    </w:tbl>
    <w:p w14:paraId="257E1D68"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*Во время второй половины бегового сегмента.</w:t>
      </w:r>
    </w:p>
    <w:p w14:paraId="723AE1D7"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 xml:space="preserve">В зимнем триатлоне штрафная зона в сегменте бега заменяется штрафной зоной в сегменте лыжной гонки. В </w:t>
      </w:r>
      <w:proofErr w:type="spellStart"/>
      <w:r w:rsidRPr="00585EBA">
        <w:rPr>
          <w:color w:val="auto"/>
          <w:sz w:val="28"/>
        </w:rPr>
        <w:t>дуатлоне</w:t>
      </w:r>
      <w:proofErr w:type="spellEnd"/>
      <w:r w:rsidRPr="00585EBA">
        <w:rPr>
          <w:color w:val="auto"/>
          <w:sz w:val="28"/>
        </w:rPr>
        <w:t xml:space="preserve"> и </w:t>
      </w:r>
      <w:proofErr w:type="spellStart"/>
      <w:r w:rsidRPr="00585EBA">
        <w:rPr>
          <w:color w:val="auto"/>
          <w:sz w:val="28"/>
        </w:rPr>
        <w:t>акватлоне</w:t>
      </w:r>
      <w:proofErr w:type="spellEnd"/>
      <w:r w:rsidRPr="00585EBA">
        <w:rPr>
          <w:color w:val="auto"/>
          <w:sz w:val="28"/>
        </w:rPr>
        <w:t xml:space="preserve"> штрафная зона размещается во втором беговом сегменте.</w:t>
      </w:r>
    </w:p>
    <w:p w14:paraId="57F6E4BF" w14:textId="77777777" w:rsidR="00E8227F" w:rsidRPr="00585EBA" w:rsidRDefault="006304E7" w:rsidP="00585EBA">
      <w:pPr>
        <w:pStyle w:val="Standard"/>
        <w:tabs>
          <w:tab w:val="left" w:pos="709"/>
          <w:tab w:val="left" w:pos="1701"/>
        </w:tabs>
        <w:spacing w:line="276" w:lineRule="auto"/>
        <w:ind w:firstLine="709"/>
        <w:jc w:val="both"/>
        <w:rPr>
          <w:color w:val="auto"/>
          <w:sz w:val="28"/>
        </w:rPr>
      </w:pPr>
      <w:r w:rsidRPr="00585EBA">
        <w:rPr>
          <w:color w:val="auto"/>
          <w:sz w:val="28"/>
        </w:rPr>
        <w:t>3.3.</w:t>
      </w:r>
      <w:r w:rsidR="00192175" w:rsidRPr="00585EBA">
        <w:rPr>
          <w:color w:val="auto"/>
          <w:sz w:val="28"/>
        </w:rPr>
        <w:t>3</w:t>
      </w:r>
      <w:r w:rsidR="00FD0311" w:rsidRPr="00585EBA">
        <w:rPr>
          <w:color w:val="auto"/>
          <w:sz w:val="28"/>
        </w:rPr>
        <w:t>. </w:t>
      </w:r>
      <w:r w:rsidRPr="00585EBA">
        <w:rPr>
          <w:color w:val="auto"/>
          <w:sz w:val="28"/>
        </w:rPr>
        <w:t>(3.3</w:t>
      </w:r>
      <w:r w:rsidR="00FD0311" w:rsidRPr="00585EBA">
        <w:rPr>
          <w:color w:val="auto"/>
          <w:sz w:val="28"/>
        </w:rPr>
        <w:t> </w:t>
      </w:r>
      <w:r w:rsidRPr="00585EBA">
        <w:rPr>
          <w:color w:val="auto"/>
          <w:sz w:val="28"/>
        </w:rPr>
        <w:t>c.)</w:t>
      </w:r>
      <w:r w:rsidR="00FD0311" w:rsidRPr="00585EBA">
        <w:rPr>
          <w:color w:val="auto"/>
          <w:sz w:val="28"/>
        </w:rPr>
        <w:t>)</w:t>
      </w:r>
      <w:r w:rsidR="00AD1DF4" w:rsidRPr="00585EBA">
        <w:rPr>
          <w:color w:val="auto"/>
          <w:sz w:val="28"/>
        </w:rPr>
        <w:t xml:space="preserve"> </w:t>
      </w:r>
      <w:r w:rsidRPr="00585EBA">
        <w:rPr>
          <w:color w:val="auto"/>
          <w:sz w:val="28"/>
        </w:rPr>
        <w:t>Судьи принимают решение о месте отбывания временного штрафа</w:t>
      </w:r>
      <w:r w:rsidR="00EA4751" w:rsidRPr="00585EBA">
        <w:rPr>
          <w:color w:val="auto"/>
          <w:sz w:val="28"/>
        </w:rPr>
        <w:t>.</w:t>
      </w:r>
    </w:p>
    <w:p w14:paraId="35B2661A" w14:textId="77777777" w:rsidR="00E8227F" w:rsidRPr="00585EBA" w:rsidRDefault="006304E7" w:rsidP="00585EBA">
      <w:pPr>
        <w:pStyle w:val="Standard"/>
        <w:tabs>
          <w:tab w:val="left" w:pos="709"/>
          <w:tab w:val="left" w:pos="1701"/>
        </w:tabs>
        <w:spacing w:line="276" w:lineRule="auto"/>
        <w:ind w:firstLine="709"/>
        <w:jc w:val="both"/>
        <w:rPr>
          <w:color w:val="auto"/>
          <w:sz w:val="28"/>
        </w:rPr>
      </w:pPr>
      <w:r w:rsidRPr="00585EBA">
        <w:rPr>
          <w:color w:val="auto"/>
          <w:sz w:val="28"/>
        </w:rPr>
        <w:t>3.3.</w:t>
      </w:r>
      <w:r w:rsidR="00192175" w:rsidRPr="00585EBA">
        <w:rPr>
          <w:color w:val="auto"/>
          <w:sz w:val="28"/>
        </w:rPr>
        <w:t>4</w:t>
      </w:r>
      <w:r w:rsidRPr="00585EBA">
        <w:rPr>
          <w:color w:val="auto"/>
          <w:sz w:val="28"/>
        </w:rPr>
        <w:t>.</w:t>
      </w:r>
      <w:r w:rsidR="00373A82" w:rsidRPr="00585EBA">
        <w:rPr>
          <w:color w:val="auto"/>
          <w:sz w:val="28"/>
        </w:rPr>
        <w:t> </w:t>
      </w:r>
      <w:r w:rsidRPr="00585EBA">
        <w:rPr>
          <w:color w:val="auto"/>
          <w:sz w:val="28"/>
        </w:rPr>
        <w:t>(3.3</w:t>
      </w:r>
      <w:r w:rsidR="00373A82" w:rsidRPr="00585EBA">
        <w:rPr>
          <w:color w:val="auto"/>
          <w:sz w:val="28"/>
        </w:rPr>
        <w:t> </w:t>
      </w:r>
      <w:r w:rsidRPr="00585EBA">
        <w:rPr>
          <w:color w:val="auto"/>
          <w:sz w:val="28"/>
        </w:rPr>
        <w:t>d.</w:t>
      </w:r>
      <w:r w:rsidR="00FD0311" w:rsidRPr="00585EBA">
        <w:rPr>
          <w:color w:val="auto"/>
          <w:sz w:val="28"/>
        </w:rPr>
        <w:t>)</w:t>
      </w:r>
      <w:r w:rsidRPr="00585EBA">
        <w:rPr>
          <w:color w:val="auto"/>
          <w:sz w:val="28"/>
        </w:rPr>
        <w:t>)</w:t>
      </w:r>
      <w:r w:rsidR="00373A82" w:rsidRPr="00585EBA">
        <w:rPr>
          <w:color w:val="auto"/>
          <w:sz w:val="28"/>
        </w:rPr>
        <w:t> </w:t>
      </w:r>
      <w:r w:rsidRPr="00585EBA">
        <w:rPr>
          <w:color w:val="auto"/>
          <w:sz w:val="28"/>
        </w:rPr>
        <w:t>Существует два типа нарушений, наказываемых временным штрафом:</w:t>
      </w:r>
    </w:p>
    <w:p w14:paraId="1803D0CF" w14:textId="2D49C07B" w:rsidR="00E8227F" w:rsidRPr="00585EBA" w:rsidRDefault="006304E7" w:rsidP="00585EBA">
      <w:pPr>
        <w:pStyle w:val="Standard"/>
        <w:tabs>
          <w:tab w:val="left" w:pos="709"/>
        </w:tabs>
        <w:spacing w:line="276" w:lineRule="auto"/>
        <w:ind w:left="709"/>
        <w:jc w:val="both"/>
        <w:rPr>
          <w:color w:val="auto"/>
          <w:sz w:val="28"/>
        </w:rPr>
      </w:pPr>
      <w:r w:rsidRPr="00585EBA">
        <w:rPr>
          <w:color w:val="auto"/>
          <w:sz w:val="28"/>
        </w:rPr>
        <w:t xml:space="preserve">Наказание за </w:t>
      </w:r>
      <w:proofErr w:type="spellStart"/>
      <w:r w:rsidRPr="00585EBA">
        <w:rPr>
          <w:color w:val="auto"/>
          <w:sz w:val="28"/>
        </w:rPr>
        <w:t>драфтинг</w:t>
      </w:r>
      <w:proofErr w:type="spellEnd"/>
      <w:r w:rsidRPr="00585EBA">
        <w:rPr>
          <w:color w:val="auto"/>
          <w:sz w:val="28"/>
        </w:rPr>
        <w:t>, в соответствии с п. 5.6. (5.5)</w:t>
      </w:r>
      <w:r w:rsidR="00EA4751" w:rsidRPr="00585EBA">
        <w:rPr>
          <w:color w:val="auto"/>
          <w:sz w:val="28"/>
        </w:rPr>
        <w:t>.</w:t>
      </w:r>
    </w:p>
    <w:p w14:paraId="656E551C" w14:textId="0169EDB4" w:rsidR="00E8227F" w:rsidRPr="00585EBA" w:rsidRDefault="006304E7" w:rsidP="00585EBA">
      <w:pPr>
        <w:pStyle w:val="Standard"/>
        <w:tabs>
          <w:tab w:val="left" w:pos="709"/>
        </w:tabs>
        <w:spacing w:line="276" w:lineRule="auto"/>
        <w:ind w:left="709"/>
        <w:jc w:val="both"/>
        <w:rPr>
          <w:color w:val="auto"/>
          <w:sz w:val="28"/>
        </w:rPr>
      </w:pPr>
      <w:r w:rsidRPr="00585EBA">
        <w:rPr>
          <w:color w:val="auto"/>
          <w:sz w:val="28"/>
        </w:rPr>
        <w:t>Другие нарушения (см. список в Приложении Е (К))</w:t>
      </w:r>
      <w:r w:rsidR="00EA4751" w:rsidRPr="00585EBA">
        <w:rPr>
          <w:color w:val="auto"/>
          <w:sz w:val="28"/>
        </w:rPr>
        <w:t>.</w:t>
      </w:r>
    </w:p>
    <w:p w14:paraId="54C4110D"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3.3.</w:t>
      </w:r>
      <w:r w:rsidR="00192175" w:rsidRPr="00585EBA">
        <w:rPr>
          <w:color w:val="auto"/>
          <w:sz w:val="28"/>
        </w:rPr>
        <w:t>5</w:t>
      </w:r>
      <w:r w:rsidRPr="00585EBA">
        <w:rPr>
          <w:color w:val="auto"/>
          <w:sz w:val="28"/>
        </w:rPr>
        <w:t>. (3.3 e.)</w:t>
      </w:r>
      <w:r w:rsidR="00C27B03" w:rsidRPr="00585EBA">
        <w:rPr>
          <w:color w:val="auto"/>
          <w:sz w:val="28"/>
        </w:rPr>
        <w:t>)</w:t>
      </w:r>
      <w:r w:rsidRPr="00585EBA">
        <w:rPr>
          <w:color w:val="auto"/>
          <w:sz w:val="28"/>
        </w:rPr>
        <w:t xml:space="preserve"> Наказание зависит от вида нарушения: </w:t>
      </w:r>
    </w:p>
    <w:p w14:paraId="00CEFF8F"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3.3.</w:t>
      </w:r>
      <w:r w:rsidR="00192175" w:rsidRPr="00585EBA">
        <w:rPr>
          <w:color w:val="auto"/>
          <w:sz w:val="28"/>
        </w:rPr>
        <w:t>5</w:t>
      </w:r>
      <w:r w:rsidRPr="00585EBA">
        <w:rPr>
          <w:color w:val="auto"/>
          <w:sz w:val="28"/>
        </w:rPr>
        <w:t xml:space="preserve">.1. Нарушение правил </w:t>
      </w:r>
      <w:proofErr w:type="spellStart"/>
      <w:r w:rsidRPr="00585EBA">
        <w:rPr>
          <w:color w:val="auto"/>
          <w:sz w:val="28"/>
        </w:rPr>
        <w:t>драфтинга</w:t>
      </w:r>
      <w:proofErr w:type="spellEnd"/>
      <w:r w:rsidRPr="00585EBA">
        <w:rPr>
          <w:color w:val="auto"/>
          <w:sz w:val="28"/>
        </w:rPr>
        <w:t>:</w:t>
      </w:r>
    </w:p>
    <w:p w14:paraId="202ED0A4" w14:textId="57D0BCA6" w:rsidR="00E8227F" w:rsidRPr="00585EBA" w:rsidRDefault="006304E7" w:rsidP="00585EBA">
      <w:pPr>
        <w:pStyle w:val="Standard"/>
        <w:tabs>
          <w:tab w:val="left" w:pos="709"/>
        </w:tabs>
        <w:spacing w:line="276" w:lineRule="auto"/>
        <w:ind w:left="709"/>
        <w:jc w:val="both"/>
        <w:rPr>
          <w:color w:val="auto"/>
          <w:sz w:val="28"/>
        </w:rPr>
      </w:pPr>
      <w:r w:rsidRPr="00585EBA">
        <w:rPr>
          <w:color w:val="auto"/>
          <w:sz w:val="28"/>
        </w:rPr>
        <w:t>5 минут на длинной и средней дистанциях</w:t>
      </w:r>
      <w:r w:rsidR="00EA4751" w:rsidRPr="00585EBA">
        <w:rPr>
          <w:color w:val="auto"/>
          <w:sz w:val="28"/>
        </w:rPr>
        <w:t>.</w:t>
      </w:r>
    </w:p>
    <w:p w14:paraId="3F06E631" w14:textId="7DE2173A" w:rsidR="00E8227F" w:rsidRPr="00585EBA" w:rsidRDefault="006304E7" w:rsidP="00585EBA">
      <w:pPr>
        <w:pStyle w:val="Standard"/>
        <w:tabs>
          <w:tab w:val="left" w:pos="709"/>
        </w:tabs>
        <w:spacing w:line="276" w:lineRule="auto"/>
        <w:ind w:left="709"/>
        <w:jc w:val="both"/>
        <w:rPr>
          <w:color w:val="auto"/>
          <w:sz w:val="28"/>
        </w:rPr>
      </w:pPr>
      <w:r w:rsidRPr="00585EBA">
        <w:rPr>
          <w:color w:val="auto"/>
          <w:sz w:val="28"/>
        </w:rPr>
        <w:t>2 минуты на стандартных дистанциях</w:t>
      </w:r>
      <w:r w:rsidR="00EA4751" w:rsidRPr="00585EBA">
        <w:rPr>
          <w:color w:val="auto"/>
          <w:sz w:val="28"/>
        </w:rPr>
        <w:t>.</w:t>
      </w:r>
    </w:p>
    <w:p w14:paraId="06B9B724" w14:textId="65A1F917" w:rsidR="00E8227F" w:rsidRPr="00585EBA" w:rsidRDefault="006304E7" w:rsidP="00585EBA">
      <w:pPr>
        <w:pStyle w:val="Standard"/>
        <w:tabs>
          <w:tab w:val="left" w:pos="709"/>
        </w:tabs>
        <w:spacing w:line="276" w:lineRule="auto"/>
        <w:ind w:left="709"/>
        <w:jc w:val="both"/>
        <w:rPr>
          <w:color w:val="auto"/>
          <w:sz w:val="28"/>
        </w:rPr>
      </w:pPr>
      <w:r w:rsidRPr="00585EBA">
        <w:rPr>
          <w:color w:val="auto"/>
          <w:sz w:val="28"/>
        </w:rPr>
        <w:t>1 минута в триатлон</w:t>
      </w:r>
      <w:r w:rsidR="00373A82" w:rsidRPr="00585EBA">
        <w:rPr>
          <w:color w:val="auto"/>
          <w:sz w:val="28"/>
        </w:rPr>
        <w:t>е</w:t>
      </w:r>
      <w:r w:rsidRPr="00585EBA">
        <w:rPr>
          <w:color w:val="auto"/>
          <w:sz w:val="28"/>
        </w:rPr>
        <w:t xml:space="preserve"> - спринте и на других коротких дистанциях.</w:t>
      </w:r>
    </w:p>
    <w:p w14:paraId="1DB386E5"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3.3.</w:t>
      </w:r>
      <w:r w:rsidR="00192175" w:rsidRPr="00585EBA">
        <w:rPr>
          <w:color w:val="auto"/>
          <w:sz w:val="28"/>
        </w:rPr>
        <w:t>5</w:t>
      </w:r>
      <w:r w:rsidRPr="00585EBA">
        <w:rPr>
          <w:color w:val="auto"/>
          <w:sz w:val="28"/>
        </w:rPr>
        <w:t xml:space="preserve">.2. Другие нарушения: </w:t>
      </w:r>
    </w:p>
    <w:p w14:paraId="0B4AB61E" w14:textId="1EA33686" w:rsidR="00E8227F" w:rsidRPr="00585EBA" w:rsidRDefault="006304E7" w:rsidP="00585EBA">
      <w:pPr>
        <w:pStyle w:val="Standard"/>
        <w:tabs>
          <w:tab w:val="left" w:pos="709"/>
        </w:tabs>
        <w:spacing w:line="276" w:lineRule="auto"/>
        <w:ind w:left="709"/>
        <w:jc w:val="both"/>
        <w:rPr>
          <w:color w:val="auto"/>
          <w:sz w:val="28"/>
        </w:rPr>
      </w:pPr>
      <w:r w:rsidRPr="00585EBA">
        <w:rPr>
          <w:color w:val="auto"/>
          <w:sz w:val="28"/>
        </w:rPr>
        <w:t>1 минута на длинной дистанции</w:t>
      </w:r>
      <w:r w:rsidR="00EA4751" w:rsidRPr="00585EBA">
        <w:rPr>
          <w:color w:val="auto"/>
          <w:sz w:val="28"/>
        </w:rPr>
        <w:t>.</w:t>
      </w:r>
    </w:p>
    <w:p w14:paraId="4C3955D8" w14:textId="766F7CDB" w:rsidR="00E8227F" w:rsidRPr="00585EBA" w:rsidRDefault="006304E7" w:rsidP="00585EBA">
      <w:pPr>
        <w:pStyle w:val="Standard"/>
        <w:tabs>
          <w:tab w:val="left" w:pos="709"/>
        </w:tabs>
        <w:spacing w:line="276" w:lineRule="auto"/>
        <w:ind w:left="709"/>
        <w:jc w:val="both"/>
        <w:rPr>
          <w:color w:val="auto"/>
          <w:sz w:val="28"/>
        </w:rPr>
      </w:pPr>
      <w:r w:rsidRPr="00585EBA">
        <w:rPr>
          <w:color w:val="auto"/>
          <w:sz w:val="28"/>
        </w:rPr>
        <w:t>30 секунд на средней дистанции</w:t>
      </w:r>
      <w:r w:rsidR="00EA4751" w:rsidRPr="00585EBA">
        <w:rPr>
          <w:color w:val="auto"/>
          <w:sz w:val="28"/>
        </w:rPr>
        <w:t>.</w:t>
      </w:r>
    </w:p>
    <w:p w14:paraId="4E9F1B1B" w14:textId="2E15D705" w:rsidR="00E8227F" w:rsidRPr="00585EBA" w:rsidRDefault="006304E7" w:rsidP="00585EBA">
      <w:pPr>
        <w:pStyle w:val="Standard"/>
        <w:tabs>
          <w:tab w:val="left" w:pos="709"/>
        </w:tabs>
        <w:spacing w:line="276" w:lineRule="auto"/>
        <w:ind w:left="709"/>
        <w:jc w:val="both"/>
        <w:rPr>
          <w:color w:val="auto"/>
          <w:sz w:val="28"/>
        </w:rPr>
      </w:pPr>
      <w:r w:rsidRPr="00585EBA">
        <w:rPr>
          <w:color w:val="auto"/>
          <w:sz w:val="28"/>
        </w:rPr>
        <w:t>15 секунд на стандартных дистанциях</w:t>
      </w:r>
      <w:r w:rsidR="00EA4751" w:rsidRPr="00585EBA">
        <w:rPr>
          <w:color w:val="auto"/>
          <w:sz w:val="28"/>
        </w:rPr>
        <w:t>.</w:t>
      </w:r>
    </w:p>
    <w:p w14:paraId="48DFBA44" w14:textId="16E69F3B" w:rsidR="00E8227F" w:rsidRPr="00585EBA" w:rsidRDefault="006304E7" w:rsidP="00585EBA">
      <w:pPr>
        <w:pStyle w:val="Standard"/>
        <w:tabs>
          <w:tab w:val="left" w:pos="709"/>
        </w:tabs>
        <w:spacing w:line="276" w:lineRule="auto"/>
        <w:ind w:left="709"/>
        <w:jc w:val="both"/>
        <w:rPr>
          <w:color w:val="auto"/>
          <w:sz w:val="28"/>
        </w:rPr>
      </w:pPr>
      <w:r w:rsidRPr="00585EBA">
        <w:rPr>
          <w:color w:val="auto"/>
          <w:sz w:val="28"/>
        </w:rPr>
        <w:t>10 секунд в триатлон</w:t>
      </w:r>
      <w:r w:rsidR="00AD1DF4" w:rsidRPr="00585EBA">
        <w:rPr>
          <w:color w:val="auto"/>
          <w:sz w:val="28"/>
        </w:rPr>
        <w:t>е</w:t>
      </w:r>
      <w:r w:rsidRPr="00585EBA">
        <w:rPr>
          <w:color w:val="auto"/>
          <w:sz w:val="28"/>
        </w:rPr>
        <w:t xml:space="preserve"> - спринте и других коротких дистанциях.</w:t>
      </w:r>
    </w:p>
    <w:p w14:paraId="49F9AC47"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3.3.</w:t>
      </w:r>
      <w:r w:rsidR="00192175" w:rsidRPr="00585EBA">
        <w:rPr>
          <w:color w:val="auto"/>
          <w:sz w:val="28"/>
        </w:rPr>
        <w:t>6</w:t>
      </w:r>
      <w:r w:rsidRPr="00585EBA">
        <w:rPr>
          <w:color w:val="auto"/>
          <w:sz w:val="28"/>
        </w:rPr>
        <w:t>.</w:t>
      </w:r>
      <w:r w:rsidR="00AD1DF4" w:rsidRPr="00585EBA">
        <w:rPr>
          <w:color w:val="auto"/>
          <w:sz w:val="28"/>
        </w:rPr>
        <w:t xml:space="preserve"> </w:t>
      </w:r>
      <w:r w:rsidRPr="00585EBA">
        <w:rPr>
          <w:color w:val="auto"/>
          <w:sz w:val="28"/>
        </w:rPr>
        <w:t>Процедура объявления штрафа</w:t>
      </w:r>
      <w:r w:rsidR="00192175" w:rsidRPr="00585EBA">
        <w:rPr>
          <w:color w:val="auto"/>
          <w:sz w:val="28"/>
        </w:rPr>
        <w:t xml:space="preserve"> за нарушения правил </w:t>
      </w:r>
      <w:proofErr w:type="spellStart"/>
      <w:r w:rsidR="00192175" w:rsidRPr="00585EBA">
        <w:rPr>
          <w:color w:val="auto"/>
          <w:sz w:val="28"/>
        </w:rPr>
        <w:t>драфтинга</w:t>
      </w:r>
      <w:proofErr w:type="spellEnd"/>
      <w:r w:rsidRPr="00585EBA">
        <w:rPr>
          <w:color w:val="auto"/>
          <w:sz w:val="28"/>
        </w:rPr>
        <w:t xml:space="preserve">: </w:t>
      </w:r>
    </w:p>
    <w:p w14:paraId="0A52F703" w14:textId="77777777" w:rsidR="00841BEA" w:rsidRPr="00585EBA" w:rsidRDefault="00192175" w:rsidP="00585EBA">
      <w:pPr>
        <w:pStyle w:val="Standard"/>
        <w:tabs>
          <w:tab w:val="left" w:pos="709"/>
        </w:tabs>
        <w:spacing w:line="276" w:lineRule="auto"/>
        <w:ind w:firstLine="709"/>
        <w:jc w:val="both"/>
        <w:rPr>
          <w:color w:val="auto"/>
          <w:sz w:val="28"/>
        </w:rPr>
      </w:pPr>
      <w:r w:rsidRPr="00585EBA">
        <w:rPr>
          <w:color w:val="auto"/>
          <w:sz w:val="28"/>
        </w:rPr>
        <w:t>Судья п</w:t>
      </w:r>
      <w:r w:rsidR="006304E7" w:rsidRPr="00585EBA">
        <w:rPr>
          <w:color w:val="auto"/>
          <w:sz w:val="28"/>
        </w:rPr>
        <w:t xml:space="preserve">одаёт сигнал свистком, спортсмену предъявляется синяя карточка, называется стартовый номер спортсмена и объявляется: «Штраф за </w:t>
      </w:r>
      <w:proofErr w:type="spellStart"/>
      <w:r w:rsidR="006304E7" w:rsidRPr="00585EBA">
        <w:rPr>
          <w:color w:val="auto"/>
          <w:sz w:val="28"/>
        </w:rPr>
        <w:t>драфтинг</w:t>
      </w:r>
      <w:proofErr w:type="spellEnd"/>
      <w:r w:rsidR="006304E7" w:rsidRPr="00585EBA">
        <w:rPr>
          <w:color w:val="auto"/>
          <w:sz w:val="28"/>
        </w:rPr>
        <w:t>, вы должны остановиться в следующей штрафной зоне». Судья обязан удостовериться, что спортсмен получил уведомление о штрафе.</w:t>
      </w:r>
    </w:p>
    <w:p w14:paraId="2BDAF20D" w14:textId="77777777" w:rsidR="00963408" w:rsidRPr="00585EBA" w:rsidRDefault="00963408" w:rsidP="00585EBA">
      <w:pPr>
        <w:pStyle w:val="Standard"/>
        <w:tabs>
          <w:tab w:val="left" w:pos="709"/>
        </w:tabs>
        <w:spacing w:line="276" w:lineRule="auto"/>
        <w:ind w:firstLine="709"/>
        <w:jc w:val="both"/>
        <w:rPr>
          <w:color w:val="auto"/>
          <w:sz w:val="16"/>
          <w:szCs w:val="16"/>
        </w:rPr>
      </w:pPr>
    </w:p>
    <w:p w14:paraId="0984ACE6" w14:textId="77777777" w:rsidR="00E8227F" w:rsidRPr="00585EBA" w:rsidRDefault="006304E7" w:rsidP="00585EBA">
      <w:pPr>
        <w:pStyle w:val="Standard"/>
        <w:tabs>
          <w:tab w:val="left" w:pos="709"/>
        </w:tabs>
        <w:spacing w:line="276" w:lineRule="auto"/>
        <w:ind w:firstLine="709"/>
        <w:jc w:val="both"/>
        <w:rPr>
          <w:b/>
          <w:color w:val="auto"/>
          <w:sz w:val="28"/>
        </w:rPr>
      </w:pPr>
      <w:r w:rsidRPr="00585EBA">
        <w:rPr>
          <w:b/>
          <w:color w:val="auto"/>
          <w:sz w:val="28"/>
        </w:rPr>
        <w:t>3.4.</w:t>
      </w:r>
      <w:r w:rsidR="00AD1DF4" w:rsidRPr="00585EBA">
        <w:rPr>
          <w:b/>
          <w:color w:val="auto"/>
          <w:sz w:val="28"/>
        </w:rPr>
        <w:t xml:space="preserve"> </w:t>
      </w:r>
      <w:r w:rsidRPr="00585EBA">
        <w:rPr>
          <w:b/>
          <w:color w:val="auto"/>
          <w:sz w:val="28"/>
        </w:rPr>
        <w:t>Уведомление о штрафных санкциях:</w:t>
      </w:r>
    </w:p>
    <w:p w14:paraId="41E9B4AB" w14:textId="77777777" w:rsidR="00E8227F" w:rsidRPr="00585EBA" w:rsidRDefault="00E8227F" w:rsidP="00585EBA">
      <w:pPr>
        <w:pStyle w:val="Standard"/>
        <w:tabs>
          <w:tab w:val="left" w:pos="709"/>
        </w:tabs>
        <w:spacing w:line="276" w:lineRule="auto"/>
        <w:ind w:firstLine="709"/>
        <w:jc w:val="both"/>
        <w:rPr>
          <w:b/>
          <w:color w:val="auto"/>
          <w:sz w:val="6"/>
        </w:rPr>
      </w:pPr>
    </w:p>
    <w:p w14:paraId="3DC4D80B"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3.4.1. (3.4 a.)</w:t>
      </w:r>
      <w:r w:rsidR="00FD0311" w:rsidRPr="00585EBA">
        <w:rPr>
          <w:color w:val="auto"/>
          <w:sz w:val="28"/>
        </w:rPr>
        <w:t>)</w:t>
      </w:r>
      <w:r w:rsidRPr="00585EBA">
        <w:rPr>
          <w:color w:val="auto"/>
          <w:sz w:val="28"/>
        </w:rPr>
        <w:t xml:space="preserve"> Судья назначает штрафное время и уведомляет об этом спортсмена, соблюдая меры безопасности.</w:t>
      </w:r>
    </w:p>
    <w:p w14:paraId="43A0E242"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 xml:space="preserve">3.4.2. Номера спортсменов, которым были назначены штрафы, должны быть размещены на табло в штрафной зоне до того, как спортсмен преодолеет </w:t>
      </w:r>
      <w:r w:rsidRPr="00585EBA">
        <w:rPr>
          <w:color w:val="auto"/>
          <w:sz w:val="28"/>
        </w:rPr>
        <w:lastRenderedPageBreak/>
        <w:t>первую половину бегового сегмента (сегмента лыжной гонки в зимнем триатлоне).</w:t>
      </w:r>
    </w:p>
    <w:p w14:paraId="0E14C3AA"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3.4.3. (3.4 a.</w:t>
      </w:r>
      <w:r w:rsidR="00C27B03" w:rsidRPr="00585EBA">
        <w:rPr>
          <w:color w:val="auto"/>
          <w:sz w:val="28"/>
        </w:rPr>
        <w:t>)</w:t>
      </w:r>
      <w:r w:rsidRPr="00585EBA">
        <w:rPr>
          <w:color w:val="auto"/>
          <w:sz w:val="28"/>
        </w:rPr>
        <w:t xml:space="preserve"> (</w:t>
      </w:r>
      <w:proofErr w:type="spellStart"/>
      <w:r w:rsidRPr="00585EBA">
        <w:rPr>
          <w:color w:val="auto"/>
          <w:sz w:val="28"/>
        </w:rPr>
        <w:t>iii</w:t>
      </w:r>
      <w:proofErr w:type="spellEnd"/>
      <w:r w:rsidRPr="00585EBA">
        <w:rPr>
          <w:color w:val="auto"/>
          <w:sz w:val="28"/>
        </w:rPr>
        <w:t xml:space="preserve">)) Другие нарушения: </w:t>
      </w:r>
    </w:p>
    <w:p w14:paraId="4DA30163" w14:textId="287747B1" w:rsidR="00E8227F" w:rsidRPr="00585EBA" w:rsidRDefault="006304E7" w:rsidP="00585EBA">
      <w:pPr>
        <w:pStyle w:val="Standard"/>
        <w:tabs>
          <w:tab w:val="left" w:pos="709"/>
        </w:tabs>
        <w:spacing w:line="276" w:lineRule="auto"/>
        <w:ind w:left="709"/>
        <w:jc w:val="both"/>
        <w:rPr>
          <w:color w:val="auto"/>
          <w:sz w:val="28"/>
        </w:rPr>
      </w:pPr>
      <w:r w:rsidRPr="00585EBA">
        <w:rPr>
          <w:color w:val="auto"/>
          <w:sz w:val="28"/>
        </w:rPr>
        <w:t>Нарушения на старте и плавательном сегменте:</w:t>
      </w:r>
    </w:p>
    <w:p w14:paraId="01790863"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Спортсмены отбывают штрафы в ТЗ 1 до того, как прикоснутся к своему оборудованию. Судья находится около места размещения инвентаря спортсмена в транзитной зоне, подаёт сигнал свистком, показывает жёлтую карточку спортсмену и засекает штрафное время после остановки спортсмена возле своего места</w:t>
      </w:r>
      <w:r w:rsidR="00EA4751" w:rsidRPr="00585EBA">
        <w:rPr>
          <w:color w:val="auto"/>
          <w:sz w:val="28"/>
        </w:rPr>
        <w:t>.</w:t>
      </w:r>
    </w:p>
    <w:p w14:paraId="1B437424" w14:textId="0306200E" w:rsidR="00E8227F" w:rsidRPr="00585EBA" w:rsidRDefault="006304E7" w:rsidP="00585EBA">
      <w:pPr>
        <w:pStyle w:val="Standard"/>
        <w:tabs>
          <w:tab w:val="left" w:pos="709"/>
        </w:tabs>
        <w:spacing w:line="276" w:lineRule="auto"/>
        <w:ind w:left="709"/>
        <w:jc w:val="both"/>
        <w:rPr>
          <w:color w:val="auto"/>
          <w:sz w:val="28"/>
        </w:rPr>
      </w:pPr>
      <w:r w:rsidRPr="00585EBA">
        <w:rPr>
          <w:color w:val="auto"/>
          <w:sz w:val="28"/>
        </w:rPr>
        <w:t xml:space="preserve">Нарушения в сегменте велогонки: </w:t>
      </w:r>
    </w:p>
    <w:p w14:paraId="05CB4912"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Судья подаёт сигнал свистком, показывает жёлтую карточку, называет стартовый номер спортсмена и произносит: «Временной штраф, вы должны остановиться в следующей штрафной зоне» или «Временной штраф, вы должны остановиться в штрафной зоне бегового сегмента». Судья должен удостовериться, что спортсмен получил уведомление о штрафе (смотрите таблицу ниже)</w:t>
      </w:r>
      <w:r w:rsidR="00EA4751" w:rsidRPr="00585EBA">
        <w:rPr>
          <w:color w:val="auto"/>
          <w:sz w:val="28"/>
        </w:rPr>
        <w:t>.</w:t>
      </w:r>
    </w:p>
    <w:p w14:paraId="62BEFB29" w14:textId="1D0868E5" w:rsidR="00E8227F" w:rsidRPr="00585EBA" w:rsidRDefault="006304E7" w:rsidP="00585EBA">
      <w:pPr>
        <w:pStyle w:val="Standard"/>
        <w:spacing w:line="276" w:lineRule="auto"/>
        <w:ind w:firstLine="709"/>
        <w:jc w:val="both"/>
        <w:rPr>
          <w:color w:val="auto"/>
          <w:sz w:val="28"/>
        </w:rPr>
      </w:pPr>
      <w:r w:rsidRPr="00585EBA">
        <w:rPr>
          <w:color w:val="auto"/>
          <w:sz w:val="28"/>
        </w:rPr>
        <w:t>Нарушения в транзитной зоне и в беговом сегменте (отбываются в штрафной зоне бега):</w:t>
      </w:r>
    </w:p>
    <w:p w14:paraId="53B63E41"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 xml:space="preserve">Спортсмены могут быть уведомлены о штрафах. Судья может привлечь внимание свистком, показать жёлтую карточку, назвать стартовый номер спортсмена и произнести: «Штрафное время, вы должны остановиться». При этом стартовый номер размещается </w:t>
      </w:r>
      <w:bookmarkStart w:id="5" w:name="_Hlk127990859"/>
      <w:r w:rsidRPr="00585EBA">
        <w:rPr>
          <w:color w:val="auto"/>
          <w:sz w:val="28"/>
        </w:rPr>
        <w:t>на табло в штрафной зоне</w:t>
      </w:r>
      <w:bookmarkEnd w:id="5"/>
      <w:r w:rsidRPr="00585EBA">
        <w:rPr>
          <w:color w:val="auto"/>
          <w:sz w:val="28"/>
        </w:rPr>
        <w:t xml:space="preserve">. Проверить наличие своего номера </w:t>
      </w:r>
      <w:bookmarkStart w:id="6" w:name="_Hlk127991016"/>
      <w:r w:rsidRPr="00585EBA">
        <w:rPr>
          <w:color w:val="auto"/>
          <w:sz w:val="28"/>
        </w:rPr>
        <w:t xml:space="preserve">на табло в штрафной зоне </w:t>
      </w:r>
      <w:bookmarkEnd w:id="6"/>
      <w:r w:rsidRPr="00585EBA">
        <w:rPr>
          <w:color w:val="auto"/>
          <w:sz w:val="28"/>
        </w:rPr>
        <w:t>является обязанностью спортсмена</w:t>
      </w:r>
      <w:r w:rsidR="00E6446B" w:rsidRPr="00585EBA">
        <w:rPr>
          <w:color w:val="auto"/>
          <w:sz w:val="28"/>
        </w:rPr>
        <w:t>.</w:t>
      </w:r>
    </w:p>
    <w:p w14:paraId="117F2A6B" w14:textId="66ACC852" w:rsidR="00E975C9" w:rsidRDefault="006304E7" w:rsidP="00585EBA">
      <w:pPr>
        <w:pStyle w:val="Standard"/>
        <w:spacing w:line="276" w:lineRule="auto"/>
        <w:ind w:firstLine="709"/>
        <w:jc w:val="both"/>
        <w:rPr>
          <w:color w:val="auto"/>
          <w:sz w:val="28"/>
        </w:rPr>
      </w:pPr>
      <w:r w:rsidRPr="00585EBA">
        <w:rPr>
          <w:color w:val="auto"/>
          <w:sz w:val="28"/>
        </w:rPr>
        <w:t>Нарушения в беговом сегменте: спортсмены должны быть уведомлены о штрафах путем отображения номера спортсмена на табло в штрафной зоне. В случае наличия более одного нарушения у спортсмена возле его номера на табло в штрафной зоне отображается знак умножения «</w:t>
      </w:r>
      <w:r w:rsidRPr="00585EBA">
        <w:rPr>
          <w:rFonts w:ascii="Arial" w:hAnsi="Arial" w:cs="Arial"/>
          <w:color w:val="auto"/>
          <w:sz w:val="28"/>
        </w:rPr>
        <w:t>x</w:t>
      </w:r>
      <w:r w:rsidRPr="00585EBA">
        <w:rPr>
          <w:color w:val="auto"/>
          <w:sz w:val="28"/>
        </w:rPr>
        <w:t>» и количество нарушений. Кроме того, возле номера спортсмена указывается буквенный код, указывающий характер нарушения</w:t>
      </w:r>
      <w:r w:rsidR="00E6446B" w:rsidRPr="00585EBA">
        <w:rPr>
          <w:color w:val="auto"/>
          <w:sz w:val="28"/>
        </w:rPr>
        <w:t xml:space="preserve"> (Таблица 3).</w:t>
      </w:r>
      <w:r w:rsidRPr="00585EBA">
        <w:rPr>
          <w:color w:val="auto"/>
          <w:sz w:val="28"/>
        </w:rPr>
        <w:t xml:space="preserve"> Проверить наличие своего номера на табло в штрафной зоне является обязанностью спортсмена</w:t>
      </w:r>
      <w:r w:rsidR="00E975C9" w:rsidRPr="00585EBA">
        <w:rPr>
          <w:color w:val="auto"/>
          <w:sz w:val="28"/>
        </w:rPr>
        <w:t>.</w:t>
      </w:r>
    </w:p>
    <w:p w14:paraId="7884DADE" w14:textId="5695DBD3" w:rsidR="00E35A3F" w:rsidRPr="00585EBA" w:rsidRDefault="00E35A3F" w:rsidP="00E35A3F">
      <w:pPr>
        <w:pStyle w:val="Standard"/>
        <w:spacing w:line="276" w:lineRule="auto"/>
        <w:ind w:firstLine="709"/>
        <w:jc w:val="center"/>
        <w:rPr>
          <w:color w:val="auto"/>
          <w:sz w:val="28"/>
        </w:rPr>
      </w:pPr>
      <w:r>
        <w:rPr>
          <w:color w:val="auto"/>
          <w:sz w:val="28"/>
        </w:rPr>
        <w:t>Б</w:t>
      </w:r>
      <w:r w:rsidRPr="00E35A3F">
        <w:rPr>
          <w:color w:val="auto"/>
          <w:sz w:val="28"/>
        </w:rPr>
        <w:t>уквенный код</w:t>
      </w:r>
      <w:r w:rsidR="00237A8C">
        <w:rPr>
          <w:color w:val="auto"/>
          <w:sz w:val="28"/>
        </w:rPr>
        <w:t xml:space="preserve"> нарушений</w:t>
      </w:r>
    </w:p>
    <w:p w14:paraId="2E82E00A" w14:textId="77777777" w:rsidR="00E975C9" w:rsidRPr="00585EBA" w:rsidRDefault="00E975C9" w:rsidP="00585EBA">
      <w:pPr>
        <w:pStyle w:val="Standard"/>
        <w:spacing w:line="276" w:lineRule="auto"/>
        <w:ind w:firstLine="709"/>
        <w:jc w:val="right"/>
        <w:rPr>
          <w:color w:val="auto"/>
          <w:sz w:val="28"/>
        </w:rPr>
      </w:pPr>
      <w:r w:rsidRPr="00585EBA">
        <w:rPr>
          <w:color w:val="auto"/>
          <w:sz w:val="28"/>
        </w:rPr>
        <w:t>Таблица 3.</w:t>
      </w:r>
    </w:p>
    <w:p w14:paraId="6DD9A1F1" w14:textId="77777777" w:rsidR="00C27B03" w:rsidRPr="00585EBA" w:rsidRDefault="00C27B03" w:rsidP="00585EBA">
      <w:pPr>
        <w:pStyle w:val="Standard"/>
        <w:spacing w:line="276" w:lineRule="auto"/>
        <w:ind w:firstLine="709"/>
        <w:jc w:val="both"/>
        <w:rPr>
          <w:color w:val="auto"/>
          <w:sz w:val="6"/>
          <w:szCs w:val="6"/>
        </w:rPr>
      </w:pPr>
    </w:p>
    <w:tbl>
      <w:tblPr>
        <w:tblStyle w:val="affc"/>
        <w:tblW w:w="9208" w:type="dxa"/>
        <w:tblLayout w:type="fixed"/>
        <w:tblLook w:val="04A0" w:firstRow="1" w:lastRow="0" w:firstColumn="1" w:lastColumn="0" w:noHBand="0" w:noVBand="1"/>
      </w:tblPr>
      <w:tblGrid>
        <w:gridCol w:w="1242"/>
        <w:gridCol w:w="3746"/>
        <w:gridCol w:w="850"/>
        <w:gridCol w:w="3370"/>
      </w:tblGrid>
      <w:tr w:rsidR="00E6446B" w:rsidRPr="00585EBA" w14:paraId="4F9EA035" w14:textId="77777777" w:rsidTr="00E6446B">
        <w:trPr>
          <w:trHeight w:val="382"/>
        </w:trPr>
        <w:tc>
          <w:tcPr>
            <w:tcW w:w="9208" w:type="dxa"/>
            <w:gridSpan w:val="4"/>
            <w:shd w:val="clear" w:color="auto" w:fill="FFFFFF" w:themeFill="background1"/>
            <w:vAlign w:val="center"/>
          </w:tcPr>
          <w:p w14:paraId="5126913D" w14:textId="77777777" w:rsidR="00E6446B" w:rsidRPr="00585EBA" w:rsidRDefault="00E6446B" w:rsidP="00585EBA">
            <w:pPr>
              <w:pStyle w:val="Standard"/>
              <w:tabs>
                <w:tab w:val="left" w:pos="709"/>
              </w:tabs>
              <w:spacing w:line="276" w:lineRule="auto"/>
              <w:jc w:val="center"/>
              <w:rPr>
                <w:b/>
                <w:bCs/>
                <w:color w:val="auto"/>
                <w:sz w:val="28"/>
                <w:szCs w:val="28"/>
              </w:rPr>
            </w:pPr>
            <w:r w:rsidRPr="00585EBA">
              <w:rPr>
                <w:b/>
                <w:bCs/>
                <w:color w:val="auto"/>
                <w:sz w:val="28"/>
              </w:rPr>
              <w:t>Буквенный код, указывающий характер нарушения</w:t>
            </w:r>
          </w:p>
        </w:tc>
      </w:tr>
      <w:tr w:rsidR="00CE7D6F" w:rsidRPr="00585EBA" w14:paraId="194EA18E" w14:textId="77777777" w:rsidTr="00CE7D6F">
        <w:trPr>
          <w:trHeight w:val="382"/>
        </w:trPr>
        <w:tc>
          <w:tcPr>
            <w:tcW w:w="1242" w:type="dxa"/>
            <w:shd w:val="clear" w:color="auto" w:fill="FFFFFF" w:themeFill="background1"/>
            <w:vAlign w:val="center"/>
          </w:tcPr>
          <w:p w14:paraId="1375034C" w14:textId="77777777" w:rsidR="00CE7D6F" w:rsidRPr="00585EBA" w:rsidRDefault="00CE7D6F" w:rsidP="00585EBA">
            <w:pPr>
              <w:pStyle w:val="Standard"/>
              <w:tabs>
                <w:tab w:val="left" w:pos="426"/>
              </w:tabs>
              <w:spacing w:line="276" w:lineRule="auto"/>
              <w:jc w:val="center"/>
              <w:rPr>
                <w:color w:val="auto"/>
                <w:sz w:val="28"/>
                <w:szCs w:val="28"/>
              </w:rPr>
            </w:pPr>
            <w:r w:rsidRPr="00585EBA">
              <w:rPr>
                <w:color w:val="auto"/>
                <w:sz w:val="28"/>
                <w:szCs w:val="28"/>
              </w:rPr>
              <w:t>D</w:t>
            </w:r>
          </w:p>
        </w:tc>
        <w:tc>
          <w:tcPr>
            <w:tcW w:w="3746" w:type="dxa"/>
            <w:tcBorders>
              <w:right w:val="single" w:sz="4" w:space="0" w:color="000000"/>
            </w:tcBorders>
            <w:vAlign w:val="center"/>
          </w:tcPr>
          <w:p w14:paraId="0B0C3F9F" w14:textId="77777777" w:rsidR="00CE7D6F" w:rsidRPr="00585EBA" w:rsidRDefault="00CE7D6F" w:rsidP="00585EBA">
            <w:pPr>
              <w:pStyle w:val="Standard"/>
              <w:tabs>
                <w:tab w:val="left" w:pos="709"/>
              </w:tabs>
              <w:spacing w:line="276" w:lineRule="auto"/>
              <w:rPr>
                <w:color w:val="auto"/>
                <w:sz w:val="28"/>
                <w:szCs w:val="28"/>
              </w:rPr>
            </w:pPr>
            <w:r w:rsidRPr="00585EBA">
              <w:rPr>
                <w:color w:val="auto"/>
                <w:sz w:val="28"/>
                <w:szCs w:val="28"/>
              </w:rPr>
              <w:t>Линия схода с велосипеда</w:t>
            </w:r>
          </w:p>
        </w:tc>
        <w:tc>
          <w:tcPr>
            <w:tcW w:w="850" w:type="dxa"/>
            <w:tcBorders>
              <w:left w:val="single" w:sz="4" w:space="0" w:color="000000"/>
            </w:tcBorders>
            <w:shd w:val="clear" w:color="auto" w:fill="FFFFFF" w:themeFill="background1"/>
            <w:vAlign w:val="center"/>
          </w:tcPr>
          <w:p w14:paraId="6FF17566" w14:textId="77777777" w:rsidR="00CE7D6F" w:rsidRPr="00585EBA" w:rsidRDefault="00CE7D6F" w:rsidP="00585EBA">
            <w:pPr>
              <w:pStyle w:val="Standard"/>
              <w:tabs>
                <w:tab w:val="left" w:pos="709"/>
              </w:tabs>
              <w:spacing w:line="276" w:lineRule="auto"/>
              <w:jc w:val="center"/>
              <w:rPr>
                <w:color w:val="auto"/>
                <w:sz w:val="28"/>
                <w:szCs w:val="28"/>
              </w:rPr>
            </w:pPr>
            <w:r w:rsidRPr="00585EBA">
              <w:rPr>
                <w:color w:val="auto"/>
                <w:sz w:val="28"/>
                <w:szCs w:val="28"/>
              </w:rPr>
              <w:t>E</w:t>
            </w:r>
          </w:p>
        </w:tc>
        <w:tc>
          <w:tcPr>
            <w:tcW w:w="3370" w:type="dxa"/>
            <w:vAlign w:val="center"/>
          </w:tcPr>
          <w:p w14:paraId="1D31C491" w14:textId="77777777" w:rsidR="00CE7D6F" w:rsidRPr="00585EBA" w:rsidRDefault="00CE7D6F" w:rsidP="00585EBA">
            <w:pPr>
              <w:pStyle w:val="Standard"/>
              <w:tabs>
                <w:tab w:val="left" w:pos="709"/>
              </w:tabs>
              <w:spacing w:line="276" w:lineRule="auto"/>
              <w:rPr>
                <w:color w:val="auto"/>
                <w:sz w:val="28"/>
                <w:szCs w:val="28"/>
              </w:rPr>
            </w:pPr>
            <w:r w:rsidRPr="00585EBA">
              <w:rPr>
                <w:color w:val="auto"/>
                <w:sz w:val="28"/>
                <w:szCs w:val="28"/>
              </w:rPr>
              <w:t>Экипировка вне корзины</w:t>
            </w:r>
          </w:p>
        </w:tc>
      </w:tr>
      <w:tr w:rsidR="00CE7D6F" w:rsidRPr="00585EBA" w14:paraId="52D309C0" w14:textId="77777777" w:rsidTr="00CE7D6F">
        <w:trPr>
          <w:trHeight w:val="417"/>
        </w:trPr>
        <w:tc>
          <w:tcPr>
            <w:tcW w:w="1242" w:type="dxa"/>
            <w:shd w:val="clear" w:color="auto" w:fill="FFFFFF" w:themeFill="background1"/>
            <w:vAlign w:val="center"/>
          </w:tcPr>
          <w:p w14:paraId="789884DF" w14:textId="77777777" w:rsidR="00CE7D6F" w:rsidRPr="00585EBA" w:rsidRDefault="00CE7D6F" w:rsidP="00585EBA">
            <w:pPr>
              <w:pStyle w:val="Standard"/>
              <w:tabs>
                <w:tab w:val="left" w:pos="426"/>
              </w:tabs>
              <w:spacing w:line="276" w:lineRule="auto"/>
              <w:ind w:right="175"/>
              <w:jc w:val="center"/>
              <w:rPr>
                <w:color w:val="auto"/>
                <w:sz w:val="28"/>
                <w:szCs w:val="28"/>
              </w:rPr>
            </w:pPr>
            <w:r w:rsidRPr="00585EBA">
              <w:rPr>
                <w:color w:val="auto"/>
                <w:sz w:val="28"/>
                <w:szCs w:val="28"/>
              </w:rPr>
              <w:t>S</w:t>
            </w:r>
          </w:p>
        </w:tc>
        <w:tc>
          <w:tcPr>
            <w:tcW w:w="3746" w:type="dxa"/>
            <w:tcBorders>
              <w:right w:val="single" w:sz="4" w:space="0" w:color="000000"/>
            </w:tcBorders>
            <w:vAlign w:val="center"/>
          </w:tcPr>
          <w:p w14:paraId="0E2E595F" w14:textId="77777777" w:rsidR="00CE7D6F" w:rsidRPr="00585EBA" w:rsidRDefault="00CE7D6F" w:rsidP="00585EBA">
            <w:pPr>
              <w:pStyle w:val="Standard"/>
              <w:tabs>
                <w:tab w:val="left" w:pos="709"/>
              </w:tabs>
              <w:spacing w:line="276" w:lineRule="auto"/>
              <w:rPr>
                <w:color w:val="auto"/>
                <w:sz w:val="28"/>
                <w:szCs w:val="28"/>
              </w:rPr>
            </w:pPr>
            <w:r w:rsidRPr="00585EBA">
              <w:rPr>
                <w:color w:val="auto"/>
                <w:sz w:val="28"/>
                <w:szCs w:val="28"/>
              </w:rPr>
              <w:t>Поведение на плавании</w:t>
            </w:r>
          </w:p>
        </w:tc>
        <w:tc>
          <w:tcPr>
            <w:tcW w:w="850" w:type="dxa"/>
            <w:tcBorders>
              <w:left w:val="single" w:sz="4" w:space="0" w:color="000000"/>
            </w:tcBorders>
            <w:shd w:val="clear" w:color="auto" w:fill="FFFFFF" w:themeFill="background1"/>
            <w:vAlign w:val="center"/>
          </w:tcPr>
          <w:p w14:paraId="23275CD1" w14:textId="77777777" w:rsidR="00CE7D6F" w:rsidRPr="00585EBA" w:rsidRDefault="00CE7D6F" w:rsidP="00585EBA">
            <w:pPr>
              <w:pStyle w:val="Standard"/>
              <w:tabs>
                <w:tab w:val="left" w:pos="709"/>
              </w:tabs>
              <w:spacing w:line="276" w:lineRule="auto"/>
              <w:jc w:val="center"/>
              <w:rPr>
                <w:color w:val="auto"/>
                <w:sz w:val="28"/>
                <w:szCs w:val="28"/>
              </w:rPr>
            </w:pPr>
            <w:r w:rsidRPr="00585EBA">
              <w:rPr>
                <w:color w:val="auto"/>
                <w:sz w:val="28"/>
                <w:szCs w:val="28"/>
              </w:rPr>
              <w:t>L</w:t>
            </w:r>
          </w:p>
        </w:tc>
        <w:tc>
          <w:tcPr>
            <w:tcW w:w="3370" w:type="dxa"/>
            <w:vAlign w:val="center"/>
          </w:tcPr>
          <w:p w14:paraId="38208675" w14:textId="77777777" w:rsidR="00CE7D6F" w:rsidRPr="00585EBA" w:rsidRDefault="00CE7D6F" w:rsidP="00585EBA">
            <w:pPr>
              <w:pStyle w:val="Standard"/>
              <w:tabs>
                <w:tab w:val="left" w:pos="709"/>
              </w:tabs>
              <w:spacing w:line="276" w:lineRule="auto"/>
              <w:rPr>
                <w:color w:val="auto"/>
                <w:sz w:val="28"/>
                <w:szCs w:val="28"/>
              </w:rPr>
            </w:pPr>
            <w:r w:rsidRPr="00585EBA">
              <w:rPr>
                <w:color w:val="auto"/>
                <w:sz w:val="28"/>
                <w:szCs w:val="28"/>
              </w:rPr>
              <w:t>Выброс мусора</w:t>
            </w:r>
          </w:p>
        </w:tc>
      </w:tr>
      <w:tr w:rsidR="00CE7D6F" w:rsidRPr="00585EBA" w14:paraId="1B6BB6B6" w14:textId="77777777" w:rsidTr="00CE7D6F">
        <w:trPr>
          <w:trHeight w:val="409"/>
        </w:trPr>
        <w:tc>
          <w:tcPr>
            <w:tcW w:w="1242" w:type="dxa"/>
            <w:shd w:val="clear" w:color="auto" w:fill="FFFFFF" w:themeFill="background1"/>
            <w:vAlign w:val="center"/>
          </w:tcPr>
          <w:p w14:paraId="0529DD06" w14:textId="77777777" w:rsidR="00CE7D6F" w:rsidRPr="00585EBA" w:rsidRDefault="00CE7D6F" w:rsidP="00585EBA">
            <w:pPr>
              <w:pStyle w:val="Standard"/>
              <w:tabs>
                <w:tab w:val="left" w:pos="426"/>
              </w:tabs>
              <w:spacing w:line="276" w:lineRule="auto"/>
              <w:ind w:right="175"/>
              <w:jc w:val="center"/>
              <w:rPr>
                <w:color w:val="auto"/>
                <w:sz w:val="28"/>
                <w:szCs w:val="28"/>
              </w:rPr>
            </w:pPr>
            <w:r w:rsidRPr="00585EBA">
              <w:rPr>
                <w:color w:val="auto"/>
                <w:sz w:val="28"/>
                <w:szCs w:val="28"/>
              </w:rPr>
              <w:t>M</w:t>
            </w:r>
          </w:p>
        </w:tc>
        <w:tc>
          <w:tcPr>
            <w:tcW w:w="3746" w:type="dxa"/>
            <w:tcBorders>
              <w:right w:val="single" w:sz="4" w:space="0" w:color="000000"/>
            </w:tcBorders>
            <w:vAlign w:val="center"/>
          </w:tcPr>
          <w:p w14:paraId="3210F397" w14:textId="77777777" w:rsidR="00CE7D6F" w:rsidRPr="00585EBA" w:rsidRDefault="00CE7D6F" w:rsidP="00585EBA">
            <w:pPr>
              <w:pStyle w:val="Standard"/>
              <w:tabs>
                <w:tab w:val="left" w:pos="709"/>
              </w:tabs>
              <w:spacing w:line="276" w:lineRule="auto"/>
              <w:rPr>
                <w:color w:val="auto"/>
                <w:sz w:val="28"/>
                <w:szCs w:val="28"/>
              </w:rPr>
            </w:pPr>
            <w:r w:rsidRPr="00585EBA">
              <w:rPr>
                <w:color w:val="auto"/>
                <w:sz w:val="28"/>
                <w:szCs w:val="28"/>
              </w:rPr>
              <w:t>Линия посадки на велосипед</w:t>
            </w:r>
          </w:p>
        </w:tc>
        <w:tc>
          <w:tcPr>
            <w:tcW w:w="850" w:type="dxa"/>
            <w:tcBorders>
              <w:left w:val="single" w:sz="4" w:space="0" w:color="000000"/>
            </w:tcBorders>
            <w:shd w:val="clear" w:color="auto" w:fill="FFFFFF" w:themeFill="background1"/>
            <w:vAlign w:val="center"/>
          </w:tcPr>
          <w:p w14:paraId="4F5DBB7A" w14:textId="77777777" w:rsidR="00CE7D6F" w:rsidRPr="00585EBA" w:rsidRDefault="00CE7D6F" w:rsidP="00585EBA">
            <w:pPr>
              <w:pStyle w:val="Standard"/>
              <w:tabs>
                <w:tab w:val="left" w:pos="709"/>
              </w:tabs>
              <w:spacing w:line="276" w:lineRule="auto"/>
              <w:jc w:val="center"/>
              <w:rPr>
                <w:color w:val="auto"/>
                <w:sz w:val="28"/>
                <w:szCs w:val="28"/>
              </w:rPr>
            </w:pPr>
            <w:r w:rsidRPr="00585EBA">
              <w:rPr>
                <w:color w:val="auto"/>
                <w:sz w:val="28"/>
                <w:szCs w:val="28"/>
              </w:rPr>
              <w:t>V</w:t>
            </w:r>
          </w:p>
        </w:tc>
        <w:tc>
          <w:tcPr>
            <w:tcW w:w="3370" w:type="dxa"/>
            <w:vAlign w:val="center"/>
          </w:tcPr>
          <w:p w14:paraId="59EE0612" w14:textId="77777777" w:rsidR="00CE7D6F" w:rsidRPr="00585EBA" w:rsidRDefault="00CE7D6F" w:rsidP="00585EBA">
            <w:pPr>
              <w:pStyle w:val="Standard"/>
              <w:tabs>
                <w:tab w:val="left" w:pos="709"/>
              </w:tabs>
              <w:spacing w:line="276" w:lineRule="auto"/>
              <w:rPr>
                <w:color w:val="auto"/>
                <w:sz w:val="28"/>
                <w:szCs w:val="28"/>
              </w:rPr>
            </w:pPr>
            <w:r w:rsidRPr="00585EBA">
              <w:rPr>
                <w:color w:val="auto"/>
                <w:sz w:val="28"/>
                <w:szCs w:val="28"/>
              </w:rPr>
              <w:t>Другие нарушения</w:t>
            </w:r>
          </w:p>
        </w:tc>
      </w:tr>
      <w:tr w:rsidR="00CE7D6F" w:rsidRPr="00585EBA" w14:paraId="5051EE64" w14:textId="77777777" w:rsidTr="00CE7D6F">
        <w:trPr>
          <w:trHeight w:val="415"/>
        </w:trPr>
        <w:tc>
          <w:tcPr>
            <w:tcW w:w="1242" w:type="dxa"/>
            <w:shd w:val="clear" w:color="auto" w:fill="FFFFFF" w:themeFill="background1"/>
            <w:vAlign w:val="center"/>
          </w:tcPr>
          <w:p w14:paraId="0E4D1340" w14:textId="77777777" w:rsidR="00CE7D6F" w:rsidRPr="00585EBA" w:rsidRDefault="00CE7D6F" w:rsidP="00585EBA">
            <w:pPr>
              <w:pStyle w:val="Standard"/>
              <w:tabs>
                <w:tab w:val="left" w:pos="426"/>
              </w:tabs>
              <w:spacing w:line="276" w:lineRule="auto"/>
              <w:ind w:right="175"/>
              <w:jc w:val="center"/>
              <w:rPr>
                <w:color w:val="auto"/>
                <w:sz w:val="28"/>
                <w:szCs w:val="28"/>
              </w:rPr>
            </w:pPr>
            <w:r w:rsidRPr="00585EBA">
              <w:rPr>
                <w:color w:val="auto"/>
                <w:sz w:val="28"/>
                <w:szCs w:val="28"/>
              </w:rPr>
              <w:t>B</w:t>
            </w:r>
          </w:p>
        </w:tc>
        <w:tc>
          <w:tcPr>
            <w:tcW w:w="3746" w:type="dxa"/>
            <w:tcBorders>
              <w:right w:val="single" w:sz="4" w:space="0" w:color="000000"/>
            </w:tcBorders>
            <w:vAlign w:val="center"/>
          </w:tcPr>
          <w:p w14:paraId="3DE83B64" w14:textId="77777777" w:rsidR="00CE7D6F" w:rsidRPr="00585EBA" w:rsidRDefault="00CE7D6F" w:rsidP="00585EBA">
            <w:pPr>
              <w:pStyle w:val="Standard"/>
              <w:tabs>
                <w:tab w:val="left" w:pos="709"/>
              </w:tabs>
              <w:spacing w:line="276" w:lineRule="auto"/>
              <w:rPr>
                <w:color w:val="auto"/>
                <w:sz w:val="28"/>
                <w:szCs w:val="28"/>
              </w:rPr>
            </w:pPr>
            <w:r w:rsidRPr="00585EBA">
              <w:rPr>
                <w:color w:val="auto"/>
                <w:sz w:val="28"/>
                <w:szCs w:val="28"/>
              </w:rPr>
              <w:t>Поведение на велогонке</w:t>
            </w:r>
          </w:p>
        </w:tc>
        <w:tc>
          <w:tcPr>
            <w:tcW w:w="850" w:type="dxa"/>
            <w:tcBorders>
              <w:left w:val="single" w:sz="4" w:space="0" w:color="000000"/>
            </w:tcBorders>
            <w:shd w:val="clear" w:color="auto" w:fill="FFFFFF" w:themeFill="background1"/>
            <w:vAlign w:val="center"/>
          </w:tcPr>
          <w:p w14:paraId="113B4D90" w14:textId="77777777" w:rsidR="00CE7D6F" w:rsidRPr="00585EBA" w:rsidRDefault="00CE7D6F" w:rsidP="00585EBA">
            <w:pPr>
              <w:pStyle w:val="Standard"/>
              <w:tabs>
                <w:tab w:val="left" w:pos="709"/>
              </w:tabs>
              <w:spacing w:line="276" w:lineRule="auto"/>
              <w:jc w:val="center"/>
              <w:rPr>
                <w:color w:val="auto"/>
                <w:sz w:val="28"/>
                <w:szCs w:val="28"/>
              </w:rPr>
            </w:pPr>
            <w:r w:rsidRPr="00585EBA">
              <w:rPr>
                <w:color w:val="auto"/>
                <w:sz w:val="28"/>
                <w:szCs w:val="28"/>
              </w:rPr>
              <w:t>R</w:t>
            </w:r>
          </w:p>
        </w:tc>
        <w:tc>
          <w:tcPr>
            <w:tcW w:w="3370" w:type="dxa"/>
            <w:vAlign w:val="center"/>
          </w:tcPr>
          <w:p w14:paraId="2B1B45CF" w14:textId="77777777" w:rsidR="00CE7D6F" w:rsidRPr="00585EBA" w:rsidRDefault="00CE7D6F" w:rsidP="00585EBA">
            <w:pPr>
              <w:pStyle w:val="Standard"/>
              <w:tabs>
                <w:tab w:val="left" w:pos="709"/>
              </w:tabs>
              <w:spacing w:line="276" w:lineRule="auto"/>
              <w:rPr>
                <w:color w:val="auto"/>
                <w:sz w:val="28"/>
                <w:szCs w:val="28"/>
              </w:rPr>
            </w:pPr>
            <w:r w:rsidRPr="00585EBA">
              <w:rPr>
                <w:color w:val="auto"/>
                <w:sz w:val="28"/>
                <w:szCs w:val="28"/>
              </w:rPr>
              <w:t>Поведение на беге</w:t>
            </w:r>
          </w:p>
        </w:tc>
      </w:tr>
    </w:tbl>
    <w:p w14:paraId="72334426" w14:textId="77777777" w:rsidR="00D419D9" w:rsidRPr="00585EBA" w:rsidRDefault="00D419D9" w:rsidP="00585EBA">
      <w:pPr>
        <w:pStyle w:val="Standard"/>
        <w:tabs>
          <w:tab w:val="left" w:pos="709"/>
        </w:tabs>
        <w:spacing w:line="276" w:lineRule="auto"/>
        <w:ind w:firstLine="709"/>
        <w:jc w:val="both"/>
        <w:rPr>
          <w:color w:val="auto"/>
          <w:sz w:val="16"/>
          <w:szCs w:val="16"/>
        </w:rPr>
      </w:pPr>
    </w:p>
    <w:p w14:paraId="33CA4D22" w14:textId="77777777" w:rsidR="00E8227F" w:rsidRPr="00585EBA" w:rsidRDefault="00D419D9" w:rsidP="00585EBA">
      <w:pPr>
        <w:pStyle w:val="Standard"/>
        <w:tabs>
          <w:tab w:val="left" w:pos="709"/>
        </w:tabs>
        <w:spacing w:line="276" w:lineRule="auto"/>
        <w:ind w:firstLine="709"/>
        <w:jc w:val="both"/>
        <w:rPr>
          <w:b/>
          <w:bCs/>
          <w:color w:val="auto"/>
          <w:sz w:val="28"/>
          <w:szCs w:val="28"/>
        </w:rPr>
      </w:pPr>
      <w:r w:rsidRPr="00585EBA">
        <w:rPr>
          <w:b/>
          <w:bCs/>
          <w:color w:val="auto"/>
          <w:sz w:val="28"/>
          <w:szCs w:val="28"/>
        </w:rPr>
        <w:t xml:space="preserve">3.5. </w:t>
      </w:r>
      <w:r w:rsidR="006304E7" w:rsidRPr="00585EBA">
        <w:rPr>
          <w:b/>
          <w:bCs/>
          <w:color w:val="auto"/>
          <w:sz w:val="28"/>
          <w:szCs w:val="28"/>
        </w:rPr>
        <w:t>Порядок отбывания штрафного времени:</w:t>
      </w:r>
    </w:p>
    <w:p w14:paraId="72FDD768" w14:textId="77777777" w:rsidR="00E8227F" w:rsidRPr="00585EBA" w:rsidRDefault="00E8227F" w:rsidP="00585EBA">
      <w:pPr>
        <w:spacing w:line="276" w:lineRule="auto"/>
        <w:ind w:firstLine="709"/>
        <w:jc w:val="both"/>
        <w:rPr>
          <w:b/>
          <w:color w:val="auto"/>
          <w:sz w:val="6"/>
        </w:rPr>
      </w:pPr>
    </w:p>
    <w:p w14:paraId="0F3DAA9E" w14:textId="18AEF8C7" w:rsidR="00E8227F" w:rsidRPr="00585EBA" w:rsidRDefault="006304E7" w:rsidP="00585EBA">
      <w:pPr>
        <w:spacing w:line="276" w:lineRule="auto"/>
        <w:ind w:firstLine="709"/>
        <w:jc w:val="both"/>
        <w:rPr>
          <w:color w:val="auto"/>
          <w:sz w:val="28"/>
        </w:rPr>
      </w:pPr>
      <w:r w:rsidRPr="00585EBA">
        <w:rPr>
          <w:color w:val="auto"/>
          <w:sz w:val="28"/>
        </w:rPr>
        <w:t>3.5. (3.5 a.)</w:t>
      </w:r>
      <w:r w:rsidR="00FD0311" w:rsidRPr="00585EBA">
        <w:rPr>
          <w:color w:val="auto"/>
          <w:sz w:val="28"/>
        </w:rPr>
        <w:t>)</w:t>
      </w:r>
      <w:r w:rsidR="00FE7E0E">
        <w:rPr>
          <w:color w:val="auto"/>
          <w:sz w:val="28"/>
        </w:rPr>
        <w:t> </w:t>
      </w:r>
      <w:r w:rsidRPr="00585EBA">
        <w:rPr>
          <w:color w:val="auto"/>
          <w:sz w:val="28"/>
        </w:rPr>
        <w:t>При назначении штрафа спортсмену судья не обязан объяснять причину штрафа</w:t>
      </w:r>
      <w:r w:rsidR="00EA4751" w:rsidRPr="00585EBA">
        <w:rPr>
          <w:color w:val="auto"/>
          <w:sz w:val="28"/>
        </w:rPr>
        <w:t>.</w:t>
      </w:r>
      <w:r w:rsidRPr="00585EBA">
        <w:rPr>
          <w:color w:val="auto"/>
          <w:sz w:val="28"/>
        </w:rPr>
        <w:t xml:space="preserve"> </w:t>
      </w:r>
    </w:p>
    <w:p w14:paraId="4BC7305C" w14:textId="77777777" w:rsidR="00E8227F" w:rsidRPr="00585EBA" w:rsidRDefault="006304E7" w:rsidP="00585EBA">
      <w:pPr>
        <w:spacing w:line="276" w:lineRule="auto"/>
        <w:ind w:firstLine="709"/>
        <w:jc w:val="both"/>
        <w:rPr>
          <w:color w:val="auto"/>
          <w:sz w:val="28"/>
        </w:rPr>
      </w:pPr>
      <w:r w:rsidRPr="00585EBA">
        <w:rPr>
          <w:color w:val="auto"/>
          <w:sz w:val="28"/>
        </w:rPr>
        <w:t>3.5.1. Судья штрафной зоны не обязан объяснять причину штрафа</w:t>
      </w:r>
      <w:r w:rsidR="00EA4751" w:rsidRPr="00585EBA">
        <w:rPr>
          <w:color w:val="auto"/>
          <w:sz w:val="28"/>
        </w:rPr>
        <w:t>.</w:t>
      </w:r>
    </w:p>
    <w:p w14:paraId="339725C5" w14:textId="60B39626" w:rsidR="00E8227F" w:rsidRPr="00585EBA" w:rsidRDefault="006304E7" w:rsidP="00585EBA">
      <w:pPr>
        <w:spacing w:line="276" w:lineRule="auto"/>
        <w:ind w:firstLine="709"/>
        <w:jc w:val="both"/>
        <w:rPr>
          <w:color w:val="auto"/>
          <w:sz w:val="28"/>
        </w:rPr>
      </w:pPr>
      <w:r w:rsidRPr="00585EBA">
        <w:rPr>
          <w:color w:val="auto"/>
          <w:sz w:val="28"/>
        </w:rPr>
        <w:t>3.5.2. (3.5 b.)</w:t>
      </w:r>
      <w:r w:rsidR="00FD0311" w:rsidRPr="00585EBA">
        <w:rPr>
          <w:color w:val="auto"/>
          <w:sz w:val="28"/>
        </w:rPr>
        <w:t>)</w:t>
      </w:r>
      <w:r w:rsidR="00FE7E0E">
        <w:rPr>
          <w:color w:val="auto"/>
          <w:sz w:val="28"/>
        </w:rPr>
        <w:t> </w:t>
      </w:r>
      <w:r w:rsidRPr="00585EBA">
        <w:rPr>
          <w:color w:val="auto"/>
          <w:sz w:val="28"/>
        </w:rPr>
        <w:t>При получении синей или жёлтой карточки спортсмен должен следовать инструкциям судьи</w:t>
      </w:r>
      <w:r w:rsidR="00EA4751" w:rsidRPr="00585EBA">
        <w:rPr>
          <w:color w:val="auto"/>
          <w:sz w:val="28"/>
        </w:rPr>
        <w:t>.</w:t>
      </w:r>
    </w:p>
    <w:p w14:paraId="4890C311" w14:textId="21C3A844" w:rsidR="00E8227F" w:rsidRPr="00585EBA" w:rsidRDefault="006304E7" w:rsidP="00585EBA">
      <w:pPr>
        <w:pStyle w:val="Default"/>
        <w:spacing w:line="276" w:lineRule="auto"/>
        <w:ind w:firstLine="709"/>
        <w:jc w:val="both"/>
        <w:rPr>
          <w:rFonts w:ascii="Times New Roman" w:hAnsi="Times New Roman"/>
          <w:color w:val="auto"/>
          <w:sz w:val="28"/>
        </w:rPr>
      </w:pPr>
      <w:r w:rsidRPr="00585EBA">
        <w:rPr>
          <w:rFonts w:ascii="Times New Roman" w:hAnsi="Times New Roman"/>
          <w:color w:val="auto"/>
          <w:sz w:val="28"/>
        </w:rPr>
        <w:t>3.5.3. (3.5 c.)</w:t>
      </w:r>
      <w:r w:rsidR="00FD0311" w:rsidRPr="00585EBA">
        <w:rPr>
          <w:rFonts w:ascii="Times New Roman" w:hAnsi="Times New Roman"/>
          <w:color w:val="auto"/>
          <w:sz w:val="28"/>
        </w:rPr>
        <w:t>)</w:t>
      </w:r>
      <w:r w:rsidR="00FE7E0E">
        <w:rPr>
          <w:rFonts w:ascii="Times New Roman" w:hAnsi="Times New Roman"/>
          <w:color w:val="auto"/>
          <w:sz w:val="28"/>
        </w:rPr>
        <w:t> </w:t>
      </w:r>
      <w:r w:rsidRPr="00585EBA">
        <w:rPr>
          <w:rFonts w:ascii="Times New Roman" w:hAnsi="Times New Roman"/>
          <w:color w:val="auto"/>
          <w:sz w:val="28"/>
        </w:rPr>
        <w:t>В первой транзитной зоне отбываются штрафы за все нарушения, совершённые до ТЗ 1</w:t>
      </w:r>
      <w:r w:rsidR="00EA4751" w:rsidRPr="00585EBA">
        <w:rPr>
          <w:rFonts w:ascii="Times New Roman" w:hAnsi="Times New Roman"/>
          <w:color w:val="auto"/>
          <w:sz w:val="28"/>
        </w:rPr>
        <w:t>.</w:t>
      </w:r>
    </w:p>
    <w:p w14:paraId="74984E78" w14:textId="289B1316" w:rsidR="00E8227F" w:rsidRPr="00585EBA" w:rsidRDefault="006304E7" w:rsidP="00585EBA">
      <w:pPr>
        <w:pStyle w:val="Default"/>
        <w:spacing w:line="276" w:lineRule="auto"/>
        <w:ind w:firstLine="709"/>
        <w:jc w:val="both"/>
        <w:rPr>
          <w:rFonts w:ascii="Times New Roman" w:hAnsi="Times New Roman"/>
          <w:color w:val="auto"/>
          <w:sz w:val="28"/>
        </w:rPr>
      </w:pPr>
      <w:r w:rsidRPr="00585EBA">
        <w:rPr>
          <w:rFonts w:ascii="Times New Roman" w:hAnsi="Times New Roman"/>
          <w:color w:val="auto"/>
          <w:sz w:val="28"/>
        </w:rPr>
        <w:t>3.5.</w:t>
      </w:r>
      <w:r w:rsidR="00F7670C" w:rsidRPr="00585EBA">
        <w:rPr>
          <w:rFonts w:ascii="Times New Roman" w:hAnsi="Times New Roman"/>
          <w:color w:val="auto"/>
          <w:sz w:val="28"/>
        </w:rPr>
        <w:t>3.1.</w:t>
      </w:r>
      <w:r w:rsidRPr="00585EBA">
        <w:rPr>
          <w:rFonts w:ascii="Times New Roman" w:hAnsi="Times New Roman"/>
          <w:color w:val="auto"/>
          <w:sz w:val="28"/>
        </w:rPr>
        <w:t xml:space="preserve"> (3.5 c. (i))</w:t>
      </w:r>
      <w:r w:rsidR="00FE7E0E">
        <w:rPr>
          <w:rFonts w:ascii="Times New Roman" w:hAnsi="Times New Roman"/>
          <w:color w:val="auto"/>
          <w:sz w:val="28"/>
        </w:rPr>
        <w:t> </w:t>
      </w:r>
      <w:r w:rsidRPr="00585EBA">
        <w:rPr>
          <w:rFonts w:ascii="Times New Roman" w:hAnsi="Times New Roman"/>
          <w:color w:val="auto"/>
          <w:sz w:val="28"/>
        </w:rPr>
        <w:t>Судья показывает жёлтую карточку спортсмену, прибывшему к своему месту в транзитной зоне. Спортсмену указывается на необходимость остановиться, не касаясь какого-либо оборудования и экипировки, и оставаться в неподвижном положении, после чего судья начинает отсчёт времени. Если спортсмен касается или перемещает какое-либо оборудование, судья обращается к спортсмену с просьбой оставаться в неподвижном положении, при этом отсчёт штрафного времени приостанавливается. После выполнения спортсменом просьбы отсчёт времени продолжается</w:t>
      </w:r>
      <w:r w:rsidR="00EA4751" w:rsidRPr="00585EBA">
        <w:rPr>
          <w:rFonts w:ascii="Times New Roman" w:hAnsi="Times New Roman"/>
          <w:color w:val="auto"/>
          <w:sz w:val="28"/>
        </w:rPr>
        <w:t>.</w:t>
      </w:r>
    </w:p>
    <w:p w14:paraId="120755FF" w14:textId="77777777" w:rsidR="00E8227F" w:rsidRPr="00585EBA" w:rsidRDefault="006304E7" w:rsidP="00585EBA">
      <w:pPr>
        <w:pStyle w:val="Default"/>
        <w:spacing w:line="276" w:lineRule="auto"/>
        <w:ind w:firstLine="709"/>
        <w:jc w:val="both"/>
        <w:rPr>
          <w:rFonts w:ascii="Times New Roman" w:hAnsi="Times New Roman"/>
          <w:color w:val="auto"/>
          <w:sz w:val="28"/>
        </w:rPr>
      </w:pPr>
      <w:r w:rsidRPr="00585EBA">
        <w:rPr>
          <w:rFonts w:ascii="Times New Roman" w:hAnsi="Times New Roman"/>
          <w:color w:val="auto"/>
          <w:sz w:val="28"/>
        </w:rPr>
        <w:t>3.5.</w:t>
      </w:r>
      <w:r w:rsidR="00F7670C" w:rsidRPr="00585EBA">
        <w:rPr>
          <w:rFonts w:ascii="Times New Roman" w:hAnsi="Times New Roman"/>
          <w:color w:val="auto"/>
          <w:sz w:val="28"/>
        </w:rPr>
        <w:t>3.2</w:t>
      </w:r>
      <w:r w:rsidRPr="00585EBA">
        <w:rPr>
          <w:rFonts w:ascii="Times New Roman" w:hAnsi="Times New Roman"/>
          <w:color w:val="auto"/>
          <w:sz w:val="28"/>
        </w:rPr>
        <w:t>. (3.5 c.</w:t>
      </w:r>
      <w:r w:rsidR="003D56C4" w:rsidRPr="00585EBA">
        <w:rPr>
          <w:rFonts w:ascii="Times New Roman" w:hAnsi="Times New Roman"/>
          <w:color w:val="auto"/>
          <w:sz w:val="28"/>
        </w:rPr>
        <w:t>)</w:t>
      </w:r>
      <w:r w:rsidRPr="00585EBA">
        <w:rPr>
          <w:rFonts w:ascii="Times New Roman" w:hAnsi="Times New Roman"/>
          <w:color w:val="auto"/>
          <w:sz w:val="28"/>
        </w:rPr>
        <w:t xml:space="preserve"> (</w:t>
      </w:r>
      <w:proofErr w:type="spellStart"/>
      <w:r w:rsidRPr="00585EBA">
        <w:rPr>
          <w:rFonts w:ascii="Times New Roman" w:hAnsi="Times New Roman"/>
          <w:color w:val="auto"/>
          <w:sz w:val="28"/>
        </w:rPr>
        <w:t>ii</w:t>
      </w:r>
      <w:proofErr w:type="spellEnd"/>
      <w:r w:rsidRPr="00585EBA">
        <w:rPr>
          <w:rFonts w:ascii="Times New Roman" w:hAnsi="Times New Roman"/>
          <w:color w:val="auto"/>
          <w:sz w:val="28"/>
        </w:rPr>
        <w:t>)) По истечении штрафного времени судья произносит «Вперёд!», после чего спортсмен может продолжить гонку.</w:t>
      </w:r>
    </w:p>
    <w:p w14:paraId="3E7AC99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w:t>
      </w:r>
      <w:r w:rsidR="00F7670C" w:rsidRPr="00585EBA">
        <w:rPr>
          <w:color w:val="auto"/>
          <w:sz w:val="28"/>
        </w:rPr>
        <w:t>4</w:t>
      </w:r>
      <w:r w:rsidRPr="00585EBA">
        <w:rPr>
          <w:color w:val="auto"/>
          <w:sz w:val="28"/>
        </w:rPr>
        <w:t>. (3.5 d.)</w:t>
      </w:r>
      <w:r w:rsidR="003D56C4" w:rsidRPr="00585EBA">
        <w:rPr>
          <w:color w:val="auto"/>
          <w:sz w:val="28"/>
        </w:rPr>
        <w:t>)</w:t>
      </w:r>
      <w:r w:rsidRPr="00585EBA">
        <w:rPr>
          <w:color w:val="auto"/>
          <w:sz w:val="28"/>
        </w:rPr>
        <w:t xml:space="preserve"> Штрафное время в штрафной зоне </w:t>
      </w:r>
      <w:proofErr w:type="spellStart"/>
      <w:r w:rsidRPr="00585EBA">
        <w:rPr>
          <w:color w:val="auto"/>
          <w:sz w:val="28"/>
        </w:rPr>
        <w:t>велосегмента</w:t>
      </w:r>
      <w:proofErr w:type="spellEnd"/>
      <w:r w:rsidRPr="00585EBA">
        <w:rPr>
          <w:color w:val="auto"/>
          <w:sz w:val="28"/>
        </w:rPr>
        <w:t>:</w:t>
      </w:r>
    </w:p>
    <w:p w14:paraId="07956BC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w:t>
      </w:r>
      <w:r w:rsidR="00F7670C" w:rsidRPr="00585EBA">
        <w:rPr>
          <w:color w:val="auto"/>
          <w:sz w:val="28"/>
        </w:rPr>
        <w:t>4.1</w:t>
      </w:r>
      <w:r w:rsidRPr="00585EBA">
        <w:rPr>
          <w:color w:val="auto"/>
          <w:sz w:val="28"/>
        </w:rPr>
        <w:t>.</w:t>
      </w:r>
      <w:r w:rsidR="00E6446B" w:rsidRPr="00585EBA">
        <w:rPr>
          <w:color w:val="auto"/>
          <w:sz w:val="28"/>
        </w:rPr>
        <w:t> </w:t>
      </w:r>
      <w:r w:rsidRPr="00585EBA">
        <w:rPr>
          <w:color w:val="auto"/>
          <w:sz w:val="28"/>
        </w:rPr>
        <w:t>(3.5</w:t>
      </w:r>
      <w:r w:rsidR="00E6446B" w:rsidRPr="00585EBA">
        <w:rPr>
          <w:color w:val="auto"/>
          <w:sz w:val="28"/>
        </w:rPr>
        <w:t> </w:t>
      </w:r>
      <w:r w:rsidRPr="00585EBA">
        <w:rPr>
          <w:color w:val="auto"/>
          <w:sz w:val="28"/>
        </w:rPr>
        <w:t>d.</w:t>
      </w:r>
      <w:r w:rsidR="003D56C4" w:rsidRPr="00585EBA">
        <w:rPr>
          <w:color w:val="auto"/>
          <w:sz w:val="28"/>
        </w:rPr>
        <w:t>)</w:t>
      </w:r>
      <w:r w:rsidR="00E6446B" w:rsidRPr="00585EBA">
        <w:rPr>
          <w:color w:val="auto"/>
          <w:sz w:val="28"/>
        </w:rPr>
        <w:t> </w:t>
      </w:r>
      <w:r w:rsidRPr="00585EBA">
        <w:rPr>
          <w:color w:val="auto"/>
          <w:sz w:val="28"/>
        </w:rPr>
        <w:t>(i</w:t>
      </w:r>
      <w:proofErr w:type="gramStart"/>
      <w:r w:rsidRPr="00585EBA">
        <w:rPr>
          <w:color w:val="auto"/>
          <w:sz w:val="28"/>
        </w:rPr>
        <w:t>))</w:t>
      </w:r>
      <w:r w:rsidR="00E6446B" w:rsidRPr="00585EBA">
        <w:rPr>
          <w:color w:val="auto"/>
          <w:sz w:val="28"/>
        </w:rPr>
        <w:t>  </w:t>
      </w:r>
      <w:r w:rsidRPr="00585EBA">
        <w:rPr>
          <w:color w:val="auto"/>
          <w:sz w:val="28"/>
        </w:rPr>
        <w:t>Номера</w:t>
      </w:r>
      <w:proofErr w:type="gramEnd"/>
      <w:r w:rsidRPr="00585EBA">
        <w:rPr>
          <w:color w:val="auto"/>
          <w:sz w:val="28"/>
        </w:rPr>
        <w:t xml:space="preserve"> оштрафованных спортсменов не вывешиваются в велосипедной штрафной зоне. Обязанностью спортсмена является остановиться в следующей по дистанции штрафной зоне и объявить о полученном наказании</w:t>
      </w:r>
      <w:r w:rsidR="00EA4751" w:rsidRPr="00585EBA">
        <w:rPr>
          <w:color w:val="auto"/>
          <w:sz w:val="28"/>
        </w:rPr>
        <w:t>.</w:t>
      </w:r>
    </w:p>
    <w:p w14:paraId="0A5529D5" w14:textId="77777777" w:rsidR="00E8227F" w:rsidRPr="00585EBA" w:rsidRDefault="006304E7" w:rsidP="00585EBA">
      <w:pPr>
        <w:pStyle w:val="Standard"/>
        <w:spacing w:line="276" w:lineRule="auto"/>
        <w:ind w:firstLine="709"/>
        <w:jc w:val="both"/>
        <w:rPr>
          <w:strike/>
          <w:color w:val="auto"/>
          <w:sz w:val="28"/>
        </w:rPr>
      </w:pPr>
      <w:r w:rsidRPr="00585EBA">
        <w:rPr>
          <w:color w:val="auto"/>
          <w:sz w:val="28"/>
        </w:rPr>
        <w:t>3.5.4.2. (3.5 d.</w:t>
      </w:r>
      <w:r w:rsidR="003D56C4" w:rsidRPr="00585EBA">
        <w:rPr>
          <w:color w:val="auto"/>
          <w:sz w:val="28"/>
        </w:rPr>
        <w:t>)</w:t>
      </w:r>
      <w:r w:rsidRPr="00585EBA">
        <w:rPr>
          <w:color w:val="auto"/>
          <w:sz w:val="28"/>
        </w:rPr>
        <w:t xml:space="preserve"> (</w:t>
      </w:r>
      <w:proofErr w:type="spellStart"/>
      <w:r w:rsidRPr="00585EBA">
        <w:rPr>
          <w:color w:val="auto"/>
          <w:sz w:val="28"/>
        </w:rPr>
        <w:t>ii</w:t>
      </w:r>
      <w:proofErr w:type="spellEnd"/>
      <w:r w:rsidRPr="00585EBA">
        <w:rPr>
          <w:color w:val="auto"/>
          <w:sz w:val="28"/>
        </w:rPr>
        <w:t>)) Наказанный спортсмен входит в штрафную зону, сходит с велосипеда и сообщает судье свой стартовый номер, количество штрафов и цвет показанных карточек. Отсчёт штрафного времени начинается с момента выполнения спортсменом всех вышеописанных действий. По истечению штрафного времени судья произносит «Вперёд!», после чего спортсмен может продолжить гонку. Если спортсмен покидает штрафную зону ранее истечения времени штрафа, судья просит спортсмена вернуться в штрафную зону. После выполнения спортсменом указанной просьбы отсчёт времени будет продолжен</w:t>
      </w:r>
      <w:r w:rsidR="00EA4751" w:rsidRPr="00585EBA">
        <w:rPr>
          <w:color w:val="auto"/>
          <w:sz w:val="28"/>
        </w:rPr>
        <w:t>.</w:t>
      </w:r>
    </w:p>
    <w:p w14:paraId="0032971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3.5.4.3. (3.5 d.</w:t>
      </w:r>
      <w:r w:rsidR="003D56C4" w:rsidRPr="00585EBA">
        <w:rPr>
          <w:color w:val="auto"/>
          <w:sz w:val="28"/>
        </w:rPr>
        <w:t>)</w:t>
      </w:r>
      <w:r w:rsidRPr="00585EBA">
        <w:rPr>
          <w:color w:val="auto"/>
          <w:sz w:val="28"/>
        </w:rPr>
        <w:t xml:space="preserve"> (</w:t>
      </w:r>
      <w:proofErr w:type="spellStart"/>
      <w:r w:rsidRPr="00585EBA">
        <w:rPr>
          <w:color w:val="auto"/>
          <w:sz w:val="28"/>
        </w:rPr>
        <w:t>iii</w:t>
      </w:r>
      <w:proofErr w:type="spellEnd"/>
      <w:r w:rsidRPr="00585EBA">
        <w:rPr>
          <w:color w:val="auto"/>
          <w:sz w:val="28"/>
        </w:rPr>
        <w:t>)) При нахождении в штрафной зоне велогонки спортсмен может употребить только то питание, которое имеется с собой</w:t>
      </w:r>
      <w:r w:rsidR="00EA4751" w:rsidRPr="00585EBA">
        <w:rPr>
          <w:color w:val="auto"/>
          <w:sz w:val="28"/>
        </w:rPr>
        <w:t>.</w:t>
      </w:r>
    </w:p>
    <w:p w14:paraId="2FDBF8FF"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3.5.4.4. (3.5 d.</w:t>
      </w:r>
      <w:r w:rsidR="003D56C4" w:rsidRPr="00585EBA">
        <w:rPr>
          <w:color w:val="auto"/>
          <w:sz w:val="28"/>
        </w:rPr>
        <w:t>)</w:t>
      </w:r>
      <w:r w:rsidRPr="00585EBA">
        <w:rPr>
          <w:color w:val="auto"/>
          <w:sz w:val="28"/>
        </w:rPr>
        <w:t xml:space="preserve"> (</w:t>
      </w:r>
      <w:proofErr w:type="spellStart"/>
      <w:r w:rsidRPr="00585EBA">
        <w:rPr>
          <w:color w:val="auto"/>
          <w:sz w:val="28"/>
        </w:rPr>
        <w:t>iv</w:t>
      </w:r>
      <w:proofErr w:type="spellEnd"/>
      <w:r w:rsidRPr="00585EBA">
        <w:rPr>
          <w:color w:val="auto"/>
          <w:sz w:val="28"/>
        </w:rPr>
        <w:t>)) Спортсменам запрещается пользоваться туалетом во время пребывания в штрафной зоне велогонки. Время на посещение туалета будет добавлено к штрафному времени</w:t>
      </w:r>
      <w:r w:rsidR="00EA4751" w:rsidRPr="00585EBA">
        <w:rPr>
          <w:color w:val="auto"/>
          <w:sz w:val="28"/>
        </w:rPr>
        <w:t>.</w:t>
      </w:r>
      <w:r w:rsidRPr="00585EBA">
        <w:rPr>
          <w:color w:val="auto"/>
          <w:sz w:val="28"/>
        </w:rPr>
        <w:t xml:space="preserve"> </w:t>
      </w:r>
    </w:p>
    <w:p w14:paraId="24EC10BA" w14:textId="4621398D" w:rsidR="00E8227F" w:rsidRPr="00585EBA" w:rsidRDefault="006304E7" w:rsidP="00585EBA">
      <w:pPr>
        <w:pStyle w:val="Standard"/>
        <w:spacing w:line="276" w:lineRule="auto"/>
        <w:ind w:firstLine="709"/>
        <w:jc w:val="both"/>
        <w:rPr>
          <w:color w:val="auto"/>
          <w:sz w:val="28"/>
        </w:rPr>
      </w:pPr>
      <w:r w:rsidRPr="00585EBA">
        <w:rPr>
          <w:color w:val="auto"/>
          <w:sz w:val="28"/>
        </w:rPr>
        <w:lastRenderedPageBreak/>
        <w:t>3.5.4.5.</w:t>
      </w:r>
      <w:r w:rsidR="003D56C4" w:rsidRPr="00585EBA">
        <w:rPr>
          <w:color w:val="auto"/>
          <w:sz w:val="28"/>
        </w:rPr>
        <w:t> </w:t>
      </w:r>
      <w:r w:rsidRPr="00585EBA">
        <w:rPr>
          <w:color w:val="auto"/>
          <w:sz w:val="28"/>
        </w:rPr>
        <w:t>(3.5 d.</w:t>
      </w:r>
      <w:r w:rsidR="003D56C4" w:rsidRPr="00585EBA">
        <w:rPr>
          <w:color w:val="auto"/>
          <w:sz w:val="28"/>
        </w:rPr>
        <w:t>)</w:t>
      </w:r>
      <w:r w:rsidR="00FE7E0E">
        <w:rPr>
          <w:color w:val="auto"/>
          <w:sz w:val="28"/>
        </w:rPr>
        <w:t xml:space="preserve"> (v)) </w:t>
      </w:r>
      <w:r w:rsidRPr="00585EBA">
        <w:rPr>
          <w:color w:val="auto"/>
          <w:sz w:val="28"/>
        </w:rPr>
        <w:t>Запрещено настраивать оборудование или предпринимать какие-либо другие действия по техническому обслуживанию велосипеда при отбывании наказания в штрафной зоне велогонки</w:t>
      </w:r>
      <w:r w:rsidR="00EA4751" w:rsidRPr="00585EBA">
        <w:rPr>
          <w:color w:val="auto"/>
          <w:sz w:val="28"/>
        </w:rPr>
        <w:t>.</w:t>
      </w:r>
    </w:p>
    <w:p w14:paraId="0F4A796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3.5.5. (3.5 e.</w:t>
      </w:r>
      <w:r w:rsidR="003D56C4" w:rsidRPr="00585EBA">
        <w:rPr>
          <w:color w:val="auto"/>
          <w:sz w:val="28"/>
        </w:rPr>
        <w:t>)</w:t>
      </w:r>
      <w:r w:rsidRPr="00585EBA">
        <w:rPr>
          <w:color w:val="auto"/>
          <w:sz w:val="28"/>
        </w:rPr>
        <w:t>) Штрафное время в штрафной зоне бегового сегмента:</w:t>
      </w:r>
    </w:p>
    <w:p w14:paraId="371F2E7E" w14:textId="77777777" w:rsidR="00E8227F" w:rsidRPr="00585EBA" w:rsidRDefault="003D56C4" w:rsidP="00585EBA">
      <w:pPr>
        <w:pStyle w:val="Standard"/>
        <w:spacing w:line="276" w:lineRule="auto"/>
        <w:ind w:firstLine="709"/>
        <w:jc w:val="both"/>
        <w:rPr>
          <w:color w:val="auto"/>
          <w:sz w:val="28"/>
        </w:rPr>
      </w:pPr>
      <w:r w:rsidRPr="00585EBA">
        <w:rPr>
          <w:color w:val="auto"/>
          <w:sz w:val="28"/>
        </w:rPr>
        <w:t>3.5.5.1. </w:t>
      </w:r>
      <w:r w:rsidR="006304E7" w:rsidRPr="00585EBA">
        <w:rPr>
          <w:color w:val="auto"/>
          <w:sz w:val="28"/>
        </w:rPr>
        <w:t>(3.5 e.</w:t>
      </w:r>
      <w:r w:rsidRPr="00585EBA">
        <w:rPr>
          <w:color w:val="auto"/>
          <w:sz w:val="28"/>
        </w:rPr>
        <w:t>)</w:t>
      </w:r>
      <w:r w:rsidR="006304E7" w:rsidRPr="00585EBA">
        <w:rPr>
          <w:color w:val="auto"/>
          <w:sz w:val="28"/>
        </w:rPr>
        <w:t xml:space="preserve"> (i)) Спортсмены, которым назначено штрафное время, вправе принять решение об остановке в штрафной зоне и отбывании штрафа или продолжить движение до финиша. Не отбытие штрафа приведёт к дисквалификации при пересечении линии финиша. После финиша спортсмен может обжаловать наказание путём подачи протеста</w:t>
      </w:r>
      <w:r w:rsidR="00EA4751" w:rsidRPr="00585EBA">
        <w:rPr>
          <w:color w:val="auto"/>
          <w:sz w:val="28"/>
        </w:rPr>
        <w:t>.</w:t>
      </w:r>
    </w:p>
    <w:p w14:paraId="424770B7" w14:textId="46D93692" w:rsidR="00E8227F" w:rsidRPr="00585EBA" w:rsidRDefault="006304E7" w:rsidP="00585EBA">
      <w:pPr>
        <w:pStyle w:val="Standard"/>
        <w:spacing w:line="276" w:lineRule="auto"/>
        <w:ind w:firstLine="709"/>
        <w:jc w:val="both"/>
        <w:rPr>
          <w:color w:val="auto"/>
          <w:sz w:val="28"/>
        </w:rPr>
      </w:pPr>
      <w:r w:rsidRPr="00585EBA">
        <w:rPr>
          <w:color w:val="auto"/>
          <w:sz w:val="28"/>
        </w:rPr>
        <w:t>3.5.5.2. (3.5 e.</w:t>
      </w:r>
      <w:r w:rsidR="003D56C4" w:rsidRPr="00585EBA">
        <w:rPr>
          <w:color w:val="auto"/>
          <w:sz w:val="28"/>
        </w:rPr>
        <w:t>)</w:t>
      </w:r>
      <w:r w:rsidR="00FE7E0E">
        <w:rPr>
          <w:color w:val="auto"/>
          <w:sz w:val="28"/>
        </w:rPr>
        <w:t xml:space="preserve"> (</w:t>
      </w:r>
      <w:proofErr w:type="spellStart"/>
      <w:r w:rsidR="00FE7E0E">
        <w:rPr>
          <w:color w:val="auto"/>
          <w:sz w:val="28"/>
        </w:rPr>
        <w:t>ii</w:t>
      </w:r>
      <w:proofErr w:type="spellEnd"/>
      <w:r w:rsidR="00FE7E0E">
        <w:rPr>
          <w:color w:val="auto"/>
          <w:sz w:val="28"/>
        </w:rPr>
        <w:t>)) </w:t>
      </w:r>
      <w:r w:rsidRPr="00585EBA">
        <w:rPr>
          <w:color w:val="auto"/>
          <w:sz w:val="28"/>
        </w:rPr>
        <w:t xml:space="preserve">Стартовые номера оштрафованных спортсменов должны чётко отображаться на </w:t>
      </w:r>
      <w:bookmarkStart w:id="7" w:name="_Hlk127991903"/>
      <w:r w:rsidRPr="00585EBA">
        <w:rPr>
          <w:color w:val="auto"/>
          <w:sz w:val="28"/>
        </w:rPr>
        <w:t>табло в штрафной зоне</w:t>
      </w:r>
      <w:bookmarkEnd w:id="7"/>
      <w:r w:rsidR="00EA4751" w:rsidRPr="00585EBA">
        <w:rPr>
          <w:color w:val="auto"/>
          <w:sz w:val="28"/>
        </w:rPr>
        <w:t>.</w:t>
      </w:r>
    </w:p>
    <w:p w14:paraId="49BBE742" w14:textId="1BB7F731" w:rsidR="00E8227F" w:rsidRPr="00585EBA" w:rsidRDefault="006304E7" w:rsidP="00585EBA">
      <w:pPr>
        <w:pStyle w:val="Standard"/>
        <w:spacing w:line="276" w:lineRule="auto"/>
        <w:ind w:firstLine="709"/>
        <w:jc w:val="both"/>
        <w:rPr>
          <w:color w:val="auto"/>
          <w:sz w:val="28"/>
        </w:rPr>
      </w:pPr>
      <w:r w:rsidRPr="00585EBA">
        <w:rPr>
          <w:color w:val="auto"/>
          <w:sz w:val="28"/>
        </w:rPr>
        <w:t>3.5.5.3. (3.5 e.</w:t>
      </w:r>
      <w:r w:rsidR="003D56C4" w:rsidRPr="00585EBA">
        <w:rPr>
          <w:color w:val="auto"/>
          <w:sz w:val="28"/>
        </w:rPr>
        <w:t>)</w:t>
      </w:r>
      <w:r w:rsidR="00FE7E0E">
        <w:rPr>
          <w:color w:val="auto"/>
          <w:sz w:val="28"/>
        </w:rPr>
        <w:t xml:space="preserve"> (</w:t>
      </w:r>
      <w:proofErr w:type="spellStart"/>
      <w:r w:rsidR="00FE7E0E">
        <w:rPr>
          <w:color w:val="auto"/>
          <w:sz w:val="28"/>
        </w:rPr>
        <w:t>iii</w:t>
      </w:r>
      <w:proofErr w:type="spellEnd"/>
      <w:r w:rsidR="00FE7E0E">
        <w:rPr>
          <w:color w:val="auto"/>
          <w:sz w:val="28"/>
        </w:rPr>
        <w:t>)) </w:t>
      </w:r>
      <w:r w:rsidRPr="00585EBA">
        <w:rPr>
          <w:color w:val="auto"/>
          <w:sz w:val="28"/>
        </w:rPr>
        <w:t xml:space="preserve">Оштрафованный спортсмен входит в штрафную зону, называет свой стартовый номер и количество назначенных штрафов. Отсчёт штрафного времени начинается с момента выполнения спортсменом всех вышеописанных действий и по окончанию судья озвучивает команду «Вперёд!», после чего спортсмен может </w:t>
      </w:r>
      <w:r w:rsidRPr="00585EBA">
        <w:rPr>
          <w:color w:val="auto"/>
          <w:sz w:val="28"/>
          <w:shd w:val="clear" w:color="auto" w:fill="FFFFFF" w:themeFill="background1"/>
        </w:rPr>
        <w:t xml:space="preserve">продолжить гонку. </w:t>
      </w:r>
      <w:r w:rsidRPr="00585EBA">
        <w:rPr>
          <w:color w:val="auto"/>
          <w:sz w:val="28"/>
        </w:rPr>
        <w:t xml:space="preserve">Если спортсмен покидает штрафную зону прежде истечения штрафного времени, судья обратится с просьбой к спортсмену вернуться в штрафную зону. </w:t>
      </w:r>
      <w:r w:rsidRPr="00585EBA">
        <w:rPr>
          <w:color w:val="auto"/>
          <w:sz w:val="28"/>
          <w:shd w:val="clear" w:color="auto" w:fill="FFFFFF" w:themeFill="background1"/>
        </w:rPr>
        <w:t>После того, как спортсмен выполнит условия отбывания штрафа, отсчёт времени будет продолжен.</w:t>
      </w:r>
      <w:r w:rsidRPr="00585EBA">
        <w:rPr>
          <w:color w:val="auto"/>
          <w:sz w:val="28"/>
        </w:rPr>
        <w:t xml:space="preserve"> Стартовый номер оштрафованного спортсмена должен быть удалён с табло в штрафной зоне после отбытия штрафа</w:t>
      </w:r>
      <w:r w:rsidR="00EA4751" w:rsidRPr="00585EBA">
        <w:rPr>
          <w:color w:val="auto"/>
          <w:sz w:val="28"/>
        </w:rPr>
        <w:t>.</w:t>
      </w:r>
    </w:p>
    <w:p w14:paraId="48A3B375" w14:textId="665EE7F1" w:rsidR="00E8227F" w:rsidRPr="00585EBA" w:rsidRDefault="006304E7" w:rsidP="00585EBA">
      <w:pPr>
        <w:pStyle w:val="Standard"/>
        <w:spacing w:line="276" w:lineRule="auto"/>
        <w:ind w:firstLine="709"/>
        <w:jc w:val="both"/>
        <w:rPr>
          <w:color w:val="auto"/>
          <w:sz w:val="28"/>
        </w:rPr>
      </w:pPr>
      <w:r w:rsidRPr="00585EBA">
        <w:rPr>
          <w:color w:val="auto"/>
          <w:sz w:val="28"/>
        </w:rPr>
        <w:t>3.5.5.</w:t>
      </w:r>
      <w:r w:rsidR="003D50D2" w:rsidRPr="00585EBA">
        <w:rPr>
          <w:color w:val="auto"/>
          <w:sz w:val="28"/>
        </w:rPr>
        <w:t>4</w:t>
      </w:r>
      <w:r w:rsidR="003D56C4" w:rsidRPr="00585EBA">
        <w:rPr>
          <w:color w:val="auto"/>
          <w:sz w:val="28"/>
        </w:rPr>
        <w:t>. (3.5 </w:t>
      </w:r>
      <w:r w:rsidRPr="00585EBA">
        <w:rPr>
          <w:color w:val="auto"/>
          <w:sz w:val="28"/>
        </w:rPr>
        <w:t>e.</w:t>
      </w:r>
      <w:r w:rsidR="003D56C4" w:rsidRPr="00585EBA">
        <w:rPr>
          <w:color w:val="auto"/>
          <w:sz w:val="28"/>
        </w:rPr>
        <w:t>) </w:t>
      </w:r>
      <w:r w:rsidR="00FE7E0E">
        <w:rPr>
          <w:color w:val="auto"/>
          <w:sz w:val="28"/>
        </w:rPr>
        <w:t>(</w:t>
      </w:r>
      <w:proofErr w:type="spellStart"/>
      <w:r w:rsidR="00FE7E0E">
        <w:rPr>
          <w:color w:val="auto"/>
          <w:sz w:val="28"/>
        </w:rPr>
        <w:t>iv</w:t>
      </w:r>
      <w:proofErr w:type="spellEnd"/>
      <w:r w:rsidR="00FE7E0E">
        <w:rPr>
          <w:color w:val="auto"/>
          <w:sz w:val="28"/>
        </w:rPr>
        <w:t>)) </w:t>
      </w:r>
      <w:r w:rsidRPr="00585EBA">
        <w:rPr>
          <w:color w:val="auto"/>
          <w:sz w:val="28"/>
        </w:rPr>
        <w:t>Оштрафованный спортсмен может отбывать наказание на любом круге гонки</w:t>
      </w:r>
      <w:r w:rsidR="00EA4751" w:rsidRPr="00585EBA">
        <w:rPr>
          <w:color w:val="auto"/>
          <w:sz w:val="28"/>
        </w:rPr>
        <w:t>.</w:t>
      </w:r>
    </w:p>
    <w:p w14:paraId="4B28593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3.5.5.</w:t>
      </w:r>
      <w:r w:rsidR="003D50D2" w:rsidRPr="00585EBA">
        <w:rPr>
          <w:color w:val="auto"/>
          <w:sz w:val="28"/>
        </w:rPr>
        <w:t>5</w:t>
      </w:r>
      <w:r w:rsidRPr="00585EBA">
        <w:rPr>
          <w:color w:val="auto"/>
          <w:sz w:val="28"/>
        </w:rPr>
        <w:t>. (3.5 e.</w:t>
      </w:r>
      <w:r w:rsidR="003D56C4" w:rsidRPr="00585EBA">
        <w:rPr>
          <w:color w:val="auto"/>
          <w:sz w:val="28"/>
        </w:rPr>
        <w:t>)</w:t>
      </w:r>
      <w:r w:rsidRPr="00585EBA">
        <w:rPr>
          <w:color w:val="auto"/>
          <w:sz w:val="28"/>
        </w:rPr>
        <w:t xml:space="preserve"> (v)) </w:t>
      </w:r>
      <w:proofErr w:type="gramStart"/>
      <w:r w:rsidRPr="00585EBA">
        <w:rPr>
          <w:color w:val="auto"/>
          <w:sz w:val="28"/>
        </w:rPr>
        <w:t>В</w:t>
      </w:r>
      <w:proofErr w:type="gramEnd"/>
      <w:r w:rsidRPr="00585EBA">
        <w:rPr>
          <w:color w:val="auto"/>
          <w:sz w:val="28"/>
        </w:rPr>
        <w:t xml:space="preserve"> эстафетных гонках штрафное время отбывается любым членом команды, который ещё не завершил свой этап</w:t>
      </w:r>
      <w:r w:rsidR="00EA4751" w:rsidRPr="00585EBA">
        <w:rPr>
          <w:color w:val="auto"/>
          <w:sz w:val="28"/>
        </w:rPr>
        <w:t>.</w:t>
      </w:r>
      <w:r w:rsidRPr="00585EBA">
        <w:rPr>
          <w:color w:val="auto"/>
          <w:sz w:val="28"/>
        </w:rPr>
        <w:t xml:space="preserve"> </w:t>
      </w:r>
    </w:p>
    <w:p w14:paraId="65F42272" w14:textId="57076F58" w:rsidR="00E8227F" w:rsidRPr="00585EBA" w:rsidRDefault="006304E7" w:rsidP="00585EBA">
      <w:pPr>
        <w:pStyle w:val="Standard"/>
        <w:spacing w:line="276" w:lineRule="auto"/>
        <w:ind w:firstLine="709"/>
        <w:jc w:val="both"/>
        <w:rPr>
          <w:color w:val="auto"/>
          <w:sz w:val="28"/>
        </w:rPr>
      </w:pPr>
      <w:r w:rsidRPr="00585EBA">
        <w:rPr>
          <w:color w:val="auto"/>
          <w:sz w:val="28"/>
        </w:rPr>
        <w:t>3.5.5.</w:t>
      </w:r>
      <w:r w:rsidR="003D50D2" w:rsidRPr="00585EBA">
        <w:rPr>
          <w:color w:val="auto"/>
          <w:sz w:val="28"/>
        </w:rPr>
        <w:t>6</w:t>
      </w:r>
      <w:r w:rsidRPr="00585EBA">
        <w:rPr>
          <w:color w:val="auto"/>
          <w:sz w:val="28"/>
        </w:rPr>
        <w:t>. (3.5 e.</w:t>
      </w:r>
      <w:r w:rsidR="003D56C4" w:rsidRPr="00585EBA">
        <w:rPr>
          <w:color w:val="auto"/>
          <w:sz w:val="28"/>
        </w:rPr>
        <w:t>)</w:t>
      </w:r>
      <w:r w:rsidR="00FE7E0E">
        <w:rPr>
          <w:color w:val="auto"/>
          <w:sz w:val="28"/>
        </w:rPr>
        <w:t xml:space="preserve"> (</w:t>
      </w:r>
      <w:proofErr w:type="spellStart"/>
      <w:r w:rsidR="00FE7E0E">
        <w:rPr>
          <w:color w:val="auto"/>
          <w:sz w:val="28"/>
        </w:rPr>
        <w:t>vi</w:t>
      </w:r>
      <w:proofErr w:type="spellEnd"/>
      <w:r w:rsidR="00FE7E0E">
        <w:rPr>
          <w:color w:val="auto"/>
          <w:sz w:val="28"/>
        </w:rPr>
        <w:t>)) </w:t>
      </w:r>
      <w:r w:rsidRPr="00585EBA">
        <w:rPr>
          <w:color w:val="auto"/>
          <w:sz w:val="28"/>
        </w:rPr>
        <w:t>Штрафы должны быть размещены на табло в штрафной зоне до того, как спортсмен завершит первую половину последнего сегмента гонки. Размещённые после этого времени штрафы недействительны</w:t>
      </w:r>
      <w:r w:rsidR="00EA4751" w:rsidRPr="00585EBA">
        <w:rPr>
          <w:color w:val="auto"/>
          <w:sz w:val="28"/>
        </w:rPr>
        <w:t>.</w:t>
      </w:r>
    </w:p>
    <w:p w14:paraId="61DA4C7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3.5.5.</w:t>
      </w:r>
      <w:r w:rsidR="003D50D2" w:rsidRPr="00585EBA">
        <w:rPr>
          <w:color w:val="auto"/>
          <w:sz w:val="28"/>
        </w:rPr>
        <w:t>7</w:t>
      </w:r>
      <w:r w:rsidRPr="00585EBA">
        <w:rPr>
          <w:color w:val="auto"/>
          <w:sz w:val="28"/>
        </w:rPr>
        <w:t>. (3.5 e.</w:t>
      </w:r>
      <w:r w:rsidR="003D56C4" w:rsidRPr="00585EBA">
        <w:rPr>
          <w:color w:val="auto"/>
          <w:sz w:val="28"/>
        </w:rPr>
        <w:t>)</w:t>
      </w:r>
      <w:r w:rsidRPr="00585EBA">
        <w:rPr>
          <w:color w:val="auto"/>
          <w:sz w:val="28"/>
        </w:rPr>
        <w:t xml:space="preserve"> (</w:t>
      </w:r>
      <w:proofErr w:type="spellStart"/>
      <w:r w:rsidRPr="00585EBA">
        <w:rPr>
          <w:color w:val="auto"/>
          <w:sz w:val="28"/>
        </w:rPr>
        <w:t>vi</w:t>
      </w:r>
      <w:proofErr w:type="spellEnd"/>
      <w:r w:rsidRPr="00585EBA">
        <w:rPr>
          <w:color w:val="auto"/>
          <w:sz w:val="28"/>
        </w:rPr>
        <w:t>)) За нарушения, допущенные спортсменом во второй половине бегового сегмента, штраф должен отбываться на месте нарушения</w:t>
      </w:r>
      <w:r w:rsidR="00EA4751" w:rsidRPr="00585EBA">
        <w:rPr>
          <w:color w:val="auto"/>
          <w:sz w:val="28"/>
        </w:rPr>
        <w:t>.</w:t>
      </w:r>
    </w:p>
    <w:p w14:paraId="0EB4AEBA" w14:textId="77777777" w:rsidR="00E8227F" w:rsidRPr="00585EBA" w:rsidRDefault="006304E7" w:rsidP="00585EBA">
      <w:pPr>
        <w:pStyle w:val="affa"/>
        <w:spacing w:beforeAutospacing="0" w:afterAutospacing="0" w:line="276" w:lineRule="auto"/>
        <w:ind w:firstLine="709"/>
        <w:jc w:val="both"/>
        <w:rPr>
          <w:color w:val="auto"/>
          <w:sz w:val="28"/>
        </w:rPr>
      </w:pPr>
      <w:r w:rsidRPr="00585EBA">
        <w:rPr>
          <w:color w:val="auto"/>
          <w:sz w:val="28"/>
        </w:rPr>
        <w:t>3.5.5.</w:t>
      </w:r>
      <w:r w:rsidR="003D50D2" w:rsidRPr="00585EBA">
        <w:rPr>
          <w:color w:val="auto"/>
          <w:sz w:val="28"/>
        </w:rPr>
        <w:t>8</w:t>
      </w:r>
      <w:r w:rsidRPr="00585EBA">
        <w:rPr>
          <w:color w:val="auto"/>
          <w:sz w:val="28"/>
        </w:rPr>
        <w:t>. (3.5. f.</w:t>
      </w:r>
      <w:r w:rsidR="003D56C4" w:rsidRPr="00585EBA">
        <w:rPr>
          <w:color w:val="auto"/>
          <w:sz w:val="28"/>
        </w:rPr>
        <w:t>)</w:t>
      </w:r>
      <w:r w:rsidRPr="00585EBA">
        <w:rPr>
          <w:color w:val="auto"/>
          <w:sz w:val="28"/>
        </w:rPr>
        <w:t>) Временной штраф на месте:</w:t>
      </w:r>
      <w:r w:rsidRPr="00585EBA">
        <w:rPr>
          <w:color w:val="auto"/>
        </w:rPr>
        <w:t xml:space="preserve"> </w:t>
      </w:r>
      <w:r w:rsidRPr="00585EBA">
        <w:rPr>
          <w:color w:val="auto"/>
          <w:sz w:val="28"/>
        </w:rPr>
        <w:t>судья показывает жёлтую карточку перед оштрафованным спортсменом. Спортсмену будет указано</w:t>
      </w:r>
      <w:r w:rsidRPr="00585EBA">
        <w:rPr>
          <w:color w:val="auto"/>
          <w:sz w:val="28"/>
          <w:shd w:val="clear" w:color="auto" w:fill="6FA8DC"/>
        </w:rPr>
        <w:t xml:space="preserve"> </w:t>
      </w:r>
      <w:r w:rsidRPr="00585EBA">
        <w:rPr>
          <w:color w:val="auto"/>
          <w:sz w:val="28"/>
        </w:rPr>
        <w:t>остановиться в безопасном месте на обочине трассы. Если спортсмен начинает движение вперед, отсчёт времени приостанавливается. Как только спортсмен остановится, отсчёт времени будет продолжен. По истечении штрафного времени судья говорит: «Вперёд» и спортсмен может продолжить гонку.</w:t>
      </w:r>
    </w:p>
    <w:p w14:paraId="449FD735" w14:textId="77777777" w:rsidR="00C71ED4" w:rsidRDefault="00C71ED4" w:rsidP="00585EBA">
      <w:pPr>
        <w:pStyle w:val="affa"/>
        <w:spacing w:beforeAutospacing="0" w:afterAutospacing="0" w:line="276" w:lineRule="auto"/>
        <w:ind w:firstLine="709"/>
        <w:jc w:val="both"/>
        <w:rPr>
          <w:color w:val="auto"/>
          <w:sz w:val="16"/>
          <w:szCs w:val="16"/>
        </w:rPr>
      </w:pPr>
    </w:p>
    <w:p w14:paraId="4E1F222A" w14:textId="77777777" w:rsidR="00237A8C" w:rsidRDefault="00237A8C" w:rsidP="00585EBA">
      <w:pPr>
        <w:pStyle w:val="affa"/>
        <w:spacing w:beforeAutospacing="0" w:afterAutospacing="0" w:line="276" w:lineRule="auto"/>
        <w:ind w:firstLine="709"/>
        <w:jc w:val="both"/>
        <w:rPr>
          <w:color w:val="auto"/>
          <w:sz w:val="16"/>
          <w:szCs w:val="16"/>
        </w:rPr>
      </w:pPr>
    </w:p>
    <w:p w14:paraId="1B6E9068" w14:textId="77777777" w:rsidR="00237A8C" w:rsidRDefault="00237A8C" w:rsidP="00585EBA">
      <w:pPr>
        <w:pStyle w:val="affa"/>
        <w:spacing w:beforeAutospacing="0" w:afterAutospacing="0" w:line="276" w:lineRule="auto"/>
        <w:ind w:firstLine="709"/>
        <w:jc w:val="both"/>
        <w:rPr>
          <w:color w:val="auto"/>
          <w:sz w:val="16"/>
          <w:szCs w:val="16"/>
        </w:rPr>
      </w:pPr>
    </w:p>
    <w:p w14:paraId="7BA6B5E0" w14:textId="77777777" w:rsidR="00237A8C" w:rsidRPr="00585EBA" w:rsidRDefault="00237A8C" w:rsidP="00585EBA">
      <w:pPr>
        <w:pStyle w:val="affa"/>
        <w:spacing w:beforeAutospacing="0" w:afterAutospacing="0" w:line="276" w:lineRule="auto"/>
        <w:ind w:firstLine="709"/>
        <w:jc w:val="both"/>
        <w:rPr>
          <w:color w:val="auto"/>
          <w:sz w:val="16"/>
          <w:szCs w:val="16"/>
        </w:rPr>
      </w:pPr>
    </w:p>
    <w:p w14:paraId="430FEA97" w14:textId="4CDC6DE7" w:rsidR="00E8227F" w:rsidRPr="00585EBA" w:rsidRDefault="00E6446B" w:rsidP="00585EBA">
      <w:pPr>
        <w:pStyle w:val="Standard"/>
        <w:spacing w:line="276" w:lineRule="auto"/>
        <w:ind w:firstLine="709"/>
        <w:jc w:val="both"/>
        <w:rPr>
          <w:b/>
          <w:color w:val="auto"/>
          <w:sz w:val="28"/>
        </w:rPr>
      </w:pPr>
      <w:r w:rsidRPr="00585EBA">
        <w:rPr>
          <w:b/>
          <w:color w:val="auto"/>
          <w:sz w:val="28"/>
        </w:rPr>
        <w:lastRenderedPageBreak/>
        <w:t>3.6. Д</w:t>
      </w:r>
      <w:r w:rsidR="006304E7" w:rsidRPr="00585EBA">
        <w:rPr>
          <w:b/>
          <w:color w:val="auto"/>
          <w:sz w:val="28"/>
        </w:rPr>
        <w:t>исквалификация:</w:t>
      </w:r>
    </w:p>
    <w:p w14:paraId="3F711075" w14:textId="77777777" w:rsidR="00747564" w:rsidRPr="00585EBA" w:rsidRDefault="00747564" w:rsidP="00585EBA">
      <w:pPr>
        <w:pStyle w:val="Standard"/>
        <w:spacing w:line="276" w:lineRule="auto"/>
        <w:ind w:firstLine="709"/>
        <w:jc w:val="both"/>
        <w:rPr>
          <w:b/>
          <w:color w:val="auto"/>
          <w:sz w:val="6"/>
          <w:szCs w:val="6"/>
        </w:rPr>
      </w:pPr>
    </w:p>
    <w:p w14:paraId="54A770A1" w14:textId="74167EFD" w:rsidR="00841BEA" w:rsidRPr="00585EBA" w:rsidRDefault="0021411D" w:rsidP="00585EBA">
      <w:pPr>
        <w:pStyle w:val="Standard"/>
        <w:spacing w:line="276" w:lineRule="auto"/>
        <w:ind w:firstLine="709"/>
        <w:jc w:val="both"/>
        <w:rPr>
          <w:color w:val="auto"/>
          <w:sz w:val="28"/>
        </w:rPr>
      </w:pPr>
      <w:r w:rsidRPr="00585EBA">
        <w:rPr>
          <w:bCs/>
          <w:color w:val="auto"/>
          <w:sz w:val="28"/>
        </w:rPr>
        <w:t>3.6.1.</w:t>
      </w:r>
      <w:r w:rsidR="007F7047" w:rsidRPr="00585EBA">
        <w:rPr>
          <w:b/>
          <w:color w:val="auto"/>
          <w:sz w:val="28"/>
        </w:rPr>
        <w:t> </w:t>
      </w:r>
      <w:r w:rsidR="006304E7" w:rsidRPr="00585EBA">
        <w:rPr>
          <w:color w:val="auto"/>
          <w:sz w:val="28"/>
        </w:rPr>
        <w:t>(3.6 а.)</w:t>
      </w:r>
      <w:r w:rsidR="003D56C4" w:rsidRPr="00585EBA">
        <w:rPr>
          <w:color w:val="auto"/>
          <w:sz w:val="28"/>
        </w:rPr>
        <w:t>)</w:t>
      </w:r>
      <w:r w:rsidR="00FE7E0E">
        <w:rPr>
          <w:color w:val="auto"/>
          <w:sz w:val="28"/>
        </w:rPr>
        <w:t> </w:t>
      </w:r>
      <w:r w:rsidR="006304E7" w:rsidRPr="00585EBA">
        <w:rPr>
          <w:color w:val="auto"/>
          <w:sz w:val="28"/>
        </w:rPr>
        <w:t xml:space="preserve">Дисквалификация – это один из видов штрафа, применяемый при грубых и (или) умышленных нарушениях правил, включая среди прочих, повторный </w:t>
      </w:r>
      <w:proofErr w:type="spellStart"/>
      <w:r w:rsidR="006304E7" w:rsidRPr="00585EBA">
        <w:rPr>
          <w:color w:val="auto"/>
          <w:sz w:val="28"/>
        </w:rPr>
        <w:t>драфтинг</w:t>
      </w:r>
      <w:proofErr w:type="spellEnd"/>
      <w:r w:rsidR="006304E7" w:rsidRPr="00585EBA">
        <w:rPr>
          <w:color w:val="auto"/>
          <w:sz w:val="28"/>
        </w:rPr>
        <w:t>, а также опасное или неспортивное поведение</w:t>
      </w:r>
      <w:r w:rsidR="001B3B24" w:rsidRPr="00585EBA">
        <w:rPr>
          <w:color w:val="auto"/>
          <w:sz w:val="28"/>
        </w:rPr>
        <w:t>.</w:t>
      </w:r>
    </w:p>
    <w:p w14:paraId="3698BF2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3.6.2. (3.6 b.</w:t>
      </w:r>
      <w:r w:rsidR="008E1C3D" w:rsidRPr="00585EBA">
        <w:rPr>
          <w:color w:val="auto"/>
          <w:sz w:val="28"/>
        </w:rPr>
        <w:t>) (i)</w:t>
      </w:r>
      <w:r w:rsidRPr="00585EBA">
        <w:rPr>
          <w:color w:val="auto"/>
          <w:sz w:val="28"/>
        </w:rPr>
        <w:t>) Процедура вынесения штрафа:</w:t>
      </w:r>
    </w:p>
    <w:p w14:paraId="1CEA463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Если время и условия позволяют, судья выносит штраф в виде дисквалификации следующим образом:</w:t>
      </w:r>
    </w:p>
    <w:p w14:paraId="62954A6E" w14:textId="1E12A720" w:rsidR="00E8227F" w:rsidRPr="00585EBA" w:rsidRDefault="006304E7" w:rsidP="00585EBA">
      <w:pPr>
        <w:pStyle w:val="Standard"/>
        <w:spacing w:line="276" w:lineRule="auto"/>
        <w:ind w:firstLine="709"/>
        <w:jc w:val="both"/>
        <w:rPr>
          <w:color w:val="auto"/>
          <w:sz w:val="28"/>
        </w:rPr>
      </w:pPr>
      <w:r w:rsidRPr="00585EBA">
        <w:rPr>
          <w:color w:val="auto"/>
          <w:sz w:val="28"/>
        </w:rPr>
        <w:t>Подачей сигнала свистком</w:t>
      </w:r>
      <w:r w:rsidR="001B3B24" w:rsidRPr="00585EBA">
        <w:rPr>
          <w:color w:val="auto"/>
          <w:sz w:val="28"/>
        </w:rPr>
        <w:t>.</w:t>
      </w:r>
    </w:p>
    <w:p w14:paraId="1455479D" w14:textId="4CA229CD" w:rsidR="00E8227F" w:rsidRPr="00585EBA" w:rsidRDefault="006304E7" w:rsidP="00585EBA">
      <w:pPr>
        <w:pStyle w:val="Standard"/>
        <w:spacing w:line="276" w:lineRule="auto"/>
        <w:ind w:firstLine="709"/>
        <w:jc w:val="both"/>
        <w:rPr>
          <w:color w:val="auto"/>
          <w:sz w:val="28"/>
        </w:rPr>
      </w:pPr>
      <w:r w:rsidRPr="00585EBA">
        <w:rPr>
          <w:color w:val="auto"/>
          <w:sz w:val="28"/>
        </w:rPr>
        <w:t>Показом красной карточки</w:t>
      </w:r>
      <w:r w:rsidR="001B3B24" w:rsidRPr="00585EBA">
        <w:rPr>
          <w:color w:val="auto"/>
          <w:sz w:val="28"/>
        </w:rPr>
        <w:t>.</w:t>
      </w:r>
    </w:p>
    <w:p w14:paraId="26A909DC" w14:textId="6C8925B9" w:rsidR="00E8227F" w:rsidRPr="00585EBA" w:rsidRDefault="006304E7" w:rsidP="00585EBA">
      <w:pPr>
        <w:pStyle w:val="Standard"/>
        <w:spacing w:line="276" w:lineRule="auto"/>
        <w:ind w:firstLine="708"/>
        <w:jc w:val="both"/>
        <w:rPr>
          <w:color w:val="auto"/>
          <w:sz w:val="28"/>
        </w:rPr>
      </w:pPr>
      <w:r w:rsidRPr="00585EBA">
        <w:rPr>
          <w:color w:val="auto"/>
          <w:sz w:val="28"/>
        </w:rPr>
        <w:t>Произношением стартового номера спортсмена и фразы «Дисквалификация»</w:t>
      </w:r>
      <w:r w:rsidR="001B3B24" w:rsidRPr="00585EBA">
        <w:rPr>
          <w:color w:val="auto"/>
          <w:sz w:val="28"/>
        </w:rPr>
        <w:t>.</w:t>
      </w:r>
    </w:p>
    <w:p w14:paraId="3DEBFCC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В целях обеспечения безопасности судья может озвучить решение о дисквалификации позже</w:t>
      </w:r>
      <w:r w:rsidR="001B3B24" w:rsidRPr="00585EBA">
        <w:rPr>
          <w:color w:val="auto"/>
          <w:sz w:val="28"/>
        </w:rPr>
        <w:t>.</w:t>
      </w:r>
    </w:p>
    <w:p w14:paraId="214C9564" w14:textId="7C7AFB72" w:rsidR="00E8227F" w:rsidRPr="00585EBA" w:rsidRDefault="006304E7" w:rsidP="00585EBA">
      <w:pPr>
        <w:pStyle w:val="Standard"/>
        <w:spacing w:line="276" w:lineRule="auto"/>
        <w:ind w:firstLine="709"/>
        <w:jc w:val="both"/>
        <w:rPr>
          <w:color w:val="auto"/>
          <w:sz w:val="28"/>
        </w:rPr>
      </w:pPr>
      <w:r w:rsidRPr="00585EBA">
        <w:rPr>
          <w:color w:val="auto"/>
          <w:sz w:val="28"/>
        </w:rPr>
        <w:t>3.6.3. (3.6 b.</w:t>
      </w:r>
      <w:r w:rsidR="00E6446B" w:rsidRPr="00585EBA">
        <w:rPr>
          <w:color w:val="auto"/>
          <w:sz w:val="28"/>
        </w:rPr>
        <w:t>)</w:t>
      </w:r>
      <w:r w:rsidR="00FE7E0E">
        <w:rPr>
          <w:color w:val="auto"/>
          <w:sz w:val="28"/>
        </w:rPr>
        <w:t xml:space="preserve"> (</w:t>
      </w:r>
      <w:proofErr w:type="spellStart"/>
      <w:r w:rsidR="00FE7E0E">
        <w:rPr>
          <w:color w:val="auto"/>
          <w:sz w:val="28"/>
        </w:rPr>
        <w:t>ii</w:t>
      </w:r>
      <w:proofErr w:type="spellEnd"/>
      <w:r w:rsidR="00FE7E0E">
        <w:rPr>
          <w:color w:val="auto"/>
          <w:sz w:val="28"/>
        </w:rPr>
        <w:t>)) </w:t>
      </w:r>
      <w:r w:rsidRPr="00585EBA">
        <w:rPr>
          <w:color w:val="auto"/>
          <w:sz w:val="28"/>
        </w:rPr>
        <w:t>Вместо этого спортсмен будет уведомлён о дисквалификации путём отображения его стартового номера на доске объявления в финишной зоне.</w:t>
      </w:r>
    </w:p>
    <w:p w14:paraId="120BDAEC" w14:textId="38FCF3EC" w:rsidR="003F15CC" w:rsidRPr="00585EBA" w:rsidRDefault="006304E7" w:rsidP="00585EBA">
      <w:pPr>
        <w:pStyle w:val="Standard"/>
        <w:spacing w:line="276" w:lineRule="auto"/>
        <w:ind w:firstLine="709"/>
        <w:jc w:val="both"/>
        <w:rPr>
          <w:color w:val="auto"/>
          <w:sz w:val="28"/>
        </w:rPr>
      </w:pPr>
      <w:r w:rsidRPr="00585EBA">
        <w:rPr>
          <w:color w:val="auto"/>
          <w:sz w:val="28"/>
        </w:rPr>
        <w:t>3.6.4. (3.6 с.)</w:t>
      </w:r>
      <w:r w:rsidR="003D56C4" w:rsidRPr="00585EBA">
        <w:rPr>
          <w:color w:val="auto"/>
          <w:sz w:val="28"/>
        </w:rPr>
        <w:t>)</w:t>
      </w:r>
      <w:r w:rsidR="00FE7E0E">
        <w:rPr>
          <w:color w:val="auto"/>
          <w:sz w:val="28"/>
        </w:rPr>
        <w:t> </w:t>
      </w:r>
      <w:r w:rsidRPr="00585EBA">
        <w:rPr>
          <w:color w:val="auto"/>
          <w:sz w:val="28"/>
        </w:rPr>
        <w:t>Действия спортсмена после объявления решения о дисквалификации: спортсмену разрешается завершить гонку после объявления ему дисквалификации, если это не противоречит мерам безопасности.</w:t>
      </w:r>
      <w:r w:rsidR="003F15CC" w:rsidRPr="00585EBA">
        <w:rPr>
          <w:color w:val="auto"/>
          <w:sz w:val="28"/>
        </w:rPr>
        <w:t xml:space="preserve"> </w:t>
      </w:r>
    </w:p>
    <w:p w14:paraId="6BDA4F0C" w14:textId="77777777" w:rsidR="003F15CC" w:rsidRPr="00585EBA" w:rsidRDefault="003F15CC" w:rsidP="00585EBA">
      <w:pPr>
        <w:pStyle w:val="Standard"/>
        <w:spacing w:line="276" w:lineRule="auto"/>
        <w:ind w:firstLine="709"/>
        <w:jc w:val="both"/>
        <w:rPr>
          <w:color w:val="auto"/>
          <w:sz w:val="16"/>
          <w:szCs w:val="16"/>
        </w:rPr>
      </w:pPr>
    </w:p>
    <w:p w14:paraId="31176BDB" w14:textId="77777777" w:rsidR="00E8227F" w:rsidRPr="00585EBA" w:rsidRDefault="003F15CC" w:rsidP="00585EBA">
      <w:pPr>
        <w:pStyle w:val="Standard"/>
        <w:spacing w:line="276" w:lineRule="auto"/>
        <w:ind w:firstLine="709"/>
        <w:jc w:val="both"/>
        <w:rPr>
          <w:b/>
          <w:bCs/>
          <w:color w:val="auto"/>
          <w:sz w:val="28"/>
        </w:rPr>
      </w:pPr>
      <w:r w:rsidRPr="00585EBA">
        <w:rPr>
          <w:b/>
          <w:bCs/>
          <w:color w:val="auto"/>
          <w:sz w:val="28"/>
        </w:rPr>
        <w:t xml:space="preserve">3.7. </w:t>
      </w:r>
      <w:r w:rsidR="006304E7" w:rsidRPr="00585EBA">
        <w:rPr>
          <w:b/>
          <w:bCs/>
          <w:color w:val="auto"/>
          <w:sz w:val="28"/>
        </w:rPr>
        <w:t>Временное отстранение:</w:t>
      </w:r>
    </w:p>
    <w:p w14:paraId="6A918AFF" w14:textId="77777777" w:rsidR="00E8227F" w:rsidRPr="00585EBA" w:rsidRDefault="00E8227F" w:rsidP="00585EBA">
      <w:pPr>
        <w:pStyle w:val="Standard"/>
        <w:spacing w:line="276" w:lineRule="auto"/>
        <w:ind w:firstLine="709"/>
        <w:jc w:val="both"/>
        <w:rPr>
          <w:b/>
          <w:color w:val="auto"/>
          <w:sz w:val="6"/>
        </w:rPr>
      </w:pPr>
    </w:p>
    <w:p w14:paraId="6C8E3BB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3.7.1. (3.7 а.)</w:t>
      </w:r>
      <w:r w:rsidR="003D56C4" w:rsidRPr="00585EBA">
        <w:rPr>
          <w:color w:val="auto"/>
          <w:sz w:val="28"/>
        </w:rPr>
        <w:t>)</w:t>
      </w:r>
      <w:r w:rsidRPr="00585EBA">
        <w:rPr>
          <w:color w:val="auto"/>
          <w:sz w:val="28"/>
        </w:rPr>
        <w:t xml:space="preserve"> Общие положения:</w:t>
      </w:r>
    </w:p>
    <w:p w14:paraId="2794D416" w14:textId="033EF153" w:rsidR="00E8227F" w:rsidRPr="00585EBA" w:rsidRDefault="006304E7" w:rsidP="00585EBA">
      <w:pPr>
        <w:pStyle w:val="Standard"/>
        <w:spacing w:line="276" w:lineRule="auto"/>
        <w:ind w:firstLine="709"/>
        <w:jc w:val="both"/>
        <w:rPr>
          <w:color w:val="auto"/>
          <w:sz w:val="28"/>
        </w:rPr>
      </w:pPr>
      <w:r w:rsidRPr="00585EBA">
        <w:rPr>
          <w:color w:val="auto"/>
          <w:sz w:val="28"/>
        </w:rPr>
        <w:t>Временное отстранение – это вид штрафа за мошенническое или грубое нарушение правил, в том числе такое как повторное опасное или неспортивное поведение</w:t>
      </w:r>
      <w:r w:rsidR="001B3B24" w:rsidRPr="00585EBA">
        <w:rPr>
          <w:color w:val="auto"/>
          <w:sz w:val="28"/>
        </w:rPr>
        <w:t>.</w:t>
      </w:r>
    </w:p>
    <w:p w14:paraId="1399214B" w14:textId="20BCA04C" w:rsidR="00E8227F" w:rsidRPr="00585EBA" w:rsidRDefault="006304E7" w:rsidP="00585EBA">
      <w:pPr>
        <w:pStyle w:val="Standard"/>
        <w:spacing w:line="276" w:lineRule="auto"/>
        <w:ind w:firstLine="709"/>
        <w:jc w:val="both"/>
        <w:rPr>
          <w:color w:val="auto"/>
          <w:sz w:val="28"/>
        </w:rPr>
      </w:pPr>
      <w:r w:rsidRPr="00585EBA">
        <w:rPr>
          <w:color w:val="auto"/>
          <w:sz w:val="28"/>
        </w:rPr>
        <w:t xml:space="preserve">Временно отстранённый спортсмен не имеет права принимать участие в каких-либо официальных </w:t>
      </w:r>
      <w:r w:rsidR="0021411D" w:rsidRPr="00585EBA">
        <w:rPr>
          <w:color w:val="auto"/>
          <w:sz w:val="28"/>
        </w:rPr>
        <w:t xml:space="preserve">спортивных </w:t>
      </w:r>
      <w:r w:rsidRPr="00585EBA">
        <w:rPr>
          <w:color w:val="auto"/>
          <w:sz w:val="28"/>
        </w:rPr>
        <w:t>соревнованиях в течение всего периода временного отстранения.</w:t>
      </w:r>
    </w:p>
    <w:p w14:paraId="749EF0C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3.7.2. (3.7 b.)</w:t>
      </w:r>
      <w:r w:rsidR="003D56C4" w:rsidRPr="00585EBA">
        <w:rPr>
          <w:color w:val="auto"/>
          <w:sz w:val="28"/>
        </w:rPr>
        <w:t>)</w:t>
      </w:r>
      <w:r w:rsidRPr="00585EBA">
        <w:rPr>
          <w:color w:val="auto"/>
          <w:sz w:val="28"/>
        </w:rPr>
        <w:t xml:space="preserve"> Процедура вынесения наказания:</w:t>
      </w:r>
    </w:p>
    <w:p w14:paraId="10887E9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ГС соревнований представляет в </w:t>
      </w:r>
      <w:r w:rsidR="00A37E41" w:rsidRPr="00585EBA">
        <w:rPr>
          <w:color w:val="auto"/>
          <w:sz w:val="28"/>
        </w:rPr>
        <w:t>Ф</w:t>
      </w:r>
      <w:r w:rsidR="001E531E" w:rsidRPr="00585EBA">
        <w:rPr>
          <w:color w:val="auto"/>
          <w:sz w:val="28"/>
        </w:rPr>
        <w:t>едерацию</w:t>
      </w:r>
      <w:r w:rsidRPr="00585EBA">
        <w:rPr>
          <w:color w:val="auto"/>
          <w:sz w:val="28"/>
        </w:rPr>
        <w:t xml:space="preserve"> рапорт, включающий все детали действия спортсмена и причины, по которым он рекомендует временно отстранить спортсмена от соревнований. Доклад представляется Генеральному секретарю </w:t>
      </w:r>
      <w:r w:rsidR="00A37E41" w:rsidRPr="00585EBA">
        <w:rPr>
          <w:color w:val="auto"/>
          <w:sz w:val="28"/>
        </w:rPr>
        <w:t>Ф</w:t>
      </w:r>
      <w:r w:rsidR="00A812F5" w:rsidRPr="00585EBA">
        <w:rPr>
          <w:color w:val="auto"/>
          <w:sz w:val="28"/>
        </w:rPr>
        <w:t>едерации</w:t>
      </w:r>
      <w:r w:rsidRPr="00585EBA">
        <w:rPr>
          <w:color w:val="auto"/>
          <w:sz w:val="28"/>
        </w:rPr>
        <w:t xml:space="preserve"> в течение одной недели после соревнований. Генеральный секретарь информирует об этом РСФ триатлона.</w:t>
      </w:r>
    </w:p>
    <w:p w14:paraId="5F6CBDB8" w14:textId="18EC6D54" w:rsidR="00E8227F" w:rsidRPr="00585EBA" w:rsidRDefault="006304E7" w:rsidP="00585EBA">
      <w:pPr>
        <w:pStyle w:val="Standard"/>
        <w:spacing w:line="276" w:lineRule="auto"/>
        <w:ind w:firstLine="709"/>
        <w:jc w:val="both"/>
        <w:rPr>
          <w:color w:val="auto"/>
          <w:sz w:val="28"/>
        </w:rPr>
      </w:pPr>
      <w:r w:rsidRPr="00585EBA">
        <w:rPr>
          <w:color w:val="auto"/>
          <w:sz w:val="28"/>
        </w:rPr>
        <w:t>3.7.3. (3.7 с.)</w:t>
      </w:r>
      <w:r w:rsidR="003D56C4" w:rsidRPr="00585EBA">
        <w:rPr>
          <w:color w:val="auto"/>
          <w:sz w:val="28"/>
        </w:rPr>
        <w:t>)</w:t>
      </w:r>
      <w:r w:rsidR="00F60175">
        <w:rPr>
          <w:color w:val="auto"/>
          <w:sz w:val="28"/>
        </w:rPr>
        <w:t> </w:t>
      </w:r>
      <w:r w:rsidRPr="00585EBA">
        <w:rPr>
          <w:color w:val="auto"/>
          <w:sz w:val="28"/>
        </w:rPr>
        <w:t>Временные отстранения выносятся на периоды от 3</w:t>
      </w:r>
      <w:r w:rsidR="00F60175">
        <w:rPr>
          <w:color w:val="auto"/>
          <w:sz w:val="28"/>
        </w:rPr>
        <w:t> </w:t>
      </w:r>
      <w:r w:rsidRPr="00585EBA">
        <w:rPr>
          <w:color w:val="auto"/>
          <w:sz w:val="28"/>
        </w:rPr>
        <w:t>месяцев до 4 лет в зависимости от степени нарушения</w:t>
      </w:r>
      <w:r w:rsidR="001B3B24" w:rsidRPr="00585EBA">
        <w:rPr>
          <w:color w:val="auto"/>
          <w:sz w:val="28"/>
        </w:rPr>
        <w:t>.</w:t>
      </w:r>
    </w:p>
    <w:p w14:paraId="69B72065" w14:textId="77777777" w:rsidR="00E8227F" w:rsidRPr="00585EBA" w:rsidRDefault="003D56C4" w:rsidP="00585EBA">
      <w:pPr>
        <w:pStyle w:val="Standard"/>
        <w:spacing w:line="276" w:lineRule="auto"/>
        <w:ind w:firstLine="709"/>
        <w:jc w:val="both"/>
        <w:rPr>
          <w:color w:val="auto"/>
          <w:sz w:val="28"/>
        </w:rPr>
      </w:pPr>
      <w:r w:rsidRPr="00585EBA">
        <w:rPr>
          <w:color w:val="auto"/>
          <w:sz w:val="28"/>
        </w:rPr>
        <w:lastRenderedPageBreak/>
        <w:t>3.7.4. (3.7 </w:t>
      </w:r>
      <w:r w:rsidR="006304E7" w:rsidRPr="00585EBA">
        <w:rPr>
          <w:color w:val="auto"/>
          <w:sz w:val="28"/>
        </w:rPr>
        <w:t>d.)</w:t>
      </w:r>
      <w:r w:rsidRPr="00585EBA">
        <w:rPr>
          <w:color w:val="auto"/>
          <w:sz w:val="28"/>
        </w:rPr>
        <w:t>) </w:t>
      </w:r>
      <w:r w:rsidR="006304E7" w:rsidRPr="00585EBA">
        <w:rPr>
          <w:color w:val="auto"/>
          <w:sz w:val="28"/>
        </w:rPr>
        <w:t>Отстранен</w:t>
      </w:r>
      <w:r w:rsidR="003F15CC" w:rsidRPr="00585EBA">
        <w:rPr>
          <w:color w:val="auto"/>
          <w:sz w:val="28"/>
        </w:rPr>
        <w:t>ный</w:t>
      </w:r>
      <w:r w:rsidR="006304E7" w:rsidRPr="00585EBA">
        <w:rPr>
          <w:color w:val="auto"/>
          <w:sz w:val="28"/>
        </w:rPr>
        <w:t xml:space="preserve"> на основании нарушений Антидопинговых правил </w:t>
      </w:r>
      <w:r w:rsidR="003F15CC" w:rsidRPr="00585EBA">
        <w:rPr>
          <w:color w:val="auto"/>
          <w:sz w:val="28"/>
          <w:lang w:val="en-US"/>
        </w:rPr>
        <w:t>WT</w:t>
      </w:r>
      <w:r w:rsidR="006304E7" w:rsidRPr="00585EBA">
        <w:rPr>
          <w:color w:val="auto"/>
          <w:sz w:val="28"/>
        </w:rPr>
        <w:t xml:space="preserve"> спортсмен не имеет права участвовать в официальных соревнованиях в каком-либо другом виде спорта.</w:t>
      </w:r>
    </w:p>
    <w:p w14:paraId="3162B9C1" w14:textId="77777777" w:rsidR="00E8227F" w:rsidRPr="00585EBA" w:rsidRDefault="007F7047" w:rsidP="00585EBA">
      <w:pPr>
        <w:pStyle w:val="Standard"/>
        <w:spacing w:line="276" w:lineRule="auto"/>
        <w:ind w:firstLine="709"/>
        <w:jc w:val="both"/>
        <w:rPr>
          <w:color w:val="auto"/>
          <w:sz w:val="28"/>
        </w:rPr>
      </w:pPr>
      <w:r w:rsidRPr="00585EBA">
        <w:rPr>
          <w:color w:val="auto"/>
          <w:sz w:val="28"/>
        </w:rPr>
        <w:t>3.7.5. </w:t>
      </w:r>
      <w:r w:rsidR="003D56C4" w:rsidRPr="00585EBA">
        <w:rPr>
          <w:color w:val="auto"/>
          <w:sz w:val="28"/>
        </w:rPr>
        <w:t>(3.7 </w:t>
      </w:r>
      <w:r w:rsidR="006304E7" w:rsidRPr="00585EBA">
        <w:rPr>
          <w:color w:val="auto"/>
          <w:sz w:val="28"/>
        </w:rPr>
        <w:t>е.)</w:t>
      </w:r>
      <w:r w:rsidR="003D56C4" w:rsidRPr="00585EBA">
        <w:rPr>
          <w:color w:val="auto"/>
          <w:sz w:val="28"/>
        </w:rPr>
        <w:t>)</w:t>
      </w:r>
      <w:r w:rsidR="006304E7" w:rsidRPr="00585EBA">
        <w:rPr>
          <w:color w:val="auto"/>
          <w:sz w:val="28"/>
        </w:rPr>
        <w:t xml:space="preserve"> Список нарушений, которые могут привести к временному отстранению, приведён в Приложении Е (К).</w:t>
      </w:r>
    </w:p>
    <w:p w14:paraId="337CECA4" w14:textId="77777777" w:rsidR="00E8227F" w:rsidRPr="00585EBA" w:rsidRDefault="00E8227F" w:rsidP="00585EBA">
      <w:pPr>
        <w:pStyle w:val="Standard"/>
        <w:spacing w:line="276" w:lineRule="auto"/>
        <w:ind w:firstLine="709"/>
        <w:jc w:val="both"/>
        <w:rPr>
          <w:color w:val="auto"/>
          <w:sz w:val="16"/>
        </w:rPr>
      </w:pPr>
    </w:p>
    <w:p w14:paraId="5A8F2D03" w14:textId="77777777" w:rsidR="00E8227F" w:rsidRPr="00585EBA" w:rsidRDefault="006304E7" w:rsidP="00585EBA">
      <w:pPr>
        <w:pStyle w:val="Standard"/>
        <w:spacing w:line="276" w:lineRule="auto"/>
        <w:ind w:firstLine="709"/>
        <w:jc w:val="both"/>
        <w:rPr>
          <w:color w:val="auto"/>
          <w:sz w:val="28"/>
        </w:rPr>
      </w:pPr>
      <w:r w:rsidRPr="00585EBA">
        <w:rPr>
          <w:b/>
          <w:color w:val="auto"/>
          <w:sz w:val="28"/>
        </w:rPr>
        <w:t>3.8. Отстранение от участия в соревнованиях:</w:t>
      </w:r>
    </w:p>
    <w:p w14:paraId="41BEB956" w14:textId="77777777" w:rsidR="00E8227F" w:rsidRPr="00585EBA" w:rsidRDefault="00E8227F" w:rsidP="00585EBA">
      <w:pPr>
        <w:pStyle w:val="Standard"/>
        <w:spacing w:line="276" w:lineRule="auto"/>
        <w:ind w:firstLine="709"/>
        <w:jc w:val="both"/>
        <w:rPr>
          <w:color w:val="auto"/>
          <w:sz w:val="6"/>
        </w:rPr>
      </w:pPr>
    </w:p>
    <w:p w14:paraId="4CD8EBA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3.8.1. (3.8 а.)</w:t>
      </w:r>
      <w:r w:rsidR="003D56C4" w:rsidRPr="00585EBA">
        <w:rPr>
          <w:color w:val="auto"/>
          <w:sz w:val="28"/>
        </w:rPr>
        <w:t>)</w:t>
      </w:r>
      <w:r w:rsidRPr="00585EBA">
        <w:rPr>
          <w:color w:val="auto"/>
          <w:sz w:val="28"/>
        </w:rPr>
        <w:t xml:space="preserve"> Общие положения:</w:t>
      </w:r>
    </w:p>
    <w:p w14:paraId="38D4AC6C" w14:textId="77777777" w:rsidR="00841BEA" w:rsidRPr="00585EBA" w:rsidRDefault="006304E7" w:rsidP="00585EBA">
      <w:pPr>
        <w:pStyle w:val="Standard"/>
        <w:spacing w:line="276" w:lineRule="auto"/>
        <w:ind w:firstLine="709"/>
        <w:jc w:val="both"/>
        <w:rPr>
          <w:color w:val="auto"/>
          <w:sz w:val="28"/>
        </w:rPr>
      </w:pPr>
      <w:r w:rsidRPr="00585EBA">
        <w:rPr>
          <w:color w:val="auto"/>
          <w:sz w:val="28"/>
        </w:rPr>
        <w:t>Спортсмены, отстраненные от участия в соревнованиях, не имеют права участвовать в каких-либо официальных соревнованиях по любому виду спорта.</w:t>
      </w:r>
    </w:p>
    <w:p w14:paraId="51E78DC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3.8.2. (3.8 b.)</w:t>
      </w:r>
      <w:r w:rsidR="003D56C4" w:rsidRPr="00585EBA">
        <w:rPr>
          <w:color w:val="auto"/>
          <w:sz w:val="28"/>
        </w:rPr>
        <w:t>)</w:t>
      </w:r>
      <w:r w:rsidR="003F15CC" w:rsidRPr="00585EBA">
        <w:rPr>
          <w:color w:val="auto"/>
          <w:sz w:val="28"/>
        </w:rPr>
        <w:t xml:space="preserve"> </w:t>
      </w:r>
      <w:r w:rsidRPr="00585EBA">
        <w:rPr>
          <w:color w:val="auto"/>
          <w:sz w:val="28"/>
        </w:rPr>
        <w:t>Причины для отстранения от участия в соревнованиях:</w:t>
      </w:r>
    </w:p>
    <w:p w14:paraId="3B366C93" w14:textId="412AE64A" w:rsidR="00E8227F" w:rsidRPr="00585EBA" w:rsidRDefault="006304E7" w:rsidP="00585EBA">
      <w:pPr>
        <w:pStyle w:val="Standard"/>
        <w:spacing w:line="276" w:lineRule="auto"/>
        <w:ind w:firstLine="709"/>
        <w:jc w:val="both"/>
        <w:rPr>
          <w:color w:val="auto"/>
          <w:sz w:val="28"/>
        </w:rPr>
      </w:pPr>
      <w:r w:rsidRPr="00585EBA">
        <w:rPr>
          <w:color w:val="auto"/>
          <w:sz w:val="28"/>
        </w:rPr>
        <w:t>Спортсмен пожизненно отстраняется от соревнований за повторные нарушения правил, которые влекут за собой дисквалификацию в качестве наказания</w:t>
      </w:r>
      <w:r w:rsidR="001B3B24" w:rsidRPr="00585EBA">
        <w:rPr>
          <w:color w:val="auto"/>
          <w:sz w:val="28"/>
        </w:rPr>
        <w:t>.</w:t>
      </w:r>
    </w:p>
    <w:p w14:paraId="31F00B1C" w14:textId="25D17642" w:rsidR="00E8227F" w:rsidRPr="00585EBA" w:rsidRDefault="006304E7" w:rsidP="00585EBA">
      <w:pPr>
        <w:pStyle w:val="Standard"/>
        <w:spacing w:line="276" w:lineRule="auto"/>
        <w:ind w:firstLine="709"/>
        <w:jc w:val="both"/>
        <w:rPr>
          <w:color w:val="auto"/>
          <w:sz w:val="28"/>
        </w:rPr>
      </w:pPr>
      <w:r w:rsidRPr="00585EBA">
        <w:rPr>
          <w:color w:val="auto"/>
          <w:sz w:val="28"/>
        </w:rPr>
        <w:t>В случае отстранения спортсмена за нарушение Антидопинговых правил спортсмен не имеет права участвовать в соревнованиях в каком-либо другом виде спорта</w:t>
      </w:r>
      <w:r w:rsidR="00E6446B" w:rsidRPr="00585EBA">
        <w:rPr>
          <w:color w:val="auto"/>
          <w:sz w:val="28"/>
        </w:rPr>
        <w:t>,</w:t>
      </w:r>
      <w:r w:rsidRPr="00585EBA">
        <w:rPr>
          <w:color w:val="auto"/>
        </w:rPr>
        <w:t xml:space="preserve"> </w:t>
      </w:r>
      <w:r w:rsidR="003F15CC" w:rsidRPr="00585EBA">
        <w:rPr>
          <w:color w:val="auto"/>
          <w:sz w:val="28"/>
        </w:rPr>
        <w:t>ф</w:t>
      </w:r>
      <w:r w:rsidR="00A37E41" w:rsidRPr="00585EBA">
        <w:rPr>
          <w:color w:val="auto"/>
          <w:sz w:val="28"/>
        </w:rPr>
        <w:t>едерация</w:t>
      </w:r>
      <w:r w:rsidRPr="00585EBA">
        <w:rPr>
          <w:color w:val="auto"/>
          <w:sz w:val="28"/>
        </w:rPr>
        <w:t xml:space="preserve"> которого признана </w:t>
      </w:r>
      <w:r w:rsidR="003F15CC" w:rsidRPr="00585EBA">
        <w:rPr>
          <w:color w:val="auto"/>
          <w:sz w:val="28"/>
          <w:lang w:val="en-US"/>
        </w:rPr>
        <w:t>WT</w:t>
      </w:r>
      <w:r w:rsidR="00B662BD" w:rsidRPr="00585EBA">
        <w:rPr>
          <w:color w:val="auto"/>
          <w:sz w:val="28"/>
        </w:rPr>
        <w:t xml:space="preserve"> и </w:t>
      </w:r>
      <w:r w:rsidRPr="00585EBA">
        <w:rPr>
          <w:color w:val="auto"/>
          <w:sz w:val="28"/>
        </w:rPr>
        <w:t>М</w:t>
      </w:r>
      <w:r w:rsidR="00B662BD" w:rsidRPr="00585EBA">
        <w:rPr>
          <w:color w:val="auto"/>
          <w:sz w:val="28"/>
        </w:rPr>
        <w:t>еждународным олимпийским комитетом.</w:t>
      </w:r>
    </w:p>
    <w:p w14:paraId="60E7047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3.8.3. (3.8 с.)</w:t>
      </w:r>
      <w:r w:rsidR="003D56C4" w:rsidRPr="00585EBA">
        <w:rPr>
          <w:color w:val="auto"/>
          <w:sz w:val="28"/>
        </w:rPr>
        <w:t>)</w:t>
      </w:r>
      <w:r w:rsidRPr="00585EBA">
        <w:rPr>
          <w:color w:val="auto"/>
          <w:sz w:val="28"/>
        </w:rPr>
        <w:t xml:space="preserve"> Дисциплинарное уведомление:</w:t>
      </w:r>
    </w:p>
    <w:p w14:paraId="19A42F04" w14:textId="6FB27F7D" w:rsidR="00E8227F" w:rsidRPr="00585EBA" w:rsidRDefault="006304E7" w:rsidP="00585EBA">
      <w:pPr>
        <w:pStyle w:val="Standard"/>
        <w:spacing w:line="276" w:lineRule="auto"/>
        <w:ind w:firstLine="709"/>
        <w:jc w:val="both"/>
        <w:rPr>
          <w:color w:val="auto"/>
          <w:sz w:val="28"/>
        </w:rPr>
      </w:pPr>
      <w:r w:rsidRPr="00585EBA">
        <w:rPr>
          <w:color w:val="auto"/>
          <w:sz w:val="28"/>
        </w:rPr>
        <w:t xml:space="preserve">В случае отстранения спортсмена от соревнований </w:t>
      </w:r>
      <w:r w:rsidR="00A37E41" w:rsidRPr="00585EBA">
        <w:rPr>
          <w:color w:val="auto"/>
          <w:sz w:val="28"/>
        </w:rPr>
        <w:t>Ф</w:t>
      </w:r>
      <w:r w:rsidR="00A812F5" w:rsidRPr="00585EBA">
        <w:rPr>
          <w:color w:val="auto"/>
          <w:sz w:val="28"/>
        </w:rPr>
        <w:t>едерация</w:t>
      </w:r>
      <w:r w:rsidRPr="00585EBA">
        <w:rPr>
          <w:color w:val="auto"/>
          <w:sz w:val="28"/>
        </w:rPr>
        <w:t xml:space="preserve"> обязана уведомить соответствующую РСФ триатлона в течение 30 дней в письменном виде</w:t>
      </w:r>
      <w:r w:rsidR="001B3B24" w:rsidRPr="00585EBA">
        <w:rPr>
          <w:color w:val="auto"/>
          <w:sz w:val="28"/>
        </w:rPr>
        <w:t>.</w:t>
      </w:r>
    </w:p>
    <w:p w14:paraId="4AAC6CBE" w14:textId="2DD1E37C" w:rsidR="00E8227F" w:rsidRPr="00585EBA" w:rsidRDefault="006304E7" w:rsidP="00585EBA">
      <w:pPr>
        <w:pStyle w:val="Standard"/>
        <w:spacing w:line="276" w:lineRule="auto"/>
        <w:ind w:firstLine="709"/>
        <w:jc w:val="both"/>
        <w:rPr>
          <w:color w:val="auto"/>
          <w:sz w:val="28"/>
        </w:rPr>
      </w:pPr>
      <w:r w:rsidRPr="00585EBA">
        <w:rPr>
          <w:color w:val="auto"/>
          <w:sz w:val="28"/>
        </w:rPr>
        <w:t xml:space="preserve">Об отстранении будет объявлено в информационном бюллетене </w:t>
      </w:r>
      <w:r w:rsidR="00A37E41" w:rsidRPr="00585EBA">
        <w:rPr>
          <w:color w:val="auto"/>
          <w:sz w:val="28"/>
        </w:rPr>
        <w:t>Ф</w:t>
      </w:r>
      <w:r w:rsidR="00647C85" w:rsidRPr="00585EBA">
        <w:rPr>
          <w:color w:val="auto"/>
          <w:sz w:val="28"/>
        </w:rPr>
        <w:t>едерации</w:t>
      </w:r>
      <w:r w:rsidRPr="00585EBA">
        <w:rPr>
          <w:color w:val="auto"/>
          <w:sz w:val="28"/>
        </w:rPr>
        <w:t xml:space="preserve"> и доведено до сведения заинтересованных сторон.</w:t>
      </w:r>
    </w:p>
    <w:p w14:paraId="53D48904" w14:textId="77777777" w:rsidR="00E8227F" w:rsidRPr="00585EBA" w:rsidRDefault="00E8227F" w:rsidP="00585EBA">
      <w:pPr>
        <w:pStyle w:val="Standard"/>
        <w:spacing w:line="276" w:lineRule="auto"/>
        <w:ind w:firstLine="709"/>
        <w:jc w:val="both"/>
        <w:rPr>
          <w:color w:val="auto"/>
          <w:sz w:val="16"/>
        </w:rPr>
      </w:pPr>
    </w:p>
    <w:p w14:paraId="1B99500C"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 xml:space="preserve">3.9. </w:t>
      </w:r>
      <w:r w:rsidR="00E6446B" w:rsidRPr="00585EBA">
        <w:rPr>
          <w:b/>
          <w:color w:val="auto"/>
          <w:sz w:val="28"/>
        </w:rPr>
        <w:t>(3.9 а.)</w:t>
      </w:r>
      <w:r w:rsidR="003D56C4" w:rsidRPr="00585EBA">
        <w:rPr>
          <w:b/>
          <w:color w:val="auto"/>
          <w:sz w:val="28"/>
        </w:rPr>
        <w:t>)</w:t>
      </w:r>
      <w:r w:rsidR="00E6446B" w:rsidRPr="00585EBA">
        <w:rPr>
          <w:b/>
          <w:color w:val="auto"/>
          <w:sz w:val="28"/>
        </w:rPr>
        <w:t xml:space="preserve"> </w:t>
      </w:r>
      <w:r w:rsidRPr="00585EBA">
        <w:rPr>
          <w:b/>
          <w:color w:val="auto"/>
          <w:sz w:val="28"/>
        </w:rPr>
        <w:t xml:space="preserve">Право на </w:t>
      </w:r>
      <w:r w:rsidR="00FC45F3" w:rsidRPr="00585EBA">
        <w:rPr>
          <w:b/>
          <w:color w:val="auto"/>
          <w:sz w:val="28"/>
        </w:rPr>
        <w:t>подачу протеста</w:t>
      </w:r>
      <w:r w:rsidRPr="00585EBA">
        <w:rPr>
          <w:b/>
          <w:color w:val="auto"/>
          <w:sz w:val="28"/>
        </w:rPr>
        <w:t>:</w:t>
      </w:r>
    </w:p>
    <w:p w14:paraId="63A09DEB" w14:textId="77777777" w:rsidR="00E8227F" w:rsidRPr="00585EBA" w:rsidRDefault="00E8227F" w:rsidP="00585EBA">
      <w:pPr>
        <w:pStyle w:val="Standard"/>
        <w:spacing w:line="276" w:lineRule="auto"/>
        <w:ind w:firstLine="709"/>
        <w:jc w:val="both"/>
        <w:rPr>
          <w:b/>
          <w:color w:val="auto"/>
          <w:sz w:val="6"/>
        </w:rPr>
      </w:pPr>
    </w:p>
    <w:p w14:paraId="23D73E1A" w14:textId="13E04EE0" w:rsidR="00747564" w:rsidRDefault="006304E7" w:rsidP="00585EBA">
      <w:pPr>
        <w:pStyle w:val="Standard"/>
        <w:spacing w:line="276" w:lineRule="auto"/>
        <w:ind w:firstLine="709"/>
        <w:jc w:val="both"/>
        <w:rPr>
          <w:color w:val="auto"/>
          <w:sz w:val="28"/>
        </w:rPr>
      </w:pPr>
      <w:r w:rsidRPr="00585EBA">
        <w:rPr>
          <w:color w:val="auto"/>
          <w:sz w:val="28"/>
        </w:rPr>
        <w:t xml:space="preserve">Спортсмены, получившие наказание, имеют право на </w:t>
      </w:r>
      <w:r w:rsidR="00FC45F3" w:rsidRPr="00585EBA">
        <w:rPr>
          <w:color w:val="auto"/>
          <w:sz w:val="28"/>
        </w:rPr>
        <w:t>подачу протеста</w:t>
      </w:r>
      <w:r w:rsidRPr="00585EBA">
        <w:rPr>
          <w:color w:val="auto"/>
          <w:sz w:val="28"/>
        </w:rPr>
        <w:t xml:space="preserve">, кроме случаев нарушений, связанных с </w:t>
      </w:r>
      <w:proofErr w:type="spellStart"/>
      <w:r w:rsidRPr="00585EBA">
        <w:rPr>
          <w:color w:val="auto"/>
          <w:sz w:val="28"/>
        </w:rPr>
        <w:t>драфтингом</w:t>
      </w:r>
      <w:proofErr w:type="spellEnd"/>
      <w:r w:rsidR="00FC45F3" w:rsidRPr="00585EBA">
        <w:rPr>
          <w:color w:val="auto"/>
          <w:sz w:val="28"/>
        </w:rPr>
        <w:t xml:space="preserve"> и уже исполненным штрафом в штрафной зоне</w:t>
      </w:r>
      <w:r w:rsidRPr="00585EBA">
        <w:rPr>
          <w:color w:val="auto"/>
          <w:sz w:val="28"/>
        </w:rPr>
        <w:t>.</w:t>
      </w:r>
    </w:p>
    <w:p w14:paraId="1A189DEE" w14:textId="77777777" w:rsidR="00237A8C" w:rsidRPr="00237A8C" w:rsidRDefault="00237A8C" w:rsidP="00585EBA">
      <w:pPr>
        <w:pStyle w:val="Standard"/>
        <w:spacing w:line="276" w:lineRule="auto"/>
        <w:ind w:firstLine="709"/>
        <w:jc w:val="both"/>
        <w:rPr>
          <w:color w:val="auto"/>
          <w:sz w:val="16"/>
          <w:szCs w:val="16"/>
        </w:rPr>
      </w:pPr>
    </w:p>
    <w:p w14:paraId="3A1C20E7"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3.10.</w:t>
      </w:r>
      <w:r w:rsidR="00AF1A89" w:rsidRPr="00585EBA">
        <w:rPr>
          <w:b/>
          <w:color w:val="auto"/>
          <w:sz w:val="28"/>
        </w:rPr>
        <w:t xml:space="preserve"> </w:t>
      </w:r>
      <w:r w:rsidR="00E6446B" w:rsidRPr="00585EBA">
        <w:rPr>
          <w:b/>
          <w:color w:val="auto"/>
          <w:sz w:val="28"/>
        </w:rPr>
        <w:t>(3.10 a.)</w:t>
      </w:r>
      <w:r w:rsidR="003D56C4" w:rsidRPr="00585EBA">
        <w:rPr>
          <w:b/>
          <w:color w:val="auto"/>
          <w:sz w:val="28"/>
        </w:rPr>
        <w:t>)</w:t>
      </w:r>
      <w:r w:rsidR="00E6446B" w:rsidRPr="00585EBA">
        <w:rPr>
          <w:b/>
          <w:color w:val="auto"/>
          <w:sz w:val="28"/>
        </w:rPr>
        <w:t xml:space="preserve"> </w:t>
      </w:r>
      <w:r w:rsidRPr="00585EBA">
        <w:rPr>
          <w:b/>
          <w:color w:val="auto"/>
          <w:sz w:val="28"/>
        </w:rPr>
        <w:t>Восстановление в правах или в прежнем положении:</w:t>
      </w:r>
    </w:p>
    <w:p w14:paraId="6426FFC7" w14:textId="77777777" w:rsidR="00E8227F" w:rsidRPr="00585EBA" w:rsidRDefault="00E8227F" w:rsidP="00585EBA">
      <w:pPr>
        <w:pStyle w:val="Standard"/>
        <w:spacing w:line="276" w:lineRule="auto"/>
        <w:ind w:firstLine="709"/>
        <w:jc w:val="both"/>
        <w:rPr>
          <w:b/>
          <w:color w:val="auto"/>
          <w:sz w:val="6"/>
        </w:rPr>
      </w:pPr>
    </w:p>
    <w:p w14:paraId="472F688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После окончания срока отстранения спортсмен должен обратиться в </w:t>
      </w:r>
      <w:r w:rsidR="00A37E41" w:rsidRPr="00585EBA">
        <w:rPr>
          <w:color w:val="auto"/>
          <w:sz w:val="28"/>
        </w:rPr>
        <w:t>Ф</w:t>
      </w:r>
      <w:r w:rsidR="004A540D" w:rsidRPr="00585EBA">
        <w:rPr>
          <w:color w:val="auto"/>
          <w:sz w:val="28"/>
        </w:rPr>
        <w:t>едерацию</w:t>
      </w:r>
      <w:r w:rsidRPr="00585EBA">
        <w:rPr>
          <w:color w:val="auto"/>
          <w:sz w:val="28"/>
        </w:rPr>
        <w:t xml:space="preserve"> с просьбой о восстановлении прав.</w:t>
      </w:r>
    </w:p>
    <w:p w14:paraId="00CA1130" w14:textId="77777777" w:rsidR="00AF1A89" w:rsidRPr="00237A8C" w:rsidRDefault="00AF1A89" w:rsidP="00585EBA">
      <w:pPr>
        <w:pStyle w:val="Standard"/>
        <w:spacing w:line="276" w:lineRule="auto"/>
        <w:ind w:firstLine="709"/>
        <w:jc w:val="both"/>
        <w:rPr>
          <w:color w:val="auto"/>
          <w:sz w:val="16"/>
          <w:szCs w:val="16"/>
        </w:rPr>
      </w:pPr>
    </w:p>
    <w:p w14:paraId="63020181" w14:textId="77777777" w:rsidR="00E8227F" w:rsidRPr="00585EBA" w:rsidRDefault="00AF1A89" w:rsidP="00585EBA">
      <w:pPr>
        <w:pStyle w:val="Standard"/>
        <w:spacing w:line="276" w:lineRule="auto"/>
        <w:ind w:firstLine="709"/>
        <w:jc w:val="both"/>
        <w:rPr>
          <w:b/>
          <w:color w:val="auto"/>
          <w:sz w:val="28"/>
          <w:szCs w:val="28"/>
        </w:rPr>
      </w:pPr>
      <w:r w:rsidRPr="00585EBA">
        <w:rPr>
          <w:b/>
          <w:color w:val="auto"/>
          <w:sz w:val="28"/>
          <w:szCs w:val="28"/>
        </w:rPr>
        <w:t>4. ПЛАВАТЕЛЬНЫЙ СЕГМЕНТ</w:t>
      </w:r>
    </w:p>
    <w:p w14:paraId="5F008C00" w14:textId="77777777" w:rsidR="00E8227F" w:rsidRPr="00585EBA" w:rsidRDefault="00E8227F" w:rsidP="00585EBA">
      <w:pPr>
        <w:pStyle w:val="Standard"/>
        <w:spacing w:line="276" w:lineRule="auto"/>
        <w:ind w:firstLine="709"/>
        <w:jc w:val="both"/>
        <w:rPr>
          <w:b/>
          <w:color w:val="auto"/>
          <w:sz w:val="6"/>
        </w:rPr>
      </w:pPr>
    </w:p>
    <w:p w14:paraId="3307D503" w14:textId="77777777" w:rsidR="00E8227F" w:rsidRPr="00585EBA" w:rsidRDefault="00AF1A89" w:rsidP="00585EBA">
      <w:pPr>
        <w:pStyle w:val="Standard"/>
        <w:spacing w:line="276" w:lineRule="auto"/>
        <w:ind w:left="709"/>
        <w:jc w:val="both"/>
        <w:rPr>
          <w:b/>
          <w:color w:val="auto"/>
          <w:sz w:val="28"/>
        </w:rPr>
      </w:pPr>
      <w:r w:rsidRPr="00585EBA">
        <w:rPr>
          <w:b/>
          <w:color w:val="auto"/>
          <w:sz w:val="28"/>
        </w:rPr>
        <w:t>4.1. О</w:t>
      </w:r>
      <w:r w:rsidR="006304E7" w:rsidRPr="00585EBA">
        <w:rPr>
          <w:b/>
          <w:color w:val="auto"/>
          <w:sz w:val="28"/>
        </w:rPr>
        <w:t>бщие правила:</w:t>
      </w:r>
    </w:p>
    <w:p w14:paraId="4E8394F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 (4.1 а.)</w:t>
      </w:r>
      <w:r w:rsidR="003D56C4" w:rsidRPr="00585EBA">
        <w:rPr>
          <w:color w:val="auto"/>
          <w:sz w:val="28"/>
        </w:rPr>
        <w:t>)</w:t>
      </w:r>
      <w:r w:rsidR="00AF1A89" w:rsidRPr="00585EBA">
        <w:rPr>
          <w:color w:val="auto"/>
          <w:sz w:val="28"/>
        </w:rPr>
        <w:t xml:space="preserve"> С</w:t>
      </w:r>
      <w:r w:rsidRPr="00585EBA">
        <w:rPr>
          <w:color w:val="auto"/>
          <w:sz w:val="28"/>
        </w:rPr>
        <w:t>портсмены могут использовать любой стиль плавания.</w:t>
      </w:r>
    </w:p>
    <w:p w14:paraId="28F7203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Спортсмены также могут передвигаться в воде по дну. Разрешается отталкиваться от дна в начале и в конце каждого плавательного круга</w:t>
      </w:r>
      <w:r w:rsidR="001B3B24" w:rsidRPr="00585EBA">
        <w:rPr>
          <w:color w:val="auto"/>
          <w:sz w:val="28"/>
        </w:rPr>
        <w:t>.</w:t>
      </w:r>
    </w:p>
    <w:p w14:paraId="2B9B1527" w14:textId="77777777" w:rsidR="00E8227F" w:rsidRPr="00585EBA" w:rsidRDefault="003D56C4" w:rsidP="00585EBA">
      <w:pPr>
        <w:pStyle w:val="Standard"/>
        <w:spacing w:line="276" w:lineRule="auto"/>
        <w:ind w:firstLine="709"/>
        <w:jc w:val="both"/>
        <w:rPr>
          <w:color w:val="auto"/>
          <w:sz w:val="28"/>
        </w:rPr>
      </w:pPr>
      <w:r w:rsidRPr="00585EBA">
        <w:rPr>
          <w:color w:val="auto"/>
          <w:sz w:val="28"/>
        </w:rPr>
        <w:lastRenderedPageBreak/>
        <w:t>4.1.2. (4.1 </w:t>
      </w:r>
      <w:r w:rsidR="006304E7" w:rsidRPr="00585EBA">
        <w:rPr>
          <w:color w:val="auto"/>
          <w:sz w:val="28"/>
        </w:rPr>
        <w:t>b.)</w:t>
      </w:r>
      <w:r w:rsidRPr="00585EBA">
        <w:rPr>
          <w:color w:val="auto"/>
          <w:sz w:val="28"/>
        </w:rPr>
        <w:t>) </w:t>
      </w:r>
      <w:r w:rsidR="006304E7" w:rsidRPr="00585EBA">
        <w:rPr>
          <w:color w:val="auto"/>
          <w:sz w:val="28"/>
        </w:rPr>
        <w:t>Спортсмены обязаны следовать предписанному маршруту плавания</w:t>
      </w:r>
      <w:r w:rsidR="001B3B24" w:rsidRPr="00585EBA">
        <w:rPr>
          <w:color w:val="auto"/>
          <w:sz w:val="28"/>
        </w:rPr>
        <w:t>.</w:t>
      </w:r>
    </w:p>
    <w:p w14:paraId="77873DB9" w14:textId="488E6767" w:rsidR="00E8227F" w:rsidRPr="00585EBA" w:rsidRDefault="006304E7" w:rsidP="00585EBA">
      <w:pPr>
        <w:pStyle w:val="Standard"/>
        <w:spacing w:line="276" w:lineRule="auto"/>
        <w:ind w:firstLine="709"/>
        <w:jc w:val="both"/>
        <w:rPr>
          <w:color w:val="auto"/>
          <w:sz w:val="28"/>
        </w:rPr>
      </w:pPr>
      <w:r w:rsidRPr="00585EBA">
        <w:rPr>
          <w:color w:val="auto"/>
          <w:sz w:val="28"/>
        </w:rPr>
        <w:t>4.1.3. (4.1 с.)</w:t>
      </w:r>
      <w:r w:rsidR="003D56C4" w:rsidRPr="00585EBA">
        <w:rPr>
          <w:color w:val="auto"/>
          <w:sz w:val="28"/>
        </w:rPr>
        <w:t>)</w:t>
      </w:r>
      <w:r w:rsidR="00AF1A89" w:rsidRPr="00585EBA">
        <w:rPr>
          <w:color w:val="auto"/>
          <w:sz w:val="28"/>
        </w:rPr>
        <w:t xml:space="preserve"> </w:t>
      </w:r>
      <w:r w:rsidRPr="00585EBA">
        <w:rPr>
          <w:color w:val="auto"/>
          <w:sz w:val="28"/>
        </w:rPr>
        <w:t>Спортсменам разрешается стоять на дне или отдыхать, держась за неподвижный предмет, например</w:t>
      </w:r>
      <w:r w:rsidR="00CA386D">
        <w:rPr>
          <w:color w:val="auto"/>
          <w:sz w:val="28"/>
        </w:rPr>
        <w:t>,</w:t>
      </w:r>
      <w:r w:rsidRPr="00585EBA">
        <w:rPr>
          <w:color w:val="auto"/>
          <w:sz w:val="28"/>
        </w:rPr>
        <w:t xml:space="preserve"> за буй или неподвижную лодку</w:t>
      </w:r>
      <w:r w:rsidR="00EA4751" w:rsidRPr="00585EBA">
        <w:rPr>
          <w:color w:val="auto"/>
          <w:sz w:val="28"/>
        </w:rPr>
        <w:t>.</w:t>
      </w:r>
    </w:p>
    <w:p w14:paraId="1A57EA2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4.1.4. (4.1 d.)</w:t>
      </w:r>
      <w:r w:rsidR="003D56C4" w:rsidRPr="00585EBA">
        <w:rPr>
          <w:color w:val="auto"/>
          <w:sz w:val="28"/>
        </w:rPr>
        <w:t>)</w:t>
      </w:r>
      <w:r w:rsidR="00AF1A89" w:rsidRPr="00585EBA">
        <w:rPr>
          <w:color w:val="auto"/>
          <w:sz w:val="28"/>
        </w:rPr>
        <w:t xml:space="preserve"> </w:t>
      </w:r>
      <w:r w:rsidRPr="00585EBA">
        <w:rPr>
          <w:color w:val="auto"/>
          <w:sz w:val="28"/>
        </w:rPr>
        <w:t>В экстренных случаях спортсмену следует поднять над головой руку и попросить о помощи. В случае официального оказания помощи, спортсмен обязан прекратить своё выступление в гонке</w:t>
      </w:r>
      <w:r w:rsidR="001B3B24" w:rsidRPr="00585EBA">
        <w:rPr>
          <w:color w:val="auto"/>
          <w:sz w:val="28"/>
        </w:rPr>
        <w:t>.</w:t>
      </w:r>
    </w:p>
    <w:p w14:paraId="39BDBAA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4.1.5.</w:t>
      </w:r>
      <w:r w:rsidR="00AF1A89" w:rsidRPr="00585EBA">
        <w:rPr>
          <w:color w:val="auto"/>
          <w:sz w:val="28"/>
        </w:rPr>
        <w:t> </w:t>
      </w:r>
      <w:r w:rsidRPr="00585EBA">
        <w:rPr>
          <w:color w:val="auto"/>
          <w:sz w:val="28"/>
        </w:rPr>
        <w:t>(4.1</w:t>
      </w:r>
      <w:r w:rsidR="00AF1A89" w:rsidRPr="00585EBA">
        <w:rPr>
          <w:color w:val="auto"/>
          <w:sz w:val="28"/>
        </w:rPr>
        <w:t> </w:t>
      </w:r>
      <w:r w:rsidRPr="00585EBA">
        <w:rPr>
          <w:color w:val="auto"/>
          <w:sz w:val="28"/>
        </w:rPr>
        <w:t>е.)</w:t>
      </w:r>
      <w:r w:rsidR="003D56C4" w:rsidRPr="00585EBA">
        <w:rPr>
          <w:color w:val="auto"/>
          <w:sz w:val="28"/>
        </w:rPr>
        <w:t>)</w:t>
      </w:r>
      <w:r w:rsidR="00AF1A89" w:rsidRPr="00585EBA">
        <w:rPr>
          <w:color w:val="auto"/>
          <w:sz w:val="28"/>
        </w:rPr>
        <w:t> </w:t>
      </w:r>
      <w:r w:rsidRPr="00585EBA">
        <w:rPr>
          <w:color w:val="auto"/>
          <w:sz w:val="28"/>
        </w:rPr>
        <w:t>Участники имеют право на сохранение неприкосновенности личного пространства:</w:t>
      </w:r>
    </w:p>
    <w:p w14:paraId="3EAE30C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4.1.5.1. (4.1 е.</w:t>
      </w:r>
      <w:r w:rsidR="003D56C4" w:rsidRPr="00585EBA">
        <w:rPr>
          <w:color w:val="auto"/>
          <w:sz w:val="28"/>
        </w:rPr>
        <w:t>)</w:t>
      </w:r>
      <w:r w:rsidRPr="00585EBA">
        <w:rPr>
          <w:color w:val="auto"/>
          <w:sz w:val="28"/>
        </w:rPr>
        <w:t xml:space="preserve"> (i)) Если участники случайно задевают друг друга во время плавания, но затем сразу же прерывают контакт и возвращаются на дистанцию между собой для продолжения плавания, наказание не применяется</w:t>
      </w:r>
      <w:r w:rsidR="001B3B24" w:rsidRPr="00585EBA">
        <w:rPr>
          <w:color w:val="auto"/>
          <w:sz w:val="28"/>
        </w:rPr>
        <w:t>.</w:t>
      </w:r>
    </w:p>
    <w:p w14:paraId="3B92C85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4.1.5.2. (4.1 е.</w:t>
      </w:r>
      <w:r w:rsidR="003D56C4" w:rsidRPr="00585EBA">
        <w:rPr>
          <w:color w:val="auto"/>
          <w:sz w:val="28"/>
        </w:rPr>
        <w:t>)</w:t>
      </w:r>
      <w:r w:rsidRPr="00585EBA">
        <w:rPr>
          <w:color w:val="auto"/>
          <w:sz w:val="28"/>
        </w:rPr>
        <w:t xml:space="preserve"> (</w:t>
      </w:r>
      <w:proofErr w:type="spellStart"/>
      <w:r w:rsidRPr="00585EBA">
        <w:rPr>
          <w:color w:val="auto"/>
          <w:sz w:val="28"/>
        </w:rPr>
        <w:t>ii</w:t>
      </w:r>
      <w:proofErr w:type="spellEnd"/>
      <w:r w:rsidRPr="00585EBA">
        <w:rPr>
          <w:color w:val="auto"/>
          <w:sz w:val="28"/>
        </w:rPr>
        <w:t>)) Если участники вошли в контакт в процессе заплыва, и при этом один из них продолжает препятствовать другому в продвижении вперёд, такие действия влекут наказание в виде штрафного времени</w:t>
      </w:r>
      <w:r w:rsidR="001B3B24" w:rsidRPr="00585EBA">
        <w:rPr>
          <w:color w:val="auto"/>
          <w:sz w:val="28"/>
        </w:rPr>
        <w:t>.</w:t>
      </w:r>
    </w:p>
    <w:p w14:paraId="091BACD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4.1.5.3. (4.1 е.</w:t>
      </w:r>
      <w:r w:rsidR="003D56C4" w:rsidRPr="00585EBA">
        <w:rPr>
          <w:color w:val="auto"/>
          <w:sz w:val="28"/>
        </w:rPr>
        <w:t>)</w:t>
      </w:r>
      <w:r w:rsidRPr="00585EBA">
        <w:rPr>
          <w:color w:val="auto"/>
          <w:sz w:val="28"/>
        </w:rPr>
        <w:t xml:space="preserve"> (</w:t>
      </w:r>
      <w:proofErr w:type="spellStart"/>
      <w:r w:rsidRPr="00585EBA">
        <w:rPr>
          <w:color w:val="auto"/>
          <w:sz w:val="28"/>
        </w:rPr>
        <w:t>iii</w:t>
      </w:r>
      <w:proofErr w:type="spellEnd"/>
      <w:r w:rsidRPr="00585EBA">
        <w:rPr>
          <w:color w:val="auto"/>
          <w:sz w:val="28"/>
        </w:rPr>
        <w:t xml:space="preserve">)) </w:t>
      </w:r>
      <w:proofErr w:type="gramStart"/>
      <w:r w:rsidRPr="00585EBA">
        <w:rPr>
          <w:color w:val="auto"/>
          <w:sz w:val="28"/>
        </w:rPr>
        <w:t>В</w:t>
      </w:r>
      <w:proofErr w:type="gramEnd"/>
      <w:r w:rsidRPr="00585EBA">
        <w:rPr>
          <w:color w:val="auto"/>
          <w:sz w:val="28"/>
        </w:rPr>
        <w:t xml:space="preserve"> случае, если один участник намеренно преследует другого, чтобы помешать ему продвигаться вперед, либо чтобы получить нечестное преимущество для себя, и если такие действия являются небезопасными, то данное поведение может повлечь дисквалификацию </w:t>
      </w:r>
      <w:r w:rsidR="00410E53" w:rsidRPr="00585EBA">
        <w:rPr>
          <w:color w:val="auto"/>
          <w:sz w:val="28"/>
        </w:rPr>
        <w:t>нарушителя</w:t>
      </w:r>
      <w:r w:rsidRPr="00585EBA">
        <w:rPr>
          <w:color w:val="auto"/>
          <w:sz w:val="28"/>
        </w:rPr>
        <w:t xml:space="preserve"> с дальнейшим сообщением в </w:t>
      </w:r>
      <w:r w:rsidR="00A37E41" w:rsidRPr="00585EBA">
        <w:rPr>
          <w:color w:val="auto"/>
          <w:sz w:val="28"/>
        </w:rPr>
        <w:t>Ф</w:t>
      </w:r>
      <w:r w:rsidR="004A540D" w:rsidRPr="00585EBA">
        <w:rPr>
          <w:color w:val="auto"/>
          <w:sz w:val="28"/>
        </w:rPr>
        <w:t>едерацию</w:t>
      </w:r>
      <w:r w:rsidRPr="00585EBA">
        <w:rPr>
          <w:color w:val="auto"/>
          <w:sz w:val="28"/>
        </w:rPr>
        <w:t xml:space="preserve"> для решения вопроса об отстранении </w:t>
      </w:r>
      <w:r w:rsidR="00410E53" w:rsidRPr="00585EBA">
        <w:rPr>
          <w:color w:val="auto"/>
          <w:sz w:val="28"/>
        </w:rPr>
        <w:t>этого</w:t>
      </w:r>
      <w:r w:rsidRPr="00585EBA">
        <w:rPr>
          <w:color w:val="auto"/>
          <w:sz w:val="28"/>
        </w:rPr>
        <w:t xml:space="preserve"> спортсмена.</w:t>
      </w:r>
    </w:p>
    <w:p w14:paraId="05C24651" w14:textId="77777777" w:rsidR="00E8227F" w:rsidRPr="00585EBA" w:rsidRDefault="00E8227F" w:rsidP="00585EBA">
      <w:pPr>
        <w:pStyle w:val="Standard"/>
        <w:spacing w:line="276" w:lineRule="auto"/>
        <w:ind w:firstLine="709"/>
        <w:jc w:val="both"/>
        <w:rPr>
          <w:color w:val="auto"/>
          <w:sz w:val="16"/>
        </w:rPr>
      </w:pPr>
    </w:p>
    <w:p w14:paraId="09104A3A" w14:textId="77777777" w:rsidR="00E8227F" w:rsidRPr="00585EBA" w:rsidRDefault="00410E53" w:rsidP="00585EBA">
      <w:pPr>
        <w:pStyle w:val="Standard"/>
        <w:spacing w:line="276" w:lineRule="auto"/>
        <w:ind w:left="709"/>
        <w:jc w:val="both"/>
        <w:rPr>
          <w:b/>
          <w:color w:val="auto"/>
          <w:sz w:val="28"/>
        </w:rPr>
      </w:pPr>
      <w:r w:rsidRPr="00585EBA">
        <w:rPr>
          <w:b/>
          <w:color w:val="auto"/>
          <w:sz w:val="28"/>
        </w:rPr>
        <w:t xml:space="preserve">4.2. </w:t>
      </w:r>
      <w:r w:rsidR="008E1C3D" w:rsidRPr="00585EBA">
        <w:rPr>
          <w:b/>
          <w:color w:val="auto"/>
          <w:sz w:val="28"/>
        </w:rPr>
        <w:t xml:space="preserve">(4.2 а.) </w:t>
      </w:r>
      <w:r w:rsidR="006304E7" w:rsidRPr="00585EBA">
        <w:rPr>
          <w:b/>
          <w:color w:val="auto"/>
          <w:sz w:val="28"/>
        </w:rPr>
        <w:t>Использование гидрокостюмов:</w:t>
      </w:r>
    </w:p>
    <w:p w14:paraId="3FCD7109" w14:textId="77777777" w:rsidR="00237A8C" w:rsidRDefault="006304E7" w:rsidP="00237A8C">
      <w:pPr>
        <w:pStyle w:val="Standard"/>
        <w:spacing w:line="276" w:lineRule="auto"/>
        <w:ind w:firstLine="709"/>
        <w:jc w:val="both"/>
        <w:rPr>
          <w:color w:val="auto"/>
          <w:sz w:val="28"/>
        </w:rPr>
      </w:pPr>
      <w:r w:rsidRPr="00585EBA">
        <w:rPr>
          <w:color w:val="auto"/>
          <w:sz w:val="28"/>
        </w:rPr>
        <w:t>Использование гидрокостюмов</w:t>
      </w:r>
      <w:r w:rsidR="00410E53" w:rsidRPr="00585EBA">
        <w:rPr>
          <w:color w:val="auto"/>
          <w:sz w:val="28"/>
        </w:rPr>
        <w:t xml:space="preserve"> в официальных соревнованиях </w:t>
      </w:r>
      <w:r w:rsidRPr="00585EBA">
        <w:rPr>
          <w:color w:val="auto"/>
          <w:sz w:val="28"/>
        </w:rPr>
        <w:t xml:space="preserve">регулируется следующими параметрами, представленными в </w:t>
      </w:r>
      <w:r w:rsidR="00410E53" w:rsidRPr="00585EBA">
        <w:rPr>
          <w:color w:val="auto"/>
          <w:sz w:val="28"/>
        </w:rPr>
        <w:t>Т</w:t>
      </w:r>
      <w:r w:rsidRPr="00585EBA">
        <w:rPr>
          <w:color w:val="auto"/>
          <w:sz w:val="28"/>
        </w:rPr>
        <w:t>аблиц</w:t>
      </w:r>
      <w:r w:rsidR="00410E53" w:rsidRPr="00585EBA">
        <w:rPr>
          <w:color w:val="auto"/>
          <w:sz w:val="28"/>
        </w:rPr>
        <w:t>е</w:t>
      </w:r>
      <w:r w:rsidR="00E6446B" w:rsidRPr="00585EBA">
        <w:rPr>
          <w:color w:val="auto"/>
          <w:sz w:val="28"/>
        </w:rPr>
        <w:t xml:space="preserve"> </w:t>
      </w:r>
      <w:r w:rsidR="00410E53" w:rsidRPr="00585EBA">
        <w:rPr>
          <w:color w:val="auto"/>
          <w:sz w:val="28"/>
        </w:rPr>
        <w:t>4</w:t>
      </w:r>
      <w:r w:rsidR="00747564" w:rsidRPr="00585EBA">
        <w:rPr>
          <w:color w:val="auto"/>
          <w:sz w:val="28"/>
        </w:rPr>
        <w:t>.</w:t>
      </w:r>
    </w:p>
    <w:p w14:paraId="1C15AA10" w14:textId="4776377E" w:rsidR="00763E7A" w:rsidRPr="00763E7A" w:rsidRDefault="00763E7A" w:rsidP="00237A8C">
      <w:pPr>
        <w:pStyle w:val="Standard"/>
        <w:spacing w:line="276" w:lineRule="auto"/>
        <w:ind w:firstLine="709"/>
        <w:jc w:val="center"/>
        <w:rPr>
          <w:color w:val="auto"/>
          <w:sz w:val="28"/>
          <w:szCs w:val="28"/>
        </w:rPr>
      </w:pPr>
      <w:r w:rsidRPr="00763E7A">
        <w:rPr>
          <w:color w:val="auto"/>
          <w:sz w:val="28"/>
        </w:rPr>
        <w:t>Использование гидрокостюмов</w:t>
      </w:r>
    </w:p>
    <w:p w14:paraId="41E24A82" w14:textId="0629EFE6" w:rsidR="00410E53" w:rsidRPr="00585EBA" w:rsidRDefault="00410E53" w:rsidP="00E036C3">
      <w:pPr>
        <w:pStyle w:val="Standard"/>
        <w:spacing w:line="276" w:lineRule="auto"/>
        <w:ind w:right="565" w:firstLine="709"/>
        <w:jc w:val="right"/>
        <w:rPr>
          <w:color w:val="auto"/>
          <w:sz w:val="28"/>
          <w:szCs w:val="28"/>
        </w:rPr>
      </w:pPr>
      <w:r w:rsidRPr="00585EBA">
        <w:rPr>
          <w:color w:val="auto"/>
          <w:sz w:val="28"/>
          <w:szCs w:val="28"/>
        </w:rPr>
        <w:t>Таблица 4.</w:t>
      </w:r>
    </w:p>
    <w:p w14:paraId="21513B90" w14:textId="77777777" w:rsidR="00410E53" w:rsidRPr="00585EBA" w:rsidRDefault="00410E53" w:rsidP="00585EBA">
      <w:pPr>
        <w:pStyle w:val="Standard"/>
        <w:spacing w:line="276" w:lineRule="auto"/>
        <w:ind w:firstLine="709"/>
        <w:jc w:val="both"/>
        <w:rPr>
          <w:color w:val="auto"/>
          <w:sz w:val="6"/>
          <w:szCs w:val="6"/>
        </w:rPr>
      </w:pPr>
    </w:p>
    <w:tbl>
      <w:tblPr>
        <w:tblW w:w="0" w:type="auto"/>
        <w:tblLayout w:type="fixed"/>
        <w:tblCellMar>
          <w:left w:w="10" w:type="dxa"/>
          <w:right w:w="10" w:type="dxa"/>
        </w:tblCellMar>
        <w:tblLook w:val="04A0" w:firstRow="1" w:lastRow="0" w:firstColumn="1" w:lastColumn="0" w:noHBand="0" w:noVBand="1"/>
      </w:tblPr>
      <w:tblGrid>
        <w:gridCol w:w="3118"/>
        <w:gridCol w:w="2975"/>
        <w:gridCol w:w="2835"/>
      </w:tblGrid>
      <w:tr w:rsidR="00E8227F" w:rsidRPr="00585EBA" w14:paraId="6A31422C" w14:textId="77777777" w:rsidTr="002C3F78">
        <w:trPr>
          <w:trHeight w:hRule="exact" w:val="672"/>
        </w:trPr>
        <w:tc>
          <w:tcPr>
            <w:tcW w:w="31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64AE6319" w14:textId="77777777" w:rsidR="00E8227F" w:rsidRPr="00585EBA" w:rsidRDefault="006304E7" w:rsidP="00585EBA">
            <w:pPr>
              <w:pStyle w:val="TableParagraph"/>
              <w:spacing w:line="276" w:lineRule="auto"/>
              <w:jc w:val="center"/>
              <w:rPr>
                <w:b/>
                <w:color w:val="auto"/>
                <w:sz w:val="28"/>
              </w:rPr>
            </w:pPr>
            <w:r w:rsidRPr="00585EBA">
              <w:rPr>
                <w:b/>
                <w:color w:val="auto"/>
                <w:sz w:val="28"/>
              </w:rPr>
              <w:t>Длина дистанции</w:t>
            </w:r>
          </w:p>
        </w:tc>
        <w:tc>
          <w:tcPr>
            <w:tcW w:w="29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111C94B8" w14:textId="77777777" w:rsidR="00E8227F" w:rsidRPr="00585EBA" w:rsidRDefault="006304E7" w:rsidP="00585EBA">
            <w:pPr>
              <w:pStyle w:val="TableParagraph"/>
              <w:spacing w:line="276" w:lineRule="auto"/>
              <w:jc w:val="center"/>
              <w:rPr>
                <w:b/>
                <w:color w:val="auto"/>
                <w:sz w:val="28"/>
              </w:rPr>
            </w:pPr>
            <w:r w:rsidRPr="00585EBA">
              <w:rPr>
                <w:b/>
                <w:color w:val="auto"/>
                <w:sz w:val="28"/>
              </w:rPr>
              <w:t>Запрещено</w:t>
            </w:r>
          </w:p>
        </w:tc>
        <w:tc>
          <w:tcPr>
            <w:tcW w:w="283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10821A22" w14:textId="77777777" w:rsidR="00E8227F" w:rsidRPr="00585EBA" w:rsidRDefault="006304E7" w:rsidP="00585EBA">
            <w:pPr>
              <w:pStyle w:val="TableParagraph"/>
              <w:spacing w:line="276" w:lineRule="auto"/>
              <w:jc w:val="center"/>
              <w:rPr>
                <w:b/>
                <w:color w:val="auto"/>
                <w:sz w:val="28"/>
              </w:rPr>
            </w:pPr>
            <w:r w:rsidRPr="00585EBA">
              <w:rPr>
                <w:b/>
                <w:color w:val="auto"/>
                <w:spacing w:val="-13"/>
                <w:sz w:val="28"/>
              </w:rPr>
              <w:t>О</w:t>
            </w:r>
            <w:r w:rsidRPr="00585EBA">
              <w:rPr>
                <w:b/>
                <w:color w:val="auto"/>
                <w:sz w:val="28"/>
              </w:rPr>
              <w:t>бязательно</w:t>
            </w:r>
          </w:p>
        </w:tc>
      </w:tr>
      <w:tr w:rsidR="00E8227F" w:rsidRPr="00585EBA" w14:paraId="275BC00D" w14:textId="77777777" w:rsidTr="002C3F78">
        <w:trPr>
          <w:trHeight w:hRule="exact" w:val="582"/>
        </w:trPr>
        <w:tc>
          <w:tcPr>
            <w:tcW w:w="31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7EC4782F" w14:textId="77777777" w:rsidR="00E8227F" w:rsidRPr="00585EBA" w:rsidRDefault="006304E7" w:rsidP="00585EBA">
            <w:pPr>
              <w:pStyle w:val="TableParagraph"/>
              <w:spacing w:line="276" w:lineRule="auto"/>
              <w:jc w:val="center"/>
              <w:rPr>
                <w:color w:val="auto"/>
                <w:sz w:val="28"/>
              </w:rPr>
            </w:pPr>
            <w:r w:rsidRPr="00585EBA">
              <w:rPr>
                <w:color w:val="auto"/>
                <w:spacing w:val="-3"/>
                <w:sz w:val="28"/>
              </w:rPr>
              <w:t xml:space="preserve">До </w:t>
            </w:r>
            <w:r w:rsidRPr="00585EBA">
              <w:rPr>
                <w:color w:val="auto"/>
                <w:sz w:val="28"/>
              </w:rPr>
              <w:t>1500 м</w:t>
            </w:r>
          </w:p>
        </w:tc>
        <w:tc>
          <w:tcPr>
            <w:tcW w:w="29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524399FC" w14:textId="77777777" w:rsidR="00E8227F" w:rsidRPr="00585EBA" w:rsidRDefault="006304E7" w:rsidP="00585EBA">
            <w:pPr>
              <w:pStyle w:val="TableParagraph"/>
              <w:spacing w:line="276" w:lineRule="auto"/>
              <w:jc w:val="center"/>
              <w:rPr>
                <w:color w:val="auto"/>
                <w:sz w:val="28"/>
              </w:rPr>
            </w:pPr>
            <w:r w:rsidRPr="00585EBA">
              <w:rPr>
                <w:color w:val="auto"/>
                <w:sz w:val="28"/>
              </w:rPr>
              <w:t>20ºC</w:t>
            </w:r>
            <w:r w:rsidRPr="00585EBA">
              <w:rPr>
                <w:color w:val="auto"/>
                <w:spacing w:val="-5"/>
                <w:sz w:val="28"/>
              </w:rPr>
              <w:t xml:space="preserve"> и выше</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06773C94" w14:textId="77777777" w:rsidR="00E8227F" w:rsidRPr="00585EBA" w:rsidRDefault="006304E7" w:rsidP="00585EBA">
            <w:pPr>
              <w:pStyle w:val="TableParagraph"/>
              <w:spacing w:line="276" w:lineRule="auto"/>
              <w:jc w:val="center"/>
              <w:rPr>
                <w:color w:val="auto"/>
                <w:sz w:val="28"/>
              </w:rPr>
            </w:pPr>
            <w:r w:rsidRPr="00585EBA">
              <w:rPr>
                <w:color w:val="auto"/>
                <w:sz w:val="28"/>
              </w:rPr>
              <w:t>15,9ºC и ниже</w:t>
            </w:r>
          </w:p>
        </w:tc>
      </w:tr>
      <w:tr w:rsidR="00E8227F" w:rsidRPr="00585EBA" w14:paraId="3B53D9F0" w14:textId="77777777" w:rsidTr="002C3F78">
        <w:trPr>
          <w:trHeight w:hRule="exact" w:val="704"/>
        </w:trPr>
        <w:tc>
          <w:tcPr>
            <w:tcW w:w="31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05E374BD" w14:textId="77777777" w:rsidR="00E8227F" w:rsidRPr="00585EBA" w:rsidRDefault="006304E7" w:rsidP="00585EBA">
            <w:pPr>
              <w:pStyle w:val="TableParagraph"/>
              <w:spacing w:line="276" w:lineRule="auto"/>
              <w:jc w:val="center"/>
              <w:rPr>
                <w:color w:val="auto"/>
                <w:sz w:val="28"/>
              </w:rPr>
            </w:pPr>
            <w:r w:rsidRPr="00585EBA">
              <w:rPr>
                <w:color w:val="auto"/>
                <w:sz w:val="28"/>
              </w:rPr>
              <w:t>1501 м и длиннее</w:t>
            </w:r>
          </w:p>
        </w:tc>
        <w:tc>
          <w:tcPr>
            <w:tcW w:w="29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02022B1D" w14:textId="77777777" w:rsidR="00E8227F" w:rsidRPr="00585EBA" w:rsidRDefault="006304E7" w:rsidP="00585EBA">
            <w:pPr>
              <w:pStyle w:val="TableParagraph"/>
              <w:spacing w:line="276" w:lineRule="auto"/>
              <w:jc w:val="center"/>
              <w:rPr>
                <w:color w:val="auto"/>
                <w:sz w:val="28"/>
              </w:rPr>
            </w:pPr>
            <w:r w:rsidRPr="00585EBA">
              <w:rPr>
                <w:color w:val="auto"/>
                <w:sz w:val="28"/>
              </w:rPr>
              <w:t>22ºC и выше</w:t>
            </w:r>
          </w:p>
        </w:tc>
        <w:tc>
          <w:tcPr>
            <w:tcW w:w="283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283CB0B5" w14:textId="77777777" w:rsidR="00E8227F" w:rsidRPr="00585EBA" w:rsidRDefault="006304E7" w:rsidP="00585EBA">
            <w:pPr>
              <w:pStyle w:val="TableParagraph"/>
              <w:spacing w:line="276" w:lineRule="auto"/>
              <w:jc w:val="center"/>
              <w:rPr>
                <w:color w:val="auto"/>
                <w:sz w:val="28"/>
              </w:rPr>
            </w:pPr>
            <w:r w:rsidRPr="00585EBA">
              <w:rPr>
                <w:color w:val="auto"/>
                <w:sz w:val="28"/>
              </w:rPr>
              <w:t>15,9ºC и ниже</w:t>
            </w:r>
          </w:p>
        </w:tc>
      </w:tr>
    </w:tbl>
    <w:p w14:paraId="1A8A325E" w14:textId="77777777" w:rsidR="00E8227F" w:rsidRPr="00585EBA" w:rsidRDefault="00E8227F" w:rsidP="00585EBA">
      <w:pPr>
        <w:pStyle w:val="Textbody"/>
        <w:spacing w:after="0" w:line="276" w:lineRule="auto"/>
        <w:jc w:val="both"/>
        <w:rPr>
          <w:color w:val="auto"/>
          <w:sz w:val="16"/>
          <w:szCs w:val="16"/>
        </w:rPr>
      </w:pPr>
    </w:p>
    <w:p w14:paraId="42BB0DA0" w14:textId="77777777" w:rsidR="00410E53" w:rsidRPr="00585EBA" w:rsidRDefault="00410E53" w:rsidP="00585EBA">
      <w:pPr>
        <w:pStyle w:val="Standard"/>
        <w:spacing w:line="276" w:lineRule="auto"/>
        <w:ind w:left="709"/>
        <w:jc w:val="both"/>
        <w:rPr>
          <w:b/>
          <w:color w:val="auto"/>
          <w:sz w:val="28"/>
        </w:rPr>
      </w:pPr>
      <w:r w:rsidRPr="00585EBA">
        <w:rPr>
          <w:b/>
          <w:color w:val="auto"/>
          <w:sz w:val="28"/>
        </w:rPr>
        <w:t xml:space="preserve">4.3. </w:t>
      </w:r>
      <w:r w:rsidR="008E1C3D" w:rsidRPr="00585EBA">
        <w:rPr>
          <w:b/>
          <w:color w:val="auto"/>
          <w:sz w:val="28"/>
        </w:rPr>
        <w:t xml:space="preserve">(4.3) </w:t>
      </w:r>
      <w:r w:rsidR="006304E7" w:rsidRPr="00585EBA">
        <w:rPr>
          <w:b/>
          <w:color w:val="auto"/>
          <w:sz w:val="28"/>
        </w:rPr>
        <w:t>Максимально</w:t>
      </w:r>
      <w:r w:rsidRPr="00585EBA">
        <w:rPr>
          <w:b/>
          <w:color w:val="auto"/>
          <w:sz w:val="28"/>
        </w:rPr>
        <w:t xml:space="preserve"> допустимое</w:t>
      </w:r>
      <w:r w:rsidR="006304E7" w:rsidRPr="00585EBA">
        <w:rPr>
          <w:b/>
          <w:color w:val="auto"/>
          <w:sz w:val="28"/>
        </w:rPr>
        <w:t xml:space="preserve"> время пребывания в воде</w:t>
      </w:r>
      <w:r w:rsidRPr="00585EBA">
        <w:rPr>
          <w:b/>
          <w:color w:val="auto"/>
          <w:sz w:val="28"/>
        </w:rPr>
        <w:t>.</w:t>
      </w:r>
    </w:p>
    <w:p w14:paraId="1E4C7D90" w14:textId="12DC274B" w:rsidR="0005326B" w:rsidRDefault="00410E53" w:rsidP="00585EBA">
      <w:pPr>
        <w:pStyle w:val="Standard"/>
        <w:spacing w:line="276" w:lineRule="auto"/>
        <w:ind w:firstLine="709"/>
        <w:jc w:val="both"/>
        <w:rPr>
          <w:bCs/>
          <w:color w:val="auto"/>
          <w:sz w:val="28"/>
        </w:rPr>
      </w:pPr>
      <w:r w:rsidRPr="00585EBA">
        <w:rPr>
          <w:bCs/>
          <w:color w:val="auto"/>
          <w:sz w:val="28"/>
        </w:rPr>
        <w:t xml:space="preserve">В </w:t>
      </w:r>
      <w:r w:rsidR="0005326B" w:rsidRPr="00585EBA">
        <w:rPr>
          <w:bCs/>
          <w:color w:val="auto"/>
          <w:sz w:val="28"/>
        </w:rPr>
        <w:t>Т</w:t>
      </w:r>
      <w:r w:rsidRPr="00585EBA">
        <w:rPr>
          <w:bCs/>
          <w:color w:val="auto"/>
          <w:sz w:val="28"/>
        </w:rPr>
        <w:t xml:space="preserve">аблице 5 </w:t>
      </w:r>
      <w:r w:rsidR="0005326B" w:rsidRPr="00585EBA">
        <w:rPr>
          <w:bCs/>
          <w:color w:val="auto"/>
          <w:sz w:val="28"/>
        </w:rPr>
        <w:t>указано максимально допустимое время пребывания в воде при проведении официальных соревнований.</w:t>
      </w:r>
    </w:p>
    <w:p w14:paraId="1D3BB2B8" w14:textId="77777777" w:rsidR="00237A8C" w:rsidRDefault="00237A8C" w:rsidP="00763E7A">
      <w:pPr>
        <w:pStyle w:val="Standard"/>
        <w:spacing w:line="276" w:lineRule="auto"/>
        <w:ind w:firstLine="709"/>
        <w:jc w:val="center"/>
        <w:rPr>
          <w:bCs/>
          <w:color w:val="auto"/>
          <w:sz w:val="28"/>
        </w:rPr>
      </w:pPr>
    </w:p>
    <w:p w14:paraId="1643FD6F" w14:textId="77777777" w:rsidR="00237A8C" w:rsidRDefault="00237A8C" w:rsidP="00763E7A">
      <w:pPr>
        <w:pStyle w:val="Standard"/>
        <w:spacing w:line="276" w:lineRule="auto"/>
        <w:ind w:firstLine="709"/>
        <w:jc w:val="center"/>
        <w:rPr>
          <w:bCs/>
          <w:color w:val="auto"/>
          <w:sz w:val="28"/>
        </w:rPr>
      </w:pPr>
    </w:p>
    <w:p w14:paraId="199E67FD" w14:textId="3259ABBB" w:rsidR="00763E7A" w:rsidRDefault="00763E7A" w:rsidP="00763E7A">
      <w:pPr>
        <w:pStyle w:val="Standard"/>
        <w:spacing w:line="276" w:lineRule="auto"/>
        <w:ind w:firstLine="709"/>
        <w:jc w:val="center"/>
        <w:rPr>
          <w:bCs/>
          <w:color w:val="auto"/>
          <w:sz w:val="28"/>
        </w:rPr>
      </w:pPr>
      <w:r>
        <w:rPr>
          <w:bCs/>
          <w:color w:val="auto"/>
          <w:sz w:val="28"/>
        </w:rPr>
        <w:lastRenderedPageBreak/>
        <w:t>М</w:t>
      </w:r>
      <w:r w:rsidRPr="00763E7A">
        <w:rPr>
          <w:bCs/>
          <w:color w:val="auto"/>
          <w:sz w:val="28"/>
        </w:rPr>
        <w:t>аксимально допустимое время пребывания в воде</w:t>
      </w:r>
    </w:p>
    <w:p w14:paraId="4CDB7182" w14:textId="77777777" w:rsidR="00763E7A" w:rsidRPr="00585EBA" w:rsidRDefault="00763E7A" w:rsidP="00585EBA">
      <w:pPr>
        <w:pStyle w:val="Standard"/>
        <w:spacing w:line="276" w:lineRule="auto"/>
        <w:ind w:firstLine="709"/>
        <w:jc w:val="both"/>
        <w:rPr>
          <w:bCs/>
          <w:color w:val="auto"/>
          <w:sz w:val="6"/>
          <w:szCs w:val="6"/>
        </w:rPr>
      </w:pPr>
    </w:p>
    <w:p w14:paraId="7779B415" w14:textId="77777777" w:rsidR="0005326B" w:rsidRPr="00585EBA" w:rsidRDefault="0005326B" w:rsidP="00E036C3">
      <w:pPr>
        <w:pStyle w:val="Standard"/>
        <w:spacing w:line="276" w:lineRule="auto"/>
        <w:ind w:right="707" w:firstLine="709"/>
        <w:jc w:val="right"/>
        <w:rPr>
          <w:bCs/>
          <w:color w:val="auto"/>
          <w:sz w:val="28"/>
        </w:rPr>
      </w:pPr>
      <w:r w:rsidRPr="00585EBA">
        <w:rPr>
          <w:bCs/>
          <w:color w:val="auto"/>
          <w:sz w:val="28"/>
        </w:rPr>
        <w:t>Таблица</w:t>
      </w:r>
      <w:r w:rsidR="00C95DBB" w:rsidRPr="00585EBA">
        <w:rPr>
          <w:bCs/>
          <w:color w:val="auto"/>
          <w:sz w:val="28"/>
        </w:rPr>
        <w:t xml:space="preserve"> </w:t>
      </w:r>
      <w:r w:rsidRPr="00585EBA">
        <w:rPr>
          <w:bCs/>
          <w:color w:val="auto"/>
          <w:sz w:val="28"/>
        </w:rPr>
        <w:t>5</w:t>
      </w:r>
      <w:r w:rsidR="008E1C3D" w:rsidRPr="00585EBA">
        <w:rPr>
          <w:bCs/>
          <w:color w:val="auto"/>
          <w:sz w:val="28"/>
        </w:rPr>
        <w:t>.</w:t>
      </w:r>
    </w:p>
    <w:p w14:paraId="12FE815E" w14:textId="77777777" w:rsidR="00E8227F" w:rsidRPr="00585EBA" w:rsidRDefault="00E8227F" w:rsidP="00585EBA">
      <w:pPr>
        <w:pStyle w:val="Standard"/>
        <w:spacing w:line="276" w:lineRule="auto"/>
        <w:ind w:firstLine="709"/>
        <w:jc w:val="both"/>
        <w:rPr>
          <w:b/>
          <w:color w:val="auto"/>
          <w:sz w:val="6"/>
          <w:szCs w:val="6"/>
        </w:rPr>
      </w:pPr>
    </w:p>
    <w:tbl>
      <w:tblPr>
        <w:tblW w:w="0" w:type="auto"/>
        <w:tblInd w:w="562" w:type="dxa"/>
        <w:tblLayout w:type="fixed"/>
        <w:tblCellMar>
          <w:left w:w="10" w:type="dxa"/>
          <w:right w:w="10" w:type="dxa"/>
        </w:tblCellMar>
        <w:tblLook w:val="04A0" w:firstRow="1" w:lastRow="0" w:firstColumn="1" w:lastColumn="0" w:noHBand="0" w:noVBand="1"/>
      </w:tblPr>
      <w:tblGrid>
        <w:gridCol w:w="4253"/>
        <w:gridCol w:w="3969"/>
      </w:tblGrid>
      <w:tr w:rsidR="007105CB" w:rsidRPr="00585EBA" w14:paraId="0F40C1A2" w14:textId="77777777" w:rsidTr="00747564">
        <w:trPr>
          <w:trHeight w:hRule="exact" w:val="746"/>
        </w:trPr>
        <w:tc>
          <w:tcPr>
            <w:tcW w:w="42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8B5B0D0" w14:textId="77777777" w:rsidR="007105CB" w:rsidRPr="00585EBA" w:rsidRDefault="007105CB" w:rsidP="00585EBA">
            <w:pPr>
              <w:pStyle w:val="TableParagraph"/>
              <w:spacing w:line="276" w:lineRule="auto"/>
              <w:ind w:firstLine="3"/>
              <w:jc w:val="center"/>
              <w:rPr>
                <w:b/>
                <w:color w:val="auto"/>
                <w:sz w:val="28"/>
              </w:rPr>
            </w:pPr>
            <w:r w:rsidRPr="00585EBA">
              <w:rPr>
                <w:b/>
                <w:color w:val="auto"/>
                <w:sz w:val="28"/>
              </w:rPr>
              <w:t>Дистанции</w:t>
            </w:r>
          </w:p>
        </w:tc>
        <w:tc>
          <w:tcPr>
            <w:tcW w:w="3969" w:type="dxa"/>
            <w:tcBorders>
              <w:top w:val="single" w:sz="2" w:space="0" w:color="000000"/>
              <w:left w:val="single" w:sz="4" w:space="0" w:color="auto"/>
              <w:bottom w:val="single" w:sz="2" w:space="0" w:color="000000"/>
              <w:right w:val="single" w:sz="2" w:space="0" w:color="000000"/>
            </w:tcBorders>
            <w:tcMar>
              <w:top w:w="0" w:type="dxa"/>
              <w:left w:w="0" w:type="dxa"/>
              <w:bottom w:w="0" w:type="dxa"/>
              <w:right w:w="0" w:type="dxa"/>
            </w:tcMar>
            <w:vAlign w:val="center"/>
          </w:tcPr>
          <w:p w14:paraId="7D4D0835" w14:textId="77777777" w:rsidR="007105CB" w:rsidRPr="00585EBA" w:rsidRDefault="003348D4" w:rsidP="00585EBA">
            <w:pPr>
              <w:pStyle w:val="TableParagraph"/>
              <w:spacing w:line="276" w:lineRule="auto"/>
              <w:ind w:firstLine="3"/>
              <w:jc w:val="center"/>
              <w:rPr>
                <w:b/>
                <w:color w:val="auto"/>
                <w:sz w:val="28"/>
              </w:rPr>
            </w:pPr>
            <w:r w:rsidRPr="00585EBA">
              <w:rPr>
                <w:b/>
                <w:color w:val="auto"/>
                <w:sz w:val="28"/>
              </w:rPr>
              <w:t>Максимальное в</w:t>
            </w:r>
            <w:r w:rsidR="007105CB" w:rsidRPr="00585EBA">
              <w:rPr>
                <w:b/>
                <w:color w:val="auto"/>
                <w:sz w:val="28"/>
              </w:rPr>
              <w:t>ремя пребывания в воде</w:t>
            </w:r>
          </w:p>
        </w:tc>
      </w:tr>
      <w:tr w:rsidR="007105CB" w:rsidRPr="00585EBA" w14:paraId="593EAC4C" w14:textId="77777777" w:rsidTr="0005326B">
        <w:trPr>
          <w:trHeight w:hRule="exact" w:val="569"/>
        </w:trPr>
        <w:tc>
          <w:tcPr>
            <w:tcW w:w="425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vAlign w:val="center"/>
          </w:tcPr>
          <w:p w14:paraId="42511860"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pacing w:val="-3"/>
                <w:sz w:val="28"/>
                <w:szCs w:val="28"/>
              </w:rPr>
              <w:t xml:space="preserve">до </w:t>
            </w:r>
            <w:r w:rsidRPr="00585EBA">
              <w:rPr>
                <w:color w:val="auto"/>
                <w:sz w:val="28"/>
                <w:szCs w:val="28"/>
              </w:rPr>
              <w:t>300 м</w:t>
            </w:r>
          </w:p>
        </w:tc>
        <w:tc>
          <w:tcPr>
            <w:tcW w:w="39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3C210161"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 xml:space="preserve">10 </w:t>
            </w:r>
            <w:r w:rsidRPr="00585EBA">
              <w:rPr>
                <w:color w:val="auto"/>
                <w:spacing w:val="-2"/>
                <w:sz w:val="28"/>
                <w:szCs w:val="28"/>
              </w:rPr>
              <w:t>мин</w:t>
            </w:r>
          </w:p>
        </w:tc>
      </w:tr>
      <w:tr w:rsidR="007105CB" w:rsidRPr="00585EBA" w14:paraId="743FE675" w14:textId="77777777" w:rsidTr="0005326B">
        <w:trPr>
          <w:trHeight w:hRule="exact" w:val="558"/>
        </w:trPr>
        <w:tc>
          <w:tcPr>
            <w:tcW w:w="42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5464B314"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301</w:t>
            </w:r>
            <w:r w:rsidR="0005326B" w:rsidRPr="00585EBA">
              <w:rPr>
                <w:color w:val="auto"/>
                <w:spacing w:val="-4"/>
                <w:sz w:val="28"/>
                <w:szCs w:val="28"/>
              </w:rPr>
              <w:t xml:space="preserve"> - </w:t>
            </w:r>
            <w:r w:rsidRPr="00585EBA">
              <w:rPr>
                <w:color w:val="auto"/>
                <w:sz w:val="28"/>
                <w:szCs w:val="28"/>
              </w:rPr>
              <w:t>750</w:t>
            </w:r>
            <w:r w:rsidRPr="00585EBA">
              <w:rPr>
                <w:color w:val="auto"/>
                <w:spacing w:val="-4"/>
                <w:sz w:val="28"/>
                <w:szCs w:val="28"/>
              </w:rPr>
              <w:t xml:space="preserve"> м – </w:t>
            </w:r>
            <w:r w:rsidRPr="00585EBA">
              <w:rPr>
                <w:color w:val="auto"/>
                <w:sz w:val="28"/>
                <w:szCs w:val="28"/>
              </w:rPr>
              <w:t>ниже 31ºC</w:t>
            </w:r>
          </w:p>
        </w:tc>
        <w:tc>
          <w:tcPr>
            <w:tcW w:w="39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3636ED71"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 xml:space="preserve">20 </w:t>
            </w:r>
            <w:r w:rsidRPr="00585EBA">
              <w:rPr>
                <w:color w:val="auto"/>
                <w:spacing w:val="-2"/>
                <w:sz w:val="28"/>
                <w:szCs w:val="28"/>
              </w:rPr>
              <w:t>мин</w:t>
            </w:r>
          </w:p>
        </w:tc>
      </w:tr>
      <w:tr w:rsidR="007105CB" w:rsidRPr="00585EBA" w14:paraId="2C04C14B" w14:textId="77777777" w:rsidTr="0005326B">
        <w:trPr>
          <w:trHeight w:hRule="exact" w:val="580"/>
        </w:trPr>
        <w:tc>
          <w:tcPr>
            <w:tcW w:w="42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5279119C"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301</w:t>
            </w:r>
            <w:r w:rsidR="0005326B" w:rsidRPr="00585EBA">
              <w:rPr>
                <w:color w:val="auto"/>
                <w:spacing w:val="-4"/>
                <w:sz w:val="28"/>
                <w:szCs w:val="28"/>
              </w:rPr>
              <w:t xml:space="preserve"> - </w:t>
            </w:r>
            <w:r w:rsidRPr="00585EBA">
              <w:rPr>
                <w:color w:val="auto"/>
                <w:sz w:val="28"/>
                <w:szCs w:val="28"/>
              </w:rPr>
              <w:t>750</w:t>
            </w:r>
            <w:r w:rsidRPr="00585EBA">
              <w:rPr>
                <w:color w:val="auto"/>
                <w:spacing w:val="-4"/>
                <w:sz w:val="28"/>
                <w:szCs w:val="28"/>
              </w:rPr>
              <w:t xml:space="preserve"> м –</w:t>
            </w:r>
            <w:r w:rsidRPr="00585EBA">
              <w:rPr>
                <w:color w:val="auto"/>
                <w:sz w:val="28"/>
                <w:szCs w:val="28"/>
              </w:rPr>
              <w:t xml:space="preserve"> 31ºC и выше</w:t>
            </w:r>
          </w:p>
        </w:tc>
        <w:tc>
          <w:tcPr>
            <w:tcW w:w="39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09A5784C"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 xml:space="preserve">20 </w:t>
            </w:r>
            <w:r w:rsidRPr="00585EBA">
              <w:rPr>
                <w:color w:val="auto"/>
                <w:spacing w:val="-2"/>
                <w:sz w:val="28"/>
                <w:szCs w:val="28"/>
              </w:rPr>
              <w:t>мин</w:t>
            </w:r>
          </w:p>
        </w:tc>
      </w:tr>
      <w:tr w:rsidR="007105CB" w:rsidRPr="00585EBA" w14:paraId="539FF84D" w14:textId="77777777" w:rsidTr="0005326B">
        <w:trPr>
          <w:trHeight w:hRule="exact" w:val="560"/>
        </w:trPr>
        <w:tc>
          <w:tcPr>
            <w:tcW w:w="42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4D78313D"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751</w:t>
            </w:r>
            <w:r w:rsidR="0005326B" w:rsidRPr="00585EBA">
              <w:rPr>
                <w:color w:val="auto"/>
                <w:sz w:val="28"/>
                <w:szCs w:val="28"/>
              </w:rPr>
              <w:t xml:space="preserve"> - </w:t>
            </w:r>
            <w:r w:rsidRPr="00585EBA">
              <w:rPr>
                <w:color w:val="auto"/>
                <w:sz w:val="28"/>
                <w:szCs w:val="28"/>
              </w:rPr>
              <w:t>1500 м</w:t>
            </w:r>
          </w:p>
        </w:tc>
        <w:tc>
          <w:tcPr>
            <w:tcW w:w="39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1705C695"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 xml:space="preserve">30 </w:t>
            </w:r>
            <w:r w:rsidRPr="00585EBA">
              <w:rPr>
                <w:color w:val="auto"/>
                <w:spacing w:val="-2"/>
                <w:sz w:val="28"/>
                <w:szCs w:val="28"/>
              </w:rPr>
              <w:t>мин</w:t>
            </w:r>
          </w:p>
        </w:tc>
      </w:tr>
      <w:tr w:rsidR="007105CB" w:rsidRPr="00585EBA" w14:paraId="19AA66EE" w14:textId="77777777" w:rsidTr="0005326B">
        <w:trPr>
          <w:trHeight w:hRule="exact" w:val="568"/>
        </w:trPr>
        <w:tc>
          <w:tcPr>
            <w:tcW w:w="42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3B058853"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1501</w:t>
            </w:r>
            <w:r w:rsidR="0005326B" w:rsidRPr="00585EBA">
              <w:rPr>
                <w:color w:val="auto"/>
                <w:sz w:val="28"/>
                <w:szCs w:val="28"/>
              </w:rPr>
              <w:t xml:space="preserve"> - </w:t>
            </w:r>
            <w:r w:rsidRPr="00585EBA">
              <w:rPr>
                <w:color w:val="auto"/>
                <w:sz w:val="28"/>
                <w:szCs w:val="28"/>
              </w:rPr>
              <w:t>3000 м</w:t>
            </w:r>
          </w:p>
        </w:tc>
        <w:tc>
          <w:tcPr>
            <w:tcW w:w="39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5E4BB6A3"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 xml:space="preserve">1 час 15 </w:t>
            </w:r>
            <w:r w:rsidRPr="00585EBA">
              <w:rPr>
                <w:color w:val="auto"/>
                <w:spacing w:val="-2"/>
                <w:sz w:val="28"/>
                <w:szCs w:val="28"/>
              </w:rPr>
              <w:t>мин</w:t>
            </w:r>
          </w:p>
        </w:tc>
      </w:tr>
      <w:tr w:rsidR="007105CB" w:rsidRPr="00585EBA" w14:paraId="3A71F9F2" w14:textId="77777777" w:rsidTr="0005326B">
        <w:trPr>
          <w:trHeight w:hRule="exact" w:val="562"/>
        </w:trPr>
        <w:tc>
          <w:tcPr>
            <w:tcW w:w="42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393B7886"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3001</w:t>
            </w:r>
            <w:r w:rsidR="0005326B" w:rsidRPr="00585EBA">
              <w:rPr>
                <w:color w:val="auto"/>
                <w:sz w:val="28"/>
                <w:szCs w:val="28"/>
              </w:rPr>
              <w:t xml:space="preserve"> - </w:t>
            </w:r>
            <w:r w:rsidRPr="00585EBA">
              <w:rPr>
                <w:color w:val="auto"/>
                <w:sz w:val="28"/>
                <w:szCs w:val="28"/>
              </w:rPr>
              <w:t>4000 м</w:t>
            </w:r>
          </w:p>
        </w:tc>
        <w:tc>
          <w:tcPr>
            <w:tcW w:w="39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398B9222"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 xml:space="preserve">1 час 45 </w:t>
            </w:r>
            <w:r w:rsidRPr="00585EBA">
              <w:rPr>
                <w:color w:val="auto"/>
                <w:spacing w:val="-2"/>
                <w:sz w:val="28"/>
                <w:szCs w:val="28"/>
              </w:rPr>
              <w:t>мин</w:t>
            </w:r>
          </w:p>
        </w:tc>
      </w:tr>
    </w:tbl>
    <w:p w14:paraId="418E795A" w14:textId="77777777" w:rsidR="001B3B24" w:rsidRPr="00585EBA" w:rsidRDefault="001B3B24" w:rsidP="00585EBA">
      <w:pPr>
        <w:pStyle w:val="Standard"/>
        <w:spacing w:line="276" w:lineRule="auto"/>
        <w:ind w:firstLine="709"/>
        <w:jc w:val="both"/>
        <w:rPr>
          <w:b/>
          <w:color w:val="auto"/>
          <w:sz w:val="16"/>
          <w:szCs w:val="16"/>
        </w:rPr>
      </w:pPr>
    </w:p>
    <w:p w14:paraId="11D253A1"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4.4. Корректировки:</w:t>
      </w:r>
    </w:p>
    <w:p w14:paraId="4CDF0A79" w14:textId="77777777" w:rsidR="00E8227F" w:rsidRPr="00585EBA" w:rsidRDefault="00E8227F" w:rsidP="00585EBA">
      <w:pPr>
        <w:pStyle w:val="Standard"/>
        <w:spacing w:line="276" w:lineRule="auto"/>
        <w:ind w:firstLine="709"/>
        <w:jc w:val="both"/>
        <w:rPr>
          <w:b/>
          <w:color w:val="auto"/>
          <w:sz w:val="6"/>
          <w:szCs w:val="6"/>
        </w:rPr>
      </w:pPr>
    </w:p>
    <w:p w14:paraId="23A1ACA2" w14:textId="495E54D4" w:rsidR="00133DFE" w:rsidRDefault="006304E7" w:rsidP="00585EBA">
      <w:pPr>
        <w:pStyle w:val="Standard"/>
        <w:spacing w:line="276" w:lineRule="auto"/>
        <w:ind w:firstLine="709"/>
        <w:jc w:val="both"/>
        <w:rPr>
          <w:color w:val="auto"/>
          <w:sz w:val="28"/>
        </w:rPr>
      </w:pPr>
      <w:r w:rsidRPr="00585EBA">
        <w:rPr>
          <w:color w:val="auto"/>
          <w:sz w:val="28"/>
        </w:rPr>
        <w:t>4.4.1. (4.4 а.)</w:t>
      </w:r>
      <w:r w:rsidR="003D56C4" w:rsidRPr="00585EBA">
        <w:rPr>
          <w:color w:val="auto"/>
          <w:sz w:val="28"/>
        </w:rPr>
        <w:t>)</w:t>
      </w:r>
      <w:r w:rsidRPr="00585EBA">
        <w:rPr>
          <w:color w:val="auto"/>
          <w:sz w:val="28"/>
        </w:rPr>
        <w:t xml:space="preserve"> В случае высоких или низких температур дистанция плавания может быть сокращена или даже отменена в соответствии с </w:t>
      </w:r>
      <w:r w:rsidR="0005326B" w:rsidRPr="00585EBA">
        <w:rPr>
          <w:color w:val="auto"/>
          <w:sz w:val="28"/>
        </w:rPr>
        <w:t>Т</w:t>
      </w:r>
      <w:r w:rsidRPr="00585EBA">
        <w:rPr>
          <w:color w:val="auto"/>
          <w:sz w:val="28"/>
        </w:rPr>
        <w:t>аблицей</w:t>
      </w:r>
      <w:r w:rsidR="00C95DBB" w:rsidRPr="00585EBA">
        <w:rPr>
          <w:color w:val="auto"/>
          <w:sz w:val="28"/>
        </w:rPr>
        <w:t xml:space="preserve"> </w:t>
      </w:r>
      <w:r w:rsidR="0005326B" w:rsidRPr="00585EBA">
        <w:rPr>
          <w:color w:val="auto"/>
          <w:sz w:val="28"/>
        </w:rPr>
        <w:t>6</w:t>
      </w:r>
      <w:r w:rsidR="00E61EFC" w:rsidRPr="00585EBA">
        <w:rPr>
          <w:color w:val="auto"/>
          <w:sz w:val="28"/>
        </w:rPr>
        <w:t>. Дистанции</w:t>
      </w:r>
      <w:r w:rsidR="00237A8C">
        <w:rPr>
          <w:color w:val="auto"/>
          <w:sz w:val="28"/>
        </w:rPr>
        <w:t>,</w:t>
      </w:r>
      <w:r w:rsidR="00E61EFC" w:rsidRPr="00585EBA">
        <w:rPr>
          <w:color w:val="auto"/>
          <w:sz w:val="28"/>
        </w:rPr>
        <w:t xml:space="preserve"> рекомендуемые для проведения соревнований </w:t>
      </w:r>
      <w:r w:rsidR="00133DFE" w:rsidRPr="00585EBA">
        <w:rPr>
          <w:color w:val="auto"/>
          <w:sz w:val="28"/>
        </w:rPr>
        <w:t xml:space="preserve">указаны на </w:t>
      </w:r>
      <w:r w:rsidR="001E02A1" w:rsidRPr="00585EBA">
        <w:rPr>
          <w:color w:val="auto"/>
          <w:sz w:val="28"/>
        </w:rPr>
        <w:t>пересечении температур</w:t>
      </w:r>
      <w:r w:rsidR="00133DFE" w:rsidRPr="00585EBA">
        <w:rPr>
          <w:color w:val="auto"/>
          <w:sz w:val="28"/>
        </w:rPr>
        <w:t>ных диапазонов</w:t>
      </w:r>
      <w:r w:rsidR="001E02A1" w:rsidRPr="00585EBA">
        <w:rPr>
          <w:color w:val="auto"/>
          <w:sz w:val="28"/>
        </w:rPr>
        <w:t xml:space="preserve"> </w:t>
      </w:r>
      <w:r w:rsidR="00133DFE" w:rsidRPr="00585EBA">
        <w:rPr>
          <w:color w:val="auto"/>
          <w:sz w:val="28"/>
        </w:rPr>
        <w:t>и исходных длин дистанций.</w:t>
      </w:r>
    </w:p>
    <w:p w14:paraId="37C6E1DE" w14:textId="520B16E8" w:rsidR="00763E7A" w:rsidRPr="00585EBA" w:rsidRDefault="00763E7A" w:rsidP="00763E7A">
      <w:pPr>
        <w:pStyle w:val="Standard"/>
        <w:spacing w:line="276" w:lineRule="auto"/>
        <w:ind w:firstLine="709"/>
        <w:jc w:val="center"/>
        <w:rPr>
          <w:color w:val="auto"/>
          <w:sz w:val="28"/>
        </w:rPr>
      </w:pPr>
      <w:r w:rsidRPr="00763E7A">
        <w:rPr>
          <w:color w:val="auto"/>
          <w:sz w:val="28"/>
        </w:rPr>
        <w:t>Дистанции при температурных режимах</w:t>
      </w:r>
    </w:p>
    <w:p w14:paraId="159C9A6B" w14:textId="77777777" w:rsidR="0005326B" w:rsidRPr="00585EBA" w:rsidRDefault="0005326B" w:rsidP="00585EBA">
      <w:pPr>
        <w:pStyle w:val="Standard"/>
        <w:spacing w:line="276" w:lineRule="auto"/>
        <w:ind w:firstLine="709"/>
        <w:jc w:val="right"/>
        <w:rPr>
          <w:color w:val="auto"/>
          <w:sz w:val="28"/>
          <w:szCs w:val="28"/>
        </w:rPr>
      </w:pPr>
      <w:r w:rsidRPr="00585EBA">
        <w:rPr>
          <w:color w:val="auto"/>
          <w:sz w:val="28"/>
          <w:szCs w:val="28"/>
        </w:rPr>
        <w:t>Таблица 6</w:t>
      </w:r>
      <w:r w:rsidR="008E1C3D" w:rsidRPr="00585EBA">
        <w:rPr>
          <w:color w:val="auto"/>
          <w:sz w:val="28"/>
          <w:szCs w:val="28"/>
        </w:rPr>
        <w:t>.</w:t>
      </w:r>
    </w:p>
    <w:p w14:paraId="33DCAF9F" w14:textId="77777777" w:rsidR="0005326B" w:rsidRPr="00585EBA" w:rsidRDefault="0005326B" w:rsidP="00585EBA">
      <w:pPr>
        <w:spacing w:line="276" w:lineRule="auto"/>
        <w:ind w:firstLine="709"/>
        <w:rPr>
          <w:rFonts w:ascii="Arial" w:hAnsi="Arial"/>
          <w:color w:val="auto"/>
          <w:sz w:val="10"/>
          <w:szCs w:val="10"/>
        </w:rPr>
      </w:pPr>
    </w:p>
    <w:tbl>
      <w:tblPr>
        <w:tblW w:w="9498" w:type="dxa"/>
        <w:tblInd w:w="-5" w:type="dxa"/>
        <w:tblLayout w:type="fixed"/>
        <w:tblCellMar>
          <w:left w:w="0" w:type="dxa"/>
          <w:right w:w="0" w:type="dxa"/>
        </w:tblCellMar>
        <w:tblLook w:val="04A0" w:firstRow="1" w:lastRow="0" w:firstColumn="1" w:lastColumn="0" w:noHBand="0" w:noVBand="1"/>
      </w:tblPr>
      <w:tblGrid>
        <w:gridCol w:w="426"/>
        <w:gridCol w:w="992"/>
        <w:gridCol w:w="992"/>
        <w:gridCol w:w="992"/>
        <w:gridCol w:w="851"/>
        <w:gridCol w:w="850"/>
        <w:gridCol w:w="851"/>
        <w:gridCol w:w="850"/>
        <w:gridCol w:w="851"/>
        <w:gridCol w:w="992"/>
        <w:gridCol w:w="851"/>
      </w:tblGrid>
      <w:tr w:rsidR="00133DFE" w:rsidRPr="00585EBA" w14:paraId="591E7EC9" w14:textId="77777777" w:rsidTr="00674C22">
        <w:trPr>
          <w:trHeight w:val="233"/>
        </w:trPr>
        <w:tc>
          <w:tcPr>
            <w:tcW w:w="1418" w:type="dxa"/>
            <w:gridSpan w:val="2"/>
            <w:vMerge w:val="restart"/>
            <w:tcBorders>
              <w:top w:val="single" w:sz="4" w:space="0" w:color="000000"/>
              <w:left w:val="single" w:sz="4" w:space="0" w:color="000000"/>
              <w:right w:val="single" w:sz="4" w:space="0" w:color="000000"/>
            </w:tcBorders>
          </w:tcPr>
          <w:p w14:paraId="344A3BCE" w14:textId="77777777" w:rsidR="00133DFE" w:rsidRPr="00585EBA" w:rsidRDefault="00133DFE" w:rsidP="00585EBA">
            <w:pPr>
              <w:spacing w:line="276" w:lineRule="auto"/>
              <w:jc w:val="center"/>
              <w:rPr>
                <w:color w:val="auto"/>
              </w:rPr>
            </w:pPr>
          </w:p>
        </w:tc>
        <w:tc>
          <w:tcPr>
            <w:tcW w:w="8080"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EE52DE5" w14:textId="77777777" w:rsidR="00133DFE" w:rsidRPr="00585EBA" w:rsidRDefault="00133DFE" w:rsidP="00585EBA">
            <w:pPr>
              <w:spacing w:line="276" w:lineRule="auto"/>
              <w:jc w:val="center"/>
              <w:rPr>
                <w:b/>
                <w:color w:val="auto"/>
                <w:sz w:val="26"/>
                <w:szCs w:val="26"/>
              </w:rPr>
            </w:pPr>
            <w:r w:rsidRPr="00585EBA">
              <w:rPr>
                <w:b/>
                <w:color w:val="auto"/>
                <w:sz w:val="26"/>
                <w:szCs w:val="26"/>
              </w:rPr>
              <w:t>Температура воды в 0°С</w:t>
            </w:r>
          </w:p>
        </w:tc>
      </w:tr>
      <w:tr w:rsidR="00133DFE" w:rsidRPr="00585EBA" w14:paraId="7E83BFCB" w14:textId="77777777" w:rsidTr="00674C22">
        <w:trPr>
          <w:trHeight w:val="783"/>
        </w:trPr>
        <w:tc>
          <w:tcPr>
            <w:tcW w:w="1418" w:type="dxa"/>
            <w:gridSpan w:val="2"/>
            <w:vMerge/>
            <w:tcBorders>
              <w:left w:val="single" w:sz="4" w:space="0" w:color="000000"/>
              <w:bottom w:val="single" w:sz="4" w:space="0" w:color="000000"/>
              <w:right w:val="single" w:sz="4" w:space="0" w:color="000000"/>
            </w:tcBorders>
          </w:tcPr>
          <w:p w14:paraId="01F2C1A3" w14:textId="77777777" w:rsidR="00133DFE" w:rsidRPr="00585EBA" w:rsidRDefault="00133DFE" w:rsidP="00585EBA">
            <w:pPr>
              <w:spacing w:line="276" w:lineRule="auto"/>
              <w:rPr>
                <w:color w:val="auto"/>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8FB2ACF" w14:textId="77777777" w:rsidR="00133DFE" w:rsidRPr="00585EBA" w:rsidRDefault="00133DFE" w:rsidP="00585EBA">
            <w:pPr>
              <w:spacing w:line="276" w:lineRule="auto"/>
              <w:jc w:val="center"/>
              <w:rPr>
                <w:bCs/>
                <w:color w:val="auto"/>
                <w:sz w:val="26"/>
                <w:szCs w:val="26"/>
              </w:rPr>
            </w:pPr>
            <w:r w:rsidRPr="00585EBA">
              <w:rPr>
                <w:bCs/>
                <w:color w:val="auto"/>
                <w:sz w:val="26"/>
                <w:szCs w:val="26"/>
              </w:rPr>
              <w:t>Выше 33</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vAlign w:val="center"/>
          </w:tcPr>
          <w:p w14:paraId="36A62191" w14:textId="77777777" w:rsidR="00133DFE" w:rsidRPr="00585EBA" w:rsidRDefault="00133DFE" w:rsidP="00585EBA">
            <w:pPr>
              <w:spacing w:line="276" w:lineRule="auto"/>
              <w:jc w:val="center"/>
              <w:rPr>
                <w:bCs/>
                <w:color w:val="auto"/>
                <w:sz w:val="26"/>
                <w:szCs w:val="26"/>
              </w:rPr>
            </w:pPr>
            <w:r w:rsidRPr="00585EBA">
              <w:rPr>
                <w:bCs/>
                <w:color w:val="auto"/>
                <w:sz w:val="26"/>
                <w:szCs w:val="26"/>
              </w:rPr>
              <w:t>32,9 -32,0</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vAlign w:val="center"/>
          </w:tcPr>
          <w:p w14:paraId="1E628468" w14:textId="77777777" w:rsidR="00133DFE" w:rsidRPr="00585EBA" w:rsidRDefault="00133DFE" w:rsidP="00585EBA">
            <w:pPr>
              <w:spacing w:line="276" w:lineRule="auto"/>
              <w:jc w:val="center"/>
              <w:rPr>
                <w:bCs/>
                <w:color w:val="auto"/>
                <w:sz w:val="26"/>
                <w:szCs w:val="26"/>
              </w:rPr>
            </w:pPr>
            <w:r w:rsidRPr="00585EBA">
              <w:rPr>
                <w:bCs/>
                <w:color w:val="auto"/>
                <w:sz w:val="26"/>
                <w:szCs w:val="26"/>
              </w:rPr>
              <w:t>31,9 -</w:t>
            </w:r>
          </w:p>
          <w:p w14:paraId="447E3D42" w14:textId="77777777" w:rsidR="00133DFE" w:rsidRPr="00585EBA" w:rsidRDefault="00133DFE" w:rsidP="00585EBA">
            <w:pPr>
              <w:spacing w:line="276" w:lineRule="auto"/>
              <w:jc w:val="center"/>
              <w:rPr>
                <w:bCs/>
                <w:color w:val="auto"/>
                <w:sz w:val="26"/>
                <w:szCs w:val="26"/>
              </w:rPr>
            </w:pPr>
            <w:r w:rsidRPr="00585EBA">
              <w:rPr>
                <w:bCs/>
                <w:color w:val="auto"/>
                <w:sz w:val="26"/>
                <w:szCs w:val="26"/>
              </w:rPr>
              <w:t>31,0</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vAlign w:val="center"/>
          </w:tcPr>
          <w:p w14:paraId="3A00DEA6" w14:textId="77777777" w:rsidR="00133DFE" w:rsidRPr="00585EBA" w:rsidRDefault="00133DFE" w:rsidP="00585EBA">
            <w:pPr>
              <w:spacing w:line="276" w:lineRule="auto"/>
              <w:jc w:val="center"/>
              <w:rPr>
                <w:bCs/>
                <w:color w:val="auto"/>
                <w:sz w:val="26"/>
                <w:szCs w:val="26"/>
              </w:rPr>
            </w:pPr>
            <w:r w:rsidRPr="00585EBA">
              <w:rPr>
                <w:bCs/>
                <w:color w:val="auto"/>
                <w:sz w:val="26"/>
                <w:szCs w:val="26"/>
              </w:rPr>
              <w:t>30,9 -</w:t>
            </w:r>
          </w:p>
          <w:p w14:paraId="4E6A5FB2" w14:textId="77777777" w:rsidR="00133DFE" w:rsidRPr="00585EBA" w:rsidRDefault="00133DFE" w:rsidP="00585EBA">
            <w:pPr>
              <w:spacing w:line="276" w:lineRule="auto"/>
              <w:jc w:val="center"/>
              <w:rPr>
                <w:bCs/>
                <w:color w:val="auto"/>
                <w:sz w:val="26"/>
                <w:szCs w:val="26"/>
              </w:rPr>
            </w:pPr>
            <w:r w:rsidRPr="00585EBA">
              <w:rPr>
                <w:bCs/>
                <w:color w:val="auto"/>
                <w:sz w:val="26"/>
                <w:szCs w:val="26"/>
              </w:rPr>
              <w:t>15,0</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vAlign w:val="center"/>
          </w:tcPr>
          <w:p w14:paraId="61E5FDE3" w14:textId="77777777" w:rsidR="00133DFE" w:rsidRPr="00585EBA" w:rsidRDefault="00133DFE" w:rsidP="00585EBA">
            <w:pPr>
              <w:spacing w:line="276" w:lineRule="auto"/>
              <w:jc w:val="center"/>
              <w:rPr>
                <w:bCs/>
                <w:color w:val="auto"/>
                <w:sz w:val="26"/>
                <w:szCs w:val="26"/>
              </w:rPr>
            </w:pPr>
            <w:r w:rsidRPr="00585EBA">
              <w:rPr>
                <w:bCs/>
                <w:color w:val="auto"/>
                <w:sz w:val="26"/>
                <w:szCs w:val="26"/>
              </w:rPr>
              <w:t>14,9 -</w:t>
            </w:r>
          </w:p>
          <w:p w14:paraId="4F49DF94" w14:textId="77777777" w:rsidR="00133DFE" w:rsidRPr="00585EBA" w:rsidRDefault="00133DFE" w:rsidP="00585EBA">
            <w:pPr>
              <w:spacing w:line="276" w:lineRule="auto"/>
              <w:jc w:val="center"/>
              <w:rPr>
                <w:bCs/>
                <w:color w:val="auto"/>
                <w:sz w:val="26"/>
                <w:szCs w:val="26"/>
              </w:rPr>
            </w:pPr>
            <w:r w:rsidRPr="00585EBA">
              <w:rPr>
                <w:bCs/>
                <w:color w:val="auto"/>
                <w:sz w:val="26"/>
                <w:szCs w:val="26"/>
              </w:rPr>
              <w:t>14,0</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vAlign w:val="center"/>
          </w:tcPr>
          <w:p w14:paraId="6013231B" w14:textId="77777777" w:rsidR="00133DFE" w:rsidRPr="00585EBA" w:rsidRDefault="00133DFE" w:rsidP="00585EBA">
            <w:pPr>
              <w:spacing w:line="276" w:lineRule="auto"/>
              <w:jc w:val="center"/>
              <w:rPr>
                <w:bCs/>
                <w:color w:val="auto"/>
                <w:sz w:val="26"/>
                <w:szCs w:val="26"/>
              </w:rPr>
            </w:pPr>
            <w:r w:rsidRPr="00585EBA">
              <w:rPr>
                <w:bCs/>
                <w:color w:val="auto"/>
                <w:sz w:val="26"/>
                <w:szCs w:val="26"/>
              </w:rPr>
              <w:t>13,9 -</w:t>
            </w:r>
          </w:p>
          <w:p w14:paraId="5936A3B1" w14:textId="77777777" w:rsidR="00133DFE" w:rsidRPr="00585EBA" w:rsidRDefault="00133DFE" w:rsidP="00585EBA">
            <w:pPr>
              <w:spacing w:line="276" w:lineRule="auto"/>
              <w:jc w:val="center"/>
              <w:rPr>
                <w:bCs/>
                <w:color w:val="auto"/>
                <w:sz w:val="26"/>
                <w:szCs w:val="26"/>
              </w:rPr>
            </w:pPr>
            <w:r w:rsidRPr="00585EBA">
              <w:rPr>
                <w:bCs/>
                <w:color w:val="auto"/>
                <w:sz w:val="26"/>
                <w:szCs w:val="26"/>
              </w:rPr>
              <w:t>13,0</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vAlign w:val="center"/>
          </w:tcPr>
          <w:p w14:paraId="203291D2" w14:textId="77777777" w:rsidR="00133DFE" w:rsidRPr="00585EBA" w:rsidRDefault="00133DFE" w:rsidP="00585EBA">
            <w:pPr>
              <w:spacing w:line="276" w:lineRule="auto"/>
              <w:jc w:val="center"/>
              <w:rPr>
                <w:bCs/>
                <w:color w:val="auto"/>
                <w:sz w:val="26"/>
                <w:szCs w:val="26"/>
              </w:rPr>
            </w:pPr>
            <w:r w:rsidRPr="00585EBA">
              <w:rPr>
                <w:bCs/>
                <w:color w:val="auto"/>
                <w:sz w:val="26"/>
                <w:szCs w:val="26"/>
              </w:rPr>
              <w:t>12,9 -</w:t>
            </w:r>
          </w:p>
          <w:p w14:paraId="4F10FAEE" w14:textId="77777777" w:rsidR="00133DFE" w:rsidRPr="00585EBA" w:rsidRDefault="00133DFE" w:rsidP="00585EBA">
            <w:pPr>
              <w:spacing w:line="276" w:lineRule="auto"/>
              <w:jc w:val="center"/>
              <w:rPr>
                <w:bCs/>
                <w:color w:val="auto"/>
                <w:sz w:val="26"/>
                <w:szCs w:val="26"/>
              </w:rPr>
            </w:pPr>
            <w:r w:rsidRPr="00585EBA">
              <w:rPr>
                <w:bCs/>
                <w:color w:val="auto"/>
                <w:sz w:val="26"/>
                <w:szCs w:val="26"/>
              </w:rPr>
              <w:t>12,0</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vAlign w:val="center"/>
          </w:tcPr>
          <w:p w14:paraId="59776DE7" w14:textId="77777777" w:rsidR="00133DFE" w:rsidRPr="00585EBA" w:rsidRDefault="00133DFE" w:rsidP="00585EBA">
            <w:pPr>
              <w:spacing w:line="276" w:lineRule="auto"/>
              <w:jc w:val="center"/>
              <w:rPr>
                <w:bCs/>
                <w:color w:val="auto"/>
                <w:sz w:val="26"/>
                <w:szCs w:val="26"/>
              </w:rPr>
            </w:pPr>
            <w:r w:rsidRPr="00585EBA">
              <w:rPr>
                <w:bCs/>
                <w:color w:val="auto"/>
                <w:sz w:val="26"/>
                <w:szCs w:val="26"/>
              </w:rPr>
              <w:t>11,9 -</w:t>
            </w:r>
          </w:p>
          <w:p w14:paraId="55C010E8" w14:textId="77777777" w:rsidR="00133DFE" w:rsidRPr="00585EBA" w:rsidRDefault="00133DFE" w:rsidP="00585EBA">
            <w:pPr>
              <w:spacing w:line="276" w:lineRule="auto"/>
              <w:jc w:val="center"/>
              <w:rPr>
                <w:bCs/>
                <w:color w:val="auto"/>
                <w:sz w:val="26"/>
                <w:szCs w:val="26"/>
              </w:rPr>
            </w:pPr>
            <w:r w:rsidRPr="00585EBA">
              <w:rPr>
                <w:bCs/>
                <w:color w:val="auto"/>
                <w:sz w:val="26"/>
                <w:szCs w:val="26"/>
              </w:rPr>
              <w:t>11,0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45573E4" w14:textId="77777777" w:rsidR="00133DFE" w:rsidRPr="00585EBA" w:rsidRDefault="00133DFE" w:rsidP="00585EBA">
            <w:pPr>
              <w:spacing w:line="276" w:lineRule="auto"/>
              <w:jc w:val="center"/>
              <w:rPr>
                <w:bCs/>
                <w:color w:val="auto"/>
                <w:sz w:val="26"/>
                <w:szCs w:val="26"/>
              </w:rPr>
            </w:pPr>
            <w:r w:rsidRPr="00585EBA">
              <w:rPr>
                <w:bCs/>
                <w:color w:val="auto"/>
                <w:sz w:val="26"/>
                <w:szCs w:val="26"/>
              </w:rPr>
              <w:t>Ниже</w:t>
            </w:r>
          </w:p>
          <w:p w14:paraId="1D4BC2FA" w14:textId="77777777" w:rsidR="00133DFE" w:rsidRPr="00585EBA" w:rsidRDefault="00133DFE" w:rsidP="00585EBA">
            <w:pPr>
              <w:spacing w:line="276" w:lineRule="auto"/>
              <w:jc w:val="center"/>
              <w:rPr>
                <w:bCs/>
                <w:color w:val="auto"/>
                <w:sz w:val="26"/>
                <w:szCs w:val="26"/>
              </w:rPr>
            </w:pPr>
            <w:r w:rsidRPr="00585EBA">
              <w:rPr>
                <w:bCs/>
                <w:color w:val="auto"/>
                <w:sz w:val="26"/>
                <w:szCs w:val="26"/>
              </w:rPr>
              <w:t>11</w:t>
            </w:r>
          </w:p>
        </w:tc>
      </w:tr>
      <w:tr w:rsidR="007E161F" w:rsidRPr="00585EBA" w14:paraId="43EE3A67" w14:textId="77777777" w:rsidTr="00D32173">
        <w:trPr>
          <w:trHeight w:hRule="exact" w:val="510"/>
        </w:trPr>
        <w:tc>
          <w:tcPr>
            <w:tcW w:w="426" w:type="dxa"/>
            <w:vMerge w:val="restart"/>
            <w:tcBorders>
              <w:top w:val="single" w:sz="4" w:space="0" w:color="000000"/>
              <w:left w:val="single" w:sz="4" w:space="0" w:color="000000"/>
              <w:right w:val="single" w:sz="4" w:space="0" w:color="000000"/>
            </w:tcBorders>
            <w:textDirection w:val="btLr"/>
          </w:tcPr>
          <w:p w14:paraId="1F61B9D2" w14:textId="77777777" w:rsidR="007E161F" w:rsidRPr="00585EBA" w:rsidRDefault="007E161F" w:rsidP="00585EBA">
            <w:pPr>
              <w:spacing w:line="276" w:lineRule="auto"/>
              <w:ind w:left="113" w:right="113"/>
              <w:rPr>
                <w:b/>
                <w:bCs/>
                <w:color w:val="auto"/>
                <w:sz w:val="26"/>
                <w:szCs w:val="26"/>
              </w:rPr>
            </w:pPr>
            <w:r w:rsidRPr="00585EBA">
              <w:rPr>
                <w:b/>
                <w:bCs/>
                <w:color w:val="auto"/>
                <w:sz w:val="26"/>
                <w:szCs w:val="26"/>
              </w:rPr>
              <w:t xml:space="preserve">Дистанции </w:t>
            </w:r>
            <w:r w:rsidR="00133DFE" w:rsidRPr="00585EBA">
              <w:rPr>
                <w:b/>
                <w:bCs/>
                <w:color w:val="auto"/>
                <w:sz w:val="26"/>
                <w:szCs w:val="26"/>
              </w:rPr>
              <w:t xml:space="preserve">плавания </w:t>
            </w:r>
            <w:r w:rsidRPr="00585EBA">
              <w:rPr>
                <w:b/>
                <w:bCs/>
                <w:color w:val="auto"/>
                <w:sz w:val="26"/>
                <w:szCs w:val="26"/>
              </w:rPr>
              <w:t>в метрах</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322767F" w14:textId="77777777" w:rsidR="007E161F" w:rsidRPr="00585EBA" w:rsidRDefault="007E161F" w:rsidP="00585EBA">
            <w:pPr>
              <w:spacing w:line="276" w:lineRule="auto"/>
              <w:jc w:val="center"/>
              <w:rPr>
                <w:color w:val="auto"/>
                <w:sz w:val="26"/>
                <w:szCs w:val="26"/>
              </w:rPr>
            </w:pPr>
            <w:r w:rsidRPr="00585EBA">
              <w:rPr>
                <w:color w:val="auto"/>
                <w:sz w:val="26"/>
                <w:szCs w:val="26"/>
              </w:rPr>
              <w:t>До 300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5C28AB5E" w14:textId="77777777" w:rsidR="007E161F" w:rsidRPr="00585EBA" w:rsidRDefault="007E161F" w:rsidP="00585EBA">
            <w:pPr>
              <w:spacing w:line="276" w:lineRule="auto"/>
              <w:jc w:val="center"/>
              <w:rPr>
                <w:color w:val="auto"/>
              </w:rPr>
            </w:pPr>
            <w:r w:rsidRPr="00585EBA">
              <w:rPr>
                <w:color w:val="auto"/>
              </w:rPr>
              <w:t>отмена</w:t>
            </w:r>
          </w:p>
        </w:tc>
        <w:tc>
          <w:tcPr>
            <w:tcW w:w="992" w:type="dxa"/>
            <w:tcBorders>
              <w:top w:val="single" w:sz="4" w:space="0" w:color="auto"/>
              <w:left w:val="single" w:sz="4" w:space="0" w:color="000000"/>
              <w:bottom w:val="single" w:sz="4" w:space="0" w:color="000000"/>
              <w:right w:val="single" w:sz="4" w:space="0" w:color="000000"/>
            </w:tcBorders>
            <w:tcMar>
              <w:left w:w="0" w:type="dxa"/>
              <w:right w:w="0" w:type="dxa"/>
            </w:tcMar>
            <w:vAlign w:val="center"/>
          </w:tcPr>
          <w:p w14:paraId="1F432F10" w14:textId="77777777" w:rsidR="007E161F" w:rsidRPr="00585EBA" w:rsidRDefault="007E161F" w:rsidP="00585EBA">
            <w:pPr>
              <w:spacing w:line="276" w:lineRule="auto"/>
              <w:jc w:val="center"/>
              <w:rPr>
                <w:color w:val="auto"/>
              </w:rPr>
            </w:pPr>
            <w:r w:rsidRPr="00585EBA">
              <w:rPr>
                <w:color w:val="auto"/>
              </w:rPr>
              <w:t>300</w:t>
            </w:r>
          </w:p>
        </w:tc>
        <w:tc>
          <w:tcPr>
            <w:tcW w:w="851"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6F71313B" w14:textId="77777777" w:rsidR="007E161F" w:rsidRPr="00585EBA" w:rsidRDefault="007E161F" w:rsidP="00585EBA">
            <w:pPr>
              <w:spacing w:line="276" w:lineRule="auto"/>
              <w:jc w:val="center"/>
              <w:rPr>
                <w:color w:val="auto"/>
                <w:sz w:val="26"/>
                <w:szCs w:val="26"/>
              </w:rPr>
            </w:pPr>
            <w:r w:rsidRPr="00585EBA">
              <w:rPr>
                <w:color w:val="auto"/>
                <w:sz w:val="26"/>
                <w:szCs w:val="26"/>
              </w:rPr>
              <w:t>300</w:t>
            </w:r>
          </w:p>
        </w:tc>
        <w:tc>
          <w:tcPr>
            <w:tcW w:w="850"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647A9C04" w14:textId="77777777" w:rsidR="007E161F" w:rsidRPr="00585EBA" w:rsidRDefault="007E161F" w:rsidP="00585EBA">
            <w:pPr>
              <w:spacing w:line="276" w:lineRule="auto"/>
              <w:jc w:val="center"/>
              <w:rPr>
                <w:color w:val="auto"/>
                <w:sz w:val="26"/>
                <w:szCs w:val="26"/>
              </w:rPr>
            </w:pPr>
            <w:r w:rsidRPr="00585EBA">
              <w:rPr>
                <w:color w:val="auto"/>
                <w:sz w:val="26"/>
                <w:szCs w:val="26"/>
              </w:rPr>
              <w:t>300</w:t>
            </w:r>
          </w:p>
        </w:tc>
        <w:tc>
          <w:tcPr>
            <w:tcW w:w="851"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4EC041C2" w14:textId="77777777" w:rsidR="007E161F" w:rsidRPr="00585EBA" w:rsidRDefault="007E161F" w:rsidP="00585EBA">
            <w:pPr>
              <w:spacing w:line="276" w:lineRule="auto"/>
              <w:jc w:val="center"/>
              <w:rPr>
                <w:color w:val="auto"/>
                <w:sz w:val="26"/>
                <w:szCs w:val="26"/>
              </w:rPr>
            </w:pPr>
            <w:r w:rsidRPr="00585EBA">
              <w:rPr>
                <w:color w:val="auto"/>
                <w:sz w:val="26"/>
                <w:szCs w:val="26"/>
              </w:rPr>
              <w:t>300</w:t>
            </w:r>
          </w:p>
        </w:tc>
        <w:tc>
          <w:tcPr>
            <w:tcW w:w="850"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40A7966E" w14:textId="77777777" w:rsidR="007E161F" w:rsidRPr="00585EBA" w:rsidRDefault="007E161F" w:rsidP="00585EBA">
            <w:pPr>
              <w:spacing w:line="276" w:lineRule="auto"/>
              <w:jc w:val="center"/>
              <w:rPr>
                <w:color w:val="auto"/>
                <w:sz w:val="26"/>
                <w:szCs w:val="26"/>
              </w:rPr>
            </w:pPr>
            <w:r w:rsidRPr="00585EBA">
              <w:rPr>
                <w:color w:val="auto"/>
                <w:sz w:val="26"/>
                <w:szCs w:val="26"/>
              </w:rPr>
              <w:t>300</w:t>
            </w:r>
          </w:p>
        </w:tc>
        <w:tc>
          <w:tcPr>
            <w:tcW w:w="851"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7842C376" w14:textId="77777777" w:rsidR="007E161F" w:rsidRPr="00585EBA" w:rsidRDefault="007E161F" w:rsidP="00585EBA">
            <w:pPr>
              <w:spacing w:line="276" w:lineRule="auto"/>
              <w:jc w:val="center"/>
              <w:rPr>
                <w:color w:val="auto"/>
                <w:sz w:val="26"/>
                <w:szCs w:val="26"/>
              </w:rPr>
            </w:pPr>
            <w:r w:rsidRPr="00585EBA">
              <w:rPr>
                <w:color w:val="auto"/>
                <w:sz w:val="26"/>
                <w:szCs w:val="26"/>
              </w:rPr>
              <w:t>300</w:t>
            </w:r>
          </w:p>
        </w:tc>
        <w:tc>
          <w:tcPr>
            <w:tcW w:w="992"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34518D57" w14:textId="77777777" w:rsidR="007E161F" w:rsidRPr="00585EBA" w:rsidRDefault="007E161F" w:rsidP="00585EBA">
            <w:pPr>
              <w:spacing w:line="276" w:lineRule="auto"/>
              <w:jc w:val="center"/>
              <w:rPr>
                <w:color w:val="auto"/>
              </w:rPr>
            </w:pPr>
            <w:r w:rsidRPr="00585EBA">
              <w:rPr>
                <w:color w:val="auto"/>
              </w:rPr>
              <w:t>300</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37A805AB" w14:textId="77777777" w:rsidR="007E161F" w:rsidRPr="00585EBA" w:rsidRDefault="007E161F" w:rsidP="00585EBA">
            <w:pPr>
              <w:spacing w:line="276" w:lineRule="auto"/>
              <w:jc w:val="center"/>
              <w:rPr>
                <w:color w:val="auto"/>
              </w:rPr>
            </w:pPr>
            <w:r w:rsidRPr="00585EBA">
              <w:rPr>
                <w:color w:val="auto"/>
              </w:rPr>
              <w:t>отмена</w:t>
            </w:r>
          </w:p>
        </w:tc>
      </w:tr>
      <w:tr w:rsidR="00D32173" w:rsidRPr="00585EBA" w14:paraId="66A77A38" w14:textId="77777777" w:rsidTr="00D32173">
        <w:trPr>
          <w:trHeight w:hRule="exact" w:val="510"/>
        </w:trPr>
        <w:tc>
          <w:tcPr>
            <w:tcW w:w="426" w:type="dxa"/>
            <w:vMerge/>
            <w:tcBorders>
              <w:left w:val="single" w:sz="4" w:space="0" w:color="000000"/>
              <w:right w:val="single" w:sz="4" w:space="0" w:color="000000"/>
            </w:tcBorders>
          </w:tcPr>
          <w:p w14:paraId="25434D9F" w14:textId="77777777" w:rsidR="007E161F" w:rsidRPr="00585EBA" w:rsidRDefault="007E161F" w:rsidP="00585EBA">
            <w:pPr>
              <w:spacing w:line="276" w:lineRule="auto"/>
              <w:jc w:val="center"/>
              <w:rPr>
                <w:color w:val="auto"/>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2059C30"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4C45A598" w14:textId="77777777" w:rsidR="007E161F" w:rsidRPr="00585EBA" w:rsidRDefault="007E161F" w:rsidP="00585EBA">
            <w:pPr>
              <w:spacing w:line="276" w:lineRule="auto"/>
              <w:jc w:val="center"/>
              <w:rPr>
                <w:color w:val="auto"/>
              </w:rPr>
            </w:pPr>
            <w:r w:rsidRPr="00585EBA">
              <w:rPr>
                <w:color w:val="auto"/>
              </w:rPr>
              <w:t>отмена</w:t>
            </w:r>
          </w:p>
        </w:tc>
        <w:tc>
          <w:tcPr>
            <w:tcW w:w="992"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26EE8EFD"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28F0406D"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0"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23E45823"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1"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0A15F595"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0"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077B17D2"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1"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184D79BB"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992"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6F43B560"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139217CB" w14:textId="77777777" w:rsidR="007E161F" w:rsidRPr="00585EBA" w:rsidRDefault="007E161F" w:rsidP="00585EBA">
            <w:pPr>
              <w:spacing w:line="276" w:lineRule="auto"/>
              <w:jc w:val="center"/>
              <w:rPr>
                <w:color w:val="auto"/>
              </w:rPr>
            </w:pPr>
            <w:r w:rsidRPr="00585EBA">
              <w:rPr>
                <w:color w:val="auto"/>
              </w:rPr>
              <w:t>отмена</w:t>
            </w:r>
          </w:p>
        </w:tc>
      </w:tr>
      <w:tr w:rsidR="00D32173" w:rsidRPr="00585EBA" w14:paraId="18483CE9" w14:textId="77777777" w:rsidTr="00D32173">
        <w:trPr>
          <w:trHeight w:hRule="exact" w:val="510"/>
        </w:trPr>
        <w:tc>
          <w:tcPr>
            <w:tcW w:w="426" w:type="dxa"/>
            <w:vMerge/>
            <w:tcBorders>
              <w:left w:val="single" w:sz="4" w:space="0" w:color="000000"/>
              <w:right w:val="single" w:sz="4" w:space="0" w:color="000000"/>
            </w:tcBorders>
          </w:tcPr>
          <w:p w14:paraId="4208AE61" w14:textId="77777777" w:rsidR="007E161F" w:rsidRPr="00585EBA" w:rsidRDefault="007E161F" w:rsidP="00585EBA">
            <w:pPr>
              <w:spacing w:line="276" w:lineRule="auto"/>
              <w:jc w:val="center"/>
              <w:rPr>
                <w:color w:val="auto"/>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21698A0" w14:textId="77777777" w:rsidR="007E161F" w:rsidRPr="00585EBA" w:rsidRDefault="007E161F" w:rsidP="00585EBA">
            <w:pPr>
              <w:spacing w:line="276" w:lineRule="auto"/>
              <w:jc w:val="center"/>
              <w:rPr>
                <w:color w:val="auto"/>
                <w:sz w:val="26"/>
                <w:szCs w:val="26"/>
              </w:rPr>
            </w:pPr>
            <w:r w:rsidRPr="00585EBA">
              <w:rPr>
                <w:color w:val="auto"/>
                <w:sz w:val="26"/>
                <w:szCs w:val="26"/>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17EA26B7" w14:textId="77777777" w:rsidR="007E161F" w:rsidRPr="00585EBA" w:rsidRDefault="007E161F" w:rsidP="00585EBA">
            <w:pPr>
              <w:spacing w:line="276" w:lineRule="auto"/>
              <w:jc w:val="center"/>
              <w:rPr>
                <w:color w:val="auto"/>
              </w:rPr>
            </w:pPr>
            <w:r w:rsidRPr="00585EBA">
              <w:rPr>
                <w:color w:val="auto"/>
              </w:rPr>
              <w:t>отмена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0CDC063D"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FE7F7C6"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11947D0" w14:textId="77777777" w:rsidR="007E161F" w:rsidRPr="00585EBA" w:rsidRDefault="007E161F" w:rsidP="00585EBA">
            <w:pPr>
              <w:spacing w:line="276" w:lineRule="auto"/>
              <w:jc w:val="center"/>
              <w:rPr>
                <w:color w:val="auto"/>
                <w:sz w:val="26"/>
                <w:szCs w:val="26"/>
              </w:rPr>
            </w:pPr>
            <w:r w:rsidRPr="00585EBA">
              <w:rPr>
                <w:color w:val="auto"/>
                <w:sz w:val="26"/>
                <w:szCs w:val="26"/>
              </w:rPr>
              <w:t>1000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1E4CB28" w14:textId="77777777" w:rsidR="007E161F" w:rsidRPr="00585EBA" w:rsidRDefault="007E161F" w:rsidP="00585EBA">
            <w:pPr>
              <w:spacing w:line="276" w:lineRule="auto"/>
              <w:jc w:val="center"/>
              <w:rPr>
                <w:color w:val="auto"/>
                <w:sz w:val="26"/>
                <w:szCs w:val="26"/>
              </w:rPr>
            </w:pPr>
            <w:r w:rsidRPr="00585EBA">
              <w:rPr>
                <w:color w:val="auto"/>
                <w:sz w:val="26"/>
                <w:szCs w:val="26"/>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1529A25" w14:textId="77777777" w:rsidR="007E161F" w:rsidRPr="00585EBA" w:rsidRDefault="007E161F" w:rsidP="00585EBA">
            <w:pPr>
              <w:spacing w:line="276" w:lineRule="auto"/>
              <w:jc w:val="center"/>
              <w:rPr>
                <w:color w:val="auto"/>
                <w:sz w:val="26"/>
                <w:szCs w:val="26"/>
              </w:rPr>
            </w:pPr>
            <w:r w:rsidRPr="00585EBA">
              <w:rPr>
                <w:color w:val="auto"/>
                <w:sz w:val="26"/>
                <w:szCs w:val="26"/>
              </w:rPr>
              <w:t>1000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8F04466"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447CD76B"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0460FFF6" w14:textId="77777777" w:rsidR="007E161F" w:rsidRPr="00585EBA" w:rsidRDefault="007E161F" w:rsidP="00585EBA">
            <w:pPr>
              <w:spacing w:line="276" w:lineRule="auto"/>
              <w:jc w:val="center"/>
              <w:rPr>
                <w:color w:val="auto"/>
              </w:rPr>
            </w:pPr>
            <w:r w:rsidRPr="00585EBA">
              <w:rPr>
                <w:color w:val="auto"/>
              </w:rPr>
              <w:t>отмена</w:t>
            </w:r>
          </w:p>
        </w:tc>
      </w:tr>
      <w:tr w:rsidR="00D32173" w:rsidRPr="00585EBA" w14:paraId="6786E292" w14:textId="77777777" w:rsidTr="00D32173">
        <w:trPr>
          <w:trHeight w:hRule="exact" w:val="510"/>
        </w:trPr>
        <w:tc>
          <w:tcPr>
            <w:tcW w:w="426" w:type="dxa"/>
            <w:vMerge/>
            <w:tcBorders>
              <w:left w:val="single" w:sz="4" w:space="0" w:color="000000"/>
              <w:right w:val="single" w:sz="4" w:space="0" w:color="000000"/>
            </w:tcBorders>
          </w:tcPr>
          <w:p w14:paraId="2655877E" w14:textId="77777777" w:rsidR="007E161F" w:rsidRPr="00585EBA" w:rsidRDefault="007E161F" w:rsidP="00585EBA">
            <w:pPr>
              <w:spacing w:line="276" w:lineRule="auto"/>
              <w:jc w:val="center"/>
              <w:rPr>
                <w:color w:val="auto"/>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A3BC63D" w14:textId="77777777" w:rsidR="007E161F" w:rsidRPr="00585EBA" w:rsidRDefault="007E161F" w:rsidP="00585EBA">
            <w:pPr>
              <w:spacing w:line="276" w:lineRule="auto"/>
              <w:jc w:val="center"/>
              <w:rPr>
                <w:color w:val="auto"/>
                <w:sz w:val="26"/>
                <w:szCs w:val="26"/>
              </w:rPr>
            </w:pPr>
            <w:r w:rsidRPr="00585EBA">
              <w:rPr>
                <w:color w:val="auto"/>
                <w:sz w:val="26"/>
                <w:szCs w:val="26"/>
              </w:rPr>
              <w:t>1500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2230E75B" w14:textId="77777777" w:rsidR="007E161F" w:rsidRPr="00585EBA" w:rsidRDefault="007E161F" w:rsidP="00585EBA">
            <w:pPr>
              <w:spacing w:line="276" w:lineRule="auto"/>
              <w:jc w:val="center"/>
              <w:rPr>
                <w:color w:val="auto"/>
              </w:rPr>
            </w:pPr>
            <w:r w:rsidRPr="00585EBA">
              <w:rPr>
                <w:color w:val="auto"/>
              </w:rPr>
              <w:t>отмена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492855B1"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B6C33A7"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1066B07" w14:textId="77777777" w:rsidR="007E161F" w:rsidRPr="00585EBA" w:rsidRDefault="007E161F" w:rsidP="00585EBA">
            <w:pPr>
              <w:spacing w:line="276" w:lineRule="auto"/>
              <w:jc w:val="center"/>
              <w:rPr>
                <w:color w:val="auto"/>
                <w:sz w:val="26"/>
                <w:szCs w:val="26"/>
              </w:rPr>
            </w:pPr>
            <w:r w:rsidRPr="00585EBA">
              <w:rPr>
                <w:color w:val="auto"/>
                <w:sz w:val="26"/>
                <w:szCs w:val="26"/>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E44D1D3" w14:textId="77777777" w:rsidR="007E161F" w:rsidRPr="00585EBA" w:rsidRDefault="007E161F" w:rsidP="00585EBA">
            <w:pPr>
              <w:spacing w:line="276" w:lineRule="auto"/>
              <w:jc w:val="center"/>
              <w:rPr>
                <w:color w:val="auto"/>
                <w:sz w:val="26"/>
                <w:szCs w:val="26"/>
              </w:rPr>
            </w:pPr>
            <w:r w:rsidRPr="00585EBA">
              <w:rPr>
                <w:color w:val="auto"/>
                <w:sz w:val="26"/>
                <w:szCs w:val="26"/>
              </w:rPr>
              <w:t>1500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1323CE1" w14:textId="77777777" w:rsidR="007E161F" w:rsidRPr="00585EBA" w:rsidRDefault="007E161F" w:rsidP="00585EBA">
            <w:pPr>
              <w:spacing w:line="276" w:lineRule="auto"/>
              <w:jc w:val="center"/>
              <w:rPr>
                <w:color w:val="auto"/>
                <w:sz w:val="26"/>
                <w:szCs w:val="26"/>
              </w:rPr>
            </w:pPr>
            <w:r w:rsidRPr="00585EBA">
              <w:rPr>
                <w:color w:val="auto"/>
                <w:sz w:val="26"/>
                <w:szCs w:val="26"/>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F566A8B"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01421211"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5EBBD929" w14:textId="77777777" w:rsidR="007E161F" w:rsidRPr="00585EBA" w:rsidRDefault="007E161F" w:rsidP="00585EBA">
            <w:pPr>
              <w:spacing w:line="276" w:lineRule="auto"/>
              <w:jc w:val="center"/>
              <w:rPr>
                <w:color w:val="auto"/>
              </w:rPr>
            </w:pPr>
            <w:r w:rsidRPr="00585EBA">
              <w:rPr>
                <w:color w:val="auto"/>
              </w:rPr>
              <w:t>отмена</w:t>
            </w:r>
          </w:p>
        </w:tc>
      </w:tr>
      <w:tr w:rsidR="00D32173" w:rsidRPr="00585EBA" w14:paraId="7B65171E" w14:textId="77777777" w:rsidTr="00D32173">
        <w:trPr>
          <w:trHeight w:hRule="exact" w:val="510"/>
        </w:trPr>
        <w:tc>
          <w:tcPr>
            <w:tcW w:w="426" w:type="dxa"/>
            <w:vMerge/>
            <w:tcBorders>
              <w:left w:val="single" w:sz="4" w:space="0" w:color="000000"/>
              <w:right w:val="single" w:sz="4" w:space="0" w:color="000000"/>
            </w:tcBorders>
          </w:tcPr>
          <w:p w14:paraId="3CAED6D4" w14:textId="77777777" w:rsidR="007E161F" w:rsidRPr="00585EBA" w:rsidRDefault="007E161F" w:rsidP="00585EBA">
            <w:pPr>
              <w:spacing w:line="276" w:lineRule="auto"/>
              <w:jc w:val="center"/>
              <w:rPr>
                <w:color w:val="auto"/>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A744A0D" w14:textId="77777777" w:rsidR="007E161F" w:rsidRPr="00585EBA" w:rsidRDefault="007E161F" w:rsidP="00585EBA">
            <w:pPr>
              <w:spacing w:line="276" w:lineRule="auto"/>
              <w:jc w:val="center"/>
              <w:rPr>
                <w:color w:val="auto"/>
                <w:sz w:val="26"/>
                <w:szCs w:val="26"/>
              </w:rPr>
            </w:pPr>
            <w:r w:rsidRPr="00585EBA">
              <w:rPr>
                <w:color w:val="auto"/>
                <w:sz w:val="26"/>
                <w:szCs w:val="26"/>
              </w:rPr>
              <w:t>1900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7A498FB0" w14:textId="77777777" w:rsidR="007E161F" w:rsidRPr="00585EBA" w:rsidRDefault="007E161F" w:rsidP="00585EBA">
            <w:pPr>
              <w:spacing w:line="276" w:lineRule="auto"/>
              <w:jc w:val="center"/>
              <w:rPr>
                <w:color w:val="auto"/>
              </w:rPr>
            </w:pPr>
            <w:r w:rsidRPr="00585EBA">
              <w:rPr>
                <w:color w:val="auto"/>
              </w:rPr>
              <w:t>отмена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731A5144"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3AC8122"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BE2D0B1" w14:textId="77777777" w:rsidR="007E161F" w:rsidRPr="00585EBA" w:rsidRDefault="007E161F" w:rsidP="00585EBA">
            <w:pPr>
              <w:spacing w:line="276" w:lineRule="auto"/>
              <w:jc w:val="center"/>
              <w:rPr>
                <w:color w:val="auto"/>
                <w:sz w:val="26"/>
                <w:szCs w:val="26"/>
              </w:rPr>
            </w:pPr>
            <w:r w:rsidRPr="00585EBA">
              <w:rPr>
                <w:color w:val="auto"/>
                <w:sz w:val="26"/>
                <w:szCs w:val="26"/>
              </w:rPr>
              <w:t>1900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76CD9E2" w14:textId="77777777" w:rsidR="007E161F" w:rsidRPr="00585EBA" w:rsidRDefault="007E161F" w:rsidP="00585EBA">
            <w:pPr>
              <w:spacing w:line="276" w:lineRule="auto"/>
              <w:jc w:val="center"/>
              <w:rPr>
                <w:color w:val="auto"/>
                <w:sz w:val="26"/>
                <w:szCs w:val="26"/>
              </w:rPr>
            </w:pPr>
            <w:r w:rsidRPr="00585EBA">
              <w:rPr>
                <w:color w:val="auto"/>
                <w:sz w:val="26"/>
                <w:szCs w:val="26"/>
              </w:rPr>
              <w:t>1900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5EFAD29" w14:textId="77777777" w:rsidR="007E161F" w:rsidRPr="00585EBA" w:rsidRDefault="007E161F" w:rsidP="00585EBA">
            <w:pPr>
              <w:spacing w:line="276" w:lineRule="auto"/>
              <w:jc w:val="center"/>
              <w:rPr>
                <w:color w:val="auto"/>
                <w:sz w:val="26"/>
                <w:szCs w:val="26"/>
              </w:rPr>
            </w:pPr>
            <w:r w:rsidRPr="00585EBA">
              <w:rPr>
                <w:color w:val="auto"/>
                <w:sz w:val="26"/>
                <w:szCs w:val="26"/>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6D2D39C"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410D0015"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2AC8FB80" w14:textId="77777777" w:rsidR="007E161F" w:rsidRPr="00585EBA" w:rsidRDefault="007E161F" w:rsidP="00585EBA">
            <w:pPr>
              <w:spacing w:line="276" w:lineRule="auto"/>
              <w:jc w:val="center"/>
              <w:rPr>
                <w:color w:val="auto"/>
              </w:rPr>
            </w:pPr>
            <w:r w:rsidRPr="00585EBA">
              <w:rPr>
                <w:color w:val="auto"/>
              </w:rPr>
              <w:t>отмена</w:t>
            </w:r>
          </w:p>
        </w:tc>
      </w:tr>
      <w:tr w:rsidR="00D32173" w:rsidRPr="00585EBA" w14:paraId="0174CC88" w14:textId="77777777" w:rsidTr="00D32173">
        <w:trPr>
          <w:trHeight w:hRule="exact" w:val="510"/>
        </w:trPr>
        <w:tc>
          <w:tcPr>
            <w:tcW w:w="426" w:type="dxa"/>
            <w:vMerge/>
            <w:tcBorders>
              <w:left w:val="single" w:sz="4" w:space="0" w:color="000000"/>
              <w:right w:val="single" w:sz="4" w:space="0" w:color="000000"/>
            </w:tcBorders>
          </w:tcPr>
          <w:p w14:paraId="7034CDE3" w14:textId="77777777" w:rsidR="007E161F" w:rsidRPr="00585EBA" w:rsidRDefault="007E161F" w:rsidP="00585EBA">
            <w:pPr>
              <w:spacing w:line="276" w:lineRule="auto"/>
              <w:jc w:val="center"/>
              <w:rPr>
                <w:color w:val="auto"/>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4CB5E33" w14:textId="77777777" w:rsidR="007E161F" w:rsidRPr="00585EBA" w:rsidRDefault="007E161F" w:rsidP="00585EBA">
            <w:pPr>
              <w:spacing w:line="276" w:lineRule="auto"/>
              <w:jc w:val="center"/>
              <w:rPr>
                <w:color w:val="auto"/>
                <w:sz w:val="26"/>
                <w:szCs w:val="26"/>
              </w:rPr>
            </w:pPr>
            <w:r w:rsidRPr="00585EBA">
              <w:rPr>
                <w:color w:val="auto"/>
                <w:sz w:val="26"/>
                <w:szCs w:val="26"/>
              </w:rPr>
              <w:t>2000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78E9912E" w14:textId="77777777" w:rsidR="007E161F" w:rsidRPr="00585EBA" w:rsidRDefault="007E161F" w:rsidP="00585EBA">
            <w:pPr>
              <w:spacing w:line="276" w:lineRule="auto"/>
              <w:jc w:val="center"/>
              <w:rPr>
                <w:color w:val="auto"/>
              </w:rPr>
            </w:pPr>
            <w:r w:rsidRPr="00585EBA">
              <w:rPr>
                <w:color w:val="auto"/>
              </w:rPr>
              <w:t>отмена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33739CEE"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5581CD1"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0566D45" w14:textId="77777777" w:rsidR="007E161F" w:rsidRPr="00585EBA" w:rsidRDefault="007E161F" w:rsidP="00585EBA">
            <w:pPr>
              <w:spacing w:line="276" w:lineRule="auto"/>
              <w:jc w:val="center"/>
              <w:rPr>
                <w:color w:val="auto"/>
                <w:sz w:val="26"/>
                <w:szCs w:val="26"/>
              </w:rPr>
            </w:pPr>
            <w:r w:rsidRPr="00585EBA">
              <w:rPr>
                <w:color w:val="auto"/>
                <w:sz w:val="26"/>
                <w:szCs w:val="26"/>
              </w:rPr>
              <w:t>2000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EAAC6E9" w14:textId="77777777" w:rsidR="007E161F" w:rsidRPr="00585EBA" w:rsidRDefault="007E161F" w:rsidP="00585EBA">
            <w:pPr>
              <w:spacing w:line="276" w:lineRule="auto"/>
              <w:jc w:val="center"/>
              <w:rPr>
                <w:color w:val="auto"/>
                <w:sz w:val="26"/>
                <w:szCs w:val="26"/>
              </w:rPr>
            </w:pPr>
            <w:r w:rsidRPr="00585EBA">
              <w:rPr>
                <w:color w:val="auto"/>
                <w:sz w:val="26"/>
                <w:szCs w:val="26"/>
              </w:rPr>
              <w:t>2000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89DA021" w14:textId="77777777" w:rsidR="007E161F" w:rsidRPr="00585EBA" w:rsidRDefault="007E161F" w:rsidP="00585EBA">
            <w:pPr>
              <w:spacing w:line="276" w:lineRule="auto"/>
              <w:jc w:val="center"/>
              <w:rPr>
                <w:color w:val="auto"/>
                <w:sz w:val="26"/>
                <w:szCs w:val="26"/>
              </w:rPr>
            </w:pPr>
            <w:r w:rsidRPr="00585EBA">
              <w:rPr>
                <w:color w:val="auto"/>
                <w:sz w:val="26"/>
                <w:szCs w:val="26"/>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214D067"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238BE506"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48DDD658" w14:textId="77777777" w:rsidR="007E161F" w:rsidRPr="00585EBA" w:rsidRDefault="007E161F" w:rsidP="00585EBA">
            <w:pPr>
              <w:spacing w:line="276" w:lineRule="auto"/>
              <w:jc w:val="center"/>
              <w:rPr>
                <w:color w:val="auto"/>
              </w:rPr>
            </w:pPr>
            <w:r w:rsidRPr="00585EBA">
              <w:rPr>
                <w:color w:val="auto"/>
              </w:rPr>
              <w:t>отмена</w:t>
            </w:r>
          </w:p>
        </w:tc>
      </w:tr>
      <w:tr w:rsidR="00D32173" w:rsidRPr="00585EBA" w14:paraId="34AF1943" w14:textId="77777777" w:rsidTr="00D32173">
        <w:trPr>
          <w:trHeight w:hRule="exact" w:val="510"/>
        </w:trPr>
        <w:tc>
          <w:tcPr>
            <w:tcW w:w="426" w:type="dxa"/>
            <w:vMerge/>
            <w:tcBorders>
              <w:left w:val="single" w:sz="4" w:space="0" w:color="000000"/>
              <w:right w:val="single" w:sz="4" w:space="0" w:color="000000"/>
            </w:tcBorders>
          </w:tcPr>
          <w:p w14:paraId="78D739B8" w14:textId="77777777" w:rsidR="007E161F" w:rsidRPr="00585EBA" w:rsidRDefault="007E161F" w:rsidP="00585EBA">
            <w:pPr>
              <w:spacing w:line="276" w:lineRule="auto"/>
              <w:jc w:val="center"/>
              <w:rPr>
                <w:color w:val="auto"/>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3CE5083" w14:textId="77777777" w:rsidR="007E161F" w:rsidRPr="00585EBA" w:rsidRDefault="007E161F" w:rsidP="00585EBA">
            <w:pPr>
              <w:spacing w:line="276" w:lineRule="auto"/>
              <w:jc w:val="center"/>
              <w:rPr>
                <w:color w:val="auto"/>
                <w:sz w:val="26"/>
                <w:szCs w:val="26"/>
              </w:rPr>
            </w:pPr>
            <w:r w:rsidRPr="00585EBA">
              <w:rPr>
                <w:color w:val="auto"/>
                <w:sz w:val="26"/>
                <w:szCs w:val="26"/>
              </w:rPr>
              <w:t>2500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4CF3A2F5" w14:textId="77777777" w:rsidR="007E161F" w:rsidRPr="00585EBA" w:rsidRDefault="007E161F" w:rsidP="00585EBA">
            <w:pPr>
              <w:spacing w:line="276" w:lineRule="auto"/>
              <w:jc w:val="center"/>
              <w:rPr>
                <w:color w:val="auto"/>
              </w:rPr>
            </w:pPr>
            <w:r w:rsidRPr="00585EBA">
              <w:rPr>
                <w:color w:val="auto"/>
              </w:rPr>
              <w:t>отмена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39BF641A"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E6FFDC7"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967AE4F" w14:textId="77777777" w:rsidR="007E161F" w:rsidRPr="00585EBA" w:rsidRDefault="007E161F" w:rsidP="00585EBA">
            <w:pPr>
              <w:spacing w:line="276" w:lineRule="auto"/>
              <w:jc w:val="center"/>
              <w:rPr>
                <w:color w:val="auto"/>
                <w:sz w:val="26"/>
                <w:szCs w:val="26"/>
              </w:rPr>
            </w:pPr>
            <w:r w:rsidRPr="00585EBA">
              <w:rPr>
                <w:color w:val="auto"/>
                <w:sz w:val="26"/>
                <w:szCs w:val="26"/>
              </w:rPr>
              <w:t>2500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996DFA6" w14:textId="77777777" w:rsidR="007E161F" w:rsidRPr="00585EBA" w:rsidRDefault="007E161F" w:rsidP="00585EBA">
            <w:pPr>
              <w:spacing w:line="276" w:lineRule="auto"/>
              <w:jc w:val="center"/>
              <w:rPr>
                <w:color w:val="auto"/>
                <w:sz w:val="26"/>
                <w:szCs w:val="26"/>
              </w:rPr>
            </w:pPr>
            <w:r w:rsidRPr="00585EBA">
              <w:rPr>
                <w:color w:val="auto"/>
                <w:sz w:val="26"/>
                <w:szCs w:val="26"/>
              </w:rPr>
              <w:t>2500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C0E99B3" w14:textId="77777777" w:rsidR="007E161F" w:rsidRPr="00585EBA" w:rsidRDefault="007E161F" w:rsidP="00585EBA">
            <w:pPr>
              <w:spacing w:line="276" w:lineRule="auto"/>
              <w:jc w:val="center"/>
              <w:rPr>
                <w:color w:val="auto"/>
                <w:sz w:val="26"/>
                <w:szCs w:val="26"/>
              </w:rPr>
            </w:pPr>
            <w:r w:rsidRPr="00585EBA">
              <w:rPr>
                <w:color w:val="auto"/>
                <w:sz w:val="26"/>
                <w:szCs w:val="26"/>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72B6349"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368CB9B7"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4FBD8549" w14:textId="77777777" w:rsidR="007E161F" w:rsidRPr="00585EBA" w:rsidRDefault="007E161F" w:rsidP="00585EBA">
            <w:pPr>
              <w:spacing w:line="276" w:lineRule="auto"/>
              <w:jc w:val="center"/>
              <w:rPr>
                <w:color w:val="auto"/>
              </w:rPr>
            </w:pPr>
            <w:r w:rsidRPr="00585EBA">
              <w:rPr>
                <w:color w:val="auto"/>
              </w:rPr>
              <w:t>отмена</w:t>
            </w:r>
          </w:p>
        </w:tc>
      </w:tr>
      <w:tr w:rsidR="00D32173" w:rsidRPr="00585EBA" w14:paraId="0B228776" w14:textId="77777777" w:rsidTr="00D32173">
        <w:trPr>
          <w:trHeight w:hRule="exact" w:val="510"/>
        </w:trPr>
        <w:tc>
          <w:tcPr>
            <w:tcW w:w="426" w:type="dxa"/>
            <w:vMerge/>
            <w:tcBorders>
              <w:left w:val="single" w:sz="4" w:space="0" w:color="000000"/>
              <w:right w:val="single" w:sz="4" w:space="0" w:color="000000"/>
            </w:tcBorders>
          </w:tcPr>
          <w:p w14:paraId="3C68EDB7" w14:textId="77777777" w:rsidR="007E161F" w:rsidRPr="00585EBA" w:rsidRDefault="007E161F" w:rsidP="00585EBA">
            <w:pPr>
              <w:spacing w:line="276" w:lineRule="auto"/>
              <w:jc w:val="center"/>
              <w:rPr>
                <w:color w:val="auto"/>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0745F2C" w14:textId="77777777" w:rsidR="007E161F" w:rsidRPr="00585EBA" w:rsidRDefault="007E161F" w:rsidP="00585EBA">
            <w:pPr>
              <w:spacing w:line="276" w:lineRule="auto"/>
              <w:jc w:val="center"/>
              <w:rPr>
                <w:color w:val="auto"/>
                <w:sz w:val="26"/>
                <w:szCs w:val="26"/>
              </w:rPr>
            </w:pPr>
            <w:r w:rsidRPr="00585EBA">
              <w:rPr>
                <w:color w:val="auto"/>
                <w:sz w:val="26"/>
                <w:szCs w:val="26"/>
              </w:rPr>
              <w:t>3000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2B73DEB9" w14:textId="77777777" w:rsidR="007E161F" w:rsidRPr="00585EBA" w:rsidRDefault="007E161F" w:rsidP="00585EBA">
            <w:pPr>
              <w:spacing w:line="276" w:lineRule="auto"/>
              <w:jc w:val="center"/>
              <w:rPr>
                <w:color w:val="auto"/>
              </w:rPr>
            </w:pPr>
            <w:r w:rsidRPr="00585EBA">
              <w:rPr>
                <w:color w:val="auto"/>
              </w:rPr>
              <w:t>отмена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17341A7A"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4E887CC"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7AE6FE8" w14:textId="77777777" w:rsidR="007E161F" w:rsidRPr="00585EBA" w:rsidRDefault="007E161F" w:rsidP="00585EBA">
            <w:pPr>
              <w:spacing w:line="276" w:lineRule="auto"/>
              <w:jc w:val="center"/>
              <w:rPr>
                <w:color w:val="auto"/>
                <w:sz w:val="26"/>
                <w:szCs w:val="26"/>
              </w:rPr>
            </w:pPr>
            <w:r w:rsidRPr="00585EBA">
              <w:rPr>
                <w:color w:val="auto"/>
                <w:sz w:val="26"/>
                <w:szCs w:val="26"/>
              </w:rPr>
              <w:t>3000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A07E61B" w14:textId="77777777" w:rsidR="007E161F" w:rsidRPr="00585EBA" w:rsidRDefault="007E161F" w:rsidP="00585EBA">
            <w:pPr>
              <w:spacing w:line="276" w:lineRule="auto"/>
              <w:jc w:val="center"/>
              <w:rPr>
                <w:color w:val="auto"/>
                <w:sz w:val="26"/>
                <w:szCs w:val="26"/>
              </w:rPr>
            </w:pPr>
            <w:r w:rsidRPr="00585EBA">
              <w:rPr>
                <w:color w:val="auto"/>
                <w:sz w:val="26"/>
                <w:szCs w:val="26"/>
              </w:rPr>
              <w:t>3000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C1376F2" w14:textId="77777777" w:rsidR="007E161F" w:rsidRPr="00585EBA" w:rsidRDefault="007E161F" w:rsidP="00585EBA">
            <w:pPr>
              <w:spacing w:line="276" w:lineRule="auto"/>
              <w:jc w:val="center"/>
              <w:rPr>
                <w:color w:val="auto"/>
                <w:sz w:val="26"/>
                <w:szCs w:val="26"/>
              </w:rPr>
            </w:pPr>
            <w:r w:rsidRPr="00585EBA">
              <w:rPr>
                <w:color w:val="auto"/>
                <w:sz w:val="26"/>
                <w:szCs w:val="26"/>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1C6F34A"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68701B66"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2FD7F6C4" w14:textId="77777777" w:rsidR="007E161F" w:rsidRPr="00585EBA" w:rsidRDefault="007E161F" w:rsidP="00585EBA">
            <w:pPr>
              <w:spacing w:line="276" w:lineRule="auto"/>
              <w:jc w:val="center"/>
              <w:rPr>
                <w:color w:val="auto"/>
              </w:rPr>
            </w:pPr>
            <w:r w:rsidRPr="00585EBA">
              <w:rPr>
                <w:color w:val="auto"/>
              </w:rPr>
              <w:t>отмена</w:t>
            </w:r>
          </w:p>
        </w:tc>
      </w:tr>
      <w:tr w:rsidR="00D32173" w:rsidRPr="00585EBA" w14:paraId="7F7A5D05" w14:textId="77777777" w:rsidTr="00D32173">
        <w:trPr>
          <w:trHeight w:hRule="exact" w:val="510"/>
        </w:trPr>
        <w:tc>
          <w:tcPr>
            <w:tcW w:w="426" w:type="dxa"/>
            <w:vMerge/>
            <w:tcBorders>
              <w:left w:val="single" w:sz="4" w:space="0" w:color="000000"/>
              <w:bottom w:val="single" w:sz="4" w:space="0" w:color="000000"/>
              <w:right w:val="single" w:sz="4" w:space="0" w:color="000000"/>
            </w:tcBorders>
          </w:tcPr>
          <w:p w14:paraId="46B36D91" w14:textId="77777777" w:rsidR="007E161F" w:rsidRPr="00585EBA" w:rsidRDefault="007E161F" w:rsidP="00585EBA">
            <w:pPr>
              <w:spacing w:line="276" w:lineRule="auto"/>
              <w:jc w:val="center"/>
              <w:rPr>
                <w:color w:val="auto"/>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C7F3A40" w14:textId="77777777" w:rsidR="007E161F" w:rsidRPr="00585EBA" w:rsidRDefault="007E161F" w:rsidP="00585EBA">
            <w:pPr>
              <w:spacing w:line="276" w:lineRule="auto"/>
              <w:jc w:val="center"/>
              <w:rPr>
                <w:color w:val="auto"/>
                <w:sz w:val="26"/>
                <w:szCs w:val="26"/>
              </w:rPr>
            </w:pPr>
            <w:r w:rsidRPr="00585EBA">
              <w:rPr>
                <w:color w:val="auto"/>
                <w:sz w:val="26"/>
                <w:szCs w:val="26"/>
              </w:rPr>
              <w:t>3800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67EA9CA3" w14:textId="77777777" w:rsidR="007E161F" w:rsidRPr="00585EBA" w:rsidRDefault="007E161F" w:rsidP="00585EBA">
            <w:pPr>
              <w:spacing w:line="276" w:lineRule="auto"/>
              <w:jc w:val="center"/>
              <w:rPr>
                <w:color w:val="auto"/>
              </w:rPr>
            </w:pPr>
            <w:r w:rsidRPr="00585EBA">
              <w:rPr>
                <w:color w:val="auto"/>
              </w:rPr>
              <w:t>отмена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2E880EEE"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4B181A6"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8C79832" w14:textId="77777777" w:rsidR="007E161F" w:rsidRPr="00585EBA" w:rsidRDefault="007E161F" w:rsidP="00585EBA">
            <w:pPr>
              <w:spacing w:line="276" w:lineRule="auto"/>
              <w:jc w:val="center"/>
              <w:rPr>
                <w:color w:val="auto"/>
                <w:sz w:val="26"/>
                <w:szCs w:val="26"/>
              </w:rPr>
            </w:pPr>
            <w:r w:rsidRPr="00585EBA">
              <w:rPr>
                <w:color w:val="auto"/>
                <w:sz w:val="26"/>
                <w:szCs w:val="26"/>
              </w:rPr>
              <w:t>3800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C26764E" w14:textId="77777777" w:rsidR="007E161F" w:rsidRPr="00585EBA" w:rsidRDefault="007E161F" w:rsidP="00585EBA">
            <w:pPr>
              <w:spacing w:line="276" w:lineRule="auto"/>
              <w:jc w:val="center"/>
              <w:rPr>
                <w:color w:val="auto"/>
                <w:sz w:val="26"/>
                <w:szCs w:val="26"/>
              </w:rPr>
            </w:pPr>
            <w:r w:rsidRPr="00585EBA">
              <w:rPr>
                <w:color w:val="auto"/>
                <w:sz w:val="26"/>
                <w:szCs w:val="26"/>
              </w:rPr>
              <w:t>3000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A955465" w14:textId="77777777" w:rsidR="007E161F" w:rsidRPr="00585EBA" w:rsidRDefault="007E161F" w:rsidP="00585EBA">
            <w:pPr>
              <w:spacing w:line="276" w:lineRule="auto"/>
              <w:jc w:val="center"/>
              <w:rPr>
                <w:color w:val="auto"/>
                <w:sz w:val="26"/>
                <w:szCs w:val="26"/>
              </w:rPr>
            </w:pPr>
            <w:r w:rsidRPr="00585EBA">
              <w:rPr>
                <w:color w:val="auto"/>
                <w:sz w:val="26"/>
                <w:szCs w:val="26"/>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DD37A29"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75025E11"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76DFB6F2" w14:textId="77777777" w:rsidR="007E161F" w:rsidRPr="00585EBA" w:rsidRDefault="007E161F" w:rsidP="00585EBA">
            <w:pPr>
              <w:spacing w:line="276" w:lineRule="auto"/>
              <w:jc w:val="center"/>
              <w:rPr>
                <w:color w:val="auto"/>
              </w:rPr>
            </w:pPr>
            <w:r w:rsidRPr="00585EBA">
              <w:rPr>
                <w:color w:val="auto"/>
              </w:rPr>
              <w:t>отмена</w:t>
            </w:r>
          </w:p>
        </w:tc>
      </w:tr>
    </w:tbl>
    <w:p w14:paraId="144F7371" w14:textId="77777777" w:rsidR="00E8227F" w:rsidRPr="00585EBA" w:rsidRDefault="00E8227F" w:rsidP="00585EBA">
      <w:pPr>
        <w:pStyle w:val="Standard"/>
        <w:spacing w:line="276" w:lineRule="auto"/>
        <w:ind w:firstLine="709"/>
        <w:jc w:val="both"/>
        <w:rPr>
          <w:i/>
          <w:color w:val="auto"/>
          <w:sz w:val="10"/>
          <w:szCs w:val="10"/>
        </w:rPr>
      </w:pPr>
    </w:p>
    <w:p w14:paraId="470C7BCF" w14:textId="77777777" w:rsidR="006A2FE3" w:rsidRPr="00585EBA" w:rsidRDefault="006304E7" w:rsidP="00585EBA">
      <w:pPr>
        <w:spacing w:line="276" w:lineRule="auto"/>
        <w:ind w:firstLine="709"/>
        <w:jc w:val="both"/>
        <w:rPr>
          <w:color w:val="auto"/>
          <w:sz w:val="28"/>
        </w:rPr>
      </w:pPr>
      <w:r w:rsidRPr="00585EBA">
        <w:rPr>
          <w:color w:val="auto"/>
          <w:sz w:val="28"/>
        </w:rPr>
        <w:lastRenderedPageBreak/>
        <w:t>4.4.2. (4.4 b.)</w:t>
      </w:r>
      <w:r w:rsidR="003D56C4" w:rsidRPr="00585EBA">
        <w:rPr>
          <w:color w:val="auto"/>
          <w:sz w:val="28"/>
        </w:rPr>
        <w:t>)</w:t>
      </w:r>
      <w:r w:rsidRPr="00585EBA">
        <w:rPr>
          <w:color w:val="auto"/>
          <w:sz w:val="28"/>
        </w:rPr>
        <w:t xml:space="preserve"> </w:t>
      </w:r>
      <w:r w:rsidR="00A110E0" w:rsidRPr="00585EBA">
        <w:rPr>
          <w:color w:val="auto"/>
          <w:sz w:val="28"/>
        </w:rPr>
        <w:t>При температуре воды в</w:t>
      </w:r>
      <w:r w:rsidR="009B10B7" w:rsidRPr="00585EBA">
        <w:rPr>
          <w:color w:val="auto"/>
          <w:sz w:val="28"/>
        </w:rPr>
        <w:t>ыше 22°C значения, указанные в Т</w:t>
      </w:r>
      <w:r w:rsidR="00A110E0" w:rsidRPr="00585EBA">
        <w:rPr>
          <w:color w:val="auto"/>
          <w:sz w:val="28"/>
        </w:rPr>
        <w:t>аблице 6, должны применяться в том виде, какой показывают приборы.</w:t>
      </w:r>
    </w:p>
    <w:p w14:paraId="44F69229" w14:textId="77777777" w:rsidR="00D32173" w:rsidRDefault="00A110E0" w:rsidP="00585EBA">
      <w:pPr>
        <w:spacing w:line="276" w:lineRule="auto"/>
        <w:ind w:firstLine="709"/>
        <w:jc w:val="both"/>
        <w:rPr>
          <w:color w:val="auto"/>
          <w:sz w:val="28"/>
        </w:rPr>
      </w:pPr>
      <w:r w:rsidRPr="00585EBA">
        <w:rPr>
          <w:color w:val="auto"/>
          <w:sz w:val="28"/>
        </w:rPr>
        <w:t>Когда температура воды равна или ниже 22°C, а температура воздуха равна или ниже 15°C</w:t>
      </w:r>
      <w:r w:rsidR="006A2FE3" w:rsidRPr="00585EBA">
        <w:rPr>
          <w:color w:val="auto"/>
          <w:sz w:val="28"/>
        </w:rPr>
        <w:t xml:space="preserve"> для принятия решений о длине дистанции используются скорректированные </w:t>
      </w:r>
      <w:r w:rsidRPr="00585EBA">
        <w:rPr>
          <w:color w:val="auto"/>
          <w:sz w:val="28"/>
        </w:rPr>
        <w:t>значени</w:t>
      </w:r>
      <w:r w:rsidR="006A2FE3" w:rsidRPr="00585EBA">
        <w:rPr>
          <w:color w:val="auto"/>
          <w:sz w:val="28"/>
        </w:rPr>
        <w:t>я</w:t>
      </w:r>
      <w:r w:rsidRPr="00585EBA">
        <w:rPr>
          <w:color w:val="auto"/>
          <w:sz w:val="28"/>
        </w:rPr>
        <w:t xml:space="preserve"> температуры воды согласно </w:t>
      </w:r>
      <w:r w:rsidR="006A2FE3" w:rsidRPr="00585EBA">
        <w:rPr>
          <w:color w:val="auto"/>
          <w:sz w:val="28"/>
        </w:rPr>
        <w:t xml:space="preserve">Таблицы </w:t>
      </w:r>
      <w:r w:rsidR="00D32173" w:rsidRPr="00585EBA">
        <w:rPr>
          <w:color w:val="auto"/>
          <w:sz w:val="28"/>
        </w:rPr>
        <w:t>7.</w:t>
      </w:r>
    </w:p>
    <w:p w14:paraId="5BED558B" w14:textId="3B686C74" w:rsidR="00763E7A" w:rsidRPr="00585EBA" w:rsidRDefault="00763E7A" w:rsidP="00763E7A">
      <w:pPr>
        <w:spacing w:line="276" w:lineRule="auto"/>
        <w:ind w:firstLine="709"/>
        <w:jc w:val="center"/>
        <w:rPr>
          <w:color w:val="auto"/>
          <w:sz w:val="28"/>
        </w:rPr>
      </w:pPr>
      <w:r>
        <w:rPr>
          <w:color w:val="auto"/>
          <w:sz w:val="28"/>
        </w:rPr>
        <w:t>З</w:t>
      </w:r>
      <w:r w:rsidRPr="00763E7A">
        <w:rPr>
          <w:color w:val="auto"/>
          <w:sz w:val="28"/>
        </w:rPr>
        <w:t>начения температуры воды</w:t>
      </w:r>
    </w:p>
    <w:p w14:paraId="5EDE34B6" w14:textId="77777777" w:rsidR="00D32173" w:rsidRPr="00585EBA" w:rsidRDefault="00D32173" w:rsidP="00585EBA">
      <w:pPr>
        <w:spacing w:line="276" w:lineRule="auto"/>
        <w:ind w:firstLine="709"/>
        <w:jc w:val="right"/>
        <w:rPr>
          <w:color w:val="auto"/>
          <w:sz w:val="28"/>
        </w:rPr>
      </w:pPr>
      <w:r w:rsidRPr="00585EBA">
        <w:rPr>
          <w:color w:val="auto"/>
          <w:sz w:val="28"/>
        </w:rPr>
        <w:t>Таблица 7.</w:t>
      </w:r>
    </w:p>
    <w:p w14:paraId="0D990CF3" w14:textId="77777777" w:rsidR="00162FCF" w:rsidRPr="00585EBA" w:rsidRDefault="00162FCF" w:rsidP="00585EBA">
      <w:pPr>
        <w:spacing w:line="276" w:lineRule="auto"/>
        <w:ind w:firstLine="709"/>
        <w:jc w:val="both"/>
        <w:rPr>
          <w:color w:val="auto"/>
          <w:sz w:val="10"/>
          <w:szCs w:val="10"/>
        </w:rPr>
      </w:pPr>
    </w:p>
    <w:tbl>
      <w:tblPr>
        <w:tblStyle w:val="affc"/>
        <w:tblW w:w="0" w:type="auto"/>
        <w:tblLayout w:type="fixed"/>
        <w:tblLook w:val="04A0" w:firstRow="1" w:lastRow="0" w:firstColumn="1" w:lastColumn="0" w:noHBand="0" w:noVBand="1"/>
      </w:tblPr>
      <w:tblGrid>
        <w:gridCol w:w="421"/>
        <w:gridCol w:w="567"/>
        <w:gridCol w:w="761"/>
        <w:gridCol w:w="798"/>
        <w:gridCol w:w="709"/>
        <w:gridCol w:w="708"/>
        <w:gridCol w:w="709"/>
        <w:gridCol w:w="680"/>
        <w:gridCol w:w="738"/>
        <w:gridCol w:w="708"/>
        <w:gridCol w:w="709"/>
        <w:gridCol w:w="851"/>
        <w:gridCol w:w="985"/>
      </w:tblGrid>
      <w:tr w:rsidR="004D4D85" w:rsidRPr="00585EBA" w14:paraId="68B12C1D" w14:textId="77777777" w:rsidTr="00A618D0">
        <w:tc>
          <w:tcPr>
            <w:tcW w:w="9344" w:type="dxa"/>
            <w:gridSpan w:val="13"/>
            <w:vAlign w:val="center"/>
          </w:tcPr>
          <w:p w14:paraId="43929028" w14:textId="77777777" w:rsidR="004D4D85" w:rsidRPr="00585EBA" w:rsidRDefault="004D4D85" w:rsidP="00585EBA">
            <w:pPr>
              <w:spacing w:line="276" w:lineRule="auto"/>
              <w:jc w:val="center"/>
              <w:rPr>
                <w:b/>
                <w:bCs/>
                <w:color w:val="auto"/>
                <w:sz w:val="28"/>
                <w:szCs w:val="28"/>
              </w:rPr>
            </w:pPr>
            <w:r w:rsidRPr="00585EBA">
              <w:rPr>
                <w:b/>
                <w:bCs/>
                <w:color w:val="auto"/>
                <w:sz w:val="28"/>
                <w:szCs w:val="28"/>
              </w:rPr>
              <w:t>Скорректированные значения официальной температуры</w:t>
            </w:r>
          </w:p>
        </w:tc>
      </w:tr>
      <w:tr w:rsidR="00AB2C52" w:rsidRPr="00585EBA" w14:paraId="2861E7AC" w14:textId="77777777" w:rsidTr="00674C22">
        <w:tc>
          <w:tcPr>
            <w:tcW w:w="988" w:type="dxa"/>
            <w:gridSpan w:val="2"/>
            <w:vMerge w:val="restart"/>
          </w:tcPr>
          <w:p w14:paraId="6FF64FB7" w14:textId="77777777" w:rsidR="00AB2C52" w:rsidRPr="00585EBA" w:rsidRDefault="00AB2C52" w:rsidP="00585EBA">
            <w:pPr>
              <w:spacing w:line="276" w:lineRule="auto"/>
              <w:jc w:val="both"/>
              <w:rPr>
                <w:color w:val="auto"/>
                <w:sz w:val="28"/>
              </w:rPr>
            </w:pPr>
          </w:p>
        </w:tc>
        <w:tc>
          <w:tcPr>
            <w:tcW w:w="8356" w:type="dxa"/>
            <w:gridSpan w:val="11"/>
            <w:vAlign w:val="center"/>
          </w:tcPr>
          <w:p w14:paraId="575D10FF" w14:textId="77777777" w:rsidR="00AB2C52" w:rsidRPr="00585EBA" w:rsidRDefault="00AB2C52" w:rsidP="00585EBA">
            <w:pPr>
              <w:spacing w:line="276" w:lineRule="auto"/>
              <w:jc w:val="center"/>
              <w:rPr>
                <w:color w:val="auto"/>
                <w:sz w:val="28"/>
              </w:rPr>
            </w:pPr>
            <w:r w:rsidRPr="00585EBA">
              <w:rPr>
                <w:b/>
                <w:color w:val="auto"/>
                <w:sz w:val="28"/>
                <w:szCs w:val="28"/>
              </w:rPr>
              <w:t>Температура воздуха в °C</w:t>
            </w:r>
          </w:p>
        </w:tc>
      </w:tr>
      <w:tr w:rsidR="00AB2C52" w:rsidRPr="00585EBA" w14:paraId="6956A029" w14:textId="77777777" w:rsidTr="00674C22">
        <w:trPr>
          <w:trHeight w:val="510"/>
        </w:trPr>
        <w:tc>
          <w:tcPr>
            <w:tcW w:w="988" w:type="dxa"/>
            <w:gridSpan w:val="2"/>
            <w:vMerge/>
          </w:tcPr>
          <w:p w14:paraId="4F016D94" w14:textId="77777777" w:rsidR="00AB2C52" w:rsidRPr="00585EBA" w:rsidRDefault="00AB2C52" w:rsidP="00585EBA">
            <w:pPr>
              <w:spacing w:line="276" w:lineRule="auto"/>
              <w:jc w:val="both"/>
              <w:rPr>
                <w:color w:val="auto"/>
                <w:sz w:val="26"/>
                <w:szCs w:val="26"/>
              </w:rPr>
            </w:pPr>
          </w:p>
        </w:tc>
        <w:tc>
          <w:tcPr>
            <w:tcW w:w="761" w:type="dxa"/>
            <w:vAlign w:val="center"/>
          </w:tcPr>
          <w:p w14:paraId="04D5942C" w14:textId="77777777" w:rsidR="00AB2C52" w:rsidRPr="00585EBA" w:rsidRDefault="00AB2C52" w:rsidP="00585EBA">
            <w:pPr>
              <w:spacing w:line="276" w:lineRule="auto"/>
              <w:jc w:val="center"/>
              <w:rPr>
                <w:color w:val="auto"/>
                <w:sz w:val="26"/>
                <w:szCs w:val="26"/>
              </w:rPr>
            </w:pPr>
            <w:r w:rsidRPr="00585EBA">
              <w:rPr>
                <w:color w:val="auto"/>
                <w:sz w:val="26"/>
                <w:szCs w:val="26"/>
              </w:rPr>
              <w:t>15</w:t>
            </w:r>
          </w:p>
        </w:tc>
        <w:tc>
          <w:tcPr>
            <w:tcW w:w="798" w:type="dxa"/>
            <w:vAlign w:val="center"/>
          </w:tcPr>
          <w:p w14:paraId="10A20174" w14:textId="77777777" w:rsidR="00AB2C52" w:rsidRPr="00585EBA" w:rsidRDefault="00AB2C52" w:rsidP="00585EBA">
            <w:pPr>
              <w:spacing w:line="276" w:lineRule="auto"/>
              <w:jc w:val="center"/>
              <w:rPr>
                <w:color w:val="auto"/>
                <w:sz w:val="26"/>
                <w:szCs w:val="26"/>
              </w:rPr>
            </w:pPr>
            <w:r w:rsidRPr="00585EBA">
              <w:rPr>
                <w:color w:val="auto"/>
                <w:sz w:val="26"/>
                <w:szCs w:val="26"/>
              </w:rPr>
              <w:t>14</w:t>
            </w:r>
          </w:p>
        </w:tc>
        <w:tc>
          <w:tcPr>
            <w:tcW w:w="709" w:type="dxa"/>
            <w:vAlign w:val="center"/>
          </w:tcPr>
          <w:p w14:paraId="321E6BB9" w14:textId="77777777" w:rsidR="00AB2C52" w:rsidRPr="00585EBA" w:rsidRDefault="00AB2C52" w:rsidP="00585EBA">
            <w:pPr>
              <w:spacing w:line="276" w:lineRule="auto"/>
              <w:jc w:val="center"/>
              <w:rPr>
                <w:color w:val="auto"/>
                <w:sz w:val="26"/>
                <w:szCs w:val="26"/>
              </w:rPr>
            </w:pPr>
            <w:r w:rsidRPr="00585EBA">
              <w:rPr>
                <w:color w:val="auto"/>
                <w:sz w:val="26"/>
                <w:szCs w:val="26"/>
              </w:rPr>
              <w:t>13</w:t>
            </w:r>
          </w:p>
        </w:tc>
        <w:tc>
          <w:tcPr>
            <w:tcW w:w="708" w:type="dxa"/>
            <w:vAlign w:val="center"/>
          </w:tcPr>
          <w:p w14:paraId="541774F8" w14:textId="77777777" w:rsidR="00AB2C52" w:rsidRPr="00585EBA" w:rsidRDefault="00AB2C52" w:rsidP="00585EBA">
            <w:pPr>
              <w:spacing w:line="276" w:lineRule="auto"/>
              <w:jc w:val="center"/>
              <w:rPr>
                <w:color w:val="auto"/>
                <w:sz w:val="26"/>
                <w:szCs w:val="26"/>
              </w:rPr>
            </w:pPr>
            <w:r w:rsidRPr="00585EBA">
              <w:rPr>
                <w:color w:val="auto"/>
                <w:sz w:val="26"/>
                <w:szCs w:val="26"/>
              </w:rPr>
              <w:t>12</w:t>
            </w:r>
          </w:p>
        </w:tc>
        <w:tc>
          <w:tcPr>
            <w:tcW w:w="709" w:type="dxa"/>
            <w:vAlign w:val="center"/>
          </w:tcPr>
          <w:p w14:paraId="22EF22FD" w14:textId="77777777" w:rsidR="00AB2C52" w:rsidRPr="00585EBA" w:rsidRDefault="00AB2C52" w:rsidP="00585EBA">
            <w:pPr>
              <w:spacing w:line="276" w:lineRule="auto"/>
              <w:jc w:val="center"/>
              <w:rPr>
                <w:color w:val="auto"/>
                <w:sz w:val="26"/>
                <w:szCs w:val="26"/>
              </w:rPr>
            </w:pPr>
            <w:r w:rsidRPr="00585EBA">
              <w:rPr>
                <w:color w:val="auto"/>
                <w:sz w:val="26"/>
                <w:szCs w:val="26"/>
              </w:rPr>
              <w:t>11</w:t>
            </w:r>
          </w:p>
        </w:tc>
        <w:tc>
          <w:tcPr>
            <w:tcW w:w="680" w:type="dxa"/>
            <w:vAlign w:val="center"/>
          </w:tcPr>
          <w:p w14:paraId="4B1E1608" w14:textId="77777777" w:rsidR="00AB2C52" w:rsidRPr="00585EBA" w:rsidRDefault="00AB2C52" w:rsidP="00585EBA">
            <w:pPr>
              <w:spacing w:line="276" w:lineRule="auto"/>
              <w:jc w:val="center"/>
              <w:rPr>
                <w:color w:val="auto"/>
                <w:sz w:val="26"/>
                <w:szCs w:val="26"/>
              </w:rPr>
            </w:pPr>
            <w:r w:rsidRPr="00585EBA">
              <w:rPr>
                <w:color w:val="auto"/>
                <w:sz w:val="26"/>
                <w:szCs w:val="26"/>
              </w:rPr>
              <w:t>10</w:t>
            </w:r>
          </w:p>
        </w:tc>
        <w:tc>
          <w:tcPr>
            <w:tcW w:w="738" w:type="dxa"/>
            <w:vAlign w:val="center"/>
          </w:tcPr>
          <w:p w14:paraId="5C400DBE" w14:textId="77777777" w:rsidR="00AB2C52" w:rsidRPr="00585EBA" w:rsidRDefault="00AB2C52" w:rsidP="00585EBA">
            <w:pPr>
              <w:spacing w:line="276" w:lineRule="auto"/>
              <w:jc w:val="center"/>
              <w:rPr>
                <w:color w:val="auto"/>
                <w:sz w:val="26"/>
                <w:szCs w:val="26"/>
              </w:rPr>
            </w:pPr>
            <w:r w:rsidRPr="00585EBA">
              <w:rPr>
                <w:color w:val="auto"/>
                <w:sz w:val="26"/>
                <w:szCs w:val="26"/>
              </w:rPr>
              <w:t>9</w:t>
            </w:r>
          </w:p>
        </w:tc>
        <w:tc>
          <w:tcPr>
            <w:tcW w:w="708" w:type="dxa"/>
            <w:vAlign w:val="center"/>
          </w:tcPr>
          <w:p w14:paraId="205C0DE3" w14:textId="77777777" w:rsidR="00AB2C52" w:rsidRPr="00585EBA" w:rsidRDefault="00AB2C52" w:rsidP="00585EBA">
            <w:pPr>
              <w:spacing w:line="276" w:lineRule="auto"/>
              <w:jc w:val="center"/>
              <w:rPr>
                <w:color w:val="auto"/>
                <w:sz w:val="26"/>
                <w:szCs w:val="26"/>
              </w:rPr>
            </w:pPr>
            <w:r w:rsidRPr="00585EBA">
              <w:rPr>
                <w:color w:val="auto"/>
                <w:sz w:val="26"/>
                <w:szCs w:val="26"/>
              </w:rPr>
              <w:t>8</w:t>
            </w:r>
          </w:p>
        </w:tc>
        <w:tc>
          <w:tcPr>
            <w:tcW w:w="709" w:type="dxa"/>
            <w:vAlign w:val="center"/>
          </w:tcPr>
          <w:p w14:paraId="068D8B78" w14:textId="77777777" w:rsidR="00AB2C52" w:rsidRPr="00585EBA" w:rsidRDefault="00AB2C52" w:rsidP="00585EBA">
            <w:pPr>
              <w:spacing w:line="276" w:lineRule="auto"/>
              <w:jc w:val="center"/>
              <w:rPr>
                <w:color w:val="auto"/>
                <w:sz w:val="26"/>
                <w:szCs w:val="26"/>
              </w:rPr>
            </w:pPr>
            <w:r w:rsidRPr="00585EBA">
              <w:rPr>
                <w:color w:val="auto"/>
                <w:sz w:val="26"/>
                <w:szCs w:val="26"/>
              </w:rPr>
              <w:t>7</w:t>
            </w:r>
          </w:p>
        </w:tc>
        <w:tc>
          <w:tcPr>
            <w:tcW w:w="851" w:type="dxa"/>
            <w:vAlign w:val="center"/>
          </w:tcPr>
          <w:p w14:paraId="7F2C3170" w14:textId="77777777" w:rsidR="00AB2C52" w:rsidRPr="00585EBA" w:rsidRDefault="00AB2C52" w:rsidP="00585EBA">
            <w:pPr>
              <w:spacing w:line="276" w:lineRule="auto"/>
              <w:jc w:val="center"/>
              <w:rPr>
                <w:color w:val="auto"/>
                <w:sz w:val="26"/>
                <w:szCs w:val="26"/>
              </w:rPr>
            </w:pPr>
            <w:r w:rsidRPr="00585EBA">
              <w:rPr>
                <w:color w:val="auto"/>
                <w:sz w:val="26"/>
                <w:szCs w:val="26"/>
              </w:rPr>
              <w:t>6</w:t>
            </w:r>
          </w:p>
        </w:tc>
        <w:tc>
          <w:tcPr>
            <w:tcW w:w="985" w:type="dxa"/>
            <w:vAlign w:val="center"/>
          </w:tcPr>
          <w:p w14:paraId="5D719464" w14:textId="77777777" w:rsidR="00AB2C52" w:rsidRPr="00585EBA" w:rsidRDefault="00AB2C52" w:rsidP="00585EBA">
            <w:pPr>
              <w:spacing w:line="276" w:lineRule="auto"/>
              <w:jc w:val="center"/>
              <w:rPr>
                <w:color w:val="auto"/>
                <w:sz w:val="26"/>
                <w:szCs w:val="26"/>
              </w:rPr>
            </w:pPr>
            <w:r w:rsidRPr="00585EBA">
              <w:rPr>
                <w:color w:val="auto"/>
                <w:sz w:val="26"/>
                <w:szCs w:val="26"/>
              </w:rPr>
              <w:t>5</w:t>
            </w:r>
          </w:p>
        </w:tc>
      </w:tr>
      <w:tr w:rsidR="00A110E0" w:rsidRPr="00585EBA" w14:paraId="38354AF4" w14:textId="77777777" w:rsidTr="00A110E0">
        <w:trPr>
          <w:cantSplit/>
          <w:trHeight w:val="510"/>
        </w:trPr>
        <w:tc>
          <w:tcPr>
            <w:tcW w:w="421" w:type="dxa"/>
            <w:vMerge w:val="restart"/>
            <w:textDirection w:val="btLr"/>
            <w:vAlign w:val="center"/>
          </w:tcPr>
          <w:p w14:paraId="3B4B2AF3" w14:textId="77777777" w:rsidR="004D4D85" w:rsidRPr="00585EBA" w:rsidRDefault="004D4D85" w:rsidP="00585EBA">
            <w:pPr>
              <w:spacing w:line="276" w:lineRule="auto"/>
              <w:ind w:left="113" w:right="113"/>
              <w:jc w:val="center"/>
              <w:rPr>
                <w:color w:val="auto"/>
                <w:sz w:val="28"/>
              </w:rPr>
            </w:pPr>
            <w:r w:rsidRPr="00585EBA">
              <w:rPr>
                <w:b/>
                <w:color w:val="auto"/>
                <w:sz w:val="28"/>
                <w:szCs w:val="28"/>
              </w:rPr>
              <w:t>Температура во</w:t>
            </w:r>
            <w:r w:rsidR="00AB2C52" w:rsidRPr="00585EBA">
              <w:rPr>
                <w:b/>
                <w:color w:val="auto"/>
                <w:sz w:val="28"/>
                <w:szCs w:val="28"/>
              </w:rPr>
              <w:t>ды</w:t>
            </w:r>
            <w:r w:rsidRPr="00585EBA">
              <w:rPr>
                <w:b/>
                <w:color w:val="auto"/>
                <w:sz w:val="28"/>
                <w:szCs w:val="28"/>
              </w:rPr>
              <w:t xml:space="preserve"> в °C</w:t>
            </w:r>
          </w:p>
        </w:tc>
        <w:tc>
          <w:tcPr>
            <w:tcW w:w="567" w:type="dxa"/>
            <w:vAlign w:val="center"/>
          </w:tcPr>
          <w:p w14:paraId="4DBB6EE3" w14:textId="77777777" w:rsidR="004D4D85" w:rsidRPr="00585EBA" w:rsidRDefault="004D4D85" w:rsidP="00585EBA">
            <w:pPr>
              <w:spacing w:line="276" w:lineRule="auto"/>
              <w:jc w:val="center"/>
              <w:rPr>
                <w:color w:val="auto"/>
                <w:sz w:val="26"/>
                <w:szCs w:val="26"/>
              </w:rPr>
            </w:pPr>
            <w:r w:rsidRPr="00585EBA">
              <w:rPr>
                <w:color w:val="auto"/>
                <w:sz w:val="26"/>
                <w:szCs w:val="26"/>
              </w:rPr>
              <w:t>22</w:t>
            </w:r>
          </w:p>
        </w:tc>
        <w:tc>
          <w:tcPr>
            <w:tcW w:w="761" w:type="dxa"/>
            <w:vAlign w:val="center"/>
          </w:tcPr>
          <w:p w14:paraId="2A99E6AA" w14:textId="77777777" w:rsidR="004D4D85" w:rsidRPr="00585EBA" w:rsidRDefault="008D713C" w:rsidP="00585EBA">
            <w:pPr>
              <w:spacing w:line="276" w:lineRule="auto"/>
              <w:jc w:val="center"/>
              <w:rPr>
                <w:color w:val="auto"/>
                <w:sz w:val="26"/>
                <w:szCs w:val="26"/>
              </w:rPr>
            </w:pPr>
            <w:r w:rsidRPr="00585EBA">
              <w:rPr>
                <w:color w:val="auto"/>
                <w:sz w:val="26"/>
                <w:szCs w:val="26"/>
              </w:rPr>
              <w:t>18,5</w:t>
            </w:r>
          </w:p>
        </w:tc>
        <w:tc>
          <w:tcPr>
            <w:tcW w:w="798" w:type="dxa"/>
            <w:vAlign w:val="center"/>
          </w:tcPr>
          <w:p w14:paraId="6D32C652" w14:textId="77777777" w:rsidR="004D4D85" w:rsidRPr="00585EBA" w:rsidRDefault="008D713C" w:rsidP="00585EBA">
            <w:pPr>
              <w:spacing w:line="276" w:lineRule="auto"/>
              <w:jc w:val="center"/>
              <w:rPr>
                <w:color w:val="auto"/>
                <w:sz w:val="26"/>
                <w:szCs w:val="26"/>
              </w:rPr>
            </w:pPr>
            <w:r w:rsidRPr="00585EBA">
              <w:rPr>
                <w:color w:val="auto"/>
                <w:sz w:val="26"/>
                <w:szCs w:val="26"/>
              </w:rPr>
              <w:t>18,0</w:t>
            </w:r>
          </w:p>
        </w:tc>
        <w:tc>
          <w:tcPr>
            <w:tcW w:w="709" w:type="dxa"/>
            <w:vAlign w:val="center"/>
          </w:tcPr>
          <w:p w14:paraId="4FEF2B54" w14:textId="77777777" w:rsidR="004D4D85" w:rsidRPr="00585EBA" w:rsidRDefault="008D713C" w:rsidP="00585EBA">
            <w:pPr>
              <w:spacing w:line="276" w:lineRule="auto"/>
              <w:jc w:val="center"/>
              <w:rPr>
                <w:color w:val="auto"/>
                <w:sz w:val="26"/>
                <w:szCs w:val="26"/>
              </w:rPr>
            </w:pPr>
            <w:r w:rsidRPr="00585EBA">
              <w:rPr>
                <w:color w:val="auto"/>
                <w:sz w:val="26"/>
                <w:szCs w:val="26"/>
              </w:rPr>
              <w:t>17,5</w:t>
            </w:r>
          </w:p>
        </w:tc>
        <w:tc>
          <w:tcPr>
            <w:tcW w:w="708" w:type="dxa"/>
            <w:vAlign w:val="center"/>
          </w:tcPr>
          <w:p w14:paraId="255E12F4" w14:textId="77777777" w:rsidR="004D4D85" w:rsidRPr="00585EBA" w:rsidRDefault="008D713C" w:rsidP="00585EBA">
            <w:pPr>
              <w:spacing w:line="276" w:lineRule="auto"/>
              <w:jc w:val="center"/>
              <w:rPr>
                <w:color w:val="auto"/>
                <w:sz w:val="26"/>
                <w:szCs w:val="26"/>
              </w:rPr>
            </w:pPr>
            <w:r w:rsidRPr="00585EBA">
              <w:rPr>
                <w:color w:val="auto"/>
                <w:sz w:val="26"/>
                <w:szCs w:val="26"/>
              </w:rPr>
              <w:t>17,0</w:t>
            </w:r>
          </w:p>
        </w:tc>
        <w:tc>
          <w:tcPr>
            <w:tcW w:w="709" w:type="dxa"/>
            <w:vAlign w:val="center"/>
          </w:tcPr>
          <w:p w14:paraId="2509E186" w14:textId="77777777" w:rsidR="004D4D85" w:rsidRPr="00585EBA" w:rsidRDefault="008D713C" w:rsidP="00585EBA">
            <w:pPr>
              <w:spacing w:line="276" w:lineRule="auto"/>
              <w:jc w:val="center"/>
              <w:rPr>
                <w:color w:val="auto"/>
                <w:sz w:val="26"/>
                <w:szCs w:val="26"/>
              </w:rPr>
            </w:pPr>
            <w:r w:rsidRPr="00585EBA">
              <w:rPr>
                <w:color w:val="auto"/>
                <w:sz w:val="26"/>
                <w:szCs w:val="26"/>
              </w:rPr>
              <w:t>16,5</w:t>
            </w:r>
          </w:p>
        </w:tc>
        <w:tc>
          <w:tcPr>
            <w:tcW w:w="680" w:type="dxa"/>
            <w:vAlign w:val="center"/>
          </w:tcPr>
          <w:p w14:paraId="071DA514" w14:textId="77777777" w:rsidR="004D4D85" w:rsidRPr="00585EBA" w:rsidRDefault="008D713C" w:rsidP="00585EBA">
            <w:pPr>
              <w:spacing w:line="276" w:lineRule="auto"/>
              <w:jc w:val="center"/>
              <w:rPr>
                <w:color w:val="auto"/>
                <w:sz w:val="26"/>
                <w:szCs w:val="26"/>
              </w:rPr>
            </w:pPr>
            <w:r w:rsidRPr="00585EBA">
              <w:rPr>
                <w:color w:val="auto"/>
                <w:sz w:val="26"/>
                <w:szCs w:val="26"/>
              </w:rPr>
              <w:t>16,0</w:t>
            </w:r>
          </w:p>
        </w:tc>
        <w:tc>
          <w:tcPr>
            <w:tcW w:w="738" w:type="dxa"/>
            <w:vAlign w:val="center"/>
          </w:tcPr>
          <w:p w14:paraId="1752AA1D" w14:textId="77777777" w:rsidR="004D4D85" w:rsidRPr="00585EBA" w:rsidRDefault="008D713C" w:rsidP="00585EBA">
            <w:pPr>
              <w:spacing w:line="276" w:lineRule="auto"/>
              <w:jc w:val="center"/>
              <w:rPr>
                <w:color w:val="auto"/>
                <w:sz w:val="26"/>
                <w:szCs w:val="26"/>
              </w:rPr>
            </w:pPr>
            <w:r w:rsidRPr="00585EBA">
              <w:rPr>
                <w:color w:val="auto"/>
                <w:sz w:val="26"/>
                <w:szCs w:val="26"/>
              </w:rPr>
              <w:t>15,5</w:t>
            </w:r>
          </w:p>
        </w:tc>
        <w:tc>
          <w:tcPr>
            <w:tcW w:w="708" w:type="dxa"/>
            <w:vAlign w:val="center"/>
          </w:tcPr>
          <w:p w14:paraId="5954D6B4" w14:textId="77777777" w:rsidR="004D4D85" w:rsidRPr="00585EBA" w:rsidRDefault="008D713C" w:rsidP="00585EBA">
            <w:pPr>
              <w:spacing w:line="276" w:lineRule="auto"/>
              <w:jc w:val="center"/>
              <w:rPr>
                <w:color w:val="auto"/>
                <w:sz w:val="26"/>
                <w:szCs w:val="26"/>
              </w:rPr>
            </w:pPr>
            <w:r w:rsidRPr="00585EBA">
              <w:rPr>
                <w:color w:val="auto"/>
                <w:sz w:val="26"/>
                <w:szCs w:val="26"/>
              </w:rPr>
              <w:t>15,0</w:t>
            </w:r>
          </w:p>
        </w:tc>
        <w:tc>
          <w:tcPr>
            <w:tcW w:w="709" w:type="dxa"/>
            <w:vAlign w:val="center"/>
          </w:tcPr>
          <w:p w14:paraId="26BD8BC3" w14:textId="77777777" w:rsidR="004D4D85" w:rsidRPr="00585EBA" w:rsidRDefault="008D713C" w:rsidP="00585EBA">
            <w:pPr>
              <w:spacing w:line="276" w:lineRule="auto"/>
              <w:jc w:val="center"/>
              <w:rPr>
                <w:color w:val="auto"/>
                <w:sz w:val="26"/>
                <w:szCs w:val="26"/>
              </w:rPr>
            </w:pPr>
            <w:r w:rsidRPr="00585EBA">
              <w:rPr>
                <w:color w:val="auto"/>
                <w:sz w:val="26"/>
                <w:szCs w:val="26"/>
              </w:rPr>
              <w:t>14,5</w:t>
            </w:r>
          </w:p>
        </w:tc>
        <w:tc>
          <w:tcPr>
            <w:tcW w:w="851" w:type="dxa"/>
            <w:vAlign w:val="center"/>
          </w:tcPr>
          <w:p w14:paraId="50A77F8C" w14:textId="77777777" w:rsidR="004D4D85" w:rsidRPr="00585EBA" w:rsidRDefault="008D713C" w:rsidP="00585EBA">
            <w:pPr>
              <w:spacing w:line="276" w:lineRule="auto"/>
              <w:jc w:val="center"/>
              <w:rPr>
                <w:color w:val="auto"/>
                <w:sz w:val="26"/>
                <w:szCs w:val="26"/>
              </w:rPr>
            </w:pPr>
            <w:r w:rsidRPr="00585EBA">
              <w:rPr>
                <w:color w:val="auto"/>
                <w:sz w:val="26"/>
                <w:szCs w:val="26"/>
              </w:rPr>
              <w:t>14,0</w:t>
            </w:r>
          </w:p>
        </w:tc>
        <w:tc>
          <w:tcPr>
            <w:tcW w:w="985" w:type="dxa"/>
            <w:shd w:val="clear" w:color="auto" w:fill="F2F2F2" w:themeFill="background1" w:themeFillShade="F2"/>
            <w:vAlign w:val="center"/>
          </w:tcPr>
          <w:p w14:paraId="44D4F12E" w14:textId="77777777" w:rsidR="004D4D85" w:rsidRPr="00585EBA" w:rsidRDefault="008D713C" w:rsidP="00585EBA">
            <w:pPr>
              <w:spacing w:line="276" w:lineRule="auto"/>
              <w:jc w:val="center"/>
              <w:rPr>
                <w:color w:val="auto"/>
                <w:szCs w:val="24"/>
              </w:rPr>
            </w:pPr>
            <w:r w:rsidRPr="00585EBA">
              <w:rPr>
                <w:color w:val="auto"/>
                <w:szCs w:val="24"/>
              </w:rPr>
              <w:t>отмена</w:t>
            </w:r>
          </w:p>
        </w:tc>
      </w:tr>
      <w:tr w:rsidR="00A618D0" w:rsidRPr="00585EBA" w14:paraId="2744B682" w14:textId="77777777" w:rsidTr="00A110E0">
        <w:trPr>
          <w:cantSplit/>
          <w:trHeight w:val="510"/>
        </w:trPr>
        <w:tc>
          <w:tcPr>
            <w:tcW w:w="421" w:type="dxa"/>
            <w:vMerge/>
          </w:tcPr>
          <w:p w14:paraId="6F8932ED" w14:textId="77777777" w:rsidR="008D713C" w:rsidRPr="00585EBA" w:rsidRDefault="008D713C" w:rsidP="00585EBA">
            <w:pPr>
              <w:spacing w:line="276" w:lineRule="auto"/>
              <w:jc w:val="both"/>
              <w:rPr>
                <w:color w:val="auto"/>
                <w:sz w:val="28"/>
              </w:rPr>
            </w:pPr>
          </w:p>
        </w:tc>
        <w:tc>
          <w:tcPr>
            <w:tcW w:w="567" w:type="dxa"/>
            <w:vAlign w:val="center"/>
          </w:tcPr>
          <w:p w14:paraId="7D73A874" w14:textId="77777777" w:rsidR="008D713C" w:rsidRPr="00585EBA" w:rsidRDefault="008D713C" w:rsidP="00585EBA">
            <w:pPr>
              <w:spacing w:line="276" w:lineRule="auto"/>
              <w:jc w:val="center"/>
              <w:rPr>
                <w:color w:val="auto"/>
                <w:sz w:val="26"/>
                <w:szCs w:val="26"/>
              </w:rPr>
            </w:pPr>
            <w:r w:rsidRPr="00585EBA">
              <w:rPr>
                <w:color w:val="auto"/>
                <w:sz w:val="26"/>
                <w:szCs w:val="26"/>
              </w:rPr>
              <w:t>21</w:t>
            </w:r>
          </w:p>
        </w:tc>
        <w:tc>
          <w:tcPr>
            <w:tcW w:w="761" w:type="dxa"/>
            <w:vAlign w:val="center"/>
          </w:tcPr>
          <w:p w14:paraId="59125BCE" w14:textId="77777777" w:rsidR="008D713C" w:rsidRPr="00585EBA" w:rsidRDefault="008D713C" w:rsidP="00585EBA">
            <w:pPr>
              <w:spacing w:line="276" w:lineRule="auto"/>
              <w:jc w:val="center"/>
              <w:rPr>
                <w:color w:val="auto"/>
                <w:sz w:val="26"/>
                <w:szCs w:val="26"/>
              </w:rPr>
            </w:pPr>
            <w:r w:rsidRPr="00585EBA">
              <w:rPr>
                <w:color w:val="auto"/>
                <w:sz w:val="26"/>
                <w:szCs w:val="26"/>
              </w:rPr>
              <w:t>18,0</w:t>
            </w:r>
          </w:p>
        </w:tc>
        <w:tc>
          <w:tcPr>
            <w:tcW w:w="798" w:type="dxa"/>
            <w:vAlign w:val="center"/>
          </w:tcPr>
          <w:p w14:paraId="3058DCCE" w14:textId="77777777" w:rsidR="008D713C" w:rsidRPr="00585EBA" w:rsidRDefault="008D713C" w:rsidP="00585EBA">
            <w:pPr>
              <w:spacing w:line="276" w:lineRule="auto"/>
              <w:jc w:val="center"/>
              <w:rPr>
                <w:color w:val="auto"/>
                <w:sz w:val="26"/>
                <w:szCs w:val="26"/>
              </w:rPr>
            </w:pPr>
            <w:r w:rsidRPr="00585EBA">
              <w:rPr>
                <w:color w:val="auto"/>
                <w:sz w:val="26"/>
                <w:szCs w:val="26"/>
              </w:rPr>
              <w:t>17,5</w:t>
            </w:r>
          </w:p>
        </w:tc>
        <w:tc>
          <w:tcPr>
            <w:tcW w:w="709" w:type="dxa"/>
            <w:vAlign w:val="center"/>
          </w:tcPr>
          <w:p w14:paraId="5C1BA50C" w14:textId="77777777" w:rsidR="008D713C" w:rsidRPr="00585EBA" w:rsidRDefault="008D713C" w:rsidP="00585EBA">
            <w:pPr>
              <w:spacing w:line="276" w:lineRule="auto"/>
              <w:jc w:val="center"/>
              <w:rPr>
                <w:color w:val="auto"/>
                <w:sz w:val="26"/>
                <w:szCs w:val="26"/>
              </w:rPr>
            </w:pPr>
            <w:r w:rsidRPr="00585EBA">
              <w:rPr>
                <w:color w:val="auto"/>
                <w:sz w:val="26"/>
                <w:szCs w:val="26"/>
              </w:rPr>
              <w:t>17,0</w:t>
            </w:r>
          </w:p>
        </w:tc>
        <w:tc>
          <w:tcPr>
            <w:tcW w:w="708" w:type="dxa"/>
            <w:vAlign w:val="center"/>
          </w:tcPr>
          <w:p w14:paraId="2B97B1E0" w14:textId="77777777" w:rsidR="008D713C" w:rsidRPr="00585EBA" w:rsidRDefault="008D713C" w:rsidP="00585EBA">
            <w:pPr>
              <w:spacing w:line="276" w:lineRule="auto"/>
              <w:jc w:val="center"/>
              <w:rPr>
                <w:color w:val="auto"/>
                <w:sz w:val="26"/>
                <w:szCs w:val="26"/>
              </w:rPr>
            </w:pPr>
            <w:r w:rsidRPr="00585EBA">
              <w:rPr>
                <w:color w:val="auto"/>
                <w:sz w:val="26"/>
                <w:szCs w:val="26"/>
              </w:rPr>
              <w:t>16,5</w:t>
            </w:r>
          </w:p>
        </w:tc>
        <w:tc>
          <w:tcPr>
            <w:tcW w:w="709" w:type="dxa"/>
            <w:vAlign w:val="center"/>
          </w:tcPr>
          <w:p w14:paraId="758FA328" w14:textId="77777777" w:rsidR="008D713C" w:rsidRPr="00585EBA" w:rsidRDefault="008D713C" w:rsidP="00585EBA">
            <w:pPr>
              <w:spacing w:line="276" w:lineRule="auto"/>
              <w:jc w:val="center"/>
              <w:rPr>
                <w:color w:val="auto"/>
                <w:sz w:val="26"/>
                <w:szCs w:val="26"/>
              </w:rPr>
            </w:pPr>
            <w:r w:rsidRPr="00585EBA">
              <w:rPr>
                <w:color w:val="auto"/>
                <w:sz w:val="26"/>
                <w:szCs w:val="26"/>
              </w:rPr>
              <w:t>16,0</w:t>
            </w:r>
          </w:p>
        </w:tc>
        <w:tc>
          <w:tcPr>
            <w:tcW w:w="680" w:type="dxa"/>
            <w:vAlign w:val="center"/>
          </w:tcPr>
          <w:p w14:paraId="22732BFF" w14:textId="77777777" w:rsidR="008D713C" w:rsidRPr="00585EBA" w:rsidRDefault="008D713C" w:rsidP="00585EBA">
            <w:pPr>
              <w:spacing w:line="276" w:lineRule="auto"/>
              <w:jc w:val="center"/>
              <w:rPr>
                <w:color w:val="auto"/>
                <w:sz w:val="26"/>
                <w:szCs w:val="26"/>
              </w:rPr>
            </w:pPr>
            <w:r w:rsidRPr="00585EBA">
              <w:rPr>
                <w:color w:val="auto"/>
                <w:sz w:val="26"/>
                <w:szCs w:val="26"/>
              </w:rPr>
              <w:t>15,5</w:t>
            </w:r>
          </w:p>
        </w:tc>
        <w:tc>
          <w:tcPr>
            <w:tcW w:w="738" w:type="dxa"/>
            <w:vAlign w:val="center"/>
          </w:tcPr>
          <w:p w14:paraId="376B8FDB" w14:textId="77777777" w:rsidR="008D713C" w:rsidRPr="00585EBA" w:rsidRDefault="008D713C" w:rsidP="00585EBA">
            <w:pPr>
              <w:spacing w:line="276" w:lineRule="auto"/>
              <w:jc w:val="center"/>
              <w:rPr>
                <w:color w:val="auto"/>
                <w:sz w:val="26"/>
                <w:szCs w:val="26"/>
              </w:rPr>
            </w:pPr>
            <w:r w:rsidRPr="00585EBA">
              <w:rPr>
                <w:color w:val="auto"/>
                <w:sz w:val="26"/>
                <w:szCs w:val="26"/>
              </w:rPr>
              <w:t>15,0</w:t>
            </w:r>
          </w:p>
        </w:tc>
        <w:tc>
          <w:tcPr>
            <w:tcW w:w="708" w:type="dxa"/>
            <w:vAlign w:val="center"/>
          </w:tcPr>
          <w:p w14:paraId="347AA392" w14:textId="77777777" w:rsidR="008D713C" w:rsidRPr="00585EBA" w:rsidRDefault="008D713C" w:rsidP="00585EBA">
            <w:pPr>
              <w:spacing w:line="276" w:lineRule="auto"/>
              <w:jc w:val="center"/>
              <w:rPr>
                <w:color w:val="auto"/>
                <w:sz w:val="26"/>
                <w:szCs w:val="26"/>
              </w:rPr>
            </w:pPr>
            <w:r w:rsidRPr="00585EBA">
              <w:rPr>
                <w:color w:val="auto"/>
                <w:sz w:val="26"/>
                <w:szCs w:val="26"/>
              </w:rPr>
              <w:t>14,5</w:t>
            </w:r>
          </w:p>
        </w:tc>
        <w:tc>
          <w:tcPr>
            <w:tcW w:w="709" w:type="dxa"/>
            <w:vAlign w:val="center"/>
          </w:tcPr>
          <w:p w14:paraId="5FE1D7CD" w14:textId="77777777" w:rsidR="008D713C" w:rsidRPr="00585EBA" w:rsidRDefault="008D713C" w:rsidP="00585EBA">
            <w:pPr>
              <w:spacing w:line="276" w:lineRule="auto"/>
              <w:jc w:val="center"/>
              <w:rPr>
                <w:color w:val="auto"/>
                <w:sz w:val="26"/>
                <w:szCs w:val="26"/>
              </w:rPr>
            </w:pPr>
            <w:r w:rsidRPr="00585EBA">
              <w:rPr>
                <w:color w:val="auto"/>
                <w:sz w:val="26"/>
                <w:szCs w:val="26"/>
              </w:rPr>
              <w:t>14,0</w:t>
            </w:r>
          </w:p>
        </w:tc>
        <w:tc>
          <w:tcPr>
            <w:tcW w:w="851" w:type="dxa"/>
            <w:vAlign w:val="center"/>
          </w:tcPr>
          <w:p w14:paraId="7620C36A" w14:textId="77777777" w:rsidR="008D713C" w:rsidRPr="00585EBA" w:rsidRDefault="008D713C" w:rsidP="00585EBA">
            <w:pPr>
              <w:spacing w:line="276" w:lineRule="auto"/>
              <w:jc w:val="center"/>
              <w:rPr>
                <w:color w:val="auto"/>
                <w:sz w:val="26"/>
                <w:szCs w:val="26"/>
              </w:rPr>
            </w:pPr>
            <w:r w:rsidRPr="00585EBA">
              <w:rPr>
                <w:color w:val="auto"/>
                <w:sz w:val="26"/>
                <w:szCs w:val="26"/>
              </w:rPr>
              <w:t>13,5</w:t>
            </w:r>
          </w:p>
        </w:tc>
        <w:tc>
          <w:tcPr>
            <w:tcW w:w="985" w:type="dxa"/>
            <w:shd w:val="clear" w:color="auto" w:fill="F2F2F2" w:themeFill="background1" w:themeFillShade="F2"/>
            <w:vAlign w:val="center"/>
          </w:tcPr>
          <w:p w14:paraId="61F5A195" w14:textId="77777777" w:rsidR="008D713C" w:rsidRPr="00585EBA" w:rsidRDefault="008D713C" w:rsidP="00585EBA">
            <w:pPr>
              <w:spacing w:line="276" w:lineRule="auto"/>
              <w:jc w:val="center"/>
              <w:rPr>
                <w:color w:val="auto"/>
                <w:szCs w:val="24"/>
              </w:rPr>
            </w:pPr>
            <w:r w:rsidRPr="00585EBA">
              <w:rPr>
                <w:color w:val="auto"/>
                <w:szCs w:val="24"/>
              </w:rPr>
              <w:t>отмена</w:t>
            </w:r>
          </w:p>
        </w:tc>
      </w:tr>
      <w:tr w:rsidR="00A618D0" w:rsidRPr="00585EBA" w14:paraId="6404677F" w14:textId="77777777" w:rsidTr="00A110E0">
        <w:trPr>
          <w:cantSplit/>
          <w:trHeight w:val="510"/>
        </w:trPr>
        <w:tc>
          <w:tcPr>
            <w:tcW w:w="421" w:type="dxa"/>
            <w:vMerge/>
          </w:tcPr>
          <w:p w14:paraId="121A69DA" w14:textId="77777777" w:rsidR="008D713C" w:rsidRPr="00585EBA" w:rsidRDefault="008D713C" w:rsidP="00585EBA">
            <w:pPr>
              <w:spacing w:line="276" w:lineRule="auto"/>
              <w:jc w:val="both"/>
              <w:rPr>
                <w:color w:val="auto"/>
                <w:sz w:val="28"/>
              </w:rPr>
            </w:pPr>
          </w:p>
        </w:tc>
        <w:tc>
          <w:tcPr>
            <w:tcW w:w="567" w:type="dxa"/>
            <w:vAlign w:val="center"/>
          </w:tcPr>
          <w:p w14:paraId="1A5B94C2" w14:textId="77777777" w:rsidR="008D713C" w:rsidRPr="00585EBA" w:rsidRDefault="008D713C" w:rsidP="00585EBA">
            <w:pPr>
              <w:spacing w:line="276" w:lineRule="auto"/>
              <w:jc w:val="center"/>
              <w:rPr>
                <w:color w:val="auto"/>
                <w:sz w:val="26"/>
                <w:szCs w:val="26"/>
              </w:rPr>
            </w:pPr>
            <w:r w:rsidRPr="00585EBA">
              <w:rPr>
                <w:color w:val="auto"/>
                <w:sz w:val="26"/>
                <w:szCs w:val="26"/>
              </w:rPr>
              <w:t>20</w:t>
            </w:r>
          </w:p>
        </w:tc>
        <w:tc>
          <w:tcPr>
            <w:tcW w:w="761" w:type="dxa"/>
            <w:vAlign w:val="center"/>
          </w:tcPr>
          <w:p w14:paraId="466691AB" w14:textId="77777777" w:rsidR="008D713C" w:rsidRPr="00585EBA" w:rsidRDefault="008D713C" w:rsidP="00585EBA">
            <w:pPr>
              <w:spacing w:line="276" w:lineRule="auto"/>
              <w:jc w:val="center"/>
              <w:rPr>
                <w:color w:val="auto"/>
                <w:sz w:val="26"/>
                <w:szCs w:val="26"/>
              </w:rPr>
            </w:pPr>
            <w:r w:rsidRPr="00585EBA">
              <w:rPr>
                <w:color w:val="auto"/>
                <w:sz w:val="26"/>
                <w:szCs w:val="26"/>
              </w:rPr>
              <w:t>17,5</w:t>
            </w:r>
          </w:p>
        </w:tc>
        <w:tc>
          <w:tcPr>
            <w:tcW w:w="798" w:type="dxa"/>
            <w:vAlign w:val="center"/>
          </w:tcPr>
          <w:p w14:paraId="67EF39FD" w14:textId="77777777" w:rsidR="008D713C" w:rsidRPr="00585EBA" w:rsidRDefault="008D713C" w:rsidP="00585EBA">
            <w:pPr>
              <w:spacing w:line="276" w:lineRule="auto"/>
              <w:jc w:val="center"/>
              <w:rPr>
                <w:color w:val="auto"/>
                <w:sz w:val="26"/>
                <w:szCs w:val="26"/>
              </w:rPr>
            </w:pPr>
            <w:r w:rsidRPr="00585EBA">
              <w:rPr>
                <w:color w:val="auto"/>
                <w:sz w:val="26"/>
                <w:szCs w:val="26"/>
              </w:rPr>
              <w:t>17,0</w:t>
            </w:r>
          </w:p>
        </w:tc>
        <w:tc>
          <w:tcPr>
            <w:tcW w:w="709" w:type="dxa"/>
            <w:vAlign w:val="center"/>
          </w:tcPr>
          <w:p w14:paraId="5F909C30" w14:textId="77777777" w:rsidR="008D713C" w:rsidRPr="00585EBA" w:rsidRDefault="008D713C" w:rsidP="00585EBA">
            <w:pPr>
              <w:spacing w:line="276" w:lineRule="auto"/>
              <w:jc w:val="center"/>
              <w:rPr>
                <w:color w:val="auto"/>
                <w:sz w:val="26"/>
                <w:szCs w:val="26"/>
              </w:rPr>
            </w:pPr>
            <w:r w:rsidRPr="00585EBA">
              <w:rPr>
                <w:color w:val="auto"/>
                <w:sz w:val="26"/>
                <w:szCs w:val="26"/>
              </w:rPr>
              <w:t>16,5</w:t>
            </w:r>
          </w:p>
        </w:tc>
        <w:tc>
          <w:tcPr>
            <w:tcW w:w="708" w:type="dxa"/>
            <w:vAlign w:val="center"/>
          </w:tcPr>
          <w:p w14:paraId="49C4D240" w14:textId="77777777" w:rsidR="008D713C" w:rsidRPr="00585EBA" w:rsidRDefault="008D713C" w:rsidP="00585EBA">
            <w:pPr>
              <w:spacing w:line="276" w:lineRule="auto"/>
              <w:jc w:val="center"/>
              <w:rPr>
                <w:color w:val="auto"/>
                <w:sz w:val="26"/>
                <w:szCs w:val="26"/>
              </w:rPr>
            </w:pPr>
            <w:r w:rsidRPr="00585EBA">
              <w:rPr>
                <w:color w:val="auto"/>
                <w:sz w:val="26"/>
                <w:szCs w:val="26"/>
              </w:rPr>
              <w:t>16,0</w:t>
            </w:r>
          </w:p>
        </w:tc>
        <w:tc>
          <w:tcPr>
            <w:tcW w:w="709" w:type="dxa"/>
            <w:vAlign w:val="center"/>
          </w:tcPr>
          <w:p w14:paraId="1EC2C1E9" w14:textId="77777777" w:rsidR="008D713C" w:rsidRPr="00585EBA" w:rsidRDefault="008D713C" w:rsidP="00585EBA">
            <w:pPr>
              <w:spacing w:line="276" w:lineRule="auto"/>
              <w:jc w:val="center"/>
              <w:rPr>
                <w:color w:val="auto"/>
                <w:sz w:val="26"/>
                <w:szCs w:val="26"/>
              </w:rPr>
            </w:pPr>
            <w:r w:rsidRPr="00585EBA">
              <w:rPr>
                <w:color w:val="auto"/>
                <w:sz w:val="26"/>
                <w:szCs w:val="26"/>
              </w:rPr>
              <w:t>15,5</w:t>
            </w:r>
          </w:p>
        </w:tc>
        <w:tc>
          <w:tcPr>
            <w:tcW w:w="680" w:type="dxa"/>
            <w:vAlign w:val="center"/>
          </w:tcPr>
          <w:p w14:paraId="3095C743" w14:textId="77777777" w:rsidR="008D713C" w:rsidRPr="00585EBA" w:rsidRDefault="008D713C" w:rsidP="00585EBA">
            <w:pPr>
              <w:spacing w:line="276" w:lineRule="auto"/>
              <w:jc w:val="center"/>
              <w:rPr>
                <w:color w:val="auto"/>
                <w:sz w:val="26"/>
                <w:szCs w:val="26"/>
              </w:rPr>
            </w:pPr>
            <w:r w:rsidRPr="00585EBA">
              <w:rPr>
                <w:color w:val="auto"/>
                <w:sz w:val="26"/>
                <w:szCs w:val="26"/>
              </w:rPr>
              <w:t>15,0</w:t>
            </w:r>
          </w:p>
        </w:tc>
        <w:tc>
          <w:tcPr>
            <w:tcW w:w="738" w:type="dxa"/>
            <w:vAlign w:val="center"/>
          </w:tcPr>
          <w:p w14:paraId="7D0A10FB" w14:textId="77777777" w:rsidR="008D713C" w:rsidRPr="00585EBA" w:rsidRDefault="008D713C" w:rsidP="00585EBA">
            <w:pPr>
              <w:spacing w:line="276" w:lineRule="auto"/>
              <w:jc w:val="center"/>
              <w:rPr>
                <w:color w:val="auto"/>
                <w:sz w:val="26"/>
                <w:szCs w:val="26"/>
              </w:rPr>
            </w:pPr>
            <w:r w:rsidRPr="00585EBA">
              <w:rPr>
                <w:color w:val="auto"/>
                <w:sz w:val="26"/>
                <w:szCs w:val="26"/>
              </w:rPr>
              <w:t>14,5</w:t>
            </w:r>
          </w:p>
        </w:tc>
        <w:tc>
          <w:tcPr>
            <w:tcW w:w="708" w:type="dxa"/>
            <w:vAlign w:val="center"/>
          </w:tcPr>
          <w:p w14:paraId="063A5D81" w14:textId="77777777" w:rsidR="008D713C" w:rsidRPr="00585EBA" w:rsidRDefault="008D713C" w:rsidP="00585EBA">
            <w:pPr>
              <w:spacing w:line="276" w:lineRule="auto"/>
              <w:jc w:val="center"/>
              <w:rPr>
                <w:color w:val="auto"/>
                <w:sz w:val="26"/>
                <w:szCs w:val="26"/>
              </w:rPr>
            </w:pPr>
            <w:r w:rsidRPr="00585EBA">
              <w:rPr>
                <w:color w:val="auto"/>
                <w:sz w:val="26"/>
                <w:szCs w:val="26"/>
              </w:rPr>
              <w:t>14,0</w:t>
            </w:r>
          </w:p>
        </w:tc>
        <w:tc>
          <w:tcPr>
            <w:tcW w:w="709" w:type="dxa"/>
            <w:vAlign w:val="center"/>
          </w:tcPr>
          <w:p w14:paraId="0821DC22" w14:textId="77777777" w:rsidR="008D713C" w:rsidRPr="00585EBA" w:rsidRDefault="008D713C" w:rsidP="00585EBA">
            <w:pPr>
              <w:spacing w:line="276" w:lineRule="auto"/>
              <w:jc w:val="center"/>
              <w:rPr>
                <w:color w:val="auto"/>
                <w:sz w:val="26"/>
                <w:szCs w:val="26"/>
              </w:rPr>
            </w:pPr>
            <w:r w:rsidRPr="00585EBA">
              <w:rPr>
                <w:color w:val="auto"/>
                <w:sz w:val="26"/>
                <w:szCs w:val="26"/>
              </w:rPr>
              <w:t>13,5</w:t>
            </w:r>
          </w:p>
        </w:tc>
        <w:tc>
          <w:tcPr>
            <w:tcW w:w="851" w:type="dxa"/>
            <w:vAlign w:val="center"/>
          </w:tcPr>
          <w:p w14:paraId="1606B5A8" w14:textId="77777777" w:rsidR="008D713C" w:rsidRPr="00585EBA" w:rsidRDefault="008D713C" w:rsidP="00585EBA">
            <w:pPr>
              <w:spacing w:line="276" w:lineRule="auto"/>
              <w:jc w:val="center"/>
              <w:rPr>
                <w:color w:val="auto"/>
                <w:sz w:val="26"/>
                <w:szCs w:val="26"/>
              </w:rPr>
            </w:pPr>
            <w:r w:rsidRPr="00585EBA">
              <w:rPr>
                <w:color w:val="auto"/>
                <w:sz w:val="26"/>
                <w:szCs w:val="26"/>
              </w:rPr>
              <w:t>13,0</w:t>
            </w:r>
          </w:p>
        </w:tc>
        <w:tc>
          <w:tcPr>
            <w:tcW w:w="985" w:type="dxa"/>
            <w:shd w:val="clear" w:color="auto" w:fill="F2F2F2" w:themeFill="background1" w:themeFillShade="F2"/>
            <w:vAlign w:val="center"/>
          </w:tcPr>
          <w:p w14:paraId="1A73B571" w14:textId="77777777" w:rsidR="008D713C" w:rsidRPr="00585EBA" w:rsidRDefault="008D713C" w:rsidP="00585EBA">
            <w:pPr>
              <w:spacing w:line="276" w:lineRule="auto"/>
              <w:jc w:val="center"/>
              <w:rPr>
                <w:color w:val="auto"/>
                <w:szCs w:val="24"/>
              </w:rPr>
            </w:pPr>
            <w:r w:rsidRPr="00585EBA">
              <w:rPr>
                <w:color w:val="auto"/>
                <w:szCs w:val="24"/>
              </w:rPr>
              <w:t>отмена</w:t>
            </w:r>
          </w:p>
        </w:tc>
      </w:tr>
      <w:tr w:rsidR="00A618D0" w:rsidRPr="00585EBA" w14:paraId="51A88CB6" w14:textId="77777777" w:rsidTr="00A110E0">
        <w:trPr>
          <w:cantSplit/>
          <w:trHeight w:val="510"/>
        </w:trPr>
        <w:tc>
          <w:tcPr>
            <w:tcW w:w="421" w:type="dxa"/>
            <w:vMerge/>
          </w:tcPr>
          <w:p w14:paraId="18035CDD" w14:textId="77777777" w:rsidR="008D713C" w:rsidRPr="00585EBA" w:rsidRDefault="008D713C" w:rsidP="00585EBA">
            <w:pPr>
              <w:spacing w:line="276" w:lineRule="auto"/>
              <w:jc w:val="both"/>
              <w:rPr>
                <w:color w:val="auto"/>
                <w:sz w:val="28"/>
              </w:rPr>
            </w:pPr>
          </w:p>
        </w:tc>
        <w:tc>
          <w:tcPr>
            <w:tcW w:w="567" w:type="dxa"/>
            <w:vAlign w:val="center"/>
          </w:tcPr>
          <w:p w14:paraId="540E4913" w14:textId="77777777" w:rsidR="008D713C" w:rsidRPr="00585EBA" w:rsidRDefault="008D713C" w:rsidP="00585EBA">
            <w:pPr>
              <w:spacing w:line="276" w:lineRule="auto"/>
              <w:jc w:val="center"/>
              <w:rPr>
                <w:color w:val="auto"/>
                <w:sz w:val="26"/>
                <w:szCs w:val="26"/>
              </w:rPr>
            </w:pPr>
            <w:r w:rsidRPr="00585EBA">
              <w:rPr>
                <w:color w:val="auto"/>
                <w:sz w:val="26"/>
                <w:szCs w:val="26"/>
              </w:rPr>
              <w:t>19</w:t>
            </w:r>
          </w:p>
        </w:tc>
        <w:tc>
          <w:tcPr>
            <w:tcW w:w="761" w:type="dxa"/>
            <w:vAlign w:val="center"/>
          </w:tcPr>
          <w:p w14:paraId="43163FFC" w14:textId="77777777" w:rsidR="008D713C" w:rsidRPr="00585EBA" w:rsidRDefault="008D713C" w:rsidP="00585EBA">
            <w:pPr>
              <w:spacing w:line="276" w:lineRule="auto"/>
              <w:jc w:val="center"/>
              <w:rPr>
                <w:color w:val="auto"/>
                <w:sz w:val="26"/>
                <w:szCs w:val="26"/>
              </w:rPr>
            </w:pPr>
            <w:r w:rsidRPr="00585EBA">
              <w:rPr>
                <w:color w:val="auto"/>
                <w:sz w:val="26"/>
                <w:szCs w:val="26"/>
              </w:rPr>
              <w:t>17,0</w:t>
            </w:r>
          </w:p>
        </w:tc>
        <w:tc>
          <w:tcPr>
            <w:tcW w:w="798" w:type="dxa"/>
            <w:vAlign w:val="center"/>
          </w:tcPr>
          <w:p w14:paraId="47A17778" w14:textId="77777777" w:rsidR="008D713C" w:rsidRPr="00585EBA" w:rsidRDefault="008D713C" w:rsidP="00585EBA">
            <w:pPr>
              <w:spacing w:line="276" w:lineRule="auto"/>
              <w:jc w:val="center"/>
              <w:rPr>
                <w:color w:val="auto"/>
                <w:sz w:val="26"/>
                <w:szCs w:val="26"/>
              </w:rPr>
            </w:pPr>
            <w:r w:rsidRPr="00585EBA">
              <w:rPr>
                <w:color w:val="auto"/>
                <w:sz w:val="26"/>
                <w:szCs w:val="26"/>
              </w:rPr>
              <w:t>16,5</w:t>
            </w:r>
          </w:p>
        </w:tc>
        <w:tc>
          <w:tcPr>
            <w:tcW w:w="709" w:type="dxa"/>
            <w:vAlign w:val="center"/>
          </w:tcPr>
          <w:p w14:paraId="18711707" w14:textId="77777777" w:rsidR="008D713C" w:rsidRPr="00585EBA" w:rsidRDefault="008D713C" w:rsidP="00585EBA">
            <w:pPr>
              <w:spacing w:line="276" w:lineRule="auto"/>
              <w:jc w:val="center"/>
              <w:rPr>
                <w:color w:val="auto"/>
                <w:sz w:val="26"/>
                <w:szCs w:val="26"/>
              </w:rPr>
            </w:pPr>
            <w:r w:rsidRPr="00585EBA">
              <w:rPr>
                <w:color w:val="auto"/>
                <w:sz w:val="26"/>
                <w:szCs w:val="26"/>
              </w:rPr>
              <w:t>16,0</w:t>
            </w:r>
          </w:p>
        </w:tc>
        <w:tc>
          <w:tcPr>
            <w:tcW w:w="708" w:type="dxa"/>
            <w:vAlign w:val="center"/>
          </w:tcPr>
          <w:p w14:paraId="458D389E" w14:textId="77777777" w:rsidR="008D713C" w:rsidRPr="00585EBA" w:rsidRDefault="008D713C" w:rsidP="00585EBA">
            <w:pPr>
              <w:spacing w:line="276" w:lineRule="auto"/>
              <w:jc w:val="center"/>
              <w:rPr>
                <w:color w:val="auto"/>
                <w:sz w:val="26"/>
                <w:szCs w:val="26"/>
              </w:rPr>
            </w:pPr>
            <w:r w:rsidRPr="00585EBA">
              <w:rPr>
                <w:color w:val="auto"/>
                <w:sz w:val="26"/>
                <w:szCs w:val="26"/>
              </w:rPr>
              <w:t>15,5</w:t>
            </w:r>
          </w:p>
        </w:tc>
        <w:tc>
          <w:tcPr>
            <w:tcW w:w="709" w:type="dxa"/>
            <w:vAlign w:val="center"/>
          </w:tcPr>
          <w:p w14:paraId="55C1CD67" w14:textId="77777777" w:rsidR="008D713C" w:rsidRPr="00585EBA" w:rsidRDefault="008D713C" w:rsidP="00585EBA">
            <w:pPr>
              <w:spacing w:line="276" w:lineRule="auto"/>
              <w:jc w:val="center"/>
              <w:rPr>
                <w:color w:val="auto"/>
                <w:sz w:val="26"/>
                <w:szCs w:val="26"/>
              </w:rPr>
            </w:pPr>
            <w:r w:rsidRPr="00585EBA">
              <w:rPr>
                <w:color w:val="auto"/>
                <w:sz w:val="26"/>
                <w:szCs w:val="26"/>
              </w:rPr>
              <w:t>15,0</w:t>
            </w:r>
          </w:p>
        </w:tc>
        <w:tc>
          <w:tcPr>
            <w:tcW w:w="680" w:type="dxa"/>
            <w:vAlign w:val="center"/>
          </w:tcPr>
          <w:p w14:paraId="06F1D79E" w14:textId="77777777" w:rsidR="008D713C" w:rsidRPr="00585EBA" w:rsidRDefault="008D713C" w:rsidP="00585EBA">
            <w:pPr>
              <w:spacing w:line="276" w:lineRule="auto"/>
              <w:jc w:val="center"/>
              <w:rPr>
                <w:color w:val="auto"/>
                <w:sz w:val="26"/>
                <w:szCs w:val="26"/>
              </w:rPr>
            </w:pPr>
            <w:r w:rsidRPr="00585EBA">
              <w:rPr>
                <w:color w:val="auto"/>
                <w:sz w:val="26"/>
                <w:szCs w:val="26"/>
              </w:rPr>
              <w:t>14,5</w:t>
            </w:r>
          </w:p>
        </w:tc>
        <w:tc>
          <w:tcPr>
            <w:tcW w:w="738" w:type="dxa"/>
            <w:vAlign w:val="center"/>
          </w:tcPr>
          <w:p w14:paraId="06E96ACB" w14:textId="77777777" w:rsidR="008D713C" w:rsidRPr="00585EBA" w:rsidRDefault="008D713C" w:rsidP="00585EBA">
            <w:pPr>
              <w:spacing w:line="276" w:lineRule="auto"/>
              <w:jc w:val="center"/>
              <w:rPr>
                <w:color w:val="auto"/>
                <w:sz w:val="26"/>
                <w:szCs w:val="26"/>
              </w:rPr>
            </w:pPr>
            <w:r w:rsidRPr="00585EBA">
              <w:rPr>
                <w:color w:val="auto"/>
                <w:sz w:val="26"/>
                <w:szCs w:val="26"/>
              </w:rPr>
              <w:t>14,0</w:t>
            </w:r>
          </w:p>
        </w:tc>
        <w:tc>
          <w:tcPr>
            <w:tcW w:w="708" w:type="dxa"/>
            <w:vAlign w:val="center"/>
          </w:tcPr>
          <w:p w14:paraId="43B2AF89" w14:textId="77777777" w:rsidR="008D713C" w:rsidRPr="00585EBA" w:rsidRDefault="008D713C" w:rsidP="00585EBA">
            <w:pPr>
              <w:spacing w:line="276" w:lineRule="auto"/>
              <w:jc w:val="center"/>
              <w:rPr>
                <w:color w:val="auto"/>
                <w:sz w:val="26"/>
                <w:szCs w:val="26"/>
              </w:rPr>
            </w:pPr>
            <w:r w:rsidRPr="00585EBA">
              <w:rPr>
                <w:color w:val="auto"/>
                <w:sz w:val="26"/>
                <w:szCs w:val="26"/>
              </w:rPr>
              <w:t>13,5</w:t>
            </w:r>
          </w:p>
        </w:tc>
        <w:tc>
          <w:tcPr>
            <w:tcW w:w="709" w:type="dxa"/>
            <w:vAlign w:val="center"/>
          </w:tcPr>
          <w:p w14:paraId="3904E0AE" w14:textId="77777777" w:rsidR="008D713C" w:rsidRPr="00585EBA" w:rsidRDefault="008D713C" w:rsidP="00585EBA">
            <w:pPr>
              <w:spacing w:line="276" w:lineRule="auto"/>
              <w:jc w:val="center"/>
              <w:rPr>
                <w:color w:val="auto"/>
                <w:sz w:val="26"/>
                <w:szCs w:val="26"/>
              </w:rPr>
            </w:pPr>
            <w:r w:rsidRPr="00585EBA">
              <w:rPr>
                <w:color w:val="auto"/>
                <w:sz w:val="26"/>
                <w:szCs w:val="26"/>
              </w:rPr>
              <w:t>13,0</w:t>
            </w:r>
          </w:p>
        </w:tc>
        <w:tc>
          <w:tcPr>
            <w:tcW w:w="851" w:type="dxa"/>
            <w:vAlign w:val="center"/>
          </w:tcPr>
          <w:p w14:paraId="0B2C38BF" w14:textId="77777777" w:rsidR="008D713C" w:rsidRPr="00585EBA" w:rsidRDefault="008D713C" w:rsidP="00585EBA">
            <w:pPr>
              <w:spacing w:line="276" w:lineRule="auto"/>
              <w:jc w:val="center"/>
              <w:rPr>
                <w:color w:val="auto"/>
                <w:sz w:val="26"/>
                <w:szCs w:val="26"/>
              </w:rPr>
            </w:pPr>
            <w:r w:rsidRPr="00585EBA">
              <w:rPr>
                <w:color w:val="auto"/>
                <w:sz w:val="26"/>
                <w:szCs w:val="26"/>
              </w:rPr>
              <w:t>12,5</w:t>
            </w:r>
          </w:p>
        </w:tc>
        <w:tc>
          <w:tcPr>
            <w:tcW w:w="985" w:type="dxa"/>
            <w:shd w:val="clear" w:color="auto" w:fill="F2F2F2" w:themeFill="background1" w:themeFillShade="F2"/>
            <w:vAlign w:val="center"/>
          </w:tcPr>
          <w:p w14:paraId="3A89C071" w14:textId="77777777" w:rsidR="008D713C" w:rsidRPr="00585EBA" w:rsidRDefault="008D713C" w:rsidP="00585EBA">
            <w:pPr>
              <w:spacing w:line="276" w:lineRule="auto"/>
              <w:jc w:val="center"/>
              <w:rPr>
                <w:color w:val="auto"/>
                <w:szCs w:val="24"/>
              </w:rPr>
            </w:pPr>
            <w:r w:rsidRPr="00585EBA">
              <w:rPr>
                <w:color w:val="auto"/>
                <w:szCs w:val="24"/>
              </w:rPr>
              <w:t>отмена</w:t>
            </w:r>
          </w:p>
        </w:tc>
      </w:tr>
      <w:tr w:rsidR="00A618D0" w:rsidRPr="00585EBA" w14:paraId="5F212B60" w14:textId="77777777" w:rsidTr="00A110E0">
        <w:trPr>
          <w:cantSplit/>
          <w:trHeight w:val="510"/>
        </w:trPr>
        <w:tc>
          <w:tcPr>
            <w:tcW w:w="421" w:type="dxa"/>
            <w:vMerge/>
          </w:tcPr>
          <w:p w14:paraId="4A2AFDE7" w14:textId="77777777" w:rsidR="008D713C" w:rsidRPr="00585EBA" w:rsidRDefault="008D713C" w:rsidP="00585EBA">
            <w:pPr>
              <w:spacing w:line="276" w:lineRule="auto"/>
              <w:jc w:val="both"/>
              <w:rPr>
                <w:color w:val="auto"/>
                <w:sz w:val="28"/>
              </w:rPr>
            </w:pPr>
          </w:p>
        </w:tc>
        <w:tc>
          <w:tcPr>
            <w:tcW w:w="567" w:type="dxa"/>
            <w:vAlign w:val="center"/>
          </w:tcPr>
          <w:p w14:paraId="6E5B7450" w14:textId="77777777" w:rsidR="008D713C" w:rsidRPr="00585EBA" w:rsidRDefault="008D713C" w:rsidP="00585EBA">
            <w:pPr>
              <w:spacing w:line="276" w:lineRule="auto"/>
              <w:jc w:val="center"/>
              <w:rPr>
                <w:color w:val="auto"/>
                <w:sz w:val="26"/>
                <w:szCs w:val="26"/>
              </w:rPr>
            </w:pPr>
            <w:r w:rsidRPr="00585EBA">
              <w:rPr>
                <w:color w:val="auto"/>
                <w:sz w:val="26"/>
                <w:szCs w:val="26"/>
              </w:rPr>
              <w:t>18</w:t>
            </w:r>
          </w:p>
        </w:tc>
        <w:tc>
          <w:tcPr>
            <w:tcW w:w="761" w:type="dxa"/>
            <w:vAlign w:val="center"/>
          </w:tcPr>
          <w:p w14:paraId="458A0265" w14:textId="77777777" w:rsidR="008D713C" w:rsidRPr="00585EBA" w:rsidRDefault="008D713C" w:rsidP="00585EBA">
            <w:pPr>
              <w:spacing w:line="276" w:lineRule="auto"/>
              <w:jc w:val="center"/>
              <w:rPr>
                <w:color w:val="auto"/>
                <w:sz w:val="26"/>
                <w:szCs w:val="26"/>
              </w:rPr>
            </w:pPr>
            <w:r w:rsidRPr="00585EBA">
              <w:rPr>
                <w:color w:val="auto"/>
                <w:sz w:val="26"/>
                <w:szCs w:val="26"/>
              </w:rPr>
              <w:t>16,5</w:t>
            </w:r>
          </w:p>
        </w:tc>
        <w:tc>
          <w:tcPr>
            <w:tcW w:w="798" w:type="dxa"/>
            <w:vAlign w:val="center"/>
          </w:tcPr>
          <w:p w14:paraId="5A8AB4BB" w14:textId="77777777" w:rsidR="008D713C" w:rsidRPr="00585EBA" w:rsidRDefault="008D713C" w:rsidP="00585EBA">
            <w:pPr>
              <w:spacing w:line="276" w:lineRule="auto"/>
              <w:jc w:val="center"/>
              <w:rPr>
                <w:color w:val="auto"/>
                <w:sz w:val="26"/>
                <w:szCs w:val="26"/>
              </w:rPr>
            </w:pPr>
            <w:r w:rsidRPr="00585EBA">
              <w:rPr>
                <w:color w:val="auto"/>
                <w:sz w:val="26"/>
                <w:szCs w:val="26"/>
              </w:rPr>
              <w:t>16,0</w:t>
            </w:r>
          </w:p>
        </w:tc>
        <w:tc>
          <w:tcPr>
            <w:tcW w:w="709" w:type="dxa"/>
            <w:vAlign w:val="center"/>
          </w:tcPr>
          <w:p w14:paraId="1644542F" w14:textId="77777777" w:rsidR="008D713C" w:rsidRPr="00585EBA" w:rsidRDefault="008D713C" w:rsidP="00585EBA">
            <w:pPr>
              <w:spacing w:line="276" w:lineRule="auto"/>
              <w:jc w:val="center"/>
              <w:rPr>
                <w:color w:val="auto"/>
                <w:sz w:val="26"/>
                <w:szCs w:val="26"/>
              </w:rPr>
            </w:pPr>
            <w:r w:rsidRPr="00585EBA">
              <w:rPr>
                <w:color w:val="auto"/>
                <w:sz w:val="26"/>
                <w:szCs w:val="26"/>
              </w:rPr>
              <w:t>15,5</w:t>
            </w:r>
          </w:p>
        </w:tc>
        <w:tc>
          <w:tcPr>
            <w:tcW w:w="708" w:type="dxa"/>
            <w:vAlign w:val="center"/>
          </w:tcPr>
          <w:p w14:paraId="565E5847" w14:textId="77777777" w:rsidR="008D713C" w:rsidRPr="00585EBA" w:rsidRDefault="008D713C" w:rsidP="00585EBA">
            <w:pPr>
              <w:spacing w:line="276" w:lineRule="auto"/>
              <w:jc w:val="center"/>
              <w:rPr>
                <w:color w:val="auto"/>
                <w:sz w:val="26"/>
                <w:szCs w:val="26"/>
              </w:rPr>
            </w:pPr>
            <w:r w:rsidRPr="00585EBA">
              <w:rPr>
                <w:color w:val="auto"/>
                <w:sz w:val="26"/>
                <w:szCs w:val="26"/>
              </w:rPr>
              <w:t>15,0</w:t>
            </w:r>
          </w:p>
        </w:tc>
        <w:tc>
          <w:tcPr>
            <w:tcW w:w="709" w:type="dxa"/>
            <w:vAlign w:val="center"/>
          </w:tcPr>
          <w:p w14:paraId="7C6D8763" w14:textId="77777777" w:rsidR="008D713C" w:rsidRPr="00585EBA" w:rsidRDefault="008D713C" w:rsidP="00585EBA">
            <w:pPr>
              <w:spacing w:line="276" w:lineRule="auto"/>
              <w:jc w:val="center"/>
              <w:rPr>
                <w:color w:val="auto"/>
                <w:sz w:val="26"/>
                <w:szCs w:val="26"/>
              </w:rPr>
            </w:pPr>
            <w:r w:rsidRPr="00585EBA">
              <w:rPr>
                <w:color w:val="auto"/>
                <w:sz w:val="26"/>
                <w:szCs w:val="26"/>
              </w:rPr>
              <w:t>14,5</w:t>
            </w:r>
          </w:p>
        </w:tc>
        <w:tc>
          <w:tcPr>
            <w:tcW w:w="680" w:type="dxa"/>
            <w:vAlign w:val="center"/>
          </w:tcPr>
          <w:p w14:paraId="10EFDAE0" w14:textId="77777777" w:rsidR="008D713C" w:rsidRPr="00585EBA" w:rsidRDefault="008D713C" w:rsidP="00585EBA">
            <w:pPr>
              <w:spacing w:line="276" w:lineRule="auto"/>
              <w:jc w:val="center"/>
              <w:rPr>
                <w:color w:val="auto"/>
                <w:sz w:val="26"/>
                <w:szCs w:val="26"/>
              </w:rPr>
            </w:pPr>
            <w:r w:rsidRPr="00585EBA">
              <w:rPr>
                <w:color w:val="auto"/>
                <w:sz w:val="26"/>
                <w:szCs w:val="26"/>
              </w:rPr>
              <w:t>14,0</w:t>
            </w:r>
          </w:p>
        </w:tc>
        <w:tc>
          <w:tcPr>
            <w:tcW w:w="738" w:type="dxa"/>
            <w:vAlign w:val="center"/>
          </w:tcPr>
          <w:p w14:paraId="5CAC8B3B" w14:textId="77777777" w:rsidR="008D713C" w:rsidRPr="00585EBA" w:rsidRDefault="008D713C" w:rsidP="00585EBA">
            <w:pPr>
              <w:spacing w:line="276" w:lineRule="auto"/>
              <w:jc w:val="center"/>
              <w:rPr>
                <w:color w:val="auto"/>
                <w:sz w:val="26"/>
                <w:szCs w:val="26"/>
              </w:rPr>
            </w:pPr>
            <w:r w:rsidRPr="00585EBA">
              <w:rPr>
                <w:color w:val="auto"/>
                <w:sz w:val="26"/>
                <w:szCs w:val="26"/>
              </w:rPr>
              <w:t>13,5</w:t>
            </w:r>
          </w:p>
        </w:tc>
        <w:tc>
          <w:tcPr>
            <w:tcW w:w="708" w:type="dxa"/>
            <w:vAlign w:val="center"/>
          </w:tcPr>
          <w:p w14:paraId="626637B0" w14:textId="77777777" w:rsidR="008D713C" w:rsidRPr="00585EBA" w:rsidRDefault="008D713C" w:rsidP="00585EBA">
            <w:pPr>
              <w:spacing w:line="276" w:lineRule="auto"/>
              <w:jc w:val="center"/>
              <w:rPr>
                <w:color w:val="auto"/>
                <w:sz w:val="26"/>
                <w:szCs w:val="26"/>
              </w:rPr>
            </w:pPr>
            <w:r w:rsidRPr="00585EBA">
              <w:rPr>
                <w:color w:val="auto"/>
                <w:sz w:val="26"/>
                <w:szCs w:val="26"/>
              </w:rPr>
              <w:t>13,0</w:t>
            </w:r>
          </w:p>
        </w:tc>
        <w:tc>
          <w:tcPr>
            <w:tcW w:w="709" w:type="dxa"/>
            <w:vAlign w:val="center"/>
          </w:tcPr>
          <w:p w14:paraId="0673524D" w14:textId="77777777" w:rsidR="008D713C" w:rsidRPr="00585EBA" w:rsidRDefault="008D713C" w:rsidP="00585EBA">
            <w:pPr>
              <w:spacing w:line="276" w:lineRule="auto"/>
              <w:jc w:val="center"/>
              <w:rPr>
                <w:color w:val="auto"/>
                <w:sz w:val="26"/>
                <w:szCs w:val="26"/>
              </w:rPr>
            </w:pPr>
            <w:r w:rsidRPr="00585EBA">
              <w:rPr>
                <w:color w:val="auto"/>
                <w:sz w:val="26"/>
                <w:szCs w:val="26"/>
              </w:rPr>
              <w:t>12,5</w:t>
            </w:r>
          </w:p>
        </w:tc>
        <w:tc>
          <w:tcPr>
            <w:tcW w:w="851" w:type="dxa"/>
            <w:vAlign w:val="center"/>
          </w:tcPr>
          <w:p w14:paraId="11291503" w14:textId="77777777" w:rsidR="008D713C" w:rsidRPr="00585EBA" w:rsidRDefault="00A618D0" w:rsidP="00585EBA">
            <w:pPr>
              <w:spacing w:line="276" w:lineRule="auto"/>
              <w:jc w:val="center"/>
              <w:rPr>
                <w:color w:val="auto"/>
                <w:sz w:val="26"/>
                <w:szCs w:val="26"/>
              </w:rPr>
            </w:pPr>
            <w:r w:rsidRPr="00585EBA">
              <w:rPr>
                <w:color w:val="auto"/>
                <w:sz w:val="26"/>
                <w:szCs w:val="26"/>
              </w:rPr>
              <w:t>12,0</w:t>
            </w:r>
          </w:p>
        </w:tc>
        <w:tc>
          <w:tcPr>
            <w:tcW w:w="985" w:type="dxa"/>
            <w:shd w:val="clear" w:color="auto" w:fill="F2F2F2" w:themeFill="background1" w:themeFillShade="F2"/>
            <w:vAlign w:val="center"/>
          </w:tcPr>
          <w:p w14:paraId="7017E10A" w14:textId="77777777" w:rsidR="008D713C" w:rsidRPr="00585EBA" w:rsidRDefault="008D713C" w:rsidP="00585EBA">
            <w:pPr>
              <w:spacing w:line="276" w:lineRule="auto"/>
              <w:jc w:val="center"/>
              <w:rPr>
                <w:color w:val="auto"/>
                <w:szCs w:val="24"/>
              </w:rPr>
            </w:pPr>
            <w:r w:rsidRPr="00585EBA">
              <w:rPr>
                <w:color w:val="auto"/>
                <w:szCs w:val="24"/>
              </w:rPr>
              <w:t>отмена</w:t>
            </w:r>
          </w:p>
        </w:tc>
      </w:tr>
      <w:tr w:rsidR="00A618D0" w:rsidRPr="00585EBA" w14:paraId="401814DD" w14:textId="77777777" w:rsidTr="00A110E0">
        <w:trPr>
          <w:cantSplit/>
          <w:trHeight w:val="510"/>
        </w:trPr>
        <w:tc>
          <w:tcPr>
            <w:tcW w:w="421" w:type="dxa"/>
            <w:vMerge/>
          </w:tcPr>
          <w:p w14:paraId="1689EDB3" w14:textId="77777777" w:rsidR="00A618D0" w:rsidRPr="00585EBA" w:rsidRDefault="00A618D0" w:rsidP="00585EBA">
            <w:pPr>
              <w:spacing w:line="276" w:lineRule="auto"/>
              <w:jc w:val="both"/>
              <w:rPr>
                <w:color w:val="auto"/>
                <w:sz w:val="28"/>
              </w:rPr>
            </w:pPr>
          </w:p>
        </w:tc>
        <w:tc>
          <w:tcPr>
            <w:tcW w:w="567" w:type="dxa"/>
            <w:vAlign w:val="center"/>
          </w:tcPr>
          <w:p w14:paraId="4470AE1D" w14:textId="77777777" w:rsidR="00A618D0" w:rsidRPr="00585EBA" w:rsidRDefault="00A618D0" w:rsidP="00585EBA">
            <w:pPr>
              <w:spacing w:line="276" w:lineRule="auto"/>
              <w:jc w:val="center"/>
              <w:rPr>
                <w:color w:val="auto"/>
                <w:sz w:val="26"/>
                <w:szCs w:val="26"/>
              </w:rPr>
            </w:pPr>
            <w:r w:rsidRPr="00585EBA">
              <w:rPr>
                <w:color w:val="auto"/>
                <w:sz w:val="26"/>
                <w:szCs w:val="26"/>
              </w:rPr>
              <w:t>17</w:t>
            </w:r>
          </w:p>
        </w:tc>
        <w:tc>
          <w:tcPr>
            <w:tcW w:w="761" w:type="dxa"/>
            <w:vAlign w:val="center"/>
          </w:tcPr>
          <w:p w14:paraId="31D47051" w14:textId="77777777" w:rsidR="00A618D0" w:rsidRPr="00585EBA" w:rsidRDefault="00A618D0" w:rsidP="00585EBA">
            <w:pPr>
              <w:spacing w:line="276" w:lineRule="auto"/>
              <w:jc w:val="center"/>
              <w:rPr>
                <w:color w:val="auto"/>
                <w:sz w:val="26"/>
                <w:szCs w:val="26"/>
              </w:rPr>
            </w:pPr>
            <w:r w:rsidRPr="00585EBA">
              <w:rPr>
                <w:color w:val="auto"/>
                <w:sz w:val="26"/>
                <w:szCs w:val="26"/>
              </w:rPr>
              <w:t>16,0</w:t>
            </w:r>
          </w:p>
        </w:tc>
        <w:tc>
          <w:tcPr>
            <w:tcW w:w="798" w:type="dxa"/>
            <w:vAlign w:val="center"/>
          </w:tcPr>
          <w:p w14:paraId="3DE5AED7" w14:textId="77777777" w:rsidR="00A618D0" w:rsidRPr="00585EBA" w:rsidRDefault="00A618D0" w:rsidP="00585EBA">
            <w:pPr>
              <w:spacing w:line="276" w:lineRule="auto"/>
              <w:jc w:val="center"/>
              <w:rPr>
                <w:color w:val="auto"/>
                <w:sz w:val="26"/>
                <w:szCs w:val="26"/>
              </w:rPr>
            </w:pPr>
            <w:r w:rsidRPr="00585EBA">
              <w:rPr>
                <w:color w:val="auto"/>
                <w:sz w:val="26"/>
                <w:szCs w:val="26"/>
              </w:rPr>
              <w:t>15,5</w:t>
            </w:r>
          </w:p>
        </w:tc>
        <w:tc>
          <w:tcPr>
            <w:tcW w:w="709" w:type="dxa"/>
            <w:vAlign w:val="center"/>
          </w:tcPr>
          <w:p w14:paraId="2F7138A9" w14:textId="77777777" w:rsidR="00A618D0" w:rsidRPr="00585EBA" w:rsidRDefault="00A618D0" w:rsidP="00585EBA">
            <w:pPr>
              <w:spacing w:line="276" w:lineRule="auto"/>
              <w:jc w:val="center"/>
              <w:rPr>
                <w:color w:val="auto"/>
                <w:sz w:val="26"/>
                <w:szCs w:val="26"/>
              </w:rPr>
            </w:pPr>
            <w:r w:rsidRPr="00585EBA">
              <w:rPr>
                <w:color w:val="auto"/>
                <w:sz w:val="26"/>
                <w:szCs w:val="26"/>
              </w:rPr>
              <w:t>15,0</w:t>
            </w:r>
          </w:p>
        </w:tc>
        <w:tc>
          <w:tcPr>
            <w:tcW w:w="708" w:type="dxa"/>
            <w:vAlign w:val="center"/>
          </w:tcPr>
          <w:p w14:paraId="25977AF8" w14:textId="77777777" w:rsidR="00A618D0" w:rsidRPr="00585EBA" w:rsidRDefault="00A618D0" w:rsidP="00585EBA">
            <w:pPr>
              <w:spacing w:line="276" w:lineRule="auto"/>
              <w:jc w:val="center"/>
              <w:rPr>
                <w:color w:val="auto"/>
                <w:sz w:val="26"/>
                <w:szCs w:val="26"/>
              </w:rPr>
            </w:pPr>
            <w:r w:rsidRPr="00585EBA">
              <w:rPr>
                <w:color w:val="auto"/>
                <w:sz w:val="26"/>
                <w:szCs w:val="26"/>
              </w:rPr>
              <w:t>14,5</w:t>
            </w:r>
          </w:p>
        </w:tc>
        <w:tc>
          <w:tcPr>
            <w:tcW w:w="709" w:type="dxa"/>
            <w:vAlign w:val="center"/>
          </w:tcPr>
          <w:p w14:paraId="3F555230" w14:textId="77777777" w:rsidR="00A618D0" w:rsidRPr="00585EBA" w:rsidRDefault="00A618D0" w:rsidP="00585EBA">
            <w:pPr>
              <w:spacing w:line="276" w:lineRule="auto"/>
              <w:jc w:val="center"/>
              <w:rPr>
                <w:color w:val="auto"/>
                <w:sz w:val="26"/>
                <w:szCs w:val="26"/>
              </w:rPr>
            </w:pPr>
            <w:r w:rsidRPr="00585EBA">
              <w:rPr>
                <w:color w:val="auto"/>
                <w:sz w:val="26"/>
                <w:szCs w:val="26"/>
              </w:rPr>
              <w:t>14,0</w:t>
            </w:r>
          </w:p>
        </w:tc>
        <w:tc>
          <w:tcPr>
            <w:tcW w:w="680" w:type="dxa"/>
            <w:vAlign w:val="center"/>
          </w:tcPr>
          <w:p w14:paraId="473EC9F6" w14:textId="77777777" w:rsidR="00A618D0" w:rsidRPr="00585EBA" w:rsidRDefault="00A618D0" w:rsidP="00585EBA">
            <w:pPr>
              <w:spacing w:line="276" w:lineRule="auto"/>
              <w:jc w:val="center"/>
              <w:rPr>
                <w:color w:val="auto"/>
                <w:sz w:val="26"/>
                <w:szCs w:val="26"/>
              </w:rPr>
            </w:pPr>
            <w:r w:rsidRPr="00585EBA">
              <w:rPr>
                <w:color w:val="auto"/>
                <w:sz w:val="26"/>
                <w:szCs w:val="26"/>
              </w:rPr>
              <w:t>13,5</w:t>
            </w:r>
          </w:p>
        </w:tc>
        <w:tc>
          <w:tcPr>
            <w:tcW w:w="738" w:type="dxa"/>
            <w:vAlign w:val="center"/>
          </w:tcPr>
          <w:p w14:paraId="4ED6C9FE" w14:textId="77777777" w:rsidR="00A618D0" w:rsidRPr="00585EBA" w:rsidRDefault="00A618D0" w:rsidP="00585EBA">
            <w:pPr>
              <w:spacing w:line="276" w:lineRule="auto"/>
              <w:jc w:val="center"/>
              <w:rPr>
                <w:color w:val="auto"/>
                <w:sz w:val="26"/>
                <w:szCs w:val="26"/>
              </w:rPr>
            </w:pPr>
            <w:r w:rsidRPr="00585EBA">
              <w:rPr>
                <w:color w:val="auto"/>
                <w:sz w:val="26"/>
                <w:szCs w:val="26"/>
              </w:rPr>
              <w:t>13,0</w:t>
            </w:r>
          </w:p>
        </w:tc>
        <w:tc>
          <w:tcPr>
            <w:tcW w:w="708" w:type="dxa"/>
            <w:vAlign w:val="center"/>
          </w:tcPr>
          <w:p w14:paraId="210FF722" w14:textId="77777777" w:rsidR="00A618D0" w:rsidRPr="00585EBA" w:rsidRDefault="00A618D0" w:rsidP="00585EBA">
            <w:pPr>
              <w:spacing w:line="276" w:lineRule="auto"/>
              <w:jc w:val="center"/>
              <w:rPr>
                <w:color w:val="auto"/>
                <w:sz w:val="26"/>
                <w:szCs w:val="26"/>
              </w:rPr>
            </w:pPr>
            <w:r w:rsidRPr="00585EBA">
              <w:rPr>
                <w:color w:val="auto"/>
                <w:sz w:val="26"/>
                <w:szCs w:val="26"/>
              </w:rPr>
              <w:t>12,5</w:t>
            </w:r>
          </w:p>
        </w:tc>
        <w:tc>
          <w:tcPr>
            <w:tcW w:w="709" w:type="dxa"/>
            <w:vAlign w:val="center"/>
          </w:tcPr>
          <w:p w14:paraId="7C888F5E" w14:textId="77777777" w:rsidR="00A618D0" w:rsidRPr="00585EBA" w:rsidRDefault="00A618D0" w:rsidP="00585EBA">
            <w:pPr>
              <w:spacing w:line="276" w:lineRule="auto"/>
              <w:jc w:val="center"/>
              <w:rPr>
                <w:color w:val="auto"/>
                <w:sz w:val="26"/>
                <w:szCs w:val="26"/>
              </w:rPr>
            </w:pPr>
            <w:r w:rsidRPr="00585EBA">
              <w:rPr>
                <w:color w:val="auto"/>
                <w:sz w:val="26"/>
                <w:szCs w:val="26"/>
              </w:rPr>
              <w:t>12,0</w:t>
            </w:r>
          </w:p>
        </w:tc>
        <w:tc>
          <w:tcPr>
            <w:tcW w:w="1836" w:type="dxa"/>
            <w:gridSpan w:val="2"/>
            <w:shd w:val="clear" w:color="auto" w:fill="F2F2F2" w:themeFill="background1" w:themeFillShade="F2"/>
            <w:vAlign w:val="center"/>
          </w:tcPr>
          <w:p w14:paraId="1DF0F5F2" w14:textId="77777777" w:rsidR="00A618D0" w:rsidRPr="00585EBA" w:rsidRDefault="00A618D0" w:rsidP="00585EBA">
            <w:pPr>
              <w:spacing w:line="276" w:lineRule="auto"/>
              <w:jc w:val="center"/>
              <w:rPr>
                <w:color w:val="auto"/>
                <w:szCs w:val="24"/>
              </w:rPr>
            </w:pPr>
            <w:r w:rsidRPr="00585EBA">
              <w:rPr>
                <w:color w:val="auto"/>
                <w:szCs w:val="24"/>
              </w:rPr>
              <w:t>отмена</w:t>
            </w:r>
          </w:p>
        </w:tc>
      </w:tr>
      <w:tr w:rsidR="00A618D0" w:rsidRPr="00585EBA" w14:paraId="71453D7D" w14:textId="77777777" w:rsidTr="00A110E0">
        <w:trPr>
          <w:cantSplit/>
          <w:trHeight w:val="510"/>
        </w:trPr>
        <w:tc>
          <w:tcPr>
            <w:tcW w:w="421" w:type="dxa"/>
            <w:vMerge/>
          </w:tcPr>
          <w:p w14:paraId="76E534DA" w14:textId="77777777" w:rsidR="00A618D0" w:rsidRPr="00585EBA" w:rsidRDefault="00A618D0" w:rsidP="00585EBA">
            <w:pPr>
              <w:spacing w:line="276" w:lineRule="auto"/>
              <w:jc w:val="both"/>
              <w:rPr>
                <w:color w:val="auto"/>
                <w:sz w:val="28"/>
              </w:rPr>
            </w:pPr>
          </w:p>
        </w:tc>
        <w:tc>
          <w:tcPr>
            <w:tcW w:w="567" w:type="dxa"/>
            <w:vAlign w:val="center"/>
          </w:tcPr>
          <w:p w14:paraId="522995D7" w14:textId="77777777" w:rsidR="00A618D0" w:rsidRPr="00585EBA" w:rsidRDefault="00A618D0" w:rsidP="00585EBA">
            <w:pPr>
              <w:spacing w:line="276" w:lineRule="auto"/>
              <w:jc w:val="center"/>
              <w:rPr>
                <w:color w:val="auto"/>
                <w:sz w:val="26"/>
                <w:szCs w:val="26"/>
              </w:rPr>
            </w:pPr>
            <w:r w:rsidRPr="00585EBA">
              <w:rPr>
                <w:color w:val="auto"/>
                <w:sz w:val="26"/>
                <w:szCs w:val="26"/>
              </w:rPr>
              <w:t>16</w:t>
            </w:r>
          </w:p>
        </w:tc>
        <w:tc>
          <w:tcPr>
            <w:tcW w:w="761" w:type="dxa"/>
            <w:vAlign w:val="center"/>
          </w:tcPr>
          <w:p w14:paraId="206642AF" w14:textId="77777777" w:rsidR="00A618D0" w:rsidRPr="00585EBA" w:rsidRDefault="00A618D0" w:rsidP="00585EBA">
            <w:pPr>
              <w:spacing w:line="276" w:lineRule="auto"/>
              <w:jc w:val="center"/>
              <w:rPr>
                <w:color w:val="auto"/>
                <w:sz w:val="26"/>
                <w:szCs w:val="26"/>
              </w:rPr>
            </w:pPr>
            <w:r w:rsidRPr="00585EBA">
              <w:rPr>
                <w:color w:val="auto"/>
                <w:sz w:val="26"/>
                <w:szCs w:val="26"/>
              </w:rPr>
              <w:t>15,5</w:t>
            </w:r>
          </w:p>
        </w:tc>
        <w:tc>
          <w:tcPr>
            <w:tcW w:w="798" w:type="dxa"/>
            <w:vAlign w:val="center"/>
          </w:tcPr>
          <w:p w14:paraId="0E18E46E" w14:textId="77777777" w:rsidR="00A618D0" w:rsidRPr="00585EBA" w:rsidRDefault="00A618D0" w:rsidP="00585EBA">
            <w:pPr>
              <w:spacing w:line="276" w:lineRule="auto"/>
              <w:jc w:val="center"/>
              <w:rPr>
                <w:color w:val="auto"/>
                <w:sz w:val="26"/>
                <w:szCs w:val="26"/>
              </w:rPr>
            </w:pPr>
            <w:r w:rsidRPr="00585EBA">
              <w:rPr>
                <w:color w:val="auto"/>
                <w:sz w:val="26"/>
                <w:szCs w:val="26"/>
              </w:rPr>
              <w:t>15,0</w:t>
            </w:r>
          </w:p>
        </w:tc>
        <w:tc>
          <w:tcPr>
            <w:tcW w:w="709" w:type="dxa"/>
            <w:vAlign w:val="center"/>
          </w:tcPr>
          <w:p w14:paraId="6C0013EB" w14:textId="77777777" w:rsidR="00A618D0" w:rsidRPr="00585EBA" w:rsidRDefault="00A618D0" w:rsidP="00585EBA">
            <w:pPr>
              <w:spacing w:line="276" w:lineRule="auto"/>
              <w:jc w:val="center"/>
              <w:rPr>
                <w:color w:val="auto"/>
                <w:sz w:val="26"/>
                <w:szCs w:val="26"/>
              </w:rPr>
            </w:pPr>
            <w:r w:rsidRPr="00585EBA">
              <w:rPr>
                <w:color w:val="auto"/>
                <w:sz w:val="26"/>
                <w:szCs w:val="26"/>
              </w:rPr>
              <w:t>14,5</w:t>
            </w:r>
          </w:p>
        </w:tc>
        <w:tc>
          <w:tcPr>
            <w:tcW w:w="708" w:type="dxa"/>
            <w:vAlign w:val="center"/>
          </w:tcPr>
          <w:p w14:paraId="5A0914E8" w14:textId="77777777" w:rsidR="00A618D0" w:rsidRPr="00585EBA" w:rsidRDefault="00A618D0" w:rsidP="00585EBA">
            <w:pPr>
              <w:spacing w:line="276" w:lineRule="auto"/>
              <w:jc w:val="center"/>
              <w:rPr>
                <w:color w:val="auto"/>
                <w:sz w:val="26"/>
                <w:szCs w:val="26"/>
              </w:rPr>
            </w:pPr>
            <w:r w:rsidRPr="00585EBA">
              <w:rPr>
                <w:color w:val="auto"/>
                <w:sz w:val="26"/>
                <w:szCs w:val="26"/>
              </w:rPr>
              <w:t>14,0</w:t>
            </w:r>
          </w:p>
        </w:tc>
        <w:tc>
          <w:tcPr>
            <w:tcW w:w="709" w:type="dxa"/>
            <w:vAlign w:val="center"/>
          </w:tcPr>
          <w:p w14:paraId="2973EFE9" w14:textId="77777777" w:rsidR="00A618D0" w:rsidRPr="00585EBA" w:rsidRDefault="00A618D0" w:rsidP="00585EBA">
            <w:pPr>
              <w:spacing w:line="276" w:lineRule="auto"/>
              <w:jc w:val="center"/>
              <w:rPr>
                <w:color w:val="auto"/>
                <w:sz w:val="26"/>
                <w:szCs w:val="26"/>
              </w:rPr>
            </w:pPr>
            <w:r w:rsidRPr="00585EBA">
              <w:rPr>
                <w:color w:val="auto"/>
                <w:sz w:val="26"/>
                <w:szCs w:val="26"/>
              </w:rPr>
              <w:t>13,5</w:t>
            </w:r>
          </w:p>
        </w:tc>
        <w:tc>
          <w:tcPr>
            <w:tcW w:w="680" w:type="dxa"/>
            <w:vAlign w:val="center"/>
          </w:tcPr>
          <w:p w14:paraId="5FC77923" w14:textId="77777777" w:rsidR="00A618D0" w:rsidRPr="00585EBA" w:rsidRDefault="00A618D0" w:rsidP="00585EBA">
            <w:pPr>
              <w:spacing w:line="276" w:lineRule="auto"/>
              <w:jc w:val="center"/>
              <w:rPr>
                <w:color w:val="auto"/>
                <w:sz w:val="26"/>
                <w:szCs w:val="26"/>
              </w:rPr>
            </w:pPr>
            <w:r w:rsidRPr="00585EBA">
              <w:rPr>
                <w:color w:val="auto"/>
                <w:sz w:val="26"/>
                <w:szCs w:val="26"/>
              </w:rPr>
              <w:t>13,0</w:t>
            </w:r>
          </w:p>
        </w:tc>
        <w:tc>
          <w:tcPr>
            <w:tcW w:w="738" w:type="dxa"/>
            <w:vAlign w:val="center"/>
          </w:tcPr>
          <w:p w14:paraId="027F161A" w14:textId="77777777" w:rsidR="00A618D0" w:rsidRPr="00585EBA" w:rsidRDefault="00A618D0" w:rsidP="00585EBA">
            <w:pPr>
              <w:spacing w:line="276" w:lineRule="auto"/>
              <w:jc w:val="center"/>
              <w:rPr>
                <w:color w:val="auto"/>
                <w:sz w:val="26"/>
                <w:szCs w:val="26"/>
              </w:rPr>
            </w:pPr>
            <w:r w:rsidRPr="00585EBA">
              <w:rPr>
                <w:color w:val="auto"/>
                <w:sz w:val="26"/>
                <w:szCs w:val="26"/>
              </w:rPr>
              <w:t>12,5</w:t>
            </w:r>
          </w:p>
        </w:tc>
        <w:tc>
          <w:tcPr>
            <w:tcW w:w="708" w:type="dxa"/>
            <w:vAlign w:val="center"/>
          </w:tcPr>
          <w:p w14:paraId="607F8383" w14:textId="77777777" w:rsidR="00A618D0" w:rsidRPr="00585EBA" w:rsidRDefault="00A618D0" w:rsidP="00585EBA">
            <w:pPr>
              <w:spacing w:line="276" w:lineRule="auto"/>
              <w:jc w:val="center"/>
              <w:rPr>
                <w:color w:val="auto"/>
                <w:sz w:val="26"/>
                <w:szCs w:val="26"/>
              </w:rPr>
            </w:pPr>
            <w:r w:rsidRPr="00585EBA">
              <w:rPr>
                <w:color w:val="auto"/>
                <w:sz w:val="26"/>
                <w:szCs w:val="26"/>
              </w:rPr>
              <w:t>12,0</w:t>
            </w:r>
          </w:p>
        </w:tc>
        <w:tc>
          <w:tcPr>
            <w:tcW w:w="2545" w:type="dxa"/>
            <w:gridSpan w:val="3"/>
            <w:shd w:val="clear" w:color="auto" w:fill="F2F2F2" w:themeFill="background1" w:themeFillShade="F2"/>
            <w:vAlign w:val="center"/>
          </w:tcPr>
          <w:p w14:paraId="16E52EE8" w14:textId="77777777" w:rsidR="00A618D0" w:rsidRPr="00585EBA" w:rsidRDefault="00A618D0" w:rsidP="00585EBA">
            <w:pPr>
              <w:spacing w:line="276" w:lineRule="auto"/>
              <w:jc w:val="center"/>
              <w:rPr>
                <w:color w:val="auto"/>
                <w:szCs w:val="24"/>
              </w:rPr>
            </w:pPr>
            <w:r w:rsidRPr="00585EBA">
              <w:rPr>
                <w:color w:val="auto"/>
                <w:szCs w:val="24"/>
              </w:rPr>
              <w:t>отмена</w:t>
            </w:r>
          </w:p>
        </w:tc>
      </w:tr>
      <w:tr w:rsidR="00A618D0" w:rsidRPr="00585EBA" w14:paraId="78A8EB17" w14:textId="77777777" w:rsidTr="00A110E0">
        <w:trPr>
          <w:cantSplit/>
          <w:trHeight w:val="510"/>
        </w:trPr>
        <w:tc>
          <w:tcPr>
            <w:tcW w:w="421" w:type="dxa"/>
            <w:vMerge/>
          </w:tcPr>
          <w:p w14:paraId="0854E1FE" w14:textId="77777777" w:rsidR="00A618D0" w:rsidRPr="00585EBA" w:rsidRDefault="00A618D0" w:rsidP="00585EBA">
            <w:pPr>
              <w:spacing w:line="276" w:lineRule="auto"/>
              <w:jc w:val="both"/>
              <w:rPr>
                <w:color w:val="auto"/>
                <w:sz w:val="28"/>
              </w:rPr>
            </w:pPr>
          </w:p>
        </w:tc>
        <w:tc>
          <w:tcPr>
            <w:tcW w:w="567" w:type="dxa"/>
            <w:vAlign w:val="center"/>
          </w:tcPr>
          <w:p w14:paraId="3B6E913C" w14:textId="77777777" w:rsidR="00A618D0" w:rsidRPr="00585EBA" w:rsidRDefault="00A618D0" w:rsidP="00585EBA">
            <w:pPr>
              <w:spacing w:line="276" w:lineRule="auto"/>
              <w:jc w:val="center"/>
              <w:rPr>
                <w:color w:val="auto"/>
                <w:sz w:val="26"/>
                <w:szCs w:val="26"/>
              </w:rPr>
            </w:pPr>
            <w:r w:rsidRPr="00585EBA">
              <w:rPr>
                <w:color w:val="auto"/>
                <w:sz w:val="26"/>
                <w:szCs w:val="26"/>
              </w:rPr>
              <w:t>15</w:t>
            </w:r>
          </w:p>
        </w:tc>
        <w:tc>
          <w:tcPr>
            <w:tcW w:w="761" w:type="dxa"/>
            <w:vAlign w:val="center"/>
          </w:tcPr>
          <w:p w14:paraId="1BC67AF9" w14:textId="77777777" w:rsidR="00A618D0" w:rsidRPr="00585EBA" w:rsidRDefault="00A618D0" w:rsidP="00585EBA">
            <w:pPr>
              <w:spacing w:line="276" w:lineRule="auto"/>
              <w:jc w:val="center"/>
              <w:rPr>
                <w:color w:val="auto"/>
                <w:sz w:val="26"/>
                <w:szCs w:val="26"/>
              </w:rPr>
            </w:pPr>
            <w:r w:rsidRPr="00585EBA">
              <w:rPr>
                <w:color w:val="auto"/>
                <w:sz w:val="26"/>
                <w:szCs w:val="26"/>
              </w:rPr>
              <w:t>15,0</w:t>
            </w:r>
          </w:p>
        </w:tc>
        <w:tc>
          <w:tcPr>
            <w:tcW w:w="798" w:type="dxa"/>
            <w:vAlign w:val="center"/>
          </w:tcPr>
          <w:p w14:paraId="28686392" w14:textId="77777777" w:rsidR="00A618D0" w:rsidRPr="00585EBA" w:rsidRDefault="00A618D0" w:rsidP="00585EBA">
            <w:pPr>
              <w:spacing w:line="276" w:lineRule="auto"/>
              <w:jc w:val="center"/>
              <w:rPr>
                <w:color w:val="auto"/>
                <w:sz w:val="26"/>
                <w:szCs w:val="26"/>
              </w:rPr>
            </w:pPr>
            <w:r w:rsidRPr="00585EBA">
              <w:rPr>
                <w:color w:val="auto"/>
                <w:sz w:val="26"/>
                <w:szCs w:val="26"/>
              </w:rPr>
              <w:t>14,5</w:t>
            </w:r>
          </w:p>
        </w:tc>
        <w:tc>
          <w:tcPr>
            <w:tcW w:w="709" w:type="dxa"/>
            <w:vAlign w:val="center"/>
          </w:tcPr>
          <w:p w14:paraId="47C0ABF5" w14:textId="77777777" w:rsidR="00A618D0" w:rsidRPr="00585EBA" w:rsidRDefault="00A618D0" w:rsidP="00585EBA">
            <w:pPr>
              <w:spacing w:line="276" w:lineRule="auto"/>
              <w:jc w:val="center"/>
              <w:rPr>
                <w:color w:val="auto"/>
                <w:sz w:val="26"/>
                <w:szCs w:val="26"/>
              </w:rPr>
            </w:pPr>
            <w:r w:rsidRPr="00585EBA">
              <w:rPr>
                <w:color w:val="auto"/>
                <w:sz w:val="26"/>
                <w:szCs w:val="26"/>
              </w:rPr>
              <w:t>14,0</w:t>
            </w:r>
          </w:p>
        </w:tc>
        <w:tc>
          <w:tcPr>
            <w:tcW w:w="708" w:type="dxa"/>
            <w:vAlign w:val="center"/>
          </w:tcPr>
          <w:p w14:paraId="4591C0A0" w14:textId="77777777" w:rsidR="00A618D0" w:rsidRPr="00585EBA" w:rsidRDefault="00A618D0" w:rsidP="00585EBA">
            <w:pPr>
              <w:spacing w:line="276" w:lineRule="auto"/>
              <w:jc w:val="center"/>
              <w:rPr>
                <w:color w:val="auto"/>
                <w:sz w:val="26"/>
                <w:szCs w:val="26"/>
              </w:rPr>
            </w:pPr>
            <w:r w:rsidRPr="00585EBA">
              <w:rPr>
                <w:color w:val="auto"/>
                <w:sz w:val="26"/>
                <w:szCs w:val="26"/>
              </w:rPr>
              <w:t>13,5</w:t>
            </w:r>
          </w:p>
        </w:tc>
        <w:tc>
          <w:tcPr>
            <w:tcW w:w="709" w:type="dxa"/>
            <w:vAlign w:val="center"/>
          </w:tcPr>
          <w:p w14:paraId="0397A62D" w14:textId="77777777" w:rsidR="00A618D0" w:rsidRPr="00585EBA" w:rsidRDefault="00A618D0" w:rsidP="00585EBA">
            <w:pPr>
              <w:spacing w:line="276" w:lineRule="auto"/>
              <w:jc w:val="center"/>
              <w:rPr>
                <w:color w:val="auto"/>
                <w:sz w:val="26"/>
                <w:szCs w:val="26"/>
              </w:rPr>
            </w:pPr>
            <w:r w:rsidRPr="00585EBA">
              <w:rPr>
                <w:color w:val="auto"/>
                <w:sz w:val="26"/>
                <w:szCs w:val="26"/>
              </w:rPr>
              <w:t>13,0</w:t>
            </w:r>
          </w:p>
        </w:tc>
        <w:tc>
          <w:tcPr>
            <w:tcW w:w="680" w:type="dxa"/>
            <w:vAlign w:val="center"/>
          </w:tcPr>
          <w:p w14:paraId="6BCEBCF9" w14:textId="77777777" w:rsidR="00A618D0" w:rsidRPr="00585EBA" w:rsidRDefault="00A618D0" w:rsidP="00585EBA">
            <w:pPr>
              <w:spacing w:line="276" w:lineRule="auto"/>
              <w:jc w:val="center"/>
              <w:rPr>
                <w:color w:val="auto"/>
                <w:sz w:val="26"/>
                <w:szCs w:val="26"/>
              </w:rPr>
            </w:pPr>
            <w:r w:rsidRPr="00585EBA">
              <w:rPr>
                <w:color w:val="auto"/>
                <w:sz w:val="26"/>
                <w:szCs w:val="26"/>
              </w:rPr>
              <w:t>12,5</w:t>
            </w:r>
          </w:p>
        </w:tc>
        <w:tc>
          <w:tcPr>
            <w:tcW w:w="738" w:type="dxa"/>
            <w:vAlign w:val="center"/>
          </w:tcPr>
          <w:p w14:paraId="7534983C" w14:textId="77777777" w:rsidR="00A618D0" w:rsidRPr="00585EBA" w:rsidRDefault="00A618D0" w:rsidP="00585EBA">
            <w:pPr>
              <w:spacing w:line="276" w:lineRule="auto"/>
              <w:jc w:val="center"/>
              <w:rPr>
                <w:color w:val="auto"/>
                <w:sz w:val="26"/>
                <w:szCs w:val="26"/>
              </w:rPr>
            </w:pPr>
            <w:r w:rsidRPr="00585EBA">
              <w:rPr>
                <w:color w:val="auto"/>
                <w:sz w:val="26"/>
                <w:szCs w:val="26"/>
              </w:rPr>
              <w:t>12,0</w:t>
            </w:r>
          </w:p>
        </w:tc>
        <w:tc>
          <w:tcPr>
            <w:tcW w:w="3253" w:type="dxa"/>
            <w:gridSpan w:val="4"/>
            <w:shd w:val="clear" w:color="auto" w:fill="F2F2F2" w:themeFill="background1" w:themeFillShade="F2"/>
            <w:vAlign w:val="center"/>
          </w:tcPr>
          <w:p w14:paraId="7DC138B1" w14:textId="77777777" w:rsidR="00A618D0" w:rsidRPr="00585EBA" w:rsidRDefault="00A618D0" w:rsidP="00585EBA">
            <w:pPr>
              <w:spacing w:line="276" w:lineRule="auto"/>
              <w:jc w:val="center"/>
              <w:rPr>
                <w:color w:val="auto"/>
                <w:szCs w:val="24"/>
              </w:rPr>
            </w:pPr>
            <w:r w:rsidRPr="00585EBA">
              <w:rPr>
                <w:color w:val="auto"/>
                <w:szCs w:val="24"/>
              </w:rPr>
              <w:t>отмена</w:t>
            </w:r>
          </w:p>
        </w:tc>
      </w:tr>
      <w:tr w:rsidR="00A618D0" w:rsidRPr="00585EBA" w14:paraId="08808B8C" w14:textId="77777777" w:rsidTr="00A110E0">
        <w:trPr>
          <w:cantSplit/>
          <w:trHeight w:val="510"/>
        </w:trPr>
        <w:tc>
          <w:tcPr>
            <w:tcW w:w="421" w:type="dxa"/>
            <w:vMerge/>
          </w:tcPr>
          <w:p w14:paraId="034FB6E3" w14:textId="77777777" w:rsidR="00A618D0" w:rsidRPr="00585EBA" w:rsidRDefault="00A618D0" w:rsidP="00585EBA">
            <w:pPr>
              <w:spacing w:line="276" w:lineRule="auto"/>
              <w:jc w:val="both"/>
              <w:rPr>
                <w:color w:val="auto"/>
                <w:sz w:val="28"/>
              </w:rPr>
            </w:pPr>
          </w:p>
        </w:tc>
        <w:tc>
          <w:tcPr>
            <w:tcW w:w="567" w:type="dxa"/>
            <w:vAlign w:val="center"/>
          </w:tcPr>
          <w:p w14:paraId="2427DABD" w14:textId="77777777" w:rsidR="00A618D0" w:rsidRPr="00585EBA" w:rsidRDefault="00A618D0" w:rsidP="00585EBA">
            <w:pPr>
              <w:spacing w:line="276" w:lineRule="auto"/>
              <w:jc w:val="center"/>
              <w:rPr>
                <w:color w:val="auto"/>
                <w:sz w:val="26"/>
                <w:szCs w:val="26"/>
              </w:rPr>
            </w:pPr>
            <w:r w:rsidRPr="00585EBA">
              <w:rPr>
                <w:color w:val="auto"/>
                <w:sz w:val="26"/>
                <w:szCs w:val="26"/>
              </w:rPr>
              <w:t>14</w:t>
            </w:r>
          </w:p>
        </w:tc>
        <w:tc>
          <w:tcPr>
            <w:tcW w:w="761" w:type="dxa"/>
            <w:vAlign w:val="center"/>
          </w:tcPr>
          <w:p w14:paraId="27FF47F3" w14:textId="77777777" w:rsidR="00A618D0" w:rsidRPr="00585EBA" w:rsidRDefault="00A618D0" w:rsidP="00585EBA">
            <w:pPr>
              <w:spacing w:line="276" w:lineRule="auto"/>
              <w:jc w:val="center"/>
              <w:rPr>
                <w:color w:val="auto"/>
                <w:sz w:val="26"/>
                <w:szCs w:val="26"/>
              </w:rPr>
            </w:pPr>
            <w:r w:rsidRPr="00585EBA">
              <w:rPr>
                <w:color w:val="auto"/>
                <w:sz w:val="26"/>
                <w:szCs w:val="26"/>
              </w:rPr>
              <w:t>14,0</w:t>
            </w:r>
          </w:p>
        </w:tc>
        <w:tc>
          <w:tcPr>
            <w:tcW w:w="798" w:type="dxa"/>
            <w:vAlign w:val="center"/>
          </w:tcPr>
          <w:p w14:paraId="0778041B" w14:textId="77777777" w:rsidR="00A618D0" w:rsidRPr="00585EBA" w:rsidRDefault="00A618D0" w:rsidP="00585EBA">
            <w:pPr>
              <w:spacing w:line="276" w:lineRule="auto"/>
              <w:jc w:val="center"/>
              <w:rPr>
                <w:color w:val="auto"/>
                <w:sz w:val="26"/>
                <w:szCs w:val="26"/>
              </w:rPr>
            </w:pPr>
            <w:r w:rsidRPr="00585EBA">
              <w:rPr>
                <w:color w:val="auto"/>
                <w:sz w:val="26"/>
                <w:szCs w:val="26"/>
              </w:rPr>
              <w:t>14,0</w:t>
            </w:r>
          </w:p>
        </w:tc>
        <w:tc>
          <w:tcPr>
            <w:tcW w:w="709" w:type="dxa"/>
            <w:vAlign w:val="center"/>
          </w:tcPr>
          <w:p w14:paraId="22423695" w14:textId="77777777" w:rsidR="00A618D0" w:rsidRPr="00585EBA" w:rsidRDefault="00A618D0" w:rsidP="00585EBA">
            <w:pPr>
              <w:spacing w:line="276" w:lineRule="auto"/>
              <w:jc w:val="center"/>
              <w:rPr>
                <w:color w:val="auto"/>
                <w:sz w:val="26"/>
                <w:szCs w:val="26"/>
              </w:rPr>
            </w:pPr>
            <w:r w:rsidRPr="00585EBA">
              <w:rPr>
                <w:color w:val="auto"/>
                <w:sz w:val="26"/>
                <w:szCs w:val="26"/>
              </w:rPr>
              <w:t>13,5</w:t>
            </w:r>
          </w:p>
        </w:tc>
        <w:tc>
          <w:tcPr>
            <w:tcW w:w="708" w:type="dxa"/>
            <w:vAlign w:val="center"/>
          </w:tcPr>
          <w:p w14:paraId="6134C380" w14:textId="77777777" w:rsidR="00A618D0" w:rsidRPr="00585EBA" w:rsidRDefault="00A618D0" w:rsidP="00585EBA">
            <w:pPr>
              <w:spacing w:line="276" w:lineRule="auto"/>
              <w:jc w:val="center"/>
              <w:rPr>
                <w:color w:val="auto"/>
                <w:sz w:val="26"/>
                <w:szCs w:val="26"/>
              </w:rPr>
            </w:pPr>
            <w:r w:rsidRPr="00585EBA">
              <w:rPr>
                <w:color w:val="auto"/>
                <w:sz w:val="26"/>
                <w:szCs w:val="26"/>
              </w:rPr>
              <w:t>13,0</w:t>
            </w:r>
          </w:p>
        </w:tc>
        <w:tc>
          <w:tcPr>
            <w:tcW w:w="709" w:type="dxa"/>
            <w:vAlign w:val="center"/>
          </w:tcPr>
          <w:p w14:paraId="403CE961" w14:textId="77777777" w:rsidR="00A618D0" w:rsidRPr="00585EBA" w:rsidRDefault="00A618D0" w:rsidP="00585EBA">
            <w:pPr>
              <w:spacing w:line="276" w:lineRule="auto"/>
              <w:jc w:val="center"/>
              <w:rPr>
                <w:color w:val="auto"/>
                <w:sz w:val="26"/>
                <w:szCs w:val="26"/>
              </w:rPr>
            </w:pPr>
            <w:r w:rsidRPr="00585EBA">
              <w:rPr>
                <w:color w:val="auto"/>
                <w:sz w:val="26"/>
                <w:szCs w:val="26"/>
              </w:rPr>
              <w:t>12,5</w:t>
            </w:r>
          </w:p>
        </w:tc>
        <w:tc>
          <w:tcPr>
            <w:tcW w:w="680" w:type="dxa"/>
            <w:vAlign w:val="center"/>
          </w:tcPr>
          <w:p w14:paraId="7BD20CF2" w14:textId="77777777" w:rsidR="00A618D0" w:rsidRPr="00585EBA" w:rsidRDefault="00A618D0" w:rsidP="00585EBA">
            <w:pPr>
              <w:spacing w:line="276" w:lineRule="auto"/>
              <w:jc w:val="center"/>
              <w:rPr>
                <w:color w:val="auto"/>
                <w:sz w:val="26"/>
                <w:szCs w:val="26"/>
              </w:rPr>
            </w:pPr>
            <w:r w:rsidRPr="00585EBA">
              <w:rPr>
                <w:color w:val="auto"/>
                <w:sz w:val="26"/>
                <w:szCs w:val="26"/>
              </w:rPr>
              <w:t>12,0</w:t>
            </w:r>
          </w:p>
        </w:tc>
        <w:tc>
          <w:tcPr>
            <w:tcW w:w="3991" w:type="dxa"/>
            <w:gridSpan w:val="5"/>
            <w:shd w:val="clear" w:color="auto" w:fill="F2F2F2" w:themeFill="background1" w:themeFillShade="F2"/>
            <w:vAlign w:val="center"/>
          </w:tcPr>
          <w:p w14:paraId="44479088" w14:textId="77777777" w:rsidR="00A618D0" w:rsidRPr="00585EBA" w:rsidRDefault="00A618D0" w:rsidP="00585EBA">
            <w:pPr>
              <w:spacing w:line="276" w:lineRule="auto"/>
              <w:jc w:val="center"/>
              <w:rPr>
                <w:color w:val="auto"/>
                <w:szCs w:val="24"/>
              </w:rPr>
            </w:pPr>
            <w:r w:rsidRPr="00585EBA">
              <w:rPr>
                <w:color w:val="auto"/>
                <w:szCs w:val="24"/>
              </w:rPr>
              <w:t>отмена</w:t>
            </w:r>
          </w:p>
        </w:tc>
      </w:tr>
      <w:tr w:rsidR="00A618D0" w:rsidRPr="00585EBA" w14:paraId="28F3EC57" w14:textId="77777777" w:rsidTr="00A110E0">
        <w:trPr>
          <w:cantSplit/>
          <w:trHeight w:val="510"/>
        </w:trPr>
        <w:tc>
          <w:tcPr>
            <w:tcW w:w="421" w:type="dxa"/>
            <w:vMerge/>
          </w:tcPr>
          <w:p w14:paraId="4676410B" w14:textId="77777777" w:rsidR="00A618D0" w:rsidRPr="00585EBA" w:rsidRDefault="00A618D0" w:rsidP="00585EBA">
            <w:pPr>
              <w:spacing w:line="276" w:lineRule="auto"/>
              <w:jc w:val="both"/>
              <w:rPr>
                <w:color w:val="auto"/>
                <w:sz w:val="28"/>
              </w:rPr>
            </w:pPr>
          </w:p>
        </w:tc>
        <w:tc>
          <w:tcPr>
            <w:tcW w:w="567" w:type="dxa"/>
            <w:vAlign w:val="center"/>
          </w:tcPr>
          <w:p w14:paraId="41AA0BE7" w14:textId="77777777" w:rsidR="00A618D0" w:rsidRPr="00585EBA" w:rsidRDefault="00A618D0" w:rsidP="00585EBA">
            <w:pPr>
              <w:spacing w:line="276" w:lineRule="auto"/>
              <w:jc w:val="center"/>
              <w:rPr>
                <w:color w:val="auto"/>
                <w:sz w:val="26"/>
                <w:szCs w:val="26"/>
              </w:rPr>
            </w:pPr>
            <w:r w:rsidRPr="00585EBA">
              <w:rPr>
                <w:color w:val="auto"/>
                <w:sz w:val="26"/>
                <w:szCs w:val="26"/>
              </w:rPr>
              <w:t>13</w:t>
            </w:r>
          </w:p>
        </w:tc>
        <w:tc>
          <w:tcPr>
            <w:tcW w:w="761" w:type="dxa"/>
            <w:vAlign w:val="center"/>
          </w:tcPr>
          <w:p w14:paraId="33976CA5" w14:textId="77777777" w:rsidR="00A618D0" w:rsidRPr="00585EBA" w:rsidRDefault="00A618D0" w:rsidP="00585EBA">
            <w:pPr>
              <w:spacing w:line="276" w:lineRule="auto"/>
              <w:jc w:val="center"/>
              <w:rPr>
                <w:color w:val="auto"/>
                <w:sz w:val="26"/>
                <w:szCs w:val="26"/>
              </w:rPr>
            </w:pPr>
            <w:r w:rsidRPr="00585EBA">
              <w:rPr>
                <w:color w:val="auto"/>
                <w:sz w:val="26"/>
                <w:szCs w:val="26"/>
              </w:rPr>
              <w:t>13,0</w:t>
            </w:r>
          </w:p>
        </w:tc>
        <w:tc>
          <w:tcPr>
            <w:tcW w:w="798" w:type="dxa"/>
            <w:vAlign w:val="center"/>
          </w:tcPr>
          <w:p w14:paraId="532FB39B" w14:textId="77777777" w:rsidR="00A618D0" w:rsidRPr="00585EBA" w:rsidRDefault="00A618D0" w:rsidP="00585EBA">
            <w:pPr>
              <w:spacing w:line="276" w:lineRule="auto"/>
              <w:jc w:val="center"/>
              <w:rPr>
                <w:color w:val="auto"/>
                <w:sz w:val="26"/>
                <w:szCs w:val="26"/>
              </w:rPr>
            </w:pPr>
            <w:r w:rsidRPr="00585EBA">
              <w:rPr>
                <w:color w:val="auto"/>
                <w:sz w:val="26"/>
                <w:szCs w:val="26"/>
              </w:rPr>
              <w:t>13,0</w:t>
            </w:r>
          </w:p>
        </w:tc>
        <w:tc>
          <w:tcPr>
            <w:tcW w:w="709" w:type="dxa"/>
            <w:vAlign w:val="center"/>
          </w:tcPr>
          <w:p w14:paraId="680A2DF4" w14:textId="77777777" w:rsidR="00A618D0" w:rsidRPr="00585EBA" w:rsidRDefault="00A618D0" w:rsidP="00585EBA">
            <w:pPr>
              <w:spacing w:line="276" w:lineRule="auto"/>
              <w:jc w:val="center"/>
              <w:rPr>
                <w:color w:val="auto"/>
                <w:sz w:val="26"/>
                <w:szCs w:val="26"/>
              </w:rPr>
            </w:pPr>
            <w:r w:rsidRPr="00585EBA">
              <w:rPr>
                <w:color w:val="auto"/>
                <w:sz w:val="26"/>
                <w:szCs w:val="26"/>
              </w:rPr>
              <w:t>13,0</w:t>
            </w:r>
          </w:p>
        </w:tc>
        <w:tc>
          <w:tcPr>
            <w:tcW w:w="708" w:type="dxa"/>
            <w:vAlign w:val="center"/>
          </w:tcPr>
          <w:p w14:paraId="6991D203" w14:textId="77777777" w:rsidR="00A618D0" w:rsidRPr="00585EBA" w:rsidRDefault="00A618D0" w:rsidP="00585EBA">
            <w:pPr>
              <w:spacing w:line="276" w:lineRule="auto"/>
              <w:jc w:val="center"/>
              <w:rPr>
                <w:color w:val="auto"/>
                <w:sz w:val="26"/>
                <w:szCs w:val="26"/>
              </w:rPr>
            </w:pPr>
            <w:r w:rsidRPr="00585EBA">
              <w:rPr>
                <w:color w:val="auto"/>
                <w:sz w:val="26"/>
                <w:szCs w:val="26"/>
              </w:rPr>
              <w:t>12,5</w:t>
            </w:r>
          </w:p>
        </w:tc>
        <w:tc>
          <w:tcPr>
            <w:tcW w:w="709" w:type="dxa"/>
            <w:vAlign w:val="center"/>
          </w:tcPr>
          <w:p w14:paraId="1A32BE45" w14:textId="77777777" w:rsidR="00A618D0" w:rsidRPr="00585EBA" w:rsidRDefault="00A618D0" w:rsidP="00585EBA">
            <w:pPr>
              <w:spacing w:line="276" w:lineRule="auto"/>
              <w:jc w:val="center"/>
              <w:rPr>
                <w:color w:val="auto"/>
                <w:sz w:val="26"/>
                <w:szCs w:val="26"/>
              </w:rPr>
            </w:pPr>
            <w:r w:rsidRPr="00585EBA">
              <w:rPr>
                <w:color w:val="auto"/>
                <w:sz w:val="26"/>
                <w:szCs w:val="26"/>
              </w:rPr>
              <w:t>12,0</w:t>
            </w:r>
          </w:p>
        </w:tc>
        <w:tc>
          <w:tcPr>
            <w:tcW w:w="4671" w:type="dxa"/>
            <w:gridSpan w:val="6"/>
            <w:shd w:val="clear" w:color="auto" w:fill="F2F2F2" w:themeFill="background1" w:themeFillShade="F2"/>
            <w:vAlign w:val="center"/>
          </w:tcPr>
          <w:p w14:paraId="27BA163D" w14:textId="77777777" w:rsidR="00A618D0" w:rsidRPr="00585EBA" w:rsidRDefault="00A618D0" w:rsidP="00585EBA">
            <w:pPr>
              <w:spacing w:line="276" w:lineRule="auto"/>
              <w:jc w:val="center"/>
              <w:rPr>
                <w:color w:val="auto"/>
                <w:szCs w:val="24"/>
              </w:rPr>
            </w:pPr>
            <w:r w:rsidRPr="00585EBA">
              <w:rPr>
                <w:color w:val="auto"/>
                <w:szCs w:val="24"/>
              </w:rPr>
              <w:t>отмена</w:t>
            </w:r>
          </w:p>
        </w:tc>
      </w:tr>
    </w:tbl>
    <w:p w14:paraId="30BE98B4" w14:textId="77777777" w:rsidR="00D54454" w:rsidRPr="00585EBA" w:rsidRDefault="00D54454" w:rsidP="00585EBA">
      <w:pPr>
        <w:pStyle w:val="Standard"/>
        <w:spacing w:line="276" w:lineRule="auto"/>
        <w:ind w:firstLine="709"/>
        <w:jc w:val="both"/>
        <w:rPr>
          <w:color w:val="auto"/>
          <w:sz w:val="6"/>
          <w:szCs w:val="6"/>
        </w:rPr>
      </w:pPr>
    </w:p>
    <w:p w14:paraId="1AF4F5BA" w14:textId="77777777" w:rsidR="00C95DBB" w:rsidRPr="00585EBA" w:rsidRDefault="006304E7" w:rsidP="00585EBA">
      <w:pPr>
        <w:pStyle w:val="Standard"/>
        <w:spacing w:line="276" w:lineRule="auto"/>
        <w:ind w:firstLine="709"/>
        <w:jc w:val="both"/>
        <w:rPr>
          <w:color w:val="auto"/>
          <w:sz w:val="28"/>
        </w:rPr>
      </w:pPr>
      <w:r w:rsidRPr="00585EBA">
        <w:rPr>
          <w:color w:val="auto"/>
          <w:sz w:val="28"/>
        </w:rPr>
        <w:t>4.</w:t>
      </w:r>
      <w:r w:rsidR="00890397" w:rsidRPr="00585EBA">
        <w:rPr>
          <w:color w:val="auto"/>
          <w:sz w:val="28"/>
        </w:rPr>
        <w:t>4.</w:t>
      </w:r>
      <w:r w:rsidR="003D50D2" w:rsidRPr="00585EBA">
        <w:rPr>
          <w:color w:val="auto"/>
          <w:sz w:val="28"/>
        </w:rPr>
        <w:t>3</w:t>
      </w:r>
      <w:r w:rsidRPr="00585EBA">
        <w:rPr>
          <w:color w:val="auto"/>
          <w:sz w:val="28"/>
        </w:rPr>
        <w:t>.</w:t>
      </w:r>
      <w:r w:rsidR="00E05D71" w:rsidRPr="00585EBA">
        <w:rPr>
          <w:color w:val="auto"/>
          <w:sz w:val="28"/>
        </w:rPr>
        <w:t> </w:t>
      </w:r>
      <w:r w:rsidRPr="00585EBA">
        <w:rPr>
          <w:color w:val="auto"/>
          <w:sz w:val="28"/>
        </w:rPr>
        <w:t>(4.4 c.)</w:t>
      </w:r>
      <w:r w:rsidR="003D56C4" w:rsidRPr="00585EBA">
        <w:rPr>
          <w:color w:val="auto"/>
          <w:sz w:val="28"/>
        </w:rPr>
        <w:t>)</w:t>
      </w:r>
      <w:r w:rsidRPr="00585EBA">
        <w:rPr>
          <w:color w:val="auto"/>
          <w:sz w:val="28"/>
        </w:rPr>
        <w:t xml:space="preserve"> В случае существенного изменения климатических условий, например, сильный ветер, проливной дождь, смена температуры, течение и др., ТД и МД могут наложить ограничения на длину дистанции по плаванию или принять решение по использованию гидрокостюмов. Окончательное решение принимается за </w:t>
      </w:r>
      <w:r w:rsidR="007105CB" w:rsidRPr="00585EBA">
        <w:rPr>
          <w:color w:val="auto"/>
          <w:sz w:val="28"/>
        </w:rPr>
        <w:t xml:space="preserve">один </w:t>
      </w:r>
      <w:r w:rsidRPr="00585EBA">
        <w:rPr>
          <w:color w:val="auto"/>
          <w:sz w:val="28"/>
        </w:rPr>
        <w:t>час до старта и должно быть обязательно доведено до спортсменов через ТД</w:t>
      </w:r>
      <w:r w:rsidR="00C95DBB" w:rsidRPr="00585EBA">
        <w:rPr>
          <w:color w:val="auto"/>
          <w:sz w:val="28"/>
        </w:rPr>
        <w:t>.</w:t>
      </w:r>
    </w:p>
    <w:p w14:paraId="4283AD3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w:t>
      </w:r>
      <w:r w:rsidR="00890397" w:rsidRPr="00585EBA">
        <w:rPr>
          <w:color w:val="auto"/>
          <w:sz w:val="28"/>
        </w:rPr>
        <w:t>4.</w:t>
      </w:r>
      <w:r w:rsidR="003D50D2" w:rsidRPr="00585EBA">
        <w:rPr>
          <w:color w:val="auto"/>
          <w:sz w:val="28"/>
        </w:rPr>
        <w:t>4</w:t>
      </w:r>
      <w:r w:rsidRPr="00585EBA">
        <w:rPr>
          <w:color w:val="auto"/>
          <w:sz w:val="28"/>
        </w:rPr>
        <w:t>. (4.4 d.)</w:t>
      </w:r>
      <w:r w:rsidR="003D56C4" w:rsidRPr="00585EBA">
        <w:rPr>
          <w:color w:val="auto"/>
          <w:sz w:val="28"/>
        </w:rPr>
        <w:t>)</w:t>
      </w:r>
      <w:r w:rsidRPr="00585EBA">
        <w:rPr>
          <w:color w:val="auto"/>
          <w:sz w:val="28"/>
        </w:rPr>
        <w:t xml:space="preserve"> В соревнованиях по </w:t>
      </w:r>
      <w:proofErr w:type="spellStart"/>
      <w:r w:rsidRPr="00585EBA">
        <w:rPr>
          <w:color w:val="auto"/>
          <w:sz w:val="28"/>
        </w:rPr>
        <w:t>акватлону</w:t>
      </w:r>
      <w:proofErr w:type="spellEnd"/>
      <w:r w:rsidRPr="00585EBA">
        <w:rPr>
          <w:color w:val="auto"/>
          <w:sz w:val="28"/>
        </w:rPr>
        <w:t xml:space="preserve"> (обычно бег</w:t>
      </w:r>
      <w:r w:rsidR="00E05D71" w:rsidRPr="00585EBA">
        <w:rPr>
          <w:color w:val="auto"/>
          <w:sz w:val="28"/>
        </w:rPr>
        <w:t xml:space="preserve"> - </w:t>
      </w:r>
      <w:r w:rsidRPr="00585EBA">
        <w:rPr>
          <w:color w:val="auto"/>
          <w:sz w:val="28"/>
        </w:rPr>
        <w:t>плавание</w:t>
      </w:r>
      <w:r w:rsidR="00E05D71" w:rsidRPr="00585EBA">
        <w:rPr>
          <w:color w:val="auto"/>
          <w:sz w:val="28"/>
        </w:rPr>
        <w:t xml:space="preserve"> - </w:t>
      </w:r>
      <w:r w:rsidRPr="00585EBA">
        <w:rPr>
          <w:color w:val="auto"/>
          <w:sz w:val="28"/>
        </w:rPr>
        <w:t xml:space="preserve">бег), при снижении температуры воды ниже 22°С, местный оргкомитет должен принять решение об изменении </w:t>
      </w:r>
      <w:r w:rsidR="00AB2C52" w:rsidRPr="00585EBA">
        <w:rPr>
          <w:color w:val="auto"/>
          <w:sz w:val="28"/>
        </w:rPr>
        <w:t>формата</w:t>
      </w:r>
      <w:r w:rsidRPr="00585EBA">
        <w:rPr>
          <w:color w:val="auto"/>
          <w:sz w:val="28"/>
        </w:rPr>
        <w:t xml:space="preserve"> соревнований на схему «плавание </w:t>
      </w:r>
      <w:r w:rsidR="00E05D71" w:rsidRPr="00585EBA">
        <w:rPr>
          <w:i/>
          <w:iCs/>
          <w:color w:val="auto"/>
          <w:sz w:val="28"/>
        </w:rPr>
        <w:t>-</w:t>
      </w:r>
      <w:r w:rsidRPr="00585EBA">
        <w:rPr>
          <w:color w:val="auto"/>
          <w:sz w:val="28"/>
        </w:rPr>
        <w:t xml:space="preserve"> бег» в день старта</w:t>
      </w:r>
      <w:r w:rsidR="001B3B24" w:rsidRPr="00585EBA">
        <w:rPr>
          <w:color w:val="auto"/>
          <w:sz w:val="28"/>
        </w:rPr>
        <w:t>.</w:t>
      </w:r>
    </w:p>
    <w:p w14:paraId="5099369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w:t>
      </w:r>
      <w:r w:rsidR="00890397" w:rsidRPr="00585EBA">
        <w:rPr>
          <w:color w:val="auto"/>
          <w:sz w:val="28"/>
        </w:rPr>
        <w:t>4.</w:t>
      </w:r>
      <w:r w:rsidR="003D50D2" w:rsidRPr="00585EBA">
        <w:rPr>
          <w:color w:val="auto"/>
          <w:sz w:val="28"/>
        </w:rPr>
        <w:t>5</w:t>
      </w:r>
      <w:r w:rsidRPr="00585EBA">
        <w:rPr>
          <w:color w:val="auto"/>
          <w:sz w:val="28"/>
        </w:rPr>
        <w:t>. (4.4 e.)</w:t>
      </w:r>
      <w:r w:rsidR="003D56C4" w:rsidRPr="00585EBA">
        <w:rPr>
          <w:color w:val="auto"/>
          <w:sz w:val="28"/>
        </w:rPr>
        <w:t>)</w:t>
      </w:r>
      <w:r w:rsidRPr="00585EBA">
        <w:rPr>
          <w:color w:val="auto"/>
          <w:sz w:val="28"/>
        </w:rPr>
        <w:t xml:space="preserve"> Температура воды должна быть измерена за один час до старта в день гонки. Измерения должны производиться в середине плавательной дистанции и в двух других местах по дистанции на глубине </w:t>
      </w:r>
      <w:r w:rsidR="00E05D71" w:rsidRPr="00585EBA">
        <w:rPr>
          <w:color w:val="auto"/>
          <w:sz w:val="28"/>
        </w:rPr>
        <w:br/>
      </w:r>
      <w:r w:rsidRPr="00585EBA">
        <w:rPr>
          <w:color w:val="auto"/>
          <w:sz w:val="28"/>
        </w:rPr>
        <w:lastRenderedPageBreak/>
        <w:t>60 см. Самая низкая измеренная температура будет считаться официальной температурой воды.</w:t>
      </w:r>
    </w:p>
    <w:p w14:paraId="20CFA190" w14:textId="77777777" w:rsidR="00E8227F" w:rsidRPr="00585EBA" w:rsidRDefault="00E8227F" w:rsidP="00585EBA">
      <w:pPr>
        <w:pStyle w:val="Standard"/>
        <w:spacing w:line="276" w:lineRule="auto"/>
        <w:ind w:firstLine="709"/>
        <w:jc w:val="both"/>
        <w:rPr>
          <w:color w:val="auto"/>
          <w:sz w:val="16"/>
        </w:rPr>
      </w:pPr>
    </w:p>
    <w:p w14:paraId="5875C3F6" w14:textId="11D97310" w:rsidR="00E8227F" w:rsidRDefault="006304E7" w:rsidP="00585EBA">
      <w:pPr>
        <w:spacing w:line="276" w:lineRule="auto"/>
        <w:ind w:firstLine="709"/>
        <w:rPr>
          <w:b/>
          <w:color w:val="auto"/>
          <w:sz w:val="28"/>
        </w:rPr>
      </w:pPr>
      <w:r w:rsidRPr="00585EBA">
        <w:rPr>
          <w:b/>
          <w:color w:val="auto"/>
          <w:sz w:val="28"/>
        </w:rPr>
        <w:t>4.5. Безопасность и окружающая среда:</w:t>
      </w:r>
    </w:p>
    <w:p w14:paraId="2DBEB5AF" w14:textId="77777777" w:rsidR="001341D0" w:rsidRPr="00F60175" w:rsidRDefault="001341D0" w:rsidP="001341D0">
      <w:pPr>
        <w:spacing w:line="276" w:lineRule="auto"/>
        <w:ind w:firstLine="709"/>
        <w:jc w:val="both"/>
      </w:pPr>
      <w:r w:rsidRPr="00F60175">
        <w:rPr>
          <w:bCs/>
          <w:sz w:val="28"/>
          <w:szCs w:val="28"/>
        </w:rPr>
        <w:t>4.5.1 Обеспечение безопасности участников соревнований во время их нахождения на плавательном сегменте возлагается на службы Министерства Российской Федерации по делам гражданской обороны, чрезвычайным ситуациям и ликвидации последствий стихийных бедствий (МЧС).</w:t>
      </w:r>
    </w:p>
    <w:p w14:paraId="6848363D" w14:textId="77777777" w:rsidR="00F513DC" w:rsidRDefault="00F513DC" w:rsidP="00F513DC">
      <w:pPr>
        <w:spacing w:line="276" w:lineRule="auto"/>
        <w:ind w:firstLine="709"/>
        <w:jc w:val="both"/>
        <w:rPr>
          <w:sz w:val="28"/>
          <w:szCs w:val="28"/>
        </w:rPr>
      </w:pPr>
      <w:r w:rsidRPr="00F60175">
        <w:rPr>
          <w:sz w:val="28"/>
          <w:szCs w:val="28"/>
        </w:rPr>
        <w:t>4.5.2.</w:t>
      </w:r>
      <w:r w:rsidRPr="00F60175">
        <w:t xml:space="preserve"> </w:t>
      </w:r>
      <w:r w:rsidRPr="00F60175">
        <w:rPr>
          <w:sz w:val="28"/>
          <w:szCs w:val="28"/>
        </w:rPr>
        <w:t xml:space="preserve">Качество воды: </w:t>
      </w:r>
    </w:p>
    <w:p w14:paraId="0232E6DD" w14:textId="4D740279" w:rsidR="00F60175" w:rsidRDefault="00F60175" w:rsidP="00F513DC">
      <w:pPr>
        <w:spacing w:line="276" w:lineRule="auto"/>
        <w:ind w:firstLine="709"/>
        <w:jc w:val="both"/>
        <w:rPr>
          <w:sz w:val="28"/>
          <w:szCs w:val="28"/>
        </w:rPr>
      </w:pPr>
      <w:r>
        <w:rPr>
          <w:sz w:val="28"/>
          <w:szCs w:val="28"/>
        </w:rPr>
        <w:t xml:space="preserve">Водная среда в месте проведения соревнований должна быть проверена и согласована с уполномоченными государственными органами и службами на соответствие качества воды требований санитарных правил и норм (далее – </w:t>
      </w:r>
      <w:proofErr w:type="spellStart"/>
      <w:r>
        <w:rPr>
          <w:sz w:val="28"/>
          <w:szCs w:val="28"/>
        </w:rPr>
        <w:t>СанПин</w:t>
      </w:r>
      <w:proofErr w:type="spellEnd"/>
      <w:r>
        <w:rPr>
          <w:sz w:val="28"/>
          <w:szCs w:val="28"/>
        </w:rPr>
        <w:t xml:space="preserve">). </w:t>
      </w:r>
    </w:p>
    <w:p w14:paraId="3651A2FB" w14:textId="77777777" w:rsidR="001341D0" w:rsidRPr="003B5E7E" w:rsidRDefault="001341D0" w:rsidP="001341D0">
      <w:pPr>
        <w:shd w:val="clear" w:color="auto" w:fill="FFFFFF" w:themeFill="background1"/>
        <w:spacing w:line="276" w:lineRule="auto"/>
        <w:ind w:firstLine="709"/>
        <w:jc w:val="both"/>
        <w:rPr>
          <w:rFonts w:ascii="Arial" w:hAnsi="Arial" w:cs="Arial"/>
        </w:rPr>
      </w:pPr>
      <w:r w:rsidRPr="00F60175">
        <w:rPr>
          <w:sz w:val="28"/>
          <w:szCs w:val="28"/>
        </w:rPr>
        <w:t xml:space="preserve">4.5.3. при показателях качества воды не удовлетворяющих СанПиН формат соревнований должен быть изменён. Триатлон должен трансформироваться в </w:t>
      </w:r>
      <w:proofErr w:type="spellStart"/>
      <w:r w:rsidRPr="00F60175">
        <w:rPr>
          <w:sz w:val="28"/>
          <w:szCs w:val="28"/>
        </w:rPr>
        <w:t>дуатлон</w:t>
      </w:r>
      <w:proofErr w:type="spellEnd"/>
      <w:r w:rsidRPr="00F60175">
        <w:rPr>
          <w:sz w:val="28"/>
          <w:szCs w:val="28"/>
        </w:rPr>
        <w:t xml:space="preserve"> в соответствии с пунктом 2.12 настоящих Правил.</w:t>
      </w:r>
    </w:p>
    <w:p w14:paraId="74E640FD" w14:textId="77777777" w:rsidR="001341D0" w:rsidRPr="003B5E7E" w:rsidRDefault="001341D0" w:rsidP="001341D0">
      <w:pPr>
        <w:shd w:val="clear" w:color="auto" w:fill="FFFFFF" w:themeFill="background1"/>
        <w:spacing w:line="276" w:lineRule="auto"/>
        <w:ind w:firstLine="709"/>
        <w:jc w:val="both"/>
        <w:rPr>
          <w:rFonts w:ascii="Arial" w:hAnsi="Arial" w:cs="Arial"/>
          <w:sz w:val="16"/>
          <w:szCs w:val="16"/>
        </w:rPr>
      </w:pPr>
    </w:p>
    <w:p w14:paraId="381A71ED" w14:textId="77777777" w:rsidR="00E8227F" w:rsidRPr="00585EBA" w:rsidRDefault="006304E7" w:rsidP="00585EBA">
      <w:pPr>
        <w:spacing w:line="276" w:lineRule="auto"/>
        <w:ind w:firstLine="709"/>
        <w:rPr>
          <w:color w:val="auto"/>
          <w:sz w:val="28"/>
        </w:rPr>
      </w:pPr>
      <w:r w:rsidRPr="00585EBA">
        <w:rPr>
          <w:color w:val="auto"/>
          <w:sz w:val="28"/>
        </w:rPr>
        <w:t>4.5.</w:t>
      </w:r>
      <w:r w:rsidR="002E0D13" w:rsidRPr="00585EBA">
        <w:rPr>
          <w:color w:val="auto"/>
          <w:sz w:val="28"/>
        </w:rPr>
        <w:t>4</w:t>
      </w:r>
      <w:r w:rsidRPr="00585EBA">
        <w:rPr>
          <w:color w:val="auto"/>
          <w:sz w:val="28"/>
        </w:rPr>
        <w:t>. (10.3) Изменения из-за погодных условий:</w:t>
      </w:r>
    </w:p>
    <w:p w14:paraId="6991531B" w14:textId="6810D64C" w:rsidR="00E8227F" w:rsidRPr="00585EBA" w:rsidRDefault="006304E7" w:rsidP="00585EBA">
      <w:pPr>
        <w:spacing w:line="276" w:lineRule="auto"/>
        <w:ind w:firstLine="709"/>
        <w:jc w:val="both"/>
        <w:rPr>
          <w:color w:val="auto"/>
          <w:sz w:val="28"/>
        </w:rPr>
      </w:pPr>
      <w:r w:rsidRPr="00585EBA">
        <w:rPr>
          <w:color w:val="auto"/>
          <w:sz w:val="28"/>
        </w:rPr>
        <w:t>В зависимости от погодных условий ТД может принять решение:</w:t>
      </w:r>
    </w:p>
    <w:p w14:paraId="072E33FD" w14:textId="77777777" w:rsidR="00E8227F" w:rsidRPr="00585EBA" w:rsidRDefault="006304E7" w:rsidP="00585EBA">
      <w:pPr>
        <w:pStyle w:val="aff"/>
        <w:spacing w:line="276" w:lineRule="auto"/>
        <w:jc w:val="both"/>
        <w:rPr>
          <w:color w:val="auto"/>
          <w:sz w:val="28"/>
        </w:rPr>
      </w:pPr>
      <w:r w:rsidRPr="00585EBA">
        <w:rPr>
          <w:color w:val="auto"/>
          <w:sz w:val="28"/>
        </w:rPr>
        <w:t>Соревнования на стандартной дистанции сократить до спринтерской дистанции</w:t>
      </w:r>
      <w:r w:rsidR="00EA4751" w:rsidRPr="00585EBA">
        <w:rPr>
          <w:color w:val="auto"/>
          <w:sz w:val="28"/>
        </w:rPr>
        <w:t>.</w:t>
      </w:r>
    </w:p>
    <w:p w14:paraId="128D2A15" w14:textId="68FA2209" w:rsidR="00495349" w:rsidRPr="00585EBA" w:rsidRDefault="006304E7" w:rsidP="00585EBA">
      <w:pPr>
        <w:pStyle w:val="aff"/>
        <w:spacing w:line="276" w:lineRule="auto"/>
        <w:ind w:firstLine="709"/>
        <w:jc w:val="both"/>
        <w:rPr>
          <w:color w:val="auto"/>
          <w:sz w:val="28"/>
        </w:rPr>
      </w:pPr>
      <w:r w:rsidRPr="00585EBA">
        <w:rPr>
          <w:color w:val="auto"/>
          <w:sz w:val="28"/>
        </w:rPr>
        <w:t>Для соревнований на средней и длинной дистанциях сократить до стандартной или спринтерской дистанции.</w:t>
      </w:r>
    </w:p>
    <w:p w14:paraId="4C9431CF" w14:textId="570B68BE" w:rsidR="00E8227F" w:rsidRPr="00F60175" w:rsidRDefault="006304E7" w:rsidP="00585EBA">
      <w:pPr>
        <w:spacing w:line="276" w:lineRule="auto"/>
        <w:ind w:firstLine="709"/>
        <w:jc w:val="both"/>
        <w:rPr>
          <w:color w:val="auto"/>
          <w:sz w:val="28"/>
        </w:rPr>
      </w:pPr>
      <w:r w:rsidRPr="00585EBA">
        <w:rPr>
          <w:color w:val="auto"/>
          <w:sz w:val="28"/>
        </w:rPr>
        <w:t>4</w:t>
      </w:r>
      <w:r w:rsidRPr="00F60175">
        <w:rPr>
          <w:color w:val="auto"/>
          <w:sz w:val="28"/>
        </w:rPr>
        <w:t>.5.</w:t>
      </w:r>
      <w:r w:rsidR="002E0D13" w:rsidRPr="00F60175">
        <w:rPr>
          <w:color w:val="auto"/>
          <w:sz w:val="28"/>
        </w:rPr>
        <w:t>5</w:t>
      </w:r>
      <w:r w:rsidRPr="00F60175">
        <w:rPr>
          <w:color w:val="auto"/>
          <w:sz w:val="28"/>
        </w:rPr>
        <w:t>. (</w:t>
      </w:r>
      <w:r w:rsidR="00A749AA" w:rsidRPr="00F60175">
        <w:rPr>
          <w:color w:val="auto"/>
          <w:sz w:val="28"/>
        </w:rPr>
        <w:t xml:space="preserve">10.1 а.), </w:t>
      </w:r>
      <w:r w:rsidRPr="00F60175">
        <w:rPr>
          <w:color w:val="auto"/>
          <w:sz w:val="28"/>
        </w:rPr>
        <w:t>10.4) Водные течения:</w:t>
      </w:r>
    </w:p>
    <w:p w14:paraId="24AA03BC" w14:textId="6D0D3CF1" w:rsidR="00A749AA" w:rsidRDefault="00A749AA" w:rsidP="00A749AA">
      <w:pPr>
        <w:pStyle w:val="aff"/>
        <w:tabs>
          <w:tab w:val="left" w:pos="851"/>
        </w:tabs>
        <w:spacing w:line="276" w:lineRule="auto"/>
        <w:ind w:firstLine="709"/>
        <w:jc w:val="both"/>
        <w:rPr>
          <w:color w:val="auto"/>
          <w:sz w:val="28"/>
        </w:rPr>
      </w:pPr>
      <w:r w:rsidRPr="00F60175">
        <w:rPr>
          <w:color w:val="auto"/>
          <w:sz w:val="28"/>
        </w:rPr>
        <w:t>ТД может изменить дистанцию плавательного сегмента или даже отменить плавание в зависимости от скорости течения.</w:t>
      </w:r>
    </w:p>
    <w:p w14:paraId="6C47A54B" w14:textId="47984351" w:rsidR="00E8227F" w:rsidRPr="00585EBA" w:rsidRDefault="006304E7" w:rsidP="00585EBA">
      <w:pPr>
        <w:pStyle w:val="aff"/>
        <w:spacing w:line="276" w:lineRule="auto"/>
        <w:ind w:firstLine="709"/>
        <w:jc w:val="both"/>
        <w:rPr>
          <w:color w:val="auto"/>
          <w:sz w:val="28"/>
        </w:rPr>
      </w:pPr>
      <w:r w:rsidRPr="00585EBA">
        <w:rPr>
          <w:color w:val="auto"/>
          <w:sz w:val="28"/>
        </w:rPr>
        <w:t>Гонка должна быть перенесена или отменена в случае, если спортсмены вынуждены плыть против течения, равного или более 1,5 м/с по прямой, и равного или более 1 м/с при необходимости поворота под углом 90 градусов или более острым.</w:t>
      </w:r>
    </w:p>
    <w:p w14:paraId="139D18F2" w14:textId="77777777" w:rsidR="00AA03E8" w:rsidRDefault="006304E7" w:rsidP="00585EBA">
      <w:pPr>
        <w:spacing w:line="276" w:lineRule="auto"/>
        <w:ind w:firstLine="709"/>
        <w:jc w:val="both"/>
        <w:rPr>
          <w:color w:val="auto"/>
          <w:sz w:val="28"/>
        </w:rPr>
      </w:pPr>
      <w:r w:rsidRPr="00585EBA">
        <w:rPr>
          <w:color w:val="auto"/>
          <w:sz w:val="28"/>
        </w:rPr>
        <w:t>4.5.</w:t>
      </w:r>
      <w:r w:rsidR="002E0D13" w:rsidRPr="00585EBA">
        <w:rPr>
          <w:color w:val="auto"/>
          <w:sz w:val="28"/>
        </w:rPr>
        <w:t>6</w:t>
      </w:r>
      <w:r w:rsidRPr="00585EBA">
        <w:rPr>
          <w:color w:val="auto"/>
          <w:sz w:val="28"/>
        </w:rPr>
        <w:t>. (10.5) Гроз</w:t>
      </w:r>
      <w:r w:rsidR="009976EA" w:rsidRPr="00585EBA">
        <w:rPr>
          <w:color w:val="auto"/>
          <w:sz w:val="28"/>
        </w:rPr>
        <w:t>ы</w:t>
      </w:r>
      <w:r w:rsidRPr="00585EBA">
        <w:rPr>
          <w:color w:val="auto"/>
          <w:sz w:val="28"/>
        </w:rPr>
        <w:t xml:space="preserve"> и молни</w:t>
      </w:r>
      <w:r w:rsidR="009976EA" w:rsidRPr="00585EBA">
        <w:rPr>
          <w:color w:val="auto"/>
          <w:sz w:val="28"/>
        </w:rPr>
        <w:t xml:space="preserve">и </w:t>
      </w:r>
      <w:r w:rsidRPr="00585EBA">
        <w:rPr>
          <w:color w:val="auto"/>
          <w:sz w:val="28"/>
        </w:rPr>
        <w:t>мо</w:t>
      </w:r>
      <w:r w:rsidR="009976EA" w:rsidRPr="00585EBA">
        <w:rPr>
          <w:color w:val="auto"/>
          <w:sz w:val="28"/>
        </w:rPr>
        <w:t>гут</w:t>
      </w:r>
      <w:r w:rsidRPr="00585EBA">
        <w:rPr>
          <w:color w:val="auto"/>
          <w:sz w:val="28"/>
        </w:rPr>
        <w:t xml:space="preserve"> представлять непосредственную угрозу для спортсменов. Если удары молнии приближаются к месту проведения и находятся в пределах 13 км, гонка должна быть остановлена, а спортсмены должны быть доставлены в безопасное место. Через 30 минут после последней молнии мероприятие</w:t>
      </w:r>
      <w:r w:rsidR="009976EA" w:rsidRPr="00585EBA">
        <w:rPr>
          <w:color w:val="auto"/>
          <w:sz w:val="28"/>
        </w:rPr>
        <w:t xml:space="preserve"> можно</w:t>
      </w:r>
      <w:r w:rsidRPr="00585EBA">
        <w:rPr>
          <w:color w:val="auto"/>
          <w:sz w:val="28"/>
        </w:rPr>
        <w:t xml:space="preserve"> возобновить.</w:t>
      </w:r>
    </w:p>
    <w:p w14:paraId="42E92A1F" w14:textId="77777777" w:rsidR="00237A8C" w:rsidRDefault="00237A8C" w:rsidP="00585EBA">
      <w:pPr>
        <w:spacing w:line="276" w:lineRule="auto"/>
        <w:ind w:firstLine="709"/>
        <w:jc w:val="both"/>
        <w:rPr>
          <w:color w:val="auto"/>
          <w:sz w:val="28"/>
        </w:rPr>
      </w:pPr>
    </w:p>
    <w:p w14:paraId="0601D0B1" w14:textId="77777777" w:rsidR="00237A8C" w:rsidRDefault="00237A8C" w:rsidP="00585EBA">
      <w:pPr>
        <w:spacing w:line="276" w:lineRule="auto"/>
        <w:ind w:firstLine="709"/>
        <w:jc w:val="both"/>
        <w:rPr>
          <w:color w:val="auto"/>
          <w:sz w:val="28"/>
        </w:rPr>
      </w:pPr>
    </w:p>
    <w:p w14:paraId="0EAFB939" w14:textId="77777777" w:rsidR="00237A8C" w:rsidRPr="00585EBA" w:rsidRDefault="00237A8C" w:rsidP="00585EBA">
      <w:pPr>
        <w:spacing w:line="276" w:lineRule="auto"/>
        <w:ind w:firstLine="709"/>
        <w:jc w:val="both"/>
        <w:rPr>
          <w:color w:val="auto"/>
        </w:rPr>
      </w:pPr>
    </w:p>
    <w:p w14:paraId="0CD2C892" w14:textId="77777777" w:rsidR="00484C35" w:rsidRPr="00585EBA" w:rsidRDefault="00484C35" w:rsidP="00585EBA">
      <w:pPr>
        <w:spacing w:line="276" w:lineRule="auto"/>
        <w:ind w:firstLine="709"/>
        <w:jc w:val="both"/>
        <w:rPr>
          <w:color w:val="auto"/>
          <w:sz w:val="16"/>
          <w:szCs w:val="16"/>
        </w:rPr>
      </w:pPr>
    </w:p>
    <w:p w14:paraId="0D65358D" w14:textId="77777777" w:rsidR="00E8227F" w:rsidRPr="00585EBA" w:rsidRDefault="001E7F28" w:rsidP="00585EBA">
      <w:pPr>
        <w:pStyle w:val="Standard"/>
        <w:spacing w:line="276" w:lineRule="auto"/>
        <w:ind w:left="709"/>
        <w:jc w:val="both"/>
        <w:rPr>
          <w:b/>
          <w:color w:val="auto"/>
          <w:sz w:val="28"/>
        </w:rPr>
      </w:pPr>
      <w:r w:rsidRPr="00585EBA">
        <w:rPr>
          <w:b/>
          <w:color w:val="auto"/>
          <w:sz w:val="28"/>
        </w:rPr>
        <w:lastRenderedPageBreak/>
        <w:t>4.6. В</w:t>
      </w:r>
      <w:r w:rsidR="006304E7" w:rsidRPr="00585EBA">
        <w:rPr>
          <w:b/>
          <w:color w:val="auto"/>
          <w:sz w:val="28"/>
        </w:rPr>
        <w:t xml:space="preserve">ыбор стартовой позиции </w:t>
      </w:r>
      <w:r w:rsidR="00AF20A2" w:rsidRPr="00585EBA">
        <w:rPr>
          <w:b/>
          <w:color w:val="auto"/>
          <w:sz w:val="28"/>
        </w:rPr>
        <w:t>на официальных соревнованиях</w:t>
      </w:r>
      <w:r w:rsidR="006304E7" w:rsidRPr="00585EBA">
        <w:rPr>
          <w:b/>
          <w:color w:val="auto"/>
          <w:sz w:val="28"/>
        </w:rPr>
        <w:t>:</w:t>
      </w:r>
    </w:p>
    <w:p w14:paraId="7EC411A6" w14:textId="77777777" w:rsidR="00E8227F" w:rsidRPr="00585EBA" w:rsidRDefault="00E8227F" w:rsidP="00585EBA">
      <w:pPr>
        <w:pStyle w:val="Standard"/>
        <w:spacing w:line="276" w:lineRule="auto"/>
        <w:ind w:firstLine="709"/>
        <w:jc w:val="both"/>
        <w:rPr>
          <w:b/>
          <w:color w:val="auto"/>
          <w:sz w:val="6"/>
          <w:szCs w:val="6"/>
        </w:rPr>
      </w:pPr>
    </w:p>
    <w:p w14:paraId="42E60CAF"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4.6.1. (4.5 а.)</w:t>
      </w:r>
      <w:r w:rsidR="003D56C4" w:rsidRPr="00585EBA">
        <w:rPr>
          <w:color w:val="auto"/>
          <w:sz w:val="28"/>
        </w:rPr>
        <w:t>)</w:t>
      </w:r>
      <w:r w:rsidRPr="00585EBA">
        <w:rPr>
          <w:color w:val="auto"/>
          <w:sz w:val="28"/>
        </w:rPr>
        <w:t xml:space="preserve"> Перед стартом соревнований</w:t>
      </w:r>
      <w:r w:rsidRPr="00585EBA">
        <w:rPr>
          <w:b/>
          <w:color w:val="auto"/>
          <w:sz w:val="28"/>
        </w:rPr>
        <w:t xml:space="preserve"> </w:t>
      </w:r>
      <w:r w:rsidRPr="00585EBA">
        <w:rPr>
          <w:color w:val="auto"/>
          <w:sz w:val="28"/>
        </w:rPr>
        <w:t>спортсмены выстраиваются в линию (колонну) в порядке стартовых номеров, если иной порядок не был объявлен судьями. Выход на старт спортсменами производится по одному</w:t>
      </w:r>
      <w:r w:rsidR="00EA4751" w:rsidRPr="00585EBA">
        <w:rPr>
          <w:color w:val="auto"/>
          <w:sz w:val="28"/>
        </w:rPr>
        <w:t>.</w:t>
      </w:r>
    </w:p>
    <w:p w14:paraId="0E81675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4.6.2.</w:t>
      </w:r>
      <w:r w:rsidR="00D87732" w:rsidRPr="00585EBA">
        <w:rPr>
          <w:color w:val="auto"/>
          <w:sz w:val="28"/>
        </w:rPr>
        <w:t> </w:t>
      </w:r>
      <w:r w:rsidRPr="00585EBA">
        <w:rPr>
          <w:color w:val="auto"/>
          <w:sz w:val="28"/>
        </w:rPr>
        <w:t>(4.5</w:t>
      </w:r>
      <w:r w:rsidR="00D87732" w:rsidRPr="00585EBA">
        <w:rPr>
          <w:color w:val="auto"/>
          <w:sz w:val="28"/>
        </w:rPr>
        <w:t> </w:t>
      </w:r>
      <w:r w:rsidRPr="00585EBA">
        <w:rPr>
          <w:color w:val="auto"/>
          <w:sz w:val="28"/>
        </w:rPr>
        <w:t>b.</w:t>
      </w:r>
      <w:r w:rsidR="003D56C4" w:rsidRPr="00585EBA">
        <w:rPr>
          <w:color w:val="auto"/>
          <w:sz w:val="28"/>
        </w:rPr>
        <w:t>)</w:t>
      </w:r>
      <w:r w:rsidRPr="00585EBA">
        <w:rPr>
          <w:color w:val="auto"/>
          <w:sz w:val="28"/>
        </w:rPr>
        <w:t>)</w:t>
      </w:r>
      <w:r w:rsidR="00D87732" w:rsidRPr="00585EBA">
        <w:rPr>
          <w:color w:val="auto"/>
          <w:sz w:val="28"/>
        </w:rPr>
        <w:t> </w:t>
      </w:r>
      <w:r w:rsidRPr="00585EBA">
        <w:rPr>
          <w:color w:val="auto"/>
          <w:sz w:val="28"/>
        </w:rPr>
        <w:t>Спортсмены следуют на отведенную позицию, обозначенную на понтоне, и находятся на этой позиции перед стартовой линией до момента подачи стартового сигнала. Обозначенная стартовая позиция спортсменом не может быть изменена. Спортсменам не разрешается занимать более одной стартовой позиции. ТД может принять решение отменить ранее определённые позиции спортсменами и назначить стартовые позиции в соответствии со стартовыми номерами, в случаях, когда рейтинг отсутствует или из-за других обстоятельств</w:t>
      </w:r>
      <w:r w:rsidR="00EA4751" w:rsidRPr="00585EBA">
        <w:rPr>
          <w:color w:val="auto"/>
          <w:sz w:val="28"/>
        </w:rPr>
        <w:t>.</w:t>
      </w:r>
    </w:p>
    <w:p w14:paraId="1565952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4.6.3. (4.4 с.)</w:t>
      </w:r>
      <w:r w:rsidR="003D56C4" w:rsidRPr="00585EBA">
        <w:rPr>
          <w:color w:val="auto"/>
          <w:sz w:val="28"/>
        </w:rPr>
        <w:t>)</w:t>
      </w:r>
      <w:r w:rsidRPr="00585EBA">
        <w:rPr>
          <w:color w:val="auto"/>
          <w:sz w:val="28"/>
        </w:rPr>
        <w:t xml:space="preserve"> Судьи на старте фиксируют стартовый номер каждого участника и выбранную им стартовую позицию</w:t>
      </w:r>
      <w:r w:rsidR="00EA4751" w:rsidRPr="00585EBA">
        <w:rPr>
          <w:color w:val="auto"/>
          <w:sz w:val="28"/>
        </w:rPr>
        <w:t>.</w:t>
      </w:r>
    </w:p>
    <w:p w14:paraId="75179CE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4.6.4. (4.4 d.)</w:t>
      </w:r>
      <w:r w:rsidR="003D56C4" w:rsidRPr="00585EBA">
        <w:rPr>
          <w:color w:val="auto"/>
          <w:sz w:val="28"/>
        </w:rPr>
        <w:t>)</w:t>
      </w:r>
      <w:r w:rsidRPr="00585EBA">
        <w:rPr>
          <w:color w:val="auto"/>
          <w:sz w:val="28"/>
        </w:rPr>
        <w:t xml:space="preserve"> Выбор стартовых позиций заканчивается после того, как все спортсмены займут места перед линией старта.</w:t>
      </w:r>
    </w:p>
    <w:p w14:paraId="25EB62C6" w14:textId="77777777" w:rsidR="00E8227F" w:rsidRPr="00585EBA" w:rsidRDefault="00E8227F" w:rsidP="00585EBA">
      <w:pPr>
        <w:pStyle w:val="Standard"/>
        <w:spacing w:line="276" w:lineRule="auto"/>
        <w:ind w:firstLine="709"/>
        <w:jc w:val="both"/>
        <w:rPr>
          <w:b/>
          <w:color w:val="auto"/>
          <w:sz w:val="16"/>
          <w:szCs w:val="16"/>
        </w:rPr>
      </w:pPr>
    </w:p>
    <w:p w14:paraId="52390E62" w14:textId="77777777" w:rsidR="00E8227F" w:rsidRPr="00585EBA" w:rsidRDefault="00962AA3" w:rsidP="00585EBA">
      <w:pPr>
        <w:pStyle w:val="Standard"/>
        <w:spacing w:line="276" w:lineRule="auto"/>
        <w:ind w:left="720"/>
        <w:jc w:val="both"/>
        <w:rPr>
          <w:b/>
          <w:color w:val="auto"/>
          <w:sz w:val="28"/>
        </w:rPr>
      </w:pPr>
      <w:r w:rsidRPr="00585EBA">
        <w:rPr>
          <w:b/>
          <w:color w:val="auto"/>
          <w:sz w:val="28"/>
        </w:rPr>
        <w:t>4.7. П</w:t>
      </w:r>
      <w:r w:rsidR="006304E7" w:rsidRPr="00585EBA">
        <w:rPr>
          <w:b/>
          <w:color w:val="auto"/>
          <w:sz w:val="28"/>
        </w:rPr>
        <w:t>роцедура старта</w:t>
      </w:r>
      <w:r w:rsidR="00AA03E8" w:rsidRPr="00585EBA">
        <w:rPr>
          <w:b/>
          <w:color w:val="auto"/>
          <w:sz w:val="28"/>
        </w:rPr>
        <w:t>. Массовый старт (</w:t>
      </w:r>
      <w:r w:rsidR="00AA03E8" w:rsidRPr="00585EBA">
        <w:rPr>
          <w:b/>
          <w:color w:val="auto"/>
          <w:sz w:val="28"/>
          <w:lang w:val="en-US"/>
        </w:rPr>
        <w:t>mass</w:t>
      </w:r>
      <w:r w:rsidR="00AA03E8" w:rsidRPr="00585EBA">
        <w:rPr>
          <w:b/>
          <w:color w:val="auto"/>
          <w:sz w:val="28"/>
        </w:rPr>
        <w:t xml:space="preserve"> </w:t>
      </w:r>
      <w:r w:rsidR="00AA03E8" w:rsidRPr="00585EBA">
        <w:rPr>
          <w:b/>
          <w:color w:val="auto"/>
          <w:sz w:val="28"/>
          <w:lang w:val="en-US"/>
        </w:rPr>
        <w:t>start</w:t>
      </w:r>
      <w:r w:rsidR="00AA03E8" w:rsidRPr="00585EBA">
        <w:rPr>
          <w:b/>
          <w:color w:val="auto"/>
          <w:sz w:val="28"/>
        </w:rPr>
        <w:t>)</w:t>
      </w:r>
      <w:r w:rsidR="006304E7" w:rsidRPr="00585EBA">
        <w:rPr>
          <w:b/>
          <w:color w:val="auto"/>
          <w:sz w:val="28"/>
        </w:rPr>
        <w:t>:</w:t>
      </w:r>
    </w:p>
    <w:p w14:paraId="71E9B83D" w14:textId="77777777" w:rsidR="00E8227F" w:rsidRPr="00585EBA" w:rsidRDefault="00E8227F" w:rsidP="00585EBA">
      <w:pPr>
        <w:pStyle w:val="Standard"/>
        <w:spacing w:line="276" w:lineRule="auto"/>
        <w:ind w:firstLine="709"/>
        <w:jc w:val="both"/>
        <w:rPr>
          <w:b/>
          <w:color w:val="auto"/>
          <w:sz w:val="6"/>
          <w:szCs w:val="6"/>
        </w:rPr>
      </w:pPr>
    </w:p>
    <w:p w14:paraId="2E4DF8EB" w14:textId="77777777" w:rsidR="00E8227F" w:rsidRPr="00585EBA" w:rsidRDefault="006304E7" w:rsidP="00585EBA">
      <w:pPr>
        <w:spacing w:line="276" w:lineRule="auto"/>
        <w:ind w:firstLine="709"/>
        <w:jc w:val="both"/>
        <w:rPr>
          <w:color w:val="auto"/>
          <w:sz w:val="28"/>
        </w:rPr>
      </w:pPr>
      <w:r w:rsidRPr="00585EBA">
        <w:rPr>
          <w:color w:val="auto"/>
          <w:sz w:val="28"/>
        </w:rPr>
        <w:t>4.7.1. (4.7 а.)</w:t>
      </w:r>
      <w:r w:rsidR="003D56C4" w:rsidRPr="00585EBA">
        <w:rPr>
          <w:color w:val="auto"/>
          <w:sz w:val="28"/>
        </w:rPr>
        <w:t>)</w:t>
      </w:r>
      <w:r w:rsidRPr="00585EBA">
        <w:rPr>
          <w:color w:val="auto"/>
          <w:sz w:val="28"/>
        </w:rPr>
        <w:t xml:space="preserve"> Массовый старт – вид старта, предусматривающий единовременный старт группы спортсменов. Данный вид старта может быть использован в любых соревнованиях</w:t>
      </w:r>
      <w:r w:rsidR="00AF20A2" w:rsidRPr="00585EBA">
        <w:rPr>
          <w:color w:val="auto"/>
          <w:sz w:val="28"/>
        </w:rPr>
        <w:t>.</w:t>
      </w:r>
    </w:p>
    <w:p w14:paraId="0053137C" w14:textId="77777777" w:rsidR="00E8227F" w:rsidRPr="00585EBA" w:rsidRDefault="006304E7" w:rsidP="00585EBA">
      <w:pPr>
        <w:spacing w:line="276" w:lineRule="auto"/>
        <w:ind w:firstLine="709"/>
        <w:jc w:val="both"/>
        <w:rPr>
          <w:color w:val="auto"/>
          <w:sz w:val="28"/>
        </w:rPr>
      </w:pPr>
      <w:r w:rsidRPr="00585EBA">
        <w:rPr>
          <w:color w:val="auto"/>
          <w:sz w:val="28"/>
        </w:rPr>
        <w:t>4.7.2. (4.7 b.)</w:t>
      </w:r>
      <w:r w:rsidR="003D56C4" w:rsidRPr="00585EBA">
        <w:rPr>
          <w:color w:val="auto"/>
          <w:sz w:val="28"/>
        </w:rPr>
        <w:t>)</w:t>
      </w:r>
      <w:r w:rsidRPr="00585EBA">
        <w:rPr>
          <w:color w:val="auto"/>
          <w:sz w:val="28"/>
        </w:rPr>
        <w:t xml:space="preserve"> После того, как все спортсмены заняли свои позиции (подтверждённые и зафиксированные судьями) подаётся команда </w:t>
      </w:r>
      <w:r w:rsidR="00545737" w:rsidRPr="00585EBA">
        <w:rPr>
          <w:color w:val="auto"/>
          <w:sz w:val="28"/>
        </w:rPr>
        <w:br/>
      </w:r>
      <w:r w:rsidRPr="00585EBA">
        <w:rPr>
          <w:color w:val="auto"/>
          <w:sz w:val="28"/>
        </w:rPr>
        <w:t xml:space="preserve">«На старт!». После команды спортсмены делают шаг к стартовой линии, </w:t>
      </w:r>
      <w:r w:rsidR="00545737" w:rsidRPr="00585EBA">
        <w:rPr>
          <w:color w:val="auto"/>
          <w:sz w:val="28"/>
        </w:rPr>
        <w:br/>
      </w:r>
      <w:r w:rsidRPr="00585EBA">
        <w:rPr>
          <w:color w:val="auto"/>
          <w:sz w:val="28"/>
        </w:rPr>
        <w:t>не наступая на неё</w:t>
      </w:r>
      <w:r w:rsidR="00EA4751" w:rsidRPr="00585EBA">
        <w:rPr>
          <w:color w:val="auto"/>
          <w:sz w:val="28"/>
        </w:rPr>
        <w:t>.</w:t>
      </w:r>
    </w:p>
    <w:p w14:paraId="0E1F33C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4.7.3. (4.7 c.)</w:t>
      </w:r>
      <w:r w:rsidR="003D56C4" w:rsidRPr="00585EBA">
        <w:rPr>
          <w:color w:val="auto"/>
          <w:sz w:val="28"/>
        </w:rPr>
        <w:t>)</w:t>
      </w:r>
      <w:r w:rsidRPr="00585EBA">
        <w:rPr>
          <w:color w:val="auto"/>
          <w:sz w:val="28"/>
        </w:rPr>
        <w:t xml:space="preserve"> После команды «На старт!» в любой момент может прозвучать стартовый сигнал, после которого спортсмены начинают движение вперёд по направлению к первому бую до касания воды</w:t>
      </w:r>
      <w:r w:rsidR="00EA4751" w:rsidRPr="00585EBA">
        <w:rPr>
          <w:color w:val="auto"/>
          <w:sz w:val="28"/>
        </w:rPr>
        <w:t>.</w:t>
      </w:r>
    </w:p>
    <w:p w14:paraId="5E12D1FB"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4.7.4. (4.7 d.)</w:t>
      </w:r>
      <w:r w:rsidR="003D56C4" w:rsidRPr="00585EBA">
        <w:rPr>
          <w:color w:val="auto"/>
          <w:sz w:val="28"/>
        </w:rPr>
        <w:t>)</w:t>
      </w:r>
      <w:r w:rsidRPr="00585EBA">
        <w:rPr>
          <w:color w:val="auto"/>
          <w:sz w:val="28"/>
        </w:rPr>
        <w:t xml:space="preserve"> Судь</w:t>
      </w:r>
      <w:r w:rsidR="00962AA3" w:rsidRPr="00585EBA">
        <w:rPr>
          <w:color w:val="auto"/>
          <w:sz w:val="28"/>
        </w:rPr>
        <w:t>и</w:t>
      </w:r>
      <w:r w:rsidRPr="00585EBA">
        <w:rPr>
          <w:color w:val="auto"/>
          <w:sz w:val="28"/>
        </w:rPr>
        <w:t xml:space="preserve"> на старте:</w:t>
      </w:r>
    </w:p>
    <w:p w14:paraId="130E6D39" w14:textId="77777777" w:rsidR="00E8227F" w:rsidRPr="00585EBA" w:rsidRDefault="001A2F71"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Судья</w:t>
      </w:r>
      <w:r w:rsidR="009976EA" w:rsidRPr="00585EBA">
        <w:rPr>
          <w:color w:val="auto"/>
          <w:sz w:val="28"/>
        </w:rPr>
        <w:t>-</w:t>
      </w:r>
      <w:r w:rsidR="006304E7" w:rsidRPr="00585EBA">
        <w:rPr>
          <w:color w:val="auto"/>
          <w:sz w:val="28"/>
        </w:rPr>
        <w:t>стартер несёт ответственность за подачу команды «На старт!», за подачу сигнала старта и сигнала фальстарта</w:t>
      </w:r>
      <w:r w:rsidR="00EA4751" w:rsidRPr="00585EBA">
        <w:rPr>
          <w:color w:val="auto"/>
          <w:sz w:val="28"/>
        </w:rPr>
        <w:t>.</w:t>
      </w:r>
    </w:p>
    <w:p w14:paraId="2B80E3FF" w14:textId="77777777" w:rsidR="00E8227F" w:rsidRPr="00585EBA" w:rsidRDefault="00545737"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Судьи контроля фальстарта располагаются по обе стороны от стартовой линии, чтобы иметь четкий вид старта.</w:t>
      </w:r>
    </w:p>
    <w:p w14:paraId="0AB781A3" w14:textId="77777777" w:rsidR="00E8227F" w:rsidRPr="00585EBA" w:rsidRDefault="00962AA3"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Судьи на старте располагаются позади спортсменов</w:t>
      </w:r>
      <w:r w:rsidR="00EA4751" w:rsidRPr="00585EBA">
        <w:rPr>
          <w:color w:val="auto"/>
          <w:sz w:val="28"/>
        </w:rPr>
        <w:t>.</w:t>
      </w:r>
    </w:p>
    <w:p w14:paraId="3CF4EF15" w14:textId="77777777" w:rsidR="00E8227F" w:rsidRPr="00585EBA" w:rsidRDefault="006304E7" w:rsidP="00585EBA">
      <w:pPr>
        <w:spacing w:line="276" w:lineRule="auto"/>
        <w:ind w:firstLine="709"/>
        <w:jc w:val="both"/>
        <w:rPr>
          <w:color w:val="auto"/>
          <w:sz w:val="28"/>
        </w:rPr>
      </w:pPr>
      <w:r w:rsidRPr="00585EBA">
        <w:rPr>
          <w:color w:val="auto"/>
          <w:sz w:val="28"/>
        </w:rPr>
        <w:t>4.7.</w:t>
      </w:r>
      <w:r w:rsidR="00962AA3" w:rsidRPr="00585EBA">
        <w:rPr>
          <w:color w:val="auto"/>
          <w:sz w:val="28"/>
        </w:rPr>
        <w:t>5</w:t>
      </w:r>
      <w:r w:rsidRPr="00585EBA">
        <w:rPr>
          <w:color w:val="auto"/>
          <w:sz w:val="28"/>
        </w:rPr>
        <w:t>. (4.7 e.)</w:t>
      </w:r>
      <w:r w:rsidR="003D56C4" w:rsidRPr="00585EBA">
        <w:rPr>
          <w:color w:val="auto"/>
          <w:sz w:val="28"/>
        </w:rPr>
        <w:t>)</w:t>
      </w:r>
      <w:r w:rsidRPr="00585EBA">
        <w:rPr>
          <w:color w:val="auto"/>
          <w:sz w:val="28"/>
        </w:rPr>
        <w:t xml:space="preserve"> Фальстарт – это событие, когда один или несколько спортсменов начали движение со старта до стартового гудка. В случае фальстарта ГС многократно подаёт стартовый звуковой сигнал, при этом спортсмены обязаны вернуться на свои ранее выбранные позиции. Процедура старта контролируется судьями на стартовой линии, и процедура старта </w:t>
      </w:r>
      <w:r w:rsidR="00962AA3" w:rsidRPr="00585EBA">
        <w:rPr>
          <w:color w:val="auto"/>
          <w:sz w:val="28"/>
        </w:rPr>
        <w:lastRenderedPageBreak/>
        <w:t xml:space="preserve">должна </w:t>
      </w:r>
      <w:r w:rsidRPr="00585EBA">
        <w:rPr>
          <w:color w:val="auto"/>
          <w:sz w:val="28"/>
        </w:rPr>
        <w:t>нач</w:t>
      </w:r>
      <w:r w:rsidR="00962AA3" w:rsidRPr="00585EBA">
        <w:rPr>
          <w:color w:val="auto"/>
          <w:sz w:val="28"/>
        </w:rPr>
        <w:t xml:space="preserve">инаться </w:t>
      </w:r>
      <w:r w:rsidRPr="00585EBA">
        <w:rPr>
          <w:color w:val="auto"/>
          <w:sz w:val="28"/>
        </w:rPr>
        <w:t xml:space="preserve">снова. В случае </w:t>
      </w:r>
      <w:r w:rsidR="00962AA3" w:rsidRPr="00585EBA">
        <w:rPr>
          <w:color w:val="auto"/>
          <w:sz w:val="28"/>
        </w:rPr>
        <w:t>фиксации</w:t>
      </w:r>
      <w:r w:rsidRPr="00585EBA">
        <w:rPr>
          <w:color w:val="auto"/>
          <w:sz w:val="28"/>
        </w:rPr>
        <w:t xml:space="preserve"> фальстарта судьи оповещают ГС поднятым вверх флагом. Фальстарт может быть объявлен также в том случае, если не у всех спортсменов есть возможность начать гонку сразу после стартового сигнала</w:t>
      </w:r>
      <w:r w:rsidR="00EA4751" w:rsidRPr="00585EBA">
        <w:rPr>
          <w:color w:val="auto"/>
          <w:sz w:val="28"/>
        </w:rPr>
        <w:t>.</w:t>
      </w:r>
    </w:p>
    <w:p w14:paraId="1B84BA32" w14:textId="77777777" w:rsidR="00E8227F" w:rsidRPr="00585EBA" w:rsidRDefault="006304E7" w:rsidP="00585EBA">
      <w:pPr>
        <w:spacing w:line="276" w:lineRule="auto"/>
        <w:ind w:firstLine="709"/>
        <w:jc w:val="both"/>
        <w:rPr>
          <w:color w:val="auto"/>
          <w:sz w:val="28"/>
        </w:rPr>
      </w:pPr>
      <w:r w:rsidRPr="00585EBA">
        <w:rPr>
          <w:color w:val="auto"/>
          <w:sz w:val="28"/>
        </w:rPr>
        <w:t>4.7.</w:t>
      </w:r>
      <w:r w:rsidR="00BE1059" w:rsidRPr="00585EBA">
        <w:rPr>
          <w:color w:val="auto"/>
          <w:sz w:val="28"/>
        </w:rPr>
        <w:t>6</w:t>
      </w:r>
      <w:r w:rsidR="00545737" w:rsidRPr="00585EBA">
        <w:rPr>
          <w:color w:val="auto"/>
          <w:sz w:val="28"/>
        </w:rPr>
        <w:t>. (4.7 f.)</w:t>
      </w:r>
      <w:r w:rsidR="003D56C4" w:rsidRPr="00585EBA">
        <w:rPr>
          <w:color w:val="auto"/>
          <w:sz w:val="28"/>
        </w:rPr>
        <w:t>)</w:t>
      </w:r>
      <w:r w:rsidR="00545737" w:rsidRPr="00585EBA">
        <w:rPr>
          <w:color w:val="auto"/>
          <w:sz w:val="28"/>
        </w:rPr>
        <w:t> </w:t>
      </w:r>
      <w:r w:rsidRPr="00585EBA">
        <w:rPr>
          <w:color w:val="auto"/>
          <w:sz w:val="28"/>
        </w:rPr>
        <w:t>Продолжение соревнований при фальстарте: в случае фальстарта нескольких спортсменов соревнования могут быть продолжены, а на линии старта могут засчитать соревнования как начавшиеся. Фото/видеокамера может быть использована для выявления раннего старта. Спортсмены, стартовавшие до стартового сигнала</w:t>
      </w:r>
      <w:r w:rsidR="00BE1059" w:rsidRPr="00585EBA">
        <w:rPr>
          <w:color w:val="auto"/>
          <w:sz w:val="28"/>
        </w:rPr>
        <w:t xml:space="preserve">, должны отбывать </w:t>
      </w:r>
      <w:r w:rsidRPr="00585EBA">
        <w:rPr>
          <w:color w:val="auto"/>
          <w:sz w:val="28"/>
        </w:rPr>
        <w:t>штрафное время в ТЗ 1. В эстафете штрафное время отбывается первым членом команды</w:t>
      </w:r>
      <w:r w:rsidR="00EA4751" w:rsidRPr="00585EBA">
        <w:rPr>
          <w:color w:val="auto"/>
          <w:sz w:val="28"/>
        </w:rPr>
        <w:t>.</w:t>
      </w:r>
    </w:p>
    <w:p w14:paraId="4DE7C12B" w14:textId="77777777" w:rsidR="00E8227F" w:rsidRPr="00585EBA" w:rsidRDefault="006304E7" w:rsidP="00585EBA">
      <w:pPr>
        <w:spacing w:line="276" w:lineRule="auto"/>
        <w:ind w:firstLine="709"/>
        <w:jc w:val="both"/>
        <w:rPr>
          <w:color w:val="auto"/>
          <w:sz w:val="28"/>
        </w:rPr>
      </w:pPr>
      <w:r w:rsidRPr="00585EBA">
        <w:rPr>
          <w:color w:val="auto"/>
          <w:sz w:val="28"/>
        </w:rPr>
        <w:t>4.7.</w:t>
      </w:r>
      <w:r w:rsidR="00BE1059" w:rsidRPr="00585EBA">
        <w:rPr>
          <w:color w:val="auto"/>
          <w:sz w:val="28"/>
        </w:rPr>
        <w:t>7</w:t>
      </w:r>
      <w:r w:rsidRPr="00585EBA">
        <w:rPr>
          <w:color w:val="auto"/>
          <w:sz w:val="28"/>
        </w:rPr>
        <w:t>. Аналогичная процедура применяется для начала любых других соревнований, которые начинаются с бега, с учётом внесения необходимых изменений в беговой старт</w:t>
      </w:r>
      <w:r w:rsidR="00EA4751" w:rsidRPr="00585EBA">
        <w:rPr>
          <w:color w:val="auto"/>
          <w:sz w:val="28"/>
        </w:rPr>
        <w:t>.</w:t>
      </w:r>
    </w:p>
    <w:p w14:paraId="4EEA6084" w14:textId="77777777" w:rsidR="00E8227F" w:rsidRPr="00585EBA" w:rsidRDefault="006304E7" w:rsidP="00585EBA">
      <w:pPr>
        <w:spacing w:line="276" w:lineRule="auto"/>
        <w:ind w:firstLine="709"/>
        <w:jc w:val="both"/>
        <w:rPr>
          <w:color w:val="auto"/>
          <w:sz w:val="28"/>
        </w:rPr>
      </w:pPr>
      <w:r w:rsidRPr="00585EBA">
        <w:rPr>
          <w:color w:val="auto"/>
          <w:sz w:val="28"/>
        </w:rPr>
        <w:t>4.7.</w:t>
      </w:r>
      <w:r w:rsidR="00BE1059" w:rsidRPr="00585EBA">
        <w:rPr>
          <w:color w:val="auto"/>
          <w:sz w:val="28"/>
        </w:rPr>
        <w:t>8</w:t>
      </w:r>
      <w:r w:rsidR="00545737" w:rsidRPr="00585EBA">
        <w:rPr>
          <w:color w:val="auto"/>
          <w:sz w:val="28"/>
        </w:rPr>
        <w:t>. (4.7 h.)</w:t>
      </w:r>
      <w:r w:rsidR="003D56C4" w:rsidRPr="00585EBA">
        <w:rPr>
          <w:color w:val="auto"/>
          <w:sz w:val="28"/>
        </w:rPr>
        <w:t>)</w:t>
      </w:r>
      <w:r w:rsidR="00545737" w:rsidRPr="00585EBA">
        <w:rPr>
          <w:color w:val="auto"/>
          <w:sz w:val="28"/>
        </w:rPr>
        <w:t> </w:t>
      </w:r>
      <w:r w:rsidRPr="00585EBA">
        <w:rPr>
          <w:color w:val="auto"/>
          <w:sz w:val="28"/>
        </w:rPr>
        <w:t>Спортсмен, стартующий не в своей волне, к которой приписан, будет дисквалифицирован</w:t>
      </w:r>
      <w:r w:rsidR="00EA4751" w:rsidRPr="00585EBA">
        <w:rPr>
          <w:color w:val="auto"/>
          <w:sz w:val="28"/>
        </w:rPr>
        <w:t>.</w:t>
      </w:r>
    </w:p>
    <w:p w14:paraId="10859640" w14:textId="77777777" w:rsidR="00E8227F" w:rsidRPr="00585EBA" w:rsidRDefault="006304E7" w:rsidP="00585EBA">
      <w:pPr>
        <w:spacing w:line="276" w:lineRule="auto"/>
        <w:ind w:firstLine="709"/>
        <w:jc w:val="both"/>
        <w:rPr>
          <w:color w:val="auto"/>
          <w:sz w:val="28"/>
        </w:rPr>
      </w:pPr>
      <w:r w:rsidRPr="00585EBA">
        <w:rPr>
          <w:color w:val="auto"/>
          <w:sz w:val="28"/>
        </w:rPr>
        <w:t>4.7.</w:t>
      </w:r>
      <w:r w:rsidR="00BE1059" w:rsidRPr="00585EBA">
        <w:rPr>
          <w:color w:val="auto"/>
          <w:sz w:val="28"/>
        </w:rPr>
        <w:t>9</w:t>
      </w:r>
      <w:r w:rsidR="003D56C4" w:rsidRPr="00585EBA">
        <w:rPr>
          <w:color w:val="auto"/>
          <w:sz w:val="28"/>
        </w:rPr>
        <w:t>. (4.7 </w:t>
      </w:r>
      <w:r w:rsidR="00545737" w:rsidRPr="00585EBA">
        <w:rPr>
          <w:color w:val="auto"/>
          <w:sz w:val="28"/>
        </w:rPr>
        <w:t>i.)</w:t>
      </w:r>
      <w:r w:rsidR="003D56C4" w:rsidRPr="00585EBA">
        <w:rPr>
          <w:color w:val="auto"/>
          <w:sz w:val="28"/>
        </w:rPr>
        <w:t>)</w:t>
      </w:r>
      <w:r w:rsidR="00545737" w:rsidRPr="00585EBA">
        <w:rPr>
          <w:color w:val="auto"/>
          <w:sz w:val="28"/>
        </w:rPr>
        <w:t> </w:t>
      </w:r>
      <w:r w:rsidRPr="00585EBA">
        <w:rPr>
          <w:color w:val="auto"/>
          <w:sz w:val="28"/>
        </w:rPr>
        <w:t>Спортсменам, опоздавшим на назначенную волну, потребуется разрешение судьи-стартера. Время старта спортсмена будет соответствовать времени старта назначенной волны.</w:t>
      </w:r>
    </w:p>
    <w:p w14:paraId="6FE1D71C" w14:textId="74A3D5EE" w:rsidR="00CE295C" w:rsidRPr="00585EBA" w:rsidRDefault="00CE295C" w:rsidP="00585EBA">
      <w:pPr>
        <w:spacing w:after="200" w:line="276" w:lineRule="auto"/>
        <w:rPr>
          <w:color w:val="auto"/>
          <w:sz w:val="16"/>
          <w:szCs w:val="16"/>
        </w:rPr>
      </w:pPr>
    </w:p>
    <w:p w14:paraId="46064069" w14:textId="77777777" w:rsidR="00E8227F" w:rsidRPr="00585EBA" w:rsidRDefault="006304E7" w:rsidP="00585EBA">
      <w:pPr>
        <w:pStyle w:val="Standard"/>
        <w:spacing w:line="276" w:lineRule="auto"/>
        <w:ind w:firstLine="709"/>
        <w:jc w:val="both"/>
        <w:rPr>
          <w:b/>
          <w:color w:val="auto"/>
          <w:sz w:val="28"/>
          <w:lang w:val="en-US"/>
        </w:rPr>
      </w:pPr>
      <w:bookmarkStart w:id="8" w:name="_Hlk143611828"/>
      <w:r w:rsidRPr="00585EBA">
        <w:rPr>
          <w:b/>
          <w:color w:val="auto"/>
          <w:sz w:val="28"/>
        </w:rPr>
        <w:t>4.8. Процедура старта</w:t>
      </w:r>
      <w:r w:rsidR="00AA03E8" w:rsidRPr="00585EBA">
        <w:rPr>
          <w:b/>
          <w:color w:val="auto"/>
          <w:sz w:val="28"/>
        </w:rPr>
        <w:t>. Интервальный</w:t>
      </w:r>
      <w:r w:rsidR="00AA03E8" w:rsidRPr="00585EBA">
        <w:rPr>
          <w:b/>
          <w:color w:val="auto"/>
          <w:sz w:val="28"/>
          <w:lang w:val="en-US"/>
        </w:rPr>
        <w:t xml:space="preserve"> </w:t>
      </w:r>
      <w:r w:rsidR="00AA03E8" w:rsidRPr="00585EBA">
        <w:rPr>
          <w:b/>
          <w:color w:val="auto"/>
          <w:sz w:val="28"/>
          <w:szCs w:val="28"/>
        </w:rPr>
        <w:t>старт</w:t>
      </w:r>
      <w:r w:rsidRPr="00585EBA">
        <w:rPr>
          <w:b/>
          <w:color w:val="auto"/>
          <w:sz w:val="28"/>
          <w:szCs w:val="28"/>
          <w:lang w:val="en-US"/>
        </w:rPr>
        <w:t xml:space="preserve"> </w:t>
      </w:r>
      <w:r w:rsidR="00AA03E8" w:rsidRPr="00585EBA">
        <w:rPr>
          <w:b/>
          <w:color w:val="auto"/>
          <w:sz w:val="28"/>
          <w:szCs w:val="28"/>
          <w:lang w:val="en-US"/>
        </w:rPr>
        <w:t>(Interval Start System</w:t>
      </w:r>
      <w:r w:rsidR="004417A4" w:rsidRPr="00585EBA">
        <w:rPr>
          <w:b/>
          <w:color w:val="auto"/>
          <w:sz w:val="28"/>
          <w:szCs w:val="28"/>
          <w:lang w:val="en-US"/>
        </w:rPr>
        <w:t>)</w:t>
      </w:r>
      <w:r w:rsidRPr="00585EBA">
        <w:rPr>
          <w:b/>
          <w:color w:val="auto"/>
          <w:sz w:val="28"/>
          <w:szCs w:val="28"/>
          <w:lang w:val="en-US"/>
        </w:rPr>
        <w:t>:</w:t>
      </w:r>
    </w:p>
    <w:p w14:paraId="78E1E411" w14:textId="77777777" w:rsidR="00E8227F" w:rsidRPr="00585EBA" w:rsidRDefault="00E8227F" w:rsidP="00585EBA">
      <w:pPr>
        <w:pStyle w:val="Standard"/>
        <w:spacing w:line="276" w:lineRule="auto"/>
        <w:ind w:firstLine="709"/>
        <w:jc w:val="both"/>
        <w:rPr>
          <w:b/>
          <w:color w:val="auto"/>
          <w:sz w:val="6"/>
          <w:szCs w:val="6"/>
          <w:lang w:val="en-US"/>
        </w:rPr>
      </w:pPr>
    </w:p>
    <w:p w14:paraId="0CF75DE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4.8.1. (4.8 а.)</w:t>
      </w:r>
      <w:r w:rsidR="003D56C4" w:rsidRPr="00585EBA">
        <w:rPr>
          <w:color w:val="auto"/>
          <w:sz w:val="28"/>
        </w:rPr>
        <w:t>)</w:t>
      </w:r>
      <w:r w:rsidRPr="00585EBA">
        <w:rPr>
          <w:color w:val="auto"/>
          <w:sz w:val="28"/>
        </w:rPr>
        <w:t xml:space="preserve"> Интервальный старт применяется в случаях, когда старт даётся в разное время разным группам спортсменов, соревнующихся вместе, в одн</w:t>
      </w:r>
      <w:r w:rsidR="00A46FDA" w:rsidRPr="00585EBA">
        <w:rPr>
          <w:color w:val="auto"/>
          <w:sz w:val="28"/>
        </w:rPr>
        <w:t>их</w:t>
      </w:r>
      <w:r w:rsidRPr="00585EBA">
        <w:rPr>
          <w:color w:val="auto"/>
          <w:sz w:val="28"/>
        </w:rPr>
        <w:t xml:space="preserve"> </w:t>
      </w:r>
      <w:r w:rsidR="00A46FDA" w:rsidRPr="00585EBA">
        <w:rPr>
          <w:color w:val="auto"/>
          <w:sz w:val="28"/>
        </w:rPr>
        <w:t>соревнован</w:t>
      </w:r>
      <w:r w:rsidR="00B2339A" w:rsidRPr="00585EBA">
        <w:rPr>
          <w:color w:val="auto"/>
          <w:sz w:val="28"/>
        </w:rPr>
        <w:t>и</w:t>
      </w:r>
      <w:r w:rsidR="00A46FDA" w:rsidRPr="00585EBA">
        <w:rPr>
          <w:color w:val="auto"/>
          <w:sz w:val="28"/>
        </w:rPr>
        <w:t>ях</w:t>
      </w:r>
      <w:r w:rsidR="00EA4751" w:rsidRPr="00585EBA">
        <w:rPr>
          <w:color w:val="auto"/>
          <w:sz w:val="28"/>
        </w:rPr>
        <w:t>.</w:t>
      </w:r>
    </w:p>
    <w:p w14:paraId="08DA5F5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4.8.2. (4.8 b.)</w:t>
      </w:r>
      <w:r w:rsidR="003D56C4" w:rsidRPr="00585EBA">
        <w:rPr>
          <w:color w:val="auto"/>
          <w:sz w:val="28"/>
        </w:rPr>
        <w:t>)</w:t>
      </w:r>
      <w:r w:rsidRPr="00585EBA">
        <w:rPr>
          <w:color w:val="auto"/>
          <w:sz w:val="28"/>
        </w:rPr>
        <w:t xml:space="preserve"> Спортсмены обязаны выходить к стартовой линии вовремя</w:t>
      </w:r>
      <w:r w:rsidR="00EA4751" w:rsidRPr="00585EBA">
        <w:rPr>
          <w:color w:val="auto"/>
          <w:sz w:val="28"/>
        </w:rPr>
        <w:t>.</w:t>
      </w:r>
    </w:p>
    <w:p w14:paraId="3C87EF6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4.8.3. (4.8 c.)</w:t>
      </w:r>
      <w:r w:rsidR="003D56C4" w:rsidRPr="00585EBA">
        <w:rPr>
          <w:color w:val="auto"/>
          <w:sz w:val="28"/>
        </w:rPr>
        <w:t>)</w:t>
      </w:r>
      <w:r w:rsidRPr="00585EBA">
        <w:rPr>
          <w:color w:val="auto"/>
          <w:sz w:val="28"/>
        </w:rPr>
        <w:t xml:space="preserve"> Для видеозаписи процедуры старта используется видеокамера</w:t>
      </w:r>
      <w:r w:rsidR="00EA4751" w:rsidRPr="00585EBA">
        <w:rPr>
          <w:color w:val="auto"/>
          <w:sz w:val="28"/>
        </w:rPr>
        <w:t>.</w:t>
      </w:r>
    </w:p>
    <w:p w14:paraId="45F7629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4.8.4. (4.8 d.)</w:t>
      </w:r>
      <w:r w:rsidR="003D56C4" w:rsidRPr="00585EBA">
        <w:rPr>
          <w:color w:val="auto"/>
          <w:sz w:val="28"/>
        </w:rPr>
        <w:t>)</w:t>
      </w:r>
      <w:r w:rsidRPr="00585EBA">
        <w:rPr>
          <w:color w:val="auto"/>
          <w:sz w:val="28"/>
        </w:rPr>
        <w:t xml:space="preserve"> Судьи на старте отвечают за синхронизацию своего времени со временем хронометриста</w:t>
      </w:r>
      <w:r w:rsidR="00EA4751" w:rsidRPr="00585EBA">
        <w:rPr>
          <w:color w:val="auto"/>
          <w:sz w:val="28"/>
        </w:rPr>
        <w:t>.</w:t>
      </w:r>
    </w:p>
    <w:p w14:paraId="3E8DE21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4.8.5. (4.8 e.)</w:t>
      </w:r>
      <w:r w:rsidR="003D56C4" w:rsidRPr="00585EBA">
        <w:rPr>
          <w:color w:val="auto"/>
          <w:sz w:val="28"/>
        </w:rPr>
        <w:t>)</w:t>
      </w:r>
      <w:r w:rsidRPr="00585EBA">
        <w:rPr>
          <w:color w:val="auto"/>
          <w:sz w:val="28"/>
        </w:rPr>
        <w:t xml:space="preserve"> Судьи на старте должны обеспечить всем спортсменам возможность стартовать в соответствующее время. Ассистент, отвечающий за фиксацию случаев нарушений при старте, обязан находиться рядом со старт</w:t>
      </w:r>
      <w:r w:rsidR="00A46FDA" w:rsidRPr="00585EBA">
        <w:rPr>
          <w:color w:val="auto"/>
          <w:sz w:val="28"/>
        </w:rPr>
        <w:t>ё</w:t>
      </w:r>
      <w:r w:rsidRPr="00585EBA">
        <w:rPr>
          <w:color w:val="auto"/>
          <w:sz w:val="28"/>
        </w:rPr>
        <w:t>ром. Точное время старта опоздавшего на старт спортсмена фиксируется как электронными, так и ручными хронометрами на случай, если после гонки жюри посчитает, что его опоздание на старт вызвано форс-мажорными обстоятельствами</w:t>
      </w:r>
      <w:r w:rsidR="00EA4751" w:rsidRPr="00585EBA">
        <w:rPr>
          <w:color w:val="auto"/>
          <w:sz w:val="28"/>
        </w:rPr>
        <w:t>.</w:t>
      </w:r>
    </w:p>
    <w:p w14:paraId="642879A1" w14:textId="77777777" w:rsidR="00E8227F" w:rsidRPr="00585EBA" w:rsidRDefault="006304E7" w:rsidP="00585EBA">
      <w:pPr>
        <w:pStyle w:val="Standard"/>
        <w:spacing w:line="276" w:lineRule="auto"/>
        <w:ind w:firstLine="709"/>
        <w:jc w:val="both"/>
        <w:rPr>
          <w:color w:val="auto"/>
          <w:sz w:val="28"/>
        </w:rPr>
      </w:pPr>
      <w:r w:rsidRPr="00585EBA">
        <w:rPr>
          <w:color w:val="auto"/>
          <w:sz w:val="28"/>
        </w:rPr>
        <w:lastRenderedPageBreak/>
        <w:t>4.8.6. (4.8 f.)</w:t>
      </w:r>
      <w:r w:rsidR="003D56C4" w:rsidRPr="00585EBA">
        <w:rPr>
          <w:color w:val="auto"/>
          <w:sz w:val="28"/>
        </w:rPr>
        <w:t>)</w:t>
      </w:r>
      <w:r w:rsidRPr="00585EBA">
        <w:rPr>
          <w:color w:val="auto"/>
          <w:sz w:val="28"/>
        </w:rPr>
        <w:t xml:space="preserve"> Спортсмены вызываются к стартовой зоне и занимают места согласно указаниям судьи</w:t>
      </w:r>
      <w:r w:rsidR="00EA4751" w:rsidRPr="00585EBA">
        <w:rPr>
          <w:color w:val="auto"/>
          <w:sz w:val="28"/>
        </w:rPr>
        <w:t>.</w:t>
      </w:r>
    </w:p>
    <w:p w14:paraId="7FCF026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4.8.7. (4.8 g.)</w:t>
      </w:r>
      <w:r w:rsidR="003D56C4" w:rsidRPr="00585EBA">
        <w:rPr>
          <w:color w:val="auto"/>
          <w:sz w:val="28"/>
        </w:rPr>
        <w:t>)</w:t>
      </w:r>
      <w:r w:rsidRPr="00585EBA">
        <w:rPr>
          <w:color w:val="auto"/>
          <w:sz w:val="28"/>
        </w:rPr>
        <w:t xml:space="preserve"> За десять минут до старта все спортсмены должны быть готовы к старту и находиться перед стартовой зоной</w:t>
      </w:r>
      <w:r w:rsidR="00EA4751" w:rsidRPr="00585EBA">
        <w:rPr>
          <w:color w:val="auto"/>
          <w:sz w:val="28"/>
        </w:rPr>
        <w:t>.</w:t>
      </w:r>
    </w:p>
    <w:p w14:paraId="439D3A3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4.8.8. (4.8 h.)</w:t>
      </w:r>
      <w:r w:rsidR="003D56C4" w:rsidRPr="00585EBA">
        <w:rPr>
          <w:color w:val="auto"/>
          <w:sz w:val="28"/>
        </w:rPr>
        <w:t>)</w:t>
      </w:r>
      <w:r w:rsidRPr="00585EBA">
        <w:rPr>
          <w:color w:val="auto"/>
          <w:sz w:val="28"/>
        </w:rPr>
        <w:t xml:space="preserve"> За пять минут до старта спортсмены по указаниям судей должны занять позиции в стартовой зоне</w:t>
      </w:r>
      <w:r w:rsidR="00EA4751" w:rsidRPr="00585EBA">
        <w:rPr>
          <w:color w:val="auto"/>
          <w:sz w:val="28"/>
        </w:rPr>
        <w:t>.</w:t>
      </w:r>
    </w:p>
    <w:p w14:paraId="01CEF40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4.8.9 (4.8 i.)</w:t>
      </w:r>
      <w:r w:rsidR="003D56C4" w:rsidRPr="00585EBA">
        <w:rPr>
          <w:color w:val="auto"/>
          <w:sz w:val="28"/>
        </w:rPr>
        <w:t>)</w:t>
      </w:r>
      <w:r w:rsidRPr="00585EBA">
        <w:rPr>
          <w:color w:val="auto"/>
          <w:sz w:val="28"/>
        </w:rPr>
        <w:t xml:space="preserve"> За одну минуту до старта спортсмены по указаниям судей должны зайти в воду или подойти к линии старта</w:t>
      </w:r>
      <w:r w:rsidR="00EA4751" w:rsidRPr="00585EBA">
        <w:rPr>
          <w:color w:val="auto"/>
          <w:sz w:val="28"/>
        </w:rPr>
        <w:t>.</w:t>
      </w:r>
    </w:p>
    <w:p w14:paraId="7B744BD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4.8.10.</w:t>
      </w:r>
      <w:r w:rsidR="00020D27" w:rsidRPr="00585EBA">
        <w:rPr>
          <w:color w:val="auto"/>
          <w:sz w:val="28"/>
        </w:rPr>
        <w:t> </w:t>
      </w:r>
      <w:r w:rsidRPr="00585EBA">
        <w:rPr>
          <w:color w:val="auto"/>
          <w:sz w:val="28"/>
        </w:rPr>
        <w:t>(4.8 j.</w:t>
      </w:r>
      <w:r w:rsidR="003D56C4" w:rsidRPr="00585EBA">
        <w:rPr>
          <w:color w:val="auto"/>
          <w:sz w:val="28"/>
        </w:rPr>
        <w:t>)</w:t>
      </w:r>
      <w:r w:rsidRPr="00585EBA">
        <w:rPr>
          <w:color w:val="auto"/>
          <w:sz w:val="28"/>
        </w:rPr>
        <w:t>)</w:t>
      </w:r>
      <w:r w:rsidR="00020D27" w:rsidRPr="00585EBA">
        <w:rPr>
          <w:color w:val="auto"/>
          <w:sz w:val="28"/>
        </w:rPr>
        <w:t> </w:t>
      </w:r>
      <w:r w:rsidRPr="00585EBA">
        <w:rPr>
          <w:color w:val="auto"/>
          <w:sz w:val="28"/>
        </w:rPr>
        <w:t>После занятия стартовой позиции спортсменами начинается процедура старта. Подаётся команда «На старт!»</w:t>
      </w:r>
      <w:r w:rsidR="00EA4751" w:rsidRPr="00585EBA">
        <w:rPr>
          <w:color w:val="auto"/>
          <w:sz w:val="28"/>
        </w:rPr>
        <w:t>.</w:t>
      </w:r>
    </w:p>
    <w:p w14:paraId="378D6F4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4.8.11. (4.8 k.)</w:t>
      </w:r>
      <w:r w:rsidR="003D56C4" w:rsidRPr="00585EBA">
        <w:rPr>
          <w:color w:val="auto"/>
          <w:sz w:val="28"/>
        </w:rPr>
        <w:t>)</w:t>
      </w:r>
      <w:r w:rsidRPr="00585EBA">
        <w:rPr>
          <w:color w:val="auto"/>
          <w:sz w:val="28"/>
        </w:rPr>
        <w:t xml:space="preserve"> Стартовый сигнал подаётся одновременно с началом отсчёта времени для соответствующей группы</w:t>
      </w:r>
      <w:r w:rsidR="00EA4751" w:rsidRPr="00585EBA">
        <w:rPr>
          <w:color w:val="auto"/>
          <w:sz w:val="28"/>
        </w:rPr>
        <w:t>.</w:t>
      </w:r>
    </w:p>
    <w:p w14:paraId="47F2421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4.8.12. (4.8 l.)</w:t>
      </w:r>
      <w:r w:rsidR="003D56C4" w:rsidRPr="00585EBA">
        <w:rPr>
          <w:color w:val="auto"/>
          <w:sz w:val="28"/>
        </w:rPr>
        <w:t>)</w:t>
      </w:r>
      <w:r w:rsidRPr="00585EBA">
        <w:rPr>
          <w:color w:val="auto"/>
          <w:sz w:val="28"/>
        </w:rPr>
        <w:t xml:space="preserve"> При фальстарте участника в своей стартовой группе спортсмен не возвращается к стартовой линии, а продолжает движение</w:t>
      </w:r>
      <w:r w:rsidR="00EA4751" w:rsidRPr="00585EBA">
        <w:rPr>
          <w:color w:val="auto"/>
          <w:sz w:val="28"/>
        </w:rPr>
        <w:t>.</w:t>
      </w:r>
    </w:p>
    <w:p w14:paraId="33DF5E8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4.8.13. (4.8 m.</w:t>
      </w:r>
      <w:r w:rsidR="003D56C4" w:rsidRPr="00585EBA">
        <w:rPr>
          <w:color w:val="auto"/>
          <w:sz w:val="28"/>
        </w:rPr>
        <w:t>)</w:t>
      </w:r>
      <w:r w:rsidRPr="00585EBA">
        <w:rPr>
          <w:color w:val="auto"/>
          <w:sz w:val="28"/>
        </w:rPr>
        <w:t>) В случае фальстарта спортсмен отбывает штрафное время в ТЗ 1</w:t>
      </w:r>
      <w:r w:rsidR="00EA4751" w:rsidRPr="00585EBA">
        <w:rPr>
          <w:color w:val="auto"/>
          <w:sz w:val="28"/>
        </w:rPr>
        <w:t>.</w:t>
      </w:r>
    </w:p>
    <w:p w14:paraId="1B393A0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4.8.1</w:t>
      </w:r>
      <w:r w:rsidR="00D92F97" w:rsidRPr="00585EBA">
        <w:rPr>
          <w:color w:val="auto"/>
          <w:sz w:val="28"/>
        </w:rPr>
        <w:t>4</w:t>
      </w:r>
      <w:r w:rsidRPr="00585EBA">
        <w:rPr>
          <w:color w:val="auto"/>
          <w:sz w:val="28"/>
        </w:rPr>
        <w:t>. (4.8 n.)</w:t>
      </w:r>
      <w:r w:rsidR="003D56C4" w:rsidRPr="00585EBA">
        <w:rPr>
          <w:color w:val="auto"/>
          <w:sz w:val="28"/>
        </w:rPr>
        <w:t>)</w:t>
      </w:r>
      <w:r w:rsidRPr="00585EBA">
        <w:rPr>
          <w:color w:val="auto"/>
          <w:sz w:val="28"/>
        </w:rPr>
        <w:t xml:space="preserve"> Спортсмен, стартовавший до начала процедуры старта или стартовавший в группе, к которой он не приписан, дисквалифицируется</w:t>
      </w:r>
      <w:r w:rsidR="00EA4751" w:rsidRPr="00585EBA">
        <w:rPr>
          <w:color w:val="auto"/>
          <w:sz w:val="28"/>
        </w:rPr>
        <w:t>.</w:t>
      </w:r>
    </w:p>
    <w:p w14:paraId="7D73FD19" w14:textId="283191A8" w:rsidR="00E8227F" w:rsidRPr="00585EBA" w:rsidRDefault="006304E7" w:rsidP="00585EBA">
      <w:pPr>
        <w:pStyle w:val="Standard"/>
        <w:spacing w:line="276" w:lineRule="auto"/>
        <w:ind w:firstLine="709"/>
        <w:jc w:val="both"/>
        <w:rPr>
          <w:color w:val="auto"/>
          <w:sz w:val="28"/>
        </w:rPr>
      </w:pPr>
      <w:r w:rsidRPr="00585EBA">
        <w:rPr>
          <w:color w:val="auto"/>
          <w:sz w:val="28"/>
        </w:rPr>
        <w:t>4.8.1</w:t>
      </w:r>
      <w:r w:rsidR="00D92F97" w:rsidRPr="00585EBA">
        <w:rPr>
          <w:color w:val="auto"/>
          <w:sz w:val="28"/>
        </w:rPr>
        <w:t>5</w:t>
      </w:r>
      <w:r w:rsidRPr="00585EBA">
        <w:rPr>
          <w:color w:val="auto"/>
          <w:sz w:val="28"/>
        </w:rPr>
        <w:t>. (4.8 o.</w:t>
      </w:r>
      <w:r w:rsidR="003D56C4" w:rsidRPr="00585EBA">
        <w:rPr>
          <w:color w:val="auto"/>
          <w:sz w:val="28"/>
        </w:rPr>
        <w:t>)</w:t>
      </w:r>
      <w:r w:rsidR="0081199C" w:rsidRPr="00585EBA">
        <w:rPr>
          <w:color w:val="auto"/>
          <w:sz w:val="28"/>
        </w:rPr>
        <w:t xml:space="preserve">, </w:t>
      </w:r>
      <w:r w:rsidR="0081199C" w:rsidRPr="00585EBA">
        <w:rPr>
          <w:color w:val="auto"/>
          <w:sz w:val="28"/>
          <w:lang w:val="en-US"/>
        </w:rPr>
        <w:t>p</w:t>
      </w:r>
      <w:r w:rsidR="003D56C4" w:rsidRPr="00585EBA">
        <w:rPr>
          <w:color w:val="auto"/>
          <w:sz w:val="28"/>
        </w:rPr>
        <w:t>.)</w:t>
      </w:r>
      <w:r w:rsidRPr="00585EBA">
        <w:rPr>
          <w:color w:val="auto"/>
          <w:sz w:val="28"/>
        </w:rPr>
        <w:t>) Спортсмены, опоздавшие к старту своей группы, должны получить разрешение стартовать</w:t>
      </w:r>
      <w:r w:rsidR="00B03168">
        <w:rPr>
          <w:color w:val="auto"/>
          <w:sz w:val="28"/>
        </w:rPr>
        <w:t xml:space="preserve"> </w:t>
      </w:r>
      <w:proofErr w:type="gramStart"/>
      <w:r w:rsidR="00B03168">
        <w:rPr>
          <w:color w:val="auto"/>
          <w:sz w:val="28"/>
        </w:rPr>
        <w:t>от старшего судьи</w:t>
      </w:r>
      <w:proofErr w:type="gramEnd"/>
      <w:r w:rsidR="00B03168">
        <w:rPr>
          <w:color w:val="auto"/>
          <w:sz w:val="28"/>
        </w:rPr>
        <w:t xml:space="preserve"> на старте.</w:t>
      </w:r>
    </w:p>
    <w:p w14:paraId="65C1B120" w14:textId="06886089" w:rsidR="00E8227F" w:rsidRPr="00585EBA" w:rsidRDefault="006304E7" w:rsidP="00585EBA">
      <w:pPr>
        <w:pStyle w:val="Standard"/>
        <w:spacing w:line="276" w:lineRule="auto"/>
        <w:ind w:firstLine="709"/>
        <w:jc w:val="both"/>
        <w:rPr>
          <w:color w:val="auto"/>
          <w:sz w:val="28"/>
        </w:rPr>
      </w:pPr>
      <w:r w:rsidRPr="00585EBA">
        <w:rPr>
          <w:color w:val="auto"/>
          <w:sz w:val="28"/>
        </w:rPr>
        <w:t>Стартовым временем отдельно взятого спортсмена будет считаться время старта его группы. Не может быть сделана никакая корректировка его времени старта.</w:t>
      </w:r>
    </w:p>
    <w:p w14:paraId="30E206B9" w14:textId="77777777" w:rsidR="00E8227F" w:rsidRPr="00585EBA" w:rsidRDefault="00E8227F" w:rsidP="00585EBA">
      <w:pPr>
        <w:pStyle w:val="Standard"/>
        <w:spacing w:line="276" w:lineRule="auto"/>
        <w:ind w:firstLine="709"/>
        <w:jc w:val="both"/>
        <w:rPr>
          <w:color w:val="auto"/>
          <w:sz w:val="16"/>
          <w:szCs w:val="16"/>
        </w:rPr>
      </w:pPr>
    </w:p>
    <w:p w14:paraId="040E422A" w14:textId="13B81537" w:rsidR="00E8227F" w:rsidRPr="00585EBA" w:rsidRDefault="006304E7" w:rsidP="00585EBA">
      <w:pPr>
        <w:pStyle w:val="Standard"/>
        <w:spacing w:line="276" w:lineRule="auto"/>
        <w:ind w:firstLine="709"/>
        <w:jc w:val="both"/>
        <w:rPr>
          <w:b/>
          <w:color w:val="auto"/>
          <w:sz w:val="28"/>
          <w:lang w:val="en-US"/>
        </w:rPr>
      </w:pPr>
      <w:r w:rsidRPr="00585EBA">
        <w:rPr>
          <w:b/>
          <w:color w:val="auto"/>
          <w:sz w:val="28"/>
        </w:rPr>
        <w:t>4.9. Процедура старта</w:t>
      </w:r>
      <w:r w:rsidR="004417A4" w:rsidRPr="00585EBA">
        <w:rPr>
          <w:b/>
          <w:color w:val="auto"/>
          <w:sz w:val="28"/>
        </w:rPr>
        <w:t>. Раздельный</w:t>
      </w:r>
      <w:r w:rsidR="004417A4" w:rsidRPr="00585EBA">
        <w:rPr>
          <w:b/>
          <w:color w:val="auto"/>
          <w:sz w:val="28"/>
          <w:lang w:val="en-US"/>
        </w:rPr>
        <w:t xml:space="preserve"> </w:t>
      </w:r>
      <w:r w:rsidR="004417A4" w:rsidRPr="00585EBA">
        <w:rPr>
          <w:b/>
          <w:color w:val="auto"/>
          <w:sz w:val="28"/>
        </w:rPr>
        <w:t>старт</w:t>
      </w:r>
      <w:r w:rsidRPr="00585EBA">
        <w:rPr>
          <w:b/>
          <w:color w:val="auto"/>
          <w:sz w:val="28"/>
          <w:lang w:val="en-US"/>
        </w:rPr>
        <w:t xml:space="preserve"> (Time Trial Start System):</w:t>
      </w:r>
    </w:p>
    <w:p w14:paraId="320CEED8" w14:textId="77777777" w:rsidR="00E8227F" w:rsidRPr="00585EBA" w:rsidRDefault="00E8227F" w:rsidP="00585EBA">
      <w:pPr>
        <w:pStyle w:val="Standard"/>
        <w:spacing w:line="276" w:lineRule="auto"/>
        <w:ind w:firstLine="709"/>
        <w:jc w:val="both"/>
        <w:rPr>
          <w:b/>
          <w:color w:val="auto"/>
          <w:sz w:val="6"/>
          <w:szCs w:val="6"/>
          <w:lang w:val="en-US"/>
        </w:rPr>
      </w:pPr>
    </w:p>
    <w:p w14:paraId="3533A70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4.9.1. (4.9 a.)</w:t>
      </w:r>
      <w:r w:rsidR="003D56C4" w:rsidRPr="00585EBA">
        <w:rPr>
          <w:color w:val="auto"/>
          <w:sz w:val="28"/>
        </w:rPr>
        <w:t>)</w:t>
      </w:r>
      <w:r w:rsidRPr="00585EBA">
        <w:rPr>
          <w:color w:val="auto"/>
          <w:sz w:val="28"/>
        </w:rPr>
        <w:t xml:space="preserve"> Эта система применяется в ситуации, когда спортсмены, участвующие в одн</w:t>
      </w:r>
      <w:r w:rsidR="00B2339A" w:rsidRPr="00585EBA">
        <w:rPr>
          <w:color w:val="auto"/>
          <w:sz w:val="28"/>
        </w:rPr>
        <w:t>их</w:t>
      </w:r>
      <w:r w:rsidRPr="00585EBA">
        <w:rPr>
          <w:color w:val="auto"/>
          <w:sz w:val="28"/>
        </w:rPr>
        <w:t xml:space="preserve"> и т</w:t>
      </w:r>
      <w:r w:rsidR="00B2339A" w:rsidRPr="00585EBA">
        <w:rPr>
          <w:color w:val="auto"/>
          <w:sz w:val="28"/>
        </w:rPr>
        <w:t>ех</w:t>
      </w:r>
      <w:r w:rsidRPr="00585EBA">
        <w:rPr>
          <w:color w:val="auto"/>
          <w:sz w:val="28"/>
        </w:rPr>
        <w:t xml:space="preserve"> же соревновани</w:t>
      </w:r>
      <w:r w:rsidR="00B2339A" w:rsidRPr="00585EBA">
        <w:rPr>
          <w:color w:val="auto"/>
          <w:sz w:val="28"/>
        </w:rPr>
        <w:t>ях</w:t>
      </w:r>
      <w:r w:rsidRPr="00585EBA">
        <w:rPr>
          <w:color w:val="auto"/>
          <w:sz w:val="28"/>
        </w:rPr>
        <w:t>, начинают гонку в указанное время старта. Обычно используется в соревнованиях с форматом отборочного круга с контролем времени этапов</w:t>
      </w:r>
      <w:r w:rsidR="00EA4751" w:rsidRPr="00585EBA">
        <w:rPr>
          <w:color w:val="auto"/>
          <w:sz w:val="28"/>
        </w:rPr>
        <w:t>.</w:t>
      </w:r>
    </w:p>
    <w:p w14:paraId="199C0AEB"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4.9.2. (4.9 b.</w:t>
      </w:r>
      <w:r w:rsidR="003D56C4" w:rsidRPr="00585EBA">
        <w:rPr>
          <w:color w:val="auto"/>
          <w:sz w:val="28"/>
        </w:rPr>
        <w:t>)</w:t>
      </w:r>
      <w:r w:rsidRPr="00585EBA">
        <w:rPr>
          <w:color w:val="auto"/>
          <w:sz w:val="28"/>
        </w:rPr>
        <w:t>) Спортсмены несут ответственность за своевременное нахождение на стартовой линии</w:t>
      </w:r>
      <w:r w:rsidR="00EA4751" w:rsidRPr="00585EBA">
        <w:rPr>
          <w:color w:val="auto"/>
          <w:sz w:val="28"/>
        </w:rPr>
        <w:t>.</w:t>
      </w:r>
      <w:r w:rsidRPr="00585EBA">
        <w:rPr>
          <w:color w:val="auto"/>
          <w:sz w:val="28"/>
        </w:rPr>
        <w:t xml:space="preserve"> </w:t>
      </w:r>
    </w:p>
    <w:p w14:paraId="125B9C8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4.9.3. (4.9 c.)</w:t>
      </w:r>
      <w:r w:rsidR="003D56C4" w:rsidRPr="00585EBA">
        <w:rPr>
          <w:color w:val="auto"/>
          <w:sz w:val="28"/>
        </w:rPr>
        <w:t>)</w:t>
      </w:r>
      <w:r w:rsidRPr="00585EBA">
        <w:rPr>
          <w:color w:val="auto"/>
          <w:sz w:val="28"/>
        </w:rPr>
        <w:t xml:space="preserve"> Для записи процедуры старта всех спортсменов должна использоваться видеокамера</w:t>
      </w:r>
      <w:r w:rsidR="00EA4751" w:rsidRPr="00585EBA">
        <w:rPr>
          <w:color w:val="auto"/>
          <w:sz w:val="28"/>
        </w:rPr>
        <w:t>.</w:t>
      </w:r>
      <w:r w:rsidRPr="00585EBA">
        <w:rPr>
          <w:color w:val="auto"/>
          <w:sz w:val="28"/>
        </w:rPr>
        <w:t xml:space="preserve"> </w:t>
      </w:r>
    </w:p>
    <w:p w14:paraId="5F8FF77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4.9.4. (4.9 d.)</w:t>
      </w:r>
      <w:r w:rsidR="003D56C4" w:rsidRPr="00585EBA">
        <w:rPr>
          <w:color w:val="auto"/>
          <w:sz w:val="28"/>
        </w:rPr>
        <w:t>)</w:t>
      </w:r>
      <w:r w:rsidRPr="00585EBA">
        <w:rPr>
          <w:color w:val="auto"/>
          <w:sz w:val="28"/>
        </w:rPr>
        <w:t xml:space="preserve"> Судьи старта несут ответственность за синхронизацию личных часов (секундомеров) и часов хронометристов</w:t>
      </w:r>
      <w:r w:rsidR="00EA4751" w:rsidRPr="00585EBA">
        <w:rPr>
          <w:color w:val="auto"/>
          <w:sz w:val="28"/>
        </w:rPr>
        <w:t>.</w:t>
      </w:r>
    </w:p>
    <w:p w14:paraId="3115CB6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4.9.5. (4.9 e.)</w:t>
      </w:r>
      <w:r w:rsidR="003D56C4" w:rsidRPr="00585EBA">
        <w:rPr>
          <w:color w:val="auto"/>
          <w:sz w:val="28"/>
        </w:rPr>
        <w:t>)</w:t>
      </w:r>
      <w:r w:rsidRPr="00585EBA">
        <w:rPr>
          <w:color w:val="auto"/>
          <w:sz w:val="28"/>
        </w:rPr>
        <w:t xml:space="preserve"> Судьи старта должны предоставить всем спортсменам возможность стартовать в соответствующее стартовому протоколу время. Ассистент, ответственный за учёт нарушений на старте, находится рядом с лицами, ответственными за подачу стартовых сигналов. Фактическое время </w:t>
      </w:r>
      <w:r w:rsidRPr="00585EBA">
        <w:rPr>
          <w:color w:val="auto"/>
          <w:sz w:val="28"/>
        </w:rPr>
        <w:lastRenderedPageBreak/>
        <w:t>старта спортсмена должно быть зафиксировано посредством электронного и ручного секундомера, в случае если жюри соревнований решит, что поздний старт спортсмена обусловлен форс-мажорными обстоятельствами</w:t>
      </w:r>
      <w:r w:rsidR="00EA4751" w:rsidRPr="00585EBA">
        <w:rPr>
          <w:color w:val="auto"/>
          <w:sz w:val="28"/>
        </w:rPr>
        <w:t>.</w:t>
      </w:r>
    </w:p>
    <w:p w14:paraId="2C28FE38" w14:textId="0E4A1C2A" w:rsidR="00E8227F" w:rsidRPr="00585EBA" w:rsidRDefault="006304E7" w:rsidP="00585EBA">
      <w:pPr>
        <w:pStyle w:val="Standard"/>
        <w:spacing w:line="276" w:lineRule="auto"/>
        <w:ind w:firstLine="709"/>
        <w:jc w:val="both"/>
        <w:rPr>
          <w:color w:val="auto"/>
          <w:sz w:val="28"/>
        </w:rPr>
      </w:pPr>
      <w:r w:rsidRPr="00585EBA">
        <w:rPr>
          <w:color w:val="auto"/>
          <w:sz w:val="28"/>
        </w:rPr>
        <w:t>4.9.6. (4.9 f.)</w:t>
      </w:r>
      <w:r w:rsidR="003D56C4" w:rsidRPr="00585EBA">
        <w:rPr>
          <w:color w:val="auto"/>
          <w:sz w:val="28"/>
        </w:rPr>
        <w:t>)</w:t>
      </w:r>
      <w:r w:rsidR="00F60175">
        <w:rPr>
          <w:color w:val="auto"/>
          <w:sz w:val="28"/>
        </w:rPr>
        <w:t> </w:t>
      </w:r>
      <w:r w:rsidRPr="00585EBA">
        <w:rPr>
          <w:color w:val="auto"/>
          <w:sz w:val="28"/>
        </w:rPr>
        <w:t>Спортсмены должны построиться в соответствии с порядком старта. Спортсмены должны присутствовать в зоне предварительного старта не менее, чем за 2 минуты до начала соревнований</w:t>
      </w:r>
      <w:r w:rsidR="00EA4751" w:rsidRPr="00585EBA">
        <w:rPr>
          <w:color w:val="auto"/>
          <w:sz w:val="28"/>
        </w:rPr>
        <w:t>.</w:t>
      </w:r>
      <w:r w:rsidRPr="00585EBA">
        <w:rPr>
          <w:color w:val="auto"/>
          <w:sz w:val="28"/>
        </w:rPr>
        <w:t xml:space="preserve"> </w:t>
      </w:r>
    </w:p>
    <w:p w14:paraId="3BAD6EFB"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4.9.7. (4.9 g.)</w:t>
      </w:r>
      <w:r w:rsidR="003D56C4" w:rsidRPr="00585EBA">
        <w:rPr>
          <w:color w:val="auto"/>
          <w:sz w:val="28"/>
        </w:rPr>
        <w:t>)</w:t>
      </w:r>
      <w:r w:rsidRPr="00585EBA">
        <w:rPr>
          <w:color w:val="auto"/>
          <w:sz w:val="28"/>
        </w:rPr>
        <w:t xml:space="preserve"> Спортсмены будут проинформированы судьёй-стартёром об оставшемся времени до старта за 15 и 5 секунд до стартового времени</w:t>
      </w:r>
      <w:r w:rsidR="00EA4751" w:rsidRPr="00585EBA">
        <w:rPr>
          <w:color w:val="auto"/>
          <w:sz w:val="28"/>
        </w:rPr>
        <w:t>.</w:t>
      </w:r>
    </w:p>
    <w:p w14:paraId="0787555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4.9.8. (4.9 h.)</w:t>
      </w:r>
      <w:r w:rsidR="003D56C4" w:rsidRPr="00585EBA">
        <w:rPr>
          <w:color w:val="auto"/>
          <w:sz w:val="28"/>
        </w:rPr>
        <w:t>)</w:t>
      </w:r>
      <w:r w:rsidRPr="00585EBA">
        <w:rPr>
          <w:color w:val="auto"/>
          <w:sz w:val="28"/>
        </w:rPr>
        <w:t xml:space="preserve"> Судья-стартёр даст старт с использованием звукового сигнала</w:t>
      </w:r>
      <w:r w:rsidR="00EA4751" w:rsidRPr="00585EBA">
        <w:rPr>
          <w:color w:val="auto"/>
          <w:sz w:val="28"/>
        </w:rPr>
        <w:t>.</w:t>
      </w:r>
    </w:p>
    <w:p w14:paraId="6DE1F9B7" w14:textId="0191AC8B" w:rsidR="00E8227F" w:rsidRPr="00585EBA" w:rsidRDefault="006304E7" w:rsidP="00585EBA">
      <w:pPr>
        <w:pStyle w:val="Standard"/>
        <w:spacing w:line="276" w:lineRule="auto"/>
        <w:ind w:firstLine="709"/>
        <w:jc w:val="both"/>
        <w:rPr>
          <w:strike/>
          <w:color w:val="auto"/>
          <w:sz w:val="28"/>
        </w:rPr>
      </w:pPr>
      <w:r w:rsidRPr="00585EBA">
        <w:rPr>
          <w:color w:val="auto"/>
          <w:sz w:val="28"/>
        </w:rPr>
        <w:t>4.9.9. (4.9 i.)</w:t>
      </w:r>
      <w:r w:rsidR="003D56C4" w:rsidRPr="00585EBA">
        <w:rPr>
          <w:color w:val="auto"/>
          <w:sz w:val="28"/>
        </w:rPr>
        <w:t>)</w:t>
      </w:r>
      <w:r w:rsidR="00F60175">
        <w:rPr>
          <w:color w:val="auto"/>
          <w:sz w:val="28"/>
        </w:rPr>
        <w:t> </w:t>
      </w:r>
      <w:r w:rsidRPr="00585EBA">
        <w:rPr>
          <w:color w:val="auto"/>
          <w:sz w:val="28"/>
        </w:rPr>
        <w:t>Спортсмены, начавшие движение вперёд до начала времени старта, будут возвращены на стартовую линию. Любой спортсмен, не вернувшийся на стартовую линию, будет дисквалифицирован. Спортсмен, опоздавший к старту своей волны, должен получить разрешение от судьи-стартера. Стартовым временем таких спортсменов считается первоначально назначенное время старта.</w:t>
      </w:r>
    </w:p>
    <w:bookmarkEnd w:id="8"/>
    <w:p w14:paraId="1135DF23" w14:textId="77777777" w:rsidR="00E8227F" w:rsidRPr="00585EBA" w:rsidRDefault="00E8227F" w:rsidP="00585EBA">
      <w:pPr>
        <w:pStyle w:val="Standard"/>
        <w:spacing w:line="276" w:lineRule="auto"/>
        <w:ind w:firstLine="709"/>
        <w:jc w:val="both"/>
        <w:rPr>
          <w:color w:val="auto"/>
          <w:sz w:val="16"/>
          <w:szCs w:val="16"/>
        </w:rPr>
      </w:pPr>
    </w:p>
    <w:p w14:paraId="5ABE0CB7" w14:textId="77777777" w:rsidR="00E8227F" w:rsidRPr="00585EBA" w:rsidRDefault="006304E7" w:rsidP="00585EBA">
      <w:pPr>
        <w:spacing w:line="276" w:lineRule="auto"/>
        <w:ind w:firstLine="709"/>
        <w:jc w:val="both"/>
        <w:rPr>
          <w:b/>
          <w:color w:val="auto"/>
          <w:sz w:val="28"/>
          <w:lang w:val="en-US"/>
        </w:rPr>
      </w:pPr>
      <w:r w:rsidRPr="00585EBA">
        <w:rPr>
          <w:b/>
          <w:color w:val="auto"/>
          <w:sz w:val="28"/>
        </w:rPr>
        <w:t xml:space="preserve">4.10. </w:t>
      </w:r>
      <w:r w:rsidR="004417A4" w:rsidRPr="00585EBA">
        <w:rPr>
          <w:b/>
          <w:color w:val="auto"/>
          <w:sz w:val="28"/>
        </w:rPr>
        <w:t>Процедура старта. С</w:t>
      </w:r>
      <w:r w:rsidRPr="00585EBA">
        <w:rPr>
          <w:b/>
          <w:color w:val="auto"/>
          <w:sz w:val="28"/>
        </w:rPr>
        <w:t>кользящ</w:t>
      </w:r>
      <w:r w:rsidR="004417A4" w:rsidRPr="00585EBA">
        <w:rPr>
          <w:b/>
          <w:color w:val="auto"/>
          <w:sz w:val="28"/>
        </w:rPr>
        <w:t>ий</w:t>
      </w:r>
      <w:r w:rsidRPr="00585EBA">
        <w:rPr>
          <w:b/>
          <w:color w:val="auto"/>
          <w:sz w:val="28"/>
          <w:lang w:val="en-US"/>
        </w:rPr>
        <w:t xml:space="preserve"> </w:t>
      </w:r>
      <w:r w:rsidRPr="00585EBA">
        <w:rPr>
          <w:b/>
          <w:color w:val="auto"/>
          <w:sz w:val="28"/>
          <w:szCs w:val="28"/>
        </w:rPr>
        <w:t>старт</w:t>
      </w:r>
      <w:r w:rsidRPr="00585EBA">
        <w:rPr>
          <w:b/>
          <w:color w:val="auto"/>
          <w:sz w:val="28"/>
          <w:szCs w:val="28"/>
          <w:lang w:val="en-US"/>
        </w:rPr>
        <w:t xml:space="preserve"> (</w:t>
      </w:r>
      <w:r w:rsidR="004417A4" w:rsidRPr="00585EBA">
        <w:rPr>
          <w:b/>
          <w:color w:val="auto"/>
          <w:sz w:val="28"/>
          <w:szCs w:val="28"/>
          <w:lang w:val="en-US"/>
        </w:rPr>
        <w:t>Rolling Start System</w:t>
      </w:r>
      <w:r w:rsidRPr="00585EBA">
        <w:rPr>
          <w:b/>
          <w:color w:val="auto"/>
          <w:sz w:val="28"/>
          <w:szCs w:val="28"/>
          <w:lang w:val="en-US"/>
        </w:rPr>
        <w:t>):</w:t>
      </w:r>
    </w:p>
    <w:p w14:paraId="47FAC1DD" w14:textId="77777777" w:rsidR="00E8227F" w:rsidRPr="00585EBA" w:rsidRDefault="00E8227F" w:rsidP="00585EBA">
      <w:pPr>
        <w:spacing w:line="276" w:lineRule="auto"/>
        <w:ind w:firstLine="709"/>
        <w:jc w:val="both"/>
        <w:rPr>
          <w:color w:val="auto"/>
          <w:sz w:val="6"/>
          <w:szCs w:val="6"/>
          <w:lang w:val="en-US"/>
        </w:rPr>
      </w:pPr>
    </w:p>
    <w:p w14:paraId="79EC1F03" w14:textId="16E9D119" w:rsidR="00E8227F" w:rsidRPr="00585EBA" w:rsidRDefault="006304E7" w:rsidP="00585EBA">
      <w:pPr>
        <w:spacing w:line="276" w:lineRule="auto"/>
        <w:ind w:firstLine="709"/>
        <w:jc w:val="both"/>
        <w:rPr>
          <w:color w:val="auto"/>
          <w:sz w:val="28"/>
        </w:rPr>
      </w:pPr>
      <w:r w:rsidRPr="00585EBA">
        <w:rPr>
          <w:color w:val="auto"/>
          <w:sz w:val="28"/>
        </w:rPr>
        <w:t>4.10.1. (4.10 a.)</w:t>
      </w:r>
      <w:r w:rsidR="00164F51" w:rsidRPr="00585EBA">
        <w:rPr>
          <w:color w:val="auto"/>
          <w:sz w:val="28"/>
        </w:rPr>
        <w:t>)</w:t>
      </w:r>
      <w:r w:rsidR="00F60175">
        <w:rPr>
          <w:color w:val="auto"/>
          <w:sz w:val="28"/>
        </w:rPr>
        <w:t> </w:t>
      </w:r>
      <w:r w:rsidRPr="00585EBA">
        <w:rPr>
          <w:color w:val="auto"/>
          <w:sz w:val="28"/>
        </w:rPr>
        <w:t xml:space="preserve">Скользящий старт применяется в случаях, когда спортсмены могут пересечь линию старта в любой момент в течение определённого промежутка времени. Отсчёт времени старта спортсмена начинается при пересечении линии старта. Данная стартовая система применяется при соревнованиях на длинной дистанции с участием большого количества участников. Такой вид старта также применяется в соревнованиях с запрещённым </w:t>
      </w:r>
      <w:proofErr w:type="spellStart"/>
      <w:r w:rsidRPr="00585EBA">
        <w:rPr>
          <w:color w:val="auto"/>
          <w:sz w:val="28"/>
        </w:rPr>
        <w:t>драфтингом</w:t>
      </w:r>
      <w:proofErr w:type="spellEnd"/>
      <w:r w:rsidRPr="00585EBA">
        <w:rPr>
          <w:color w:val="auto"/>
          <w:sz w:val="28"/>
        </w:rPr>
        <w:t>, даже если такие соревнования проходят не на длинной дистанции или в случае отсутствия ширины пространства для безопасного старта плавания. Возможны два варианта:</w:t>
      </w:r>
    </w:p>
    <w:p w14:paraId="726EAD39" w14:textId="77777777" w:rsidR="00E8227F" w:rsidRPr="00585EBA" w:rsidRDefault="006304E7" w:rsidP="00585EBA">
      <w:pPr>
        <w:spacing w:line="276" w:lineRule="auto"/>
        <w:ind w:firstLine="709"/>
        <w:jc w:val="both"/>
        <w:rPr>
          <w:color w:val="auto"/>
          <w:sz w:val="28"/>
        </w:rPr>
      </w:pPr>
      <w:r w:rsidRPr="00585EBA">
        <w:rPr>
          <w:color w:val="auto"/>
          <w:sz w:val="28"/>
        </w:rPr>
        <w:t>4.10.</w:t>
      </w:r>
      <w:r w:rsidR="00AF20A2" w:rsidRPr="00585EBA">
        <w:rPr>
          <w:color w:val="auto"/>
          <w:sz w:val="28"/>
        </w:rPr>
        <w:t>2</w:t>
      </w:r>
      <w:r w:rsidRPr="00585EBA">
        <w:rPr>
          <w:color w:val="auto"/>
          <w:sz w:val="28"/>
        </w:rPr>
        <w:t>. (4.10 a.) (i)) Скользящий старт с определённым временем старта: спортсмены будут стартовать без очереди в заранее определённые временные интервалы, индивидуально или в группах до пяти спортсменов</w:t>
      </w:r>
      <w:r w:rsidR="00EA4751" w:rsidRPr="00585EBA">
        <w:rPr>
          <w:color w:val="auto"/>
          <w:sz w:val="28"/>
        </w:rPr>
        <w:t>.</w:t>
      </w:r>
    </w:p>
    <w:p w14:paraId="1AF85CB8" w14:textId="77777777" w:rsidR="00E8227F" w:rsidRPr="00585EBA" w:rsidRDefault="006304E7" w:rsidP="00585EBA">
      <w:pPr>
        <w:spacing w:line="276" w:lineRule="auto"/>
        <w:ind w:firstLine="709"/>
        <w:jc w:val="both"/>
        <w:rPr>
          <w:color w:val="auto"/>
          <w:sz w:val="28"/>
        </w:rPr>
      </w:pPr>
      <w:r w:rsidRPr="00585EBA">
        <w:rPr>
          <w:color w:val="auto"/>
          <w:sz w:val="28"/>
        </w:rPr>
        <w:t>4.10.</w:t>
      </w:r>
      <w:r w:rsidR="00AF20A2" w:rsidRPr="00585EBA">
        <w:rPr>
          <w:color w:val="auto"/>
          <w:sz w:val="28"/>
        </w:rPr>
        <w:t>3</w:t>
      </w:r>
      <w:r w:rsidRPr="00585EBA">
        <w:rPr>
          <w:color w:val="auto"/>
          <w:sz w:val="28"/>
        </w:rPr>
        <w:t>. (4.10 a.) (</w:t>
      </w:r>
      <w:proofErr w:type="spellStart"/>
      <w:r w:rsidRPr="00585EBA">
        <w:rPr>
          <w:color w:val="auto"/>
          <w:sz w:val="28"/>
        </w:rPr>
        <w:t>ii</w:t>
      </w:r>
      <w:proofErr w:type="spellEnd"/>
      <w:r w:rsidRPr="00585EBA">
        <w:rPr>
          <w:color w:val="auto"/>
          <w:sz w:val="28"/>
        </w:rPr>
        <w:t>)) Непрерывный старт: спортсмены начинают гонку непрерывным потоком</w:t>
      </w:r>
      <w:r w:rsidR="00EA4751" w:rsidRPr="00585EBA">
        <w:rPr>
          <w:color w:val="auto"/>
          <w:sz w:val="28"/>
        </w:rPr>
        <w:t>.</w:t>
      </w:r>
    </w:p>
    <w:p w14:paraId="4509BFCE" w14:textId="77777777" w:rsidR="00E8227F" w:rsidRPr="00585EBA" w:rsidRDefault="006304E7" w:rsidP="00585EBA">
      <w:pPr>
        <w:spacing w:line="276" w:lineRule="auto"/>
        <w:ind w:firstLine="709"/>
        <w:jc w:val="both"/>
        <w:rPr>
          <w:color w:val="auto"/>
          <w:sz w:val="28"/>
        </w:rPr>
      </w:pPr>
      <w:r w:rsidRPr="00585EBA">
        <w:rPr>
          <w:color w:val="auto"/>
          <w:sz w:val="28"/>
        </w:rPr>
        <w:t>4.10.</w:t>
      </w:r>
      <w:r w:rsidR="000B4CF8" w:rsidRPr="00585EBA">
        <w:rPr>
          <w:color w:val="auto"/>
          <w:sz w:val="28"/>
        </w:rPr>
        <w:t>4</w:t>
      </w:r>
      <w:r w:rsidRPr="00585EBA">
        <w:rPr>
          <w:color w:val="auto"/>
          <w:sz w:val="28"/>
        </w:rPr>
        <w:t>. (4.10 c.)</w:t>
      </w:r>
      <w:r w:rsidR="00164F51" w:rsidRPr="00585EBA">
        <w:rPr>
          <w:color w:val="auto"/>
          <w:sz w:val="28"/>
        </w:rPr>
        <w:t>)</w:t>
      </w:r>
      <w:r w:rsidRPr="00585EBA">
        <w:rPr>
          <w:color w:val="auto"/>
          <w:sz w:val="28"/>
        </w:rPr>
        <w:t xml:space="preserve"> При данной системе не предусмотрен массовый старт</w:t>
      </w:r>
      <w:r w:rsidR="00EA4751" w:rsidRPr="00585EBA">
        <w:rPr>
          <w:color w:val="auto"/>
          <w:sz w:val="28"/>
        </w:rPr>
        <w:t>.</w:t>
      </w:r>
    </w:p>
    <w:p w14:paraId="22102E2F" w14:textId="708FF896" w:rsidR="00E8227F" w:rsidRPr="00585EBA" w:rsidRDefault="006304E7" w:rsidP="00585EBA">
      <w:pPr>
        <w:spacing w:line="276" w:lineRule="auto"/>
        <w:ind w:firstLine="709"/>
        <w:jc w:val="both"/>
        <w:rPr>
          <w:color w:val="auto"/>
          <w:sz w:val="28"/>
        </w:rPr>
      </w:pPr>
      <w:r w:rsidRPr="00585EBA">
        <w:rPr>
          <w:color w:val="auto"/>
          <w:sz w:val="28"/>
        </w:rPr>
        <w:t>4.10.</w:t>
      </w:r>
      <w:r w:rsidR="000B4CF8" w:rsidRPr="00585EBA">
        <w:rPr>
          <w:color w:val="auto"/>
          <w:sz w:val="28"/>
        </w:rPr>
        <w:t>5</w:t>
      </w:r>
      <w:r w:rsidRPr="00585EBA">
        <w:rPr>
          <w:color w:val="auto"/>
          <w:sz w:val="28"/>
        </w:rPr>
        <w:t>. (4.10 d.)</w:t>
      </w:r>
      <w:r w:rsidR="00164F51" w:rsidRPr="00585EBA">
        <w:rPr>
          <w:color w:val="auto"/>
          <w:sz w:val="28"/>
        </w:rPr>
        <w:t>)</w:t>
      </w:r>
      <w:r w:rsidR="00F60175">
        <w:rPr>
          <w:color w:val="auto"/>
          <w:sz w:val="28"/>
        </w:rPr>
        <w:t> </w:t>
      </w:r>
      <w:r w:rsidRPr="00585EBA">
        <w:rPr>
          <w:color w:val="auto"/>
          <w:sz w:val="28"/>
        </w:rPr>
        <w:t>Судья-стартёр может прервать процедуру старта в любое время</w:t>
      </w:r>
      <w:r w:rsidR="00EA4751" w:rsidRPr="00585EBA">
        <w:rPr>
          <w:color w:val="auto"/>
          <w:sz w:val="28"/>
        </w:rPr>
        <w:t>.</w:t>
      </w:r>
    </w:p>
    <w:p w14:paraId="61C88D93" w14:textId="6EB8A371" w:rsidR="00E8227F" w:rsidRPr="00585EBA" w:rsidRDefault="006304E7" w:rsidP="00585EBA">
      <w:pPr>
        <w:spacing w:line="276" w:lineRule="auto"/>
        <w:ind w:firstLine="709"/>
        <w:jc w:val="both"/>
        <w:rPr>
          <w:color w:val="auto"/>
          <w:sz w:val="28"/>
        </w:rPr>
      </w:pPr>
      <w:r w:rsidRPr="00585EBA">
        <w:rPr>
          <w:color w:val="auto"/>
          <w:sz w:val="28"/>
        </w:rPr>
        <w:t>4.10.</w:t>
      </w:r>
      <w:r w:rsidR="000B4CF8" w:rsidRPr="00585EBA">
        <w:rPr>
          <w:color w:val="auto"/>
          <w:sz w:val="28"/>
        </w:rPr>
        <w:t>6</w:t>
      </w:r>
      <w:r w:rsidRPr="00585EBA">
        <w:rPr>
          <w:color w:val="auto"/>
          <w:sz w:val="28"/>
        </w:rPr>
        <w:t>. (4.10 e.)</w:t>
      </w:r>
      <w:r w:rsidR="00164F51" w:rsidRPr="00585EBA">
        <w:rPr>
          <w:color w:val="auto"/>
          <w:sz w:val="28"/>
        </w:rPr>
        <w:t>)</w:t>
      </w:r>
      <w:r w:rsidR="00F60175">
        <w:rPr>
          <w:color w:val="auto"/>
          <w:sz w:val="28"/>
        </w:rPr>
        <w:t> </w:t>
      </w:r>
      <w:r w:rsidRPr="00585EBA">
        <w:rPr>
          <w:color w:val="auto"/>
          <w:sz w:val="28"/>
        </w:rPr>
        <w:t>Судья-стартёр определяет стартовое время каждого спортсмена в случае возникновения такой необходимости во время стартовой процедуры</w:t>
      </w:r>
      <w:r w:rsidR="00EA4751" w:rsidRPr="00585EBA">
        <w:rPr>
          <w:color w:val="auto"/>
          <w:sz w:val="28"/>
        </w:rPr>
        <w:t>.</w:t>
      </w:r>
      <w:r w:rsidRPr="00585EBA">
        <w:rPr>
          <w:color w:val="auto"/>
          <w:sz w:val="28"/>
        </w:rPr>
        <w:t xml:space="preserve"> </w:t>
      </w:r>
    </w:p>
    <w:p w14:paraId="65EC2BB3" w14:textId="77777777" w:rsidR="00E8227F" w:rsidRPr="00585EBA" w:rsidRDefault="006304E7" w:rsidP="00585EBA">
      <w:pPr>
        <w:spacing w:line="276" w:lineRule="auto"/>
        <w:ind w:firstLine="709"/>
        <w:jc w:val="both"/>
        <w:rPr>
          <w:color w:val="auto"/>
          <w:sz w:val="28"/>
        </w:rPr>
      </w:pPr>
      <w:r w:rsidRPr="00585EBA">
        <w:rPr>
          <w:color w:val="auto"/>
          <w:sz w:val="28"/>
        </w:rPr>
        <w:lastRenderedPageBreak/>
        <w:t>4.10.</w:t>
      </w:r>
      <w:r w:rsidR="000B4CF8" w:rsidRPr="00585EBA">
        <w:rPr>
          <w:color w:val="auto"/>
          <w:sz w:val="28"/>
        </w:rPr>
        <w:t>7</w:t>
      </w:r>
      <w:r w:rsidRPr="00585EBA">
        <w:rPr>
          <w:color w:val="auto"/>
          <w:sz w:val="28"/>
        </w:rPr>
        <w:t>. (4.10 f.)</w:t>
      </w:r>
      <w:r w:rsidR="00164F51" w:rsidRPr="00585EBA">
        <w:rPr>
          <w:color w:val="auto"/>
          <w:sz w:val="28"/>
        </w:rPr>
        <w:t>)</w:t>
      </w:r>
      <w:r w:rsidRPr="00585EBA">
        <w:rPr>
          <w:color w:val="auto"/>
          <w:sz w:val="28"/>
        </w:rPr>
        <w:t xml:space="preserve"> Если у одного спортсмена зафиксировано два или более показателей стартового времени, то действительным будет считаться первый показатель</w:t>
      </w:r>
      <w:r w:rsidR="00EA4751" w:rsidRPr="00585EBA">
        <w:rPr>
          <w:color w:val="auto"/>
          <w:sz w:val="28"/>
        </w:rPr>
        <w:t>.</w:t>
      </w:r>
      <w:r w:rsidRPr="00585EBA">
        <w:rPr>
          <w:color w:val="auto"/>
          <w:sz w:val="28"/>
        </w:rPr>
        <w:t xml:space="preserve"> </w:t>
      </w:r>
    </w:p>
    <w:p w14:paraId="30555010" w14:textId="77777777" w:rsidR="00E8227F" w:rsidRPr="00585EBA" w:rsidRDefault="006304E7" w:rsidP="00585EBA">
      <w:pPr>
        <w:spacing w:line="276" w:lineRule="auto"/>
        <w:ind w:firstLine="709"/>
        <w:jc w:val="both"/>
        <w:rPr>
          <w:color w:val="auto"/>
          <w:sz w:val="28"/>
        </w:rPr>
      </w:pPr>
      <w:r w:rsidRPr="00585EBA">
        <w:rPr>
          <w:color w:val="auto"/>
          <w:sz w:val="28"/>
        </w:rPr>
        <w:t>4.10.</w:t>
      </w:r>
      <w:r w:rsidR="000B4CF8" w:rsidRPr="00585EBA">
        <w:rPr>
          <w:color w:val="auto"/>
          <w:sz w:val="28"/>
        </w:rPr>
        <w:t>8</w:t>
      </w:r>
      <w:r w:rsidRPr="00585EBA">
        <w:rPr>
          <w:color w:val="auto"/>
          <w:sz w:val="28"/>
        </w:rPr>
        <w:t>. (4.10 g.)</w:t>
      </w:r>
      <w:r w:rsidR="00164F51" w:rsidRPr="00585EBA">
        <w:rPr>
          <w:color w:val="auto"/>
          <w:sz w:val="28"/>
        </w:rPr>
        <w:t>)</w:t>
      </w:r>
      <w:r w:rsidRPr="00585EBA">
        <w:rPr>
          <w:color w:val="auto"/>
          <w:sz w:val="28"/>
        </w:rPr>
        <w:t xml:space="preserve"> Спортсмен, начавший соревнования не в своей группе, будет дисквалифицирован</w:t>
      </w:r>
      <w:r w:rsidR="00EA4751" w:rsidRPr="00585EBA">
        <w:rPr>
          <w:color w:val="auto"/>
          <w:sz w:val="28"/>
        </w:rPr>
        <w:t>.</w:t>
      </w:r>
      <w:r w:rsidRPr="00585EBA">
        <w:rPr>
          <w:color w:val="auto"/>
          <w:sz w:val="28"/>
        </w:rPr>
        <w:t xml:space="preserve"> </w:t>
      </w:r>
    </w:p>
    <w:p w14:paraId="53ED4E14" w14:textId="7670DF8E" w:rsidR="00E8227F" w:rsidRPr="00585EBA" w:rsidRDefault="006304E7" w:rsidP="00585EBA">
      <w:pPr>
        <w:spacing w:line="276" w:lineRule="auto"/>
        <w:ind w:firstLine="709"/>
        <w:jc w:val="both"/>
        <w:rPr>
          <w:color w:val="auto"/>
          <w:sz w:val="28"/>
        </w:rPr>
      </w:pPr>
      <w:r w:rsidRPr="00585EBA">
        <w:rPr>
          <w:color w:val="auto"/>
          <w:sz w:val="28"/>
        </w:rPr>
        <w:t>4.10.</w:t>
      </w:r>
      <w:r w:rsidR="000B4CF8" w:rsidRPr="00585EBA">
        <w:rPr>
          <w:color w:val="auto"/>
          <w:sz w:val="28"/>
        </w:rPr>
        <w:t>9</w:t>
      </w:r>
      <w:r w:rsidRPr="00585EBA">
        <w:rPr>
          <w:color w:val="auto"/>
          <w:sz w:val="28"/>
        </w:rPr>
        <w:t>. (4.10 h.</w:t>
      </w:r>
      <w:r w:rsidR="00164F51" w:rsidRPr="00585EBA">
        <w:rPr>
          <w:color w:val="auto"/>
          <w:sz w:val="28"/>
        </w:rPr>
        <w:t>)</w:t>
      </w:r>
      <w:r w:rsidR="00F60175">
        <w:rPr>
          <w:color w:val="auto"/>
          <w:sz w:val="28"/>
        </w:rPr>
        <w:t>) </w:t>
      </w:r>
      <w:r w:rsidRPr="00585EBA">
        <w:rPr>
          <w:color w:val="auto"/>
          <w:sz w:val="28"/>
        </w:rPr>
        <w:t>Спортсменам, опоздавшим к старту своей группы, потребуется разрешение судьи-стартёра. Временем старта группы будет полагаться время старта первого спортсмена в данном диапазоне времени.</w:t>
      </w:r>
    </w:p>
    <w:p w14:paraId="51D92E0E" w14:textId="77777777" w:rsidR="00E8227F" w:rsidRPr="00585EBA" w:rsidRDefault="00E8227F" w:rsidP="00585EBA">
      <w:pPr>
        <w:pStyle w:val="Standard"/>
        <w:tabs>
          <w:tab w:val="left" w:pos="0"/>
        </w:tabs>
        <w:spacing w:line="276" w:lineRule="auto"/>
        <w:ind w:firstLine="709"/>
        <w:jc w:val="both"/>
        <w:rPr>
          <w:color w:val="auto"/>
          <w:sz w:val="16"/>
          <w:szCs w:val="16"/>
        </w:rPr>
      </w:pPr>
    </w:p>
    <w:p w14:paraId="13C8B24B" w14:textId="77777777" w:rsidR="00E8227F" w:rsidRPr="00585EBA" w:rsidRDefault="00020D27" w:rsidP="00585EBA">
      <w:pPr>
        <w:pStyle w:val="Standard"/>
        <w:spacing w:line="276" w:lineRule="auto"/>
        <w:ind w:left="709"/>
        <w:jc w:val="both"/>
        <w:rPr>
          <w:b/>
          <w:color w:val="auto"/>
          <w:sz w:val="28"/>
        </w:rPr>
      </w:pPr>
      <w:r w:rsidRPr="00585EBA">
        <w:rPr>
          <w:b/>
          <w:color w:val="auto"/>
          <w:sz w:val="28"/>
        </w:rPr>
        <w:t xml:space="preserve">4.11. </w:t>
      </w:r>
      <w:r w:rsidR="006304E7" w:rsidRPr="00585EBA">
        <w:rPr>
          <w:b/>
          <w:color w:val="auto"/>
          <w:sz w:val="28"/>
        </w:rPr>
        <w:t>Снаряжение и инвентарь:</w:t>
      </w:r>
    </w:p>
    <w:p w14:paraId="156CAD9B" w14:textId="77777777" w:rsidR="00E8227F" w:rsidRPr="00585EBA" w:rsidRDefault="00E8227F" w:rsidP="00585EBA">
      <w:pPr>
        <w:pStyle w:val="Standard"/>
        <w:spacing w:line="276" w:lineRule="auto"/>
        <w:ind w:firstLine="709"/>
        <w:jc w:val="both"/>
        <w:rPr>
          <w:b/>
          <w:color w:val="auto"/>
          <w:sz w:val="6"/>
          <w:szCs w:val="6"/>
        </w:rPr>
      </w:pPr>
    </w:p>
    <w:p w14:paraId="054CDC4B"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4.11.1. (4.11 а.)</w:t>
      </w:r>
      <w:r w:rsidR="00164F51" w:rsidRPr="00585EBA">
        <w:rPr>
          <w:color w:val="auto"/>
          <w:sz w:val="28"/>
        </w:rPr>
        <w:t>)</w:t>
      </w:r>
      <w:r w:rsidRPr="00585EBA">
        <w:rPr>
          <w:color w:val="auto"/>
          <w:sz w:val="28"/>
        </w:rPr>
        <w:t xml:space="preserve"> Шапочка для плавания:</w:t>
      </w:r>
    </w:p>
    <w:p w14:paraId="70ABD99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4.11.1.1. (4.11 a.</w:t>
      </w:r>
      <w:r w:rsidR="00164F51" w:rsidRPr="00585EBA">
        <w:rPr>
          <w:color w:val="auto"/>
          <w:sz w:val="28"/>
        </w:rPr>
        <w:t>)</w:t>
      </w:r>
      <w:r w:rsidRPr="00585EBA">
        <w:rPr>
          <w:color w:val="auto"/>
          <w:sz w:val="28"/>
        </w:rPr>
        <w:t xml:space="preserve"> (i)) Во время плавательного сегмента все спортсмены должны носить пронумерованную плавательную шапочку данного официального мероприятия</w:t>
      </w:r>
      <w:r w:rsidR="00EA4751" w:rsidRPr="00585EBA">
        <w:rPr>
          <w:color w:val="auto"/>
          <w:sz w:val="28"/>
        </w:rPr>
        <w:t>.</w:t>
      </w:r>
    </w:p>
    <w:p w14:paraId="0BC6BC5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4.11.1.2. (4.11 a.</w:t>
      </w:r>
      <w:r w:rsidR="00164F51" w:rsidRPr="00585EBA">
        <w:rPr>
          <w:color w:val="auto"/>
          <w:sz w:val="28"/>
        </w:rPr>
        <w:t>)</w:t>
      </w:r>
      <w:r w:rsidRPr="00585EBA">
        <w:rPr>
          <w:color w:val="auto"/>
          <w:sz w:val="28"/>
        </w:rPr>
        <w:t xml:space="preserve"> (</w:t>
      </w:r>
      <w:proofErr w:type="spellStart"/>
      <w:r w:rsidRPr="00585EBA">
        <w:rPr>
          <w:color w:val="auto"/>
          <w:sz w:val="28"/>
        </w:rPr>
        <w:t>ii</w:t>
      </w:r>
      <w:proofErr w:type="spellEnd"/>
      <w:r w:rsidRPr="00585EBA">
        <w:rPr>
          <w:color w:val="auto"/>
          <w:sz w:val="28"/>
        </w:rPr>
        <w:t xml:space="preserve">)) На соревнованиях по </w:t>
      </w:r>
      <w:proofErr w:type="spellStart"/>
      <w:r w:rsidRPr="00585EBA">
        <w:rPr>
          <w:color w:val="auto"/>
          <w:sz w:val="28"/>
        </w:rPr>
        <w:t>акватлону</w:t>
      </w:r>
      <w:proofErr w:type="spellEnd"/>
      <w:r w:rsidRPr="00585EBA">
        <w:rPr>
          <w:color w:val="auto"/>
          <w:sz w:val="28"/>
        </w:rPr>
        <w:t xml:space="preserve"> спортсмены могут носить плавательную шапочку официального мероприятия и плавательные очки в транзитной зоне</w:t>
      </w:r>
      <w:r w:rsidR="00EA4751" w:rsidRPr="00585EBA">
        <w:rPr>
          <w:color w:val="auto"/>
          <w:sz w:val="28"/>
        </w:rPr>
        <w:t>.</w:t>
      </w:r>
    </w:p>
    <w:p w14:paraId="62330FB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4.11.1.3. (4.11 a.</w:t>
      </w:r>
      <w:r w:rsidR="00164F51" w:rsidRPr="00585EBA">
        <w:rPr>
          <w:color w:val="auto"/>
          <w:sz w:val="28"/>
        </w:rPr>
        <w:t>)</w:t>
      </w:r>
      <w:r w:rsidRPr="00585EBA">
        <w:rPr>
          <w:color w:val="auto"/>
          <w:sz w:val="28"/>
        </w:rPr>
        <w:t xml:space="preserve"> (</w:t>
      </w:r>
      <w:proofErr w:type="spellStart"/>
      <w:r w:rsidRPr="00585EBA">
        <w:rPr>
          <w:color w:val="auto"/>
          <w:sz w:val="28"/>
        </w:rPr>
        <w:t>iii</w:t>
      </w:r>
      <w:proofErr w:type="spellEnd"/>
      <w:r w:rsidRPr="00585EBA">
        <w:rPr>
          <w:color w:val="auto"/>
          <w:sz w:val="28"/>
        </w:rPr>
        <w:t>)) Во время преодоления первого, бегового этапа спортсмены могут взять с собой шапочку для плавания и плавательные очки</w:t>
      </w:r>
      <w:r w:rsidR="00EA4751" w:rsidRPr="00585EBA">
        <w:rPr>
          <w:color w:val="auto"/>
          <w:sz w:val="28"/>
        </w:rPr>
        <w:t>.</w:t>
      </w:r>
    </w:p>
    <w:p w14:paraId="5BEEEAB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4.11.1.4.</w:t>
      </w:r>
      <w:r w:rsidR="00020D27" w:rsidRPr="00585EBA">
        <w:rPr>
          <w:color w:val="auto"/>
          <w:sz w:val="28"/>
        </w:rPr>
        <w:t> </w:t>
      </w:r>
      <w:r w:rsidRPr="00585EBA">
        <w:rPr>
          <w:color w:val="auto"/>
          <w:sz w:val="28"/>
        </w:rPr>
        <w:t>(4.11</w:t>
      </w:r>
      <w:r w:rsidR="00020D27" w:rsidRPr="00585EBA">
        <w:rPr>
          <w:color w:val="auto"/>
          <w:sz w:val="28"/>
        </w:rPr>
        <w:t> </w:t>
      </w:r>
      <w:r w:rsidRPr="00585EBA">
        <w:rPr>
          <w:color w:val="auto"/>
          <w:sz w:val="28"/>
        </w:rPr>
        <w:t>a.</w:t>
      </w:r>
      <w:r w:rsidR="00164F51" w:rsidRPr="00585EBA">
        <w:rPr>
          <w:color w:val="auto"/>
          <w:sz w:val="28"/>
        </w:rPr>
        <w:t>)</w:t>
      </w:r>
      <w:r w:rsidR="00020D27" w:rsidRPr="00585EBA">
        <w:rPr>
          <w:color w:val="auto"/>
          <w:sz w:val="28"/>
        </w:rPr>
        <w:t> </w:t>
      </w:r>
      <w:r w:rsidRPr="00585EBA">
        <w:rPr>
          <w:color w:val="auto"/>
          <w:sz w:val="28"/>
        </w:rPr>
        <w:t>(</w:t>
      </w:r>
      <w:proofErr w:type="spellStart"/>
      <w:r w:rsidRPr="00585EBA">
        <w:rPr>
          <w:color w:val="auto"/>
          <w:sz w:val="28"/>
        </w:rPr>
        <w:t>iv</w:t>
      </w:r>
      <w:proofErr w:type="spellEnd"/>
      <w:r w:rsidRPr="00585EBA">
        <w:rPr>
          <w:color w:val="auto"/>
          <w:sz w:val="28"/>
        </w:rPr>
        <w:t>))</w:t>
      </w:r>
      <w:r w:rsidR="00020D27" w:rsidRPr="00585EBA">
        <w:rPr>
          <w:color w:val="auto"/>
          <w:sz w:val="28"/>
        </w:rPr>
        <w:t> </w:t>
      </w:r>
      <w:r w:rsidRPr="00585EBA">
        <w:rPr>
          <w:color w:val="auto"/>
          <w:sz w:val="28"/>
        </w:rPr>
        <w:t>Плавательные шапочки представляются оргкомитетом соревнований</w:t>
      </w:r>
      <w:r w:rsidR="00EA4751" w:rsidRPr="00585EBA">
        <w:rPr>
          <w:color w:val="auto"/>
          <w:sz w:val="28"/>
        </w:rPr>
        <w:t>.</w:t>
      </w:r>
    </w:p>
    <w:p w14:paraId="77AE9B3B" w14:textId="77777777" w:rsidR="00E8227F" w:rsidRPr="00585EBA" w:rsidRDefault="006304E7" w:rsidP="00585EBA">
      <w:pPr>
        <w:pStyle w:val="Default"/>
        <w:spacing w:line="276" w:lineRule="auto"/>
        <w:ind w:firstLine="709"/>
        <w:jc w:val="both"/>
        <w:rPr>
          <w:rFonts w:ascii="Times New Roman" w:hAnsi="Times New Roman"/>
          <w:color w:val="auto"/>
          <w:sz w:val="28"/>
        </w:rPr>
      </w:pPr>
      <w:r w:rsidRPr="00585EBA">
        <w:rPr>
          <w:rFonts w:ascii="Times New Roman" w:hAnsi="Times New Roman"/>
          <w:color w:val="auto"/>
          <w:sz w:val="28"/>
        </w:rPr>
        <w:t>4.11.1.5. (4.11 a.</w:t>
      </w:r>
      <w:r w:rsidR="00164F51" w:rsidRPr="00585EBA">
        <w:rPr>
          <w:rFonts w:ascii="Times New Roman" w:hAnsi="Times New Roman"/>
          <w:color w:val="auto"/>
          <w:sz w:val="28"/>
        </w:rPr>
        <w:t>)</w:t>
      </w:r>
      <w:r w:rsidRPr="00585EBA">
        <w:rPr>
          <w:rFonts w:ascii="Times New Roman" w:hAnsi="Times New Roman"/>
          <w:color w:val="auto"/>
          <w:sz w:val="28"/>
        </w:rPr>
        <w:t xml:space="preserve"> (v)) Если спортсмен решает надеть две шапочки, официальная шапочка должна быть надета сверху с момента построения спортсменов в линию в начале процедуры старта</w:t>
      </w:r>
      <w:r w:rsidR="00EA4751" w:rsidRPr="00585EBA">
        <w:rPr>
          <w:rFonts w:ascii="Times New Roman" w:hAnsi="Times New Roman"/>
          <w:color w:val="auto"/>
          <w:sz w:val="28"/>
        </w:rPr>
        <w:t>.</w:t>
      </w:r>
    </w:p>
    <w:p w14:paraId="00862E3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4.11.1.6. (4.11 a.</w:t>
      </w:r>
      <w:r w:rsidR="00164F51" w:rsidRPr="00585EBA">
        <w:rPr>
          <w:color w:val="auto"/>
          <w:sz w:val="28"/>
        </w:rPr>
        <w:t>)</w:t>
      </w:r>
      <w:r w:rsidRPr="00585EBA">
        <w:rPr>
          <w:color w:val="auto"/>
          <w:sz w:val="28"/>
        </w:rPr>
        <w:t xml:space="preserve"> (</w:t>
      </w:r>
      <w:proofErr w:type="spellStart"/>
      <w:r w:rsidRPr="00585EBA">
        <w:rPr>
          <w:color w:val="auto"/>
          <w:sz w:val="28"/>
        </w:rPr>
        <w:t>vi</w:t>
      </w:r>
      <w:proofErr w:type="spellEnd"/>
      <w:r w:rsidRPr="00585EBA">
        <w:rPr>
          <w:color w:val="auto"/>
          <w:sz w:val="28"/>
        </w:rPr>
        <w:t>)) На шапочке не разрешается наличие никаких</w:t>
      </w:r>
      <w:r w:rsidRPr="00585EBA">
        <w:rPr>
          <w:strike/>
          <w:color w:val="auto"/>
          <w:sz w:val="28"/>
        </w:rPr>
        <w:t xml:space="preserve"> </w:t>
      </w:r>
      <w:r w:rsidRPr="00585EBA">
        <w:rPr>
          <w:color w:val="auto"/>
          <w:sz w:val="28"/>
        </w:rPr>
        <w:t>спонсорских логотипов, кроме нанесённых оргкомитетом соревнований</w:t>
      </w:r>
      <w:r w:rsidR="00EA4751" w:rsidRPr="00585EBA">
        <w:rPr>
          <w:color w:val="auto"/>
          <w:sz w:val="28"/>
        </w:rPr>
        <w:t>.</w:t>
      </w:r>
    </w:p>
    <w:p w14:paraId="36A75FD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4.11.1.7.</w:t>
      </w:r>
      <w:r w:rsidR="00754BB7" w:rsidRPr="00585EBA">
        <w:rPr>
          <w:color w:val="auto"/>
          <w:sz w:val="28"/>
        </w:rPr>
        <w:t> </w:t>
      </w:r>
      <w:r w:rsidRPr="00585EBA">
        <w:rPr>
          <w:color w:val="auto"/>
          <w:sz w:val="28"/>
        </w:rPr>
        <w:t>(4.11</w:t>
      </w:r>
      <w:r w:rsidR="00754BB7" w:rsidRPr="00585EBA">
        <w:rPr>
          <w:color w:val="auto"/>
          <w:sz w:val="28"/>
        </w:rPr>
        <w:t> </w:t>
      </w:r>
      <w:r w:rsidRPr="00585EBA">
        <w:rPr>
          <w:color w:val="auto"/>
          <w:sz w:val="28"/>
        </w:rPr>
        <w:t>a.</w:t>
      </w:r>
      <w:r w:rsidR="00E04AEC" w:rsidRPr="00585EBA">
        <w:rPr>
          <w:color w:val="auto"/>
          <w:sz w:val="28"/>
        </w:rPr>
        <w:t>)</w:t>
      </w:r>
      <w:r w:rsidR="00754BB7" w:rsidRPr="00585EBA">
        <w:rPr>
          <w:color w:val="auto"/>
          <w:sz w:val="28"/>
        </w:rPr>
        <w:t> </w:t>
      </w:r>
      <w:r w:rsidRPr="00585EBA">
        <w:rPr>
          <w:color w:val="auto"/>
          <w:sz w:val="28"/>
        </w:rPr>
        <w:t>(</w:t>
      </w:r>
      <w:proofErr w:type="spellStart"/>
      <w:r w:rsidRPr="00585EBA">
        <w:rPr>
          <w:color w:val="auto"/>
          <w:sz w:val="28"/>
        </w:rPr>
        <w:t>vii</w:t>
      </w:r>
      <w:proofErr w:type="spellEnd"/>
      <w:r w:rsidRPr="00585EBA">
        <w:rPr>
          <w:color w:val="auto"/>
          <w:sz w:val="28"/>
        </w:rPr>
        <w:t>))</w:t>
      </w:r>
      <w:r w:rsidR="00754BB7" w:rsidRPr="00585EBA">
        <w:rPr>
          <w:color w:val="auto"/>
          <w:sz w:val="28"/>
        </w:rPr>
        <w:t> </w:t>
      </w:r>
      <w:r w:rsidRPr="00585EBA">
        <w:rPr>
          <w:color w:val="auto"/>
          <w:sz w:val="28"/>
        </w:rPr>
        <w:t>Спортсменам не разрешается изменять</w:t>
      </w:r>
      <w:r w:rsidR="00020D27" w:rsidRPr="00585EBA">
        <w:rPr>
          <w:color w:val="auto"/>
          <w:sz w:val="28"/>
        </w:rPr>
        <w:t xml:space="preserve"> </w:t>
      </w:r>
      <w:r w:rsidR="00754BB7" w:rsidRPr="00585EBA">
        <w:rPr>
          <w:color w:val="auto"/>
          <w:sz w:val="28"/>
        </w:rPr>
        <w:t xml:space="preserve">конструкцию </w:t>
      </w:r>
      <w:r w:rsidRPr="00585EBA">
        <w:rPr>
          <w:color w:val="auto"/>
          <w:sz w:val="28"/>
        </w:rPr>
        <w:t>или внешний вид плавательных шапочек никоим образом</w:t>
      </w:r>
      <w:r w:rsidR="00EA4751" w:rsidRPr="00585EBA">
        <w:rPr>
          <w:color w:val="auto"/>
          <w:sz w:val="28"/>
        </w:rPr>
        <w:t>.</w:t>
      </w:r>
    </w:p>
    <w:p w14:paraId="4E1400D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4.11.1.</w:t>
      </w:r>
      <w:r w:rsidR="0081199C" w:rsidRPr="00585EBA">
        <w:rPr>
          <w:color w:val="auto"/>
          <w:sz w:val="28"/>
        </w:rPr>
        <w:t>8</w:t>
      </w:r>
      <w:r w:rsidR="00E04AEC" w:rsidRPr="00585EBA">
        <w:rPr>
          <w:color w:val="auto"/>
          <w:sz w:val="28"/>
        </w:rPr>
        <w:t>.</w:t>
      </w:r>
      <w:r w:rsidR="00E04AEC" w:rsidRPr="00585EBA">
        <w:rPr>
          <w:color w:val="auto"/>
          <w:sz w:val="28"/>
          <w:lang w:val="en-US"/>
        </w:rPr>
        <w:t> </w:t>
      </w:r>
      <w:r w:rsidR="00E04AEC" w:rsidRPr="00585EBA">
        <w:rPr>
          <w:color w:val="auto"/>
          <w:sz w:val="28"/>
        </w:rPr>
        <w:t>(4.11</w:t>
      </w:r>
      <w:r w:rsidR="00E04AEC" w:rsidRPr="00585EBA">
        <w:rPr>
          <w:color w:val="auto"/>
          <w:sz w:val="28"/>
          <w:lang w:val="en-US"/>
        </w:rPr>
        <w:t> </w:t>
      </w:r>
      <w:r w:rsidR="00E04AEC" w:rsidRPr="00585EBA">
        <w:rPr>
          <w:color w:val="auto"/>
          <w:sz w:val="28"/>
        </w:rPr>
        <w:t>a.</w:t>
      </w:r>
      <w:r w:rsidR="00E04AEC" w:rsidRPr="00585EBA">
        <w:rPr>
          <w:color w:val="auto"/>
          <w:sz w:val="28"/>
          <w:lang w:val="en-US"/>
        </w:rPr>
        <w:t> </w:t>
      </w:r>
      <w:r w:rsidR="00E04AEC" w:rsidRPr="00585EBA">
        <w:rPr>
          <w:color w:val="auto"/>
          <w:sz w:val="28"/>
        </w:rPr>
        <w:t>(</w:t>
      </w:r>
      <w:proofErr w:type="spellStart"/>
      <w:r w:rsidR="00E04AEC" w:rsidRPr="00585EBA">
        <w:rPr>
          <w:color w:val="auto"/>
          <w:sz w:val="28"/>
        </w:rPr>
        <w:t>viii</w:t>
      </w:r>
      <w:proofErr w:type="spellEnd"/>
      <w:r w:rsidR="00E04AEC" w:rsidRPr="00585EBA">
        <w:rPr>
          <w:color w:val="auto"/>
          <w:sz w:val="28"/>
        </w:rPr>
        <w:t>))</w:t>
      </w:r>
      <w:r w:rsidR="00E04AEC" w:rsidRPr="00585EBA">
        <w:rPr>
          <w:color w:val="auto"/>
          <w:sz w:val="28"/>
          <w:lang w:val="en-US"/>
        </w:rPr>
        <w:t> </w:t>
      </w:r>
      <w:r w:rsidRPr="00585EBA">
        <w:rPr>
          <w:color w:val="auto"/>
          <w:sz w:val="28"/>
        </w:rPr>
        <w:t>Нарушения в ношении официальной плавательной шапочки или изменения в конструкции или внешнем виде официальной плавательной шапочки может привести к наказанию вплоть до дисквалификации</w:t>
      </w:r>
      <w:r w:rsidR="00EA4751" w:rsidRPr="00585EBA">
        <w:rPr>
          <w:color w:val="auto"/>
          <w:sz w:val="28"/>
        </w:rPr>
        <w:t>.</w:t>
      </w:r>
    </w:p>
    <w:p w14:paraId="707004B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4.11.2. (4.11 b.)</w:t>
      </w:r>
      <w:r w:rsidR="00E04AEC" w:rsidRPr="00585EBA">
        <w:rPr>
          <w:color w:val="auto"/>
          <w:sz w:val="28"/>
        </w:rPr>
        <w:t>)</w:t>
      </w:r>
      <w:r w:rsidRPr="00585EBA">
        <w:rPr>
          <w:color w:val="auto"/>
          <w:sz w:val="28"/>
        </w:rPr>
        <w:t xml:space="preserve"> Стартовые костюмы (</w:t>
      </w:r>
      <w:proofErr w:type="spellStart"/>
      <w:r w:rsidRPr="00585EBA">
        <w:rPr>
          <w:color w:val="auto"/>
          <w:sz w:val="28"/>
        </w:rPr>
        <w:t>трисьюты</w:t>
      </w:r>
      <w:proofErr w:type="spellEnd"/>
      <w:r w:rsidRPr="00585EBA">
        <w:rPr>
          <w:color w:val="auto"/>
          <w:sz w:val="28"/>
        </w:rPr>
        <w:t>):</w:t>
      </w:r>
    </w:p>
    <w:p w14:paraId="14723342" w14:textId="3D5A67F2" w:rsidR="00E8227F" w:rsidRPr="00585EBA" w:rsidRDefault="00E04AEC" w:rsidP="00585EBA">
      <w:pPr>
        <w:pStyle w:val="Default"/>
        <w:spacing w:line="276" w:lineRule="auto"/>
        <w:ind w:firstLine="709"/>
        <w:jc w:val="both"/>
        <w:rPr>
          <w:rFonts w:ascii="Times New Roman" w:hAnsi="Times New Roman"/>
          <w:color w:val="auto"/>
          <w:sz w:val="28"/>
        </w:rPr>
      </w:pPr>
      <w:r w:rsidRPr="00585EBA">
        <w:rPr>
          <w:rFonts w:ascii="Times New Roman" w:hAnsi="Times New Roman"/>
          <w:color w:val="auto"/>
          <w:sz w:val="28"/>
        </w:rPr>
        <w:t>4.11.2.1</w:t>
      </w:r>
      <w:r w:rsidR="00B03168">
        <w:rPr>
          <w:rFonts w:ascii="Times New Roman" w:hAnsi="Times New Roman"/>
          <w:color w:val="auto"/>
          <w:sz w:val="28"/>
        </w:rPr>
        <w:t>.</w:t>
      </w:r>
      <w:r w:rsidRPr="00585EBA">
        <w:rPr>
          <w:rFonts w:ascii="Times New Roman" w:hAnsi="Times New Roman"/>
          <w:color w:val="auto"/>
          <w:sz w:val="28"/>
          <w:lang w:val="en-US"/>
        </w:rPr>
        <w:t> </w:t>
      </w:r>
      <w:r w:rsidR="006304E7" w:rsidRPr="00585EBA">
        <w:rPr>
          <w:rFonts w:ascii="Times New Roman" w:hAnsi="Times New Roman"/>
          <w:color w:val="auto"/>
          <w:sz w:val="28"/>
        </w:rPr>
        <w:t>(4.11 b.</w:t>
      </w:r>
      <w:r w:rsidRPr="00585EBA">
        <w:rPr>
          <w:rFonts w:ascii="Times New Roman" w:hAnsi="Times New Roman"/>
          <w:color w:val="auto"/>
          <w:sz w:val="28"/>
        </w:rPr>
        <w:t>)</w:t>
      </w:r>
      <w:r w:rsidR="006304E7" w:rsidRPr="00585EBA">
        <w:rPr>
          <w:rFonts w:ascii="Times New Roman" w:hAnsi="Times New Roman"/>
          <w:color w:val="auto"/>
          <w:sz w:val="28"/>
        </w:rPr>
        <w:t xml:space="preserve"> (i))</w:t>
      </w:r>
      <w:r w:rsidR="00F60175">
        <w:rPr>
          <w:color w:val="auto"/>
          <w:sz w:val="28"/>
        </w:rPr>
        <w:t> </w:t>
      </w:r>
      <w:r w:rsidR="006304E7" w:rsidRPr="00585EBA">
        <w:rPr>
          <w:rFonts w:ascii="Times New Roman" w:hAnsi="Times New Roman"/>
          <w:color w:val="auto"/>
          <w:sz w:val="28"/>
        </w:rPr>
        <w:t>Спортсмены обязаны носить официально утверждённые стартовые костюмы на старте, если не используются гидрокостюмы. Если спортсмен решает надеть более чем один стартовый костюм, оба костюма должны быть сертифицированы. Внешний костюм должен соответствовать правилам униформы и нельзя его снимать в течение всего соревнования</w:t>
      </w:r>
      <w:r w:rsidR="00EA4751" w:rsidRPr="00585EBA">
        <w:rPr>
          <w:rFonts w:ascii="Times New Roman" w:hAnsi="Times New Roman"/>
          <w:color w:val="auto"/>
          <w:sz w:val="28"/>
        </w:rPr>
        <w:t>.</w:t>
      </w:r>
    </w:p>
    <w:p w14:paraId="7C251CCD" w14:textId="2091683E" w:rsidR="00E8227F" w:rsidRPr="00585EBA" w:rsidRDefault="006304E7" w:rsidP="00585EBA">
      <w:pPr>
        <w:pStyle w:val="Standard"/>
        <w:spacing w:line="276" w:lineRule="auto"/>
        <w:ind w:firstLine="709"/>
        <w:jc w:val="both"/>
        <w:rPr>
          <w:color w:val="auto"/>
          <w:sz w:val="28"/>
        </w:rPr>
      </w:pPr>
      <w:r w:rsidRPr="00585EBA">
        <w:rPr>
          <w:color w:val="auto"/>
          <w:sz w:val="28"/>
        </w:rPr>
        <w:lastRenderedPageBreak/>
        <w:t>4.11.2.2. (4.11 b.</w:t>
      </w:r>
      <w:r w:rsidR="00E04AEC" w:rsidRPr="00585EBA">
        <w:rPr>
          <w:color w:val="auto"/>
          <w:sz w:val="28"/>
        </w:rPr>
        <w:t>)</w:t>
      </w:r>
      <w:r w:rsidR="00F60175">
        <w:rPr>
          <w:color w:val="auto"/>
          <w:sz w:val="28"/>
        </w:rPr>
        <w:t xml:space="preserve"> (</w:t>
      </w:r>
      <w:proofErr w:type="spellStart"/>
      <w:r w:rsidR="00F60175">
        <w:rPr>
          <w:color w:val="auto"/>
          <w:sz w:val="28"/>
        </w:rPr>
        <w:t>ii</w:t>
      </w:r>
      <w:proofErr w:type="spellEnd"/>
      <w:r w:rsidR="00F60175">
        <w:rPr>
          <w:color w:val="auto"/>
          <w:sz w:val="28"/>
        </w:rPr>
        <w:t>)) </w:t>
      </w:r>
      <w:r w:rsidRPr="00585EBA">
        <w:rPr>
          <w:color w:val="auto"/>
          <w:sz w:val="28"/>
        </w:rPr>
        <w:t xml:space="preserve">Стартовые костюмы не должны включать </w:t>
      </w:r>
      <w:proofErr w:type="spellStart"/>
      <w:r w:rsidRPr="00585EBA">
        <w:rPr>
          <w:color w:val="auto"/>
          <w:sz w:val="28"/>
        </w:rPr>
        <w:t>неопреновые</w:t>
      </w:r>
      <w:proofErr w:type="spellEnd"/>
      <w:r w:rsidRPr="00585EBA">
        <w:rPr>
          <w:color w:val="auto"/>
          <w:sz w:val="28"/>
        </w:rPr>
        <w:t xml:space="preserve"> сегменты</w:t>
      </w:r>
      <w:r w:rsidR="00EA4751" w:rsidRPr="00585EBA">
        <w:rPr>
          <w:color w:val="auto"/>
          <w:sz w:val="28"/>
        </w:rPr>
        <w:t>.</w:t>
      </w:r>
    </w:p>
    <w:p w14:paraId="36CEDCA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4.11.2.3. Если костюм имеет молнию, она должна располагаться на спине, за исключением соревнований на среднюю и длинную дистанции. Молния должна быть не длиннее 40 см</w:t>
      </w:r>
      <w:r w:rsidR="00EA4751" w:rsidRPr="00585EBA">
        <w:rPr>
          <w:color w:val="auto"/>
          <w:sz w:val="28"/>
        </w:rPr>
        <w:t>.</w:t>
      </w:r>
      <w:r w:rsidR="00634DA1" w:rsidRPr="00585EBA">
        <w:rPr>
          <w:color w:val="auto"/>
          <w:sz w:val="28"/>
        </w:rPr>
        <w:t xml:space="preserve"> Подробнее в пункте 2.8.11.</w:t>
      </w:r>
    </w:p>
    <w:p w14:paraId="38F4005C" w14:textId="77777777" w:rsidR="00E8227F" w:rsidRPr="00585EBA" w:rsidRDefault="006304E7" w:rsidP="00585EBA">
      <w:pPr>
        <w:pStyle w:val="Default"/>
        <w:spacing w:line="276" w:lineRule="auto"/>
        <w:ind w:firstLine="709"/>
        <w:jc w:val="both"/>
        <w:rPr>
          <w:rFonts w:ascii="Times New Roman" w:hAnsi="Times New Roman"/>
          <w:color w:val="auto"/>
          <w:sz w:val="28"/>
        </w:rPr>
      </w:pPr>
      <w:r w:rsidRPr="00585EBA">
        <w:rPr>
          <w:rFonts w:ascii="Times New Roman" w:hAnsi="Times New Roman"/>
          <w:color w:val="auto"/>
          <w:sz w:val="28"/>
        </w:rPr>
        <w:t>4.11.2.4. (4.11 b.</w:t>
      </w:r>
      <w:r w:rsidR="00E04AEC" w:rsidRPr="00585EBA">
        <w:rPr>
          <w:rFonts w:ascii="Times New Roman" w:hAnsi="Times New Roman"/>
          <w:color w:val="auto"/>
          <w:sz w:val="28"/>
        </w:rPr>
        <w:t>)</w:t>
      </w:r>
      <w:r w:rsidRPr="00585EBA">
        <w:rPr>
          <w:rFonts w:ascii="Times New Roman" w:hAnsi="Times New Roman"/>
          <w:color w:val="auto"/>
          <w:sz w:val="28"/>
        </w:rPr>
        <w:t xml:space="preserve"> (</w:t>
      </w:r>
      <w:proofErr w:type="spellStart"/>
      <w:r w:rsidRPr="00585EBA">
        <w:rPr>
          <w:rFonts w:ascii="Times New Roman" w:hAnsi="Times New Roman"/>
          <w:color w:val="auto"/>
          <w:sz w:val="28"/>
        </w:rPr>
        <w:t>iii</w:t>
      </w:r>
      <w:proofErr w:type="spellEnd"/>
      <w:r w:rsidRPr="00585EBA">
        <w:rPr>
          <w:rFonts w:ascii="Times New Roman" w:hAnsi="Times New Roman"/>
          <w:color w:val="auto"/>
          <w:sz w:val="28"/>
        </w:rPr>
        <w:t>))</w:t>
      </w:r>
      <w:r w:rsidRPr="00585EBA">
        <w:rPr>
          <w:color w:val="auto"/>
          <w:sz w:val="28"/>
        </w:rPr>
        <w:t xml:space="preserve"> </w:t>
      </w:r>
      <w:r w:rsidRPr="00585EBA">
        <w:rPr>
          <w:rFonts w:ascii="Times New Roman" w:hAnsi="Times New Roman"/>
          <w:color w:val="auto"/>
          <w:sz w:val="28"/>
        </w:rPr>
        <w:t>Когда использование гидрокостюмов запрещено, не разрешается ношение одежды, покрывающей руки ниже плеч, а также, покрывающей любую часть ног ниже колен, за исключением указанных в пункте 2.8.3. (2.8.с</w:t>
      </w:r>
      <w:r w:rsidR="00E04AEC" w:rsidRPr="00585EBA">
        <w:rPr>
          <w:rFonts w:ascii="Times New Roman" w:hAnsi="Times New Roman"/>
          <w:color w:val="auto"/>
          <w:sz w:val="28"/>
        </w:rPr>
        <w:t>.)</w:t>
      </w:r>
      <w:r w:rsidRPr="00585EBA">
        <w:rPr>
          <w:rFonts w:ascii="Times New Roman" w:hAnsi="Times New Roman"/>
          <w:color w:val="auto"/>
          <w:sz w:val="28"/>
        </w:rPr>
        <w:t>)</w:t>
      </w:r>
      <w:r w:rsidR="00EA4751" w:rsidRPr="00585EBA">
        <w:rPr>
          <w:rFonts w:ascii="Times New Roman" w:hAnsi="Times New Roman"/>
          <w:color w:val="auto"/>
          <w:sz w:val="28"/>
        </w:rPr>
        <w:t>.</w:t>
      </w:r>
    </w:p>
    <w:p w14:paraId="03BE8F6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4.11.2.5.</w:t>
      </w:r>
      <w:r w:rsidR="00634DA1" w:rsidRPr="00585EBA">
        <w:rPr>
          <w:color w:val="auto"/>
          <w:sz w:val="28"/>
        </w:rPr>
        <w:t> </w:t>
      </w:r>
      <w:r w:rsidRPr="00585EBA">
        <w:rPr>
          <w:color w:val="auto"/>
          <w:sz w:val="28"/>
        </w:rPr>
        <w:t>Нанесённые логотипы должны располагаться только в разрешённых местах.</w:t>
      </w:r>
    </w:p>
    <w:p w14:paraId="4090554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4.11.3. (4.11 d.</w:t>
      </w:r>
      <w:r w:rsidR="00E04AEC" w:rsidRPr="00585EBA">
        <w:rPr>
          <w:color w:val="auto"/>
          <w:sz w:val="28"/>
        </w:rPr>
        <w:t>)</w:t>
      </w:r>
      <w:r w:rsidRPr="00585EBA">
        <w:rPr>
          <w:color w:val="auto"/>
          <w:sz w:val="28"/>
        </w:rPr>
        <w:t>) Гидрокостюмы:</w:t>
      </w:r>
    </w:p>
    <w:p w14:paraId="7C249673" w14:textId="746F0377" w:rsidR="00E8227F" w:rsidRPr="00585EBA" w:rsidRDefault="006304E7" w:rsidP="00585EBA">
      <w:pPr>
        <w:pStyle w:val="Standard"/>
        <w:spacing w:line="276" w:lineRule="auto"/>
        <w:ind w:firstLine="709"/>
        <w:jc w:val="both"/>
        <w:rPr>
          <w:color w:val="auto"/>
          <w:sz w:val="28"/>
        </w:rPr>
      </w:pPr>
      <w:r w:rsidRPr="00585EBA">
        <w:rPr>
          <w:color w:val="auto"/>
          <w:sz w:val="28"/>
        </w:rPr>
        <w:t>4.11.3.1. (4.11.d.</w:t>
      </w:r>
      <w:r w:rsidR="00E04AEC" w:rsidRPr="00585EBA">
        <w:rPr>
          <w:color w:val="auto"/>
          <w:sz w:val="28"/>
        </w:rPr>
        <w:t>)</w:t>
      </w:r>
      <w:r w:rsidRPr="00585EBA">
        <w:rPr>
          <w:color w:val="auto"/>
          <w:sz w:val="28"/>
        </w:rPr>
        <w:t xml:space="preserve"> (i)</w:t>
      </w:r>
      <w:r w:rsidR="00C22BB5">
        <w:rPr>
          <w:color w:val="auto"/>
          <w:sz w:val="28"/>
        </w:rPr>
        <w:t>)</w:t>
      </w:r>
      <w:r w:rsidRPr="00585EBA">
        <w:rPr>
          <w:color w:val="auto"/>
          <w:sz w:val="28"/>
        </w:rPr>
        <w:t xml:space="preserve"> Толщина гидрокостюма не должна превышать 5 мм. Если гидрокостюм состоит из двух предметов, общая толщина перекрывающихся предметов не должна превышать предела толщины в 5 мм, допустимый допуск +/- 0,3 мм</w:t>
      </w:r>
      <w:r w:rsidR="00EA4751" w:rsidRPr="00585EBA">
        <w:rPr>
          <w:color w:val="auto"/>
          <w:sz w:val="28"/>
        </w:rPr>
        <w:t>.</w:t>
      </w:r>
    </w:p>
    <w:p w14:paraId="22ACBE2E" w14:textId="282CD698" w:rsidR="00E8227F" w:rsidRPr="00585EBA" w:rsidRDefault="006304E7" w:rsidP="00585EBA">
      <w:pPr>
        <w:pStyle w:val="Standard"/>
        <w:spacing w:line="276" w:lineRule="auto"/>
        <w:ind w:firstLine="709"/>
        <w:jc w:val="both"/>
        <w:rPr>
          <w:color w:val="auto"/>
          <w:sz w:val="28"/>
        </w:rPr>
      </w:pPr>
      <w:r w:rsidRPr="00585EBA">
        <w:rPr>
          <w:color w:val="auto"/>
          <w:sz w:val="28"/>
        </w:rPr>
        <w:t>4.11.3.2. (4.11.d.</w:t>
      </w:r>
      <w:r w:rsidR="00E04AEC" w:rsidRPr="00585EBA">
        <w:rPr>
          <w:color w:val="auto"/>
          <w:sz w:val="28"/>
        </w:rPr>
        <w:t>)</w:t>
      </w:r>
      <w:r w:rsidRPr="00585EBA">
        <w:rPr>
          <w:color w:val="auto"/>
          <w:sz w:val="28"/>
        </w:rPr>
        <w:t xml:space="preserve"> (</w:t>
      </w:r>
      <w:proofErr w:type="spellStart"/>
      <w:r w:rsidRPr="00585EBA">
        <w:rPr>
          <w:color w:val="auto"/>
          <w:sz w:val="28"/>
        </w:rPr>
        <w:t>ii</w:t>
      </w:r>
      <w:proofErr w:type="spellEnd"/>
      <w:r w:rsidRPr="00585EBA">
        <w:rPr>
          <w:color w:val="auto"/>
          <w:sz w:val="28"/>
        </w:rPr>
        <w:t>)</w:t>
      </w:r>
      <w:r w:rsidR="00C22BB5">
        <w:rPr>
          <w:color w:val="auto"/>
          <w:sz w:val="28"/>
        </w:rPr>
        <w:t>)</w:t>
      </w:r>
      <w:r w:rsidRPr="00585EBA">
        <w:rPr>
          <w:color w:val="auto"/>
          <w:sz w:val="28"/>
        </w:rPr>
        <w:t xml:space="preserve"> Запрещаются какие-либо средства передвижения, которые могут давать преимущество спортсмену или представлять опасность для других спортсменов</w:t>
      </w:r>
      <w:r w:rsidR="00EA4751" w:rsidRPr="00585EBA">
        <w:rPr>
          <w:color w:val="auto"/>
          <w:sz w:val="28"/>
        </w:rPr>
        <w:t>.</w:t>
      </w:r>
    </w:p>
    <w:p w14:paraId="58089CB0" w14:textId="474E4A95" w:rsidR="00E8227F" w:rsidRPr="00585EBA" w:rsidRDefault="00F60175" w:rsidP="00585EBA">
      <w:pPr>
        <w:pStyle w:val="Standard"/>
        <w:spacing w:line="276" w:lineRule="auto"/>
        <w:ind w:firstLine="709"/>
        <w:jc w:val="both"/>
        <w:rPr>
          <w:color w:val="auto"/>
          <w:sz w:val="28"/>
        </w:rPr>
      </w:pPr>
      <w:r>
        <w:rPr>
          <w:color w:val="auto"/>
          <w:sz w:val="28"/>
        </w:rPr>
        <w:t>4.11.3.3. </w:t>
      </w:r>
      <w:r w:rsidR="006304E7" w:rsidRPr="00585EBA">
        <w:rPr>
          <w:color w:val="auto"/>
          <w:sz w:val="28"/>
        </w:rPr>
        <w:t>(4.11.d.</w:t>
      </w:r>
      <w:r w:rsidR="00E04AEC" w:rsidRPr="00585EBA">
        <w:rPr>
          <w:color w:val="auto"/>
          <w:sz w:val="28"/>
        </w:rPr>
        <w:t>)</w:t>
      </w:r>
      <w:r w:rsidR="006304E7" w:rsidRPr="00585EBA">
        <w:rPr>
          <w:color w:val="auto"/>
          <w:sz w:val="28"/>
        </w:rPr>
        <w:t xml:space="preserve"> (</w:t>
      </w:r>
      <w:proofErr w:type="spellStart"/>
      <w:r w:rsidR="006304E7" w:rsidRPr="00585EBA">
        <w:rPr>
          <w:color w:val="auto"/>
          <w:sz w:val="28"/>
        </w:rPr>
        <w:t>iii</w:t>
      </w:r>
      <w:proofErr w:type="spellEnd"/>
      <w:r w:rsidR="006304E7" w:rsidRPr="00585EBA">
        <w:rPr>
          <w:color w:val="auto"/>
          <w:sz w:val="28"/>
        </w:rPr>
        <w:t>)</w:t>
      </w:r>
      <w:r w:rsidR="00C22BB5">
        <w:rPr>
          <w:color w:val="auto"/>
          <w:sz w:val="28"/>
        </w:rPr>
        <w:t>)</w:t>
      </w:r>
      <w:r w:rsidR="006304E7" w:rsidRPr="00585EBA">
        <w:rPr>
          <w:color w:val="auto"/>
          <w:sz w:val="28"/>
        </w:rPr>
        <w:t xml:space="preserve"> Внешняя часть гидрокостюмов должна плотно прилегать к телу спортсмена во время плавания</w:t>
      </w:r>
      <w:r w:rsidR="00EA4751" w:rsidRPr="00585EBA">
        <w:rPr>
          <w:color w:val="auto"/>
          <w:sz w:val="28"/>
        </w:rPr>
        <w:t>.</w:t>
      </w:r>
    </w:p>
    <w:p w14:paraId="5D6FEBB2" w14:textId="32E2522C" w:rsidR="00E8227F" w:rsidRPr="00585EBA" w:rsidRDefault="006304E7" w:rsidP="00585EBA">
      <w:pPr>
        <w:pStyle w:val="Standard"/>
        <w:spacing w:line="276" w:lineRule="auto"/>
        <w:ind w:firstLine="709"/>
        <w:jc w:val="both"/>
        <w:rPr>
          <w:color w:val="auto"/>
          <w:sz w:val="28"/>
        </w:rPr>
      </w:pPr>
      <w:r w:rsidRPr="00585EBA">
        <w:rPr>
          <w:color w:val="auto"/>
          <w:sz w:val="28"/>
        </w:rPr>
        <w:t>4.11.3.4. (4.11.d.</w:t>
      </w:r>
      <w:r w:rsidR="00E04AEC" w:rsidRPr="00585EBA">
        <w:rPr>
          <w:color w:val="auto"/>
          <w:sz w:val="28"/>
        </w:rPr>
        <w:t>)</w:t>
      </w:r>
      <w:r w:rsidRPr="00585EBA">
        <w:rPr>
          <w:color w:val="auto"/>
          <w:sz w:val="28"/>
        </w:rPr>
        <w:t xml:space="preserve"> (</w:t>
      </w:r>
      <w:proofErr w:type="spellStart"/>
      <w:r w:rsidRPr="00585EBA">
        <w:rPr>
          <w:color w:val="auto"/>
          <w:sz w:val="28"/>
        </w:rPr>
        <w:t>iv</w:t>
      </w:r>
      <w:proofErr w:type="spellEnd"/>
      <w:r w:rsidRPr="00585EBA">
        <w:rPr>
          <w:color w:val="auto"/>
          <w:sz w:val="28"/>
        </w:rPr>
        <w:t>)</w:t>
      </w:r>
      <w:r w:rsidR="00C22BB5">
        <w:rPr>
          <w:color w:val="auto"/>
          <w:sz w:val="28"/>
        </w:rPr>
        <w:t>)</w:t>
      </w:r>
      <w:r w:rsidRPr="00585EBA">
        <w:rPr>
          <w:color w:val="auto"/>
          <w:sz w:val="28"/>
        </w:rPr>
        <w:t xml:space="preserve"> Гидрокостюм может покрывать любую часть тела спортсмена за исключением лица, кистей рук и ступней ног</w:t>
      </w:r>
      <w:r w:rsidR="00EA4751" w:rsidRPr="00585EBA">
        <w:rPr>
          <w:color w:val="auto"/>
          <w:sz w:val="28"/>
        </w:rPr>
        <w:t>.</w:t>
      </w:r>
    </w:p>
    <w:p w14:paraId="29B1EAC0" w14:textId="332F8B29" w:rsidR="00E8227F" w:rsidRPr="00585EBA" w:rsidRDefault="00F60175" w:rsidP="00585EBA">
      <w:pPr>
        <w:pStyle w:val="Standard"/>
        <w:spacing w:line="276" w:lineRule="auto"/>
        <w:ind w:firstLine="709"/>
        <w:jc w:val="both"/>
        <w:rPr>
          <w:color w:val="auto"/>
          <w:sz w:val="28"/>
        </w:rPr>
      </w:pPr>
      <w:r>
        <w:rPr>
          <w:color w:val="auto"/>
          <w:sz w:val="28"/>
        </w:rPr>
        <w:t>4.11.3.5. </w:t>
      </w:r>
      <w:r w:rsidR="006304E7" w:rsidRPr="00585EBA">
        <w:rPr>
          <w:color w:val="auto"/>
          <w:sz w:val="28"/>
        </w:rPr>
        <w:t>(4.11.d.</w:t>
      </w:r>
      <w:r w:rsidR="00E04AEC" w:rsidRPr="00585EBA">
        <w:rPr>
          <w:color w:val="auto"/>
          <w:sz w:val="28"/>
        </w:rPr>
        <w:t>)</w:t>
      </w:r>
      <w:r w:rsidR="006304E7" w:rsidRPr="00585EBA">
        <w:rPr>
          <w:color w:val="auto"/>
          <w:sz w:val="28"/>
        </w:rPr>
        <w:t xml:space="preserve"> (</w:t>
      </w:r>
      <w:proofErr w:type="spellStart"/>
      <w:r w:rsidR="006304E7" w:rsidRPr="00585EBA">
        <w:rPr>
          <w:color w:val="auto"/>
          <w:sz w:val="28"/>
        </w:rPr>
        <w:t>vi</w:t>
      </w:r>
      <w:proofErr w:type="spellEnd"/>
      <w:r w:rsidR="006304E7" w:rsidRPr="00585EBA">
        <w:rPr>
          <w:color w:val="auto"/>
          <w:sz w:val="28"/>
        </w:rPr>
        <w:t>)</w:t>
      </w:r>
      <w:r w:rsidR="00C22BB5">
        <w:rPr>
          <w:color w:val="auto"/>
          <w:sz w:val="28"/>
        </w:rPr>
        <w:t>)</w:t>
      </w:r>
      <w:r>
        <w:rPr>
          <w:color w:val="auto"/>
          <w:sz w:val="28"/>
        </w:rPr>
        <w:t> </w:t>
      </w:r>
      <w:r w:rsidR="006304E7" w:rsidRPr="00585EBA">
        <w:rPr>
          <w:color w:val="auto"/>
          <w:sz w:val="28"/>
        </w:rPr>
        <w:t>Отсутствуют какие-либо ограничения длины молнии в конструкции гидрокостюмов</w:t>
      </w:r>
      <w:r w:rsidR="00EA4751" w:rsidRPr="00585EBA">
        <w:rPr>
          <w:color w:val="auto"/>
          <w:sz w:val="28"/>
        </w:rPr>
        <w:t>.</w:t>
      </w:r>
    </w:p>
    <w:p w14:paraId="29878E7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4.11.4. (4.11 f.)</w:t>
      </w:r>
      <w:r w:rsidR="00E04AEC" w:rsidRPr="00585EBA">
        <w:rPr>
          <w:color w:val="auto"/>
          <w:sz w:val="28"/>
        </w:rPr>
        <w:t>)</w:t>
      </w:r>
      <w:r w:rsidR="00634DA1" w:rsidRPr="00585EBA">
        <w:rPr>
          <w:color w:val="auto"/>
          <w:sz w:val="28"/>
        </w:rPr>
        <w:t xml:space="preserve"> </w:t>
      </w:r>
      <w:r w:rsidRPr="00585EBA">
        <w:rPr>
          <w:color w:val="auto"/>
          <w:sz w:val="28"/>
        </w:rPr>
        <w:t>Запрещённое снаряжение:</w:t>
      </w:r>
    </w:p>
    <w:p w14:paraId="5071F08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Спортсменам запрещено носить или использовать:</w:t>
      </w:r>
    </w:p>
    <w:p w14:paraId="3E246D50" w14:textId="218FFF30" w:rsidR="00E8227F" w:rsidRPr="00585EBA" w:rsidRDefault="00634DA1" w:rsidP="00585EBA">
      <w:pPr>
        <w:pStyle w:val="Standard"/>
        <w:spacing w:line="276" w:lineRule="auto"/>
        <w:ind w:firstLine="709"/>
        <w:jc w:val="both"/>
        <w:rPr>
          <w:color w:val="auto"/>
          <w:sz w:val="28"/>
        </w:rPr>
      </w:pPr>
      <w:r w:rsidRPr="00585EBA">
        <w:rPr>
          <w:color w:val="auto"/>
          <w:sz w:val="28"/>
        </w:rPr>
        <w:t>И</w:t>
      </w:r>
      <w:r w:rsidR="006304E7" w:rsidRPr="00585EBA">
        <w:rPr>
          <w:color w:val="auto"/>
          <w:sz w:val="28"/>
        </w:rPr>
        <w:t>скусственные средства передвижения</w:t>
      </w:r>
      <w:r w:rsidR="00EA4751" w:rsidRPr="00585EBA">
        <w:rPr>
          <w:color w:val="auto"/>
          <w:sz w:val="28"/>
        </w:rPr>
        <w:t>.</w:t>
      </w:r>
    </w:p>
    <w:p w14:paraId="168277D9" w14:textId="2C3D8BBC" w:rsidR="00E8227F" w:rsidRPr="00585EBA" w:rsidRDefault="00634DA1" w:rsidP="00585EBA">
      <w:pPr>
        <w:pStyle w:val="Standard"/>
        <w:spacing w:line="276" w:lineRule="auto"/>
        <w:ind w:firstLine="709"/>
        <w:jc w:val="both"/>
        <w:rPr>
          <w:color w:val="auto"/>
          <w:sz w:val="28"/>
        </w:rPr>
      </w:pPr>
      <w:r w:rsidRPr="00585EBA">
        <w:rPr>
          <w:color w:val="auto"/>
          <w:sz w:val="28"/>
        </w:rPr>
        <w:t>С</w:t>
      </w:r>
      <w:r w:rsidR="006304E7" w:rsidRPr="00585EBA">
        <w:rPr>
          <w:color w:val="auto"/>
          <w:sz w:val="28"/>
        </w:rPr>
        <w:t>редства для плавания</w:t>
      </w:r>
      <w:r w:rsidR="00EA4751" w:rsidRPr="00585EBA">
        <w:rPr>
          <w:color w:val="auto"/>
          <w:sz w:val="28"/>
        </w:rPr>
        <w:t>.</w:t>
      </w:r>
    </w:p>
    <w:p w14:paraId="263C74E2" w14:textId="50268715" w:rsidR="00E8227F" w:rsidRPr="00585EBA" w:rsidRDefault="00634DA1" w:rsidP="00585EBA">
      <w:pPr>
        <w:pStyle w:val="Standard"/>
        <w:spacing w:line="276" w:lineRule="auto"/>
        <w:ind w:firstLine="709"/>
        <w:jc w:val="both"/>
        <w:rPr>
          <w:color w:val="auto"/>
          <w:sz w:val="28"/>
        </w:rPr>
      </w:pPr>
      <w:r w:rsidRPr="00585EBA">
        <w:rPr>
          <w:color w:val="auto"/>
          <w:sz w:val="28"/>
        </w:rPr>
        <w:t>П</w:t>
      </w:r>
      <w:r w:rsidR="006304E7" w:rsidRPr="00585EBA">
        <w:rPr>
          <w:color w:val="auto"/>
          <w:sz w:val="28"/>
        </w:rPr>
        <w:t>ерчатки</w:t>
      </w:r>
      <w:r w:rsidR="00EA4751" w:rsidRPr="00585EBA">
        <w:rPr>
          <w:color w:val="auto"/>
          <w:sz w:val="28"/>
        </w:rPr>
        <w:t>.</w:t>
      </w:r>
    </w:p>
    <w:p w14:paraId="785CCCA7" w14:textId="6BA1AD82" w:rsidR="00E8227F" w:rsidRPr="00585EBA" w:rsidRDefault="00634DA1" w:rsidP="00585EBA">
      <w:pPr>
        <w:pStyle w:val="Standard"/>
        <w:spacing w:line="276" w:lineRule="auto"/>
        <w:ind w:firstLine="709"/>
        <w:jc w:val="both"/>
        <w:rPr>
          <w:color w:val="auto"/>
          <w:sz w:val="28"/>
        </w:rPr>
      </w:pPr>
      <w:r w:rsidRPr="00585EBA">
        <w:rPr>
          <w:color w:val="auto"/>
          <w:sz w:val="28"/>
        </w:rPr>
        <w:t>Г</w:t>
      </w:r>
      <w:r w:rsidR="006304E7" w:rsidRPr="00585EBA">
        <w:rPr>
          <w:color w:val="auto"/>
          <w:sz w:val="28"/>
        </w:rPr>
        <w:t>идрокостюмы, или какие-либо части гидрокостюмов, когда они запрещены</w:t>
      </w:r>
      <w:r w:rsidR="00EA4751" w:rsidRPr="00585EBA">
        <w:rPr>
          <w:color w:val="auto"/>
          <w:sz w:val="28"/>
        </w:rPr>
        <w:t>.</w:t>
      </w:r>
    </w:p>
    <w:p w14:paraId="1B24189C" w14:textId="348A52A2" w:rsidR="00E8227F" w:rsidRPr="00585EBA" w:rsidRDefault="00634DA1" w:rsidP="00585EBA">
      <w:pPr>
        <w:pStyle w:val="Standard"/>
        <w:spacing w:line="276" w:lineRule="auto"/>
        <w:ind w:firstLine="709"/>
        <w:jc w:val="both"/>
        <w:rPr>
          <w:color w:val="auto"/>
          <w:sz w:val="28"/>
        </w:rPr>
      </w:pPr>
      <w:r w:rsidRPr="00585EBA">
        <w:rPr>
          <w:color w:val="auto"/>
          <w:sz w:val="28"/>
        </w:rPr>
        <w:t>Н</w:t>
      </w:r>
      <w:r w:rsidR="006304E7" w:rsidRPr="00585EBA">
        <w:rPr>
          <w:color w:val="auto"/>
          <w:sz w:val="28"/>
        </w:rPr>
        <w:t>е сертифицированные стартовые костюмы</w:t>
      </w:r>
      <w:r w:rsidR="00EA4751" w:rsidRPr="00585EBA">
        <w:rPr>
          <w:color w:val="auto"/>
          <w:sz w:val="28"/>
        </w:rPr>
        <w:t>.</w:t>
      </w:r>
    </w:p>
    <w:p w14:paraId="52D0C88D" w14:textId="3990D4D0" w:rsidR="00E8227F" w:rsidRPr="00585EBA" w:rsidRDefault="00634DA1" w:rsidP="00585EBA">
      <w:pPr>
        <w:pStyle w:val="Standard"/>
        <w:spacing w:line="276" w:lineRule="auto"/>
        <w:ind w:firstLine="709"/>
        <w:jc w:val="both"/>
        <w:rPr>
          <w:color w:val="auto"/>
          <w:sz w:val="28"/>
        </w:rPr>
      </w:pPr>
      <w:r w:rsidRPr="00585EBA">
        <w:rPr>
          <w:color w:val="auto"/>
          <w:sz w:val="28"/>
        </w:rPr>
        <w:t>Т</w:t>
      </w:r>
      <w:r w:rsidR="006304E7" w:rsidRPr="00585EBA">
        <w:rPr>
          <w:color w:val="auto"/>
          <w:sz w:val="28"/>
        </w:rPr>
        <w:t>рубки для плавания</w:t>
      </w:r>
      <w:r w:rsidR="00EA4751" w:rsidRPr="00585EBA">
        <w:rPr>
          <w:color w:val="auto"/>
          <w:sz w:val="28"/>
        </w:rPr>
        <w:t>.</w:t>
      </w:r>
    </w:p>
    <w:p w14:paraId="2EAAA5B0" w14:textId="0440FFBD" w:rsidR="00E8227F" w:rsidRPr="00585EBA" w:rsidRDefault="00634DA1" w:rsidP="00585EBA">
      <w:pPr>
        <w:pStyle w:val="Standard"/>
        <w:spacing w:line="276" w:lineRule="auto"/>
        <w:ind w:firstLine="709"/>
        <w:jc w:val="both"/>
        <w:rPr>
          <w:color w:val="auto"/>
          <w:sz w:val="28"/>
        </w:rPr>
      </w:pPr>
      <w:r w:rsidRPr="00585EBA">
        <w:rPr>
          <w:color w:val="auto"/>
          <w:sz w:val="28"/>
        </w:rPr>
        <w:t>С</w:t>
      </w:r>
      <w:r w:rsidR="006304E7" w:rsidRPr="00585EBA">
        <w:rPr>
          <w:color w:val="auto"/>
          <w:sz w:val="28"/>
        </w:rPr>
        <w:t>тартовые номера (только при плавании без гидрокостюмов)</w:t>
      </w:r>
      <w:r w:rsidR="00EA4751" w:rsidRPr="00585EBA">
        <w:rPr>
          <w:color w:val="auto"/>
          <w:sz w:val="28"/>
        </w:rPr>
        <w:t>.</w:t>
      </w:r>
    </w:p>
    <w:p w14:paraId="63A309F5" w14:textId="4C9FB6C6" w:rsidR="00E8227F" w:rsidRPr="00585EBA" w:rsidRDefault="00634DA1" w:rsidP="00585EBA">
      <w:pPr>
        <w:pStyle w:val="aff"/>
        <w:spacing w:line="276" w:lineRule="auto"/>
        <w:ind w:firstLine="709"/>
        <w:jc w:val="both"/>
        <w:rPr>
          <w:color w:val="auto"/>
          <w:sz w:val="28"/>
        </w:rPr>
      </w:pPr>
      <w:r w:rsidRPr="00585EBA">
        <w:rPr>
          <w:color w:val="auto"/>
          <w:sz w:val="28"/>
        </w:rPr>
        <w:t>Н</w:t>
      </w:r>
      <w:r w:rsidR="006304E7" w:rsidRPr="00585EBA">
        <w:rPr>
          <w:color w:val="auto"/>
          <w:sz w:val="28"/>
        </w:rPr>
        <w:t>аушники, гарнитура, беспроводные наушники, которые вставляются или закрывают уши, за исключением защитных затычек для ушей</w:t>
      </w:r>
      <w:r w:rsidR="00EA4751" w:rsidRPr="00585EBA">
        <w:rPr>
          <w:color w:val="auto"/>
          <w:sz w:val="28"/>
        </w:rPr>
        <w:t>.</w:t>
      </w:r>
    </w:p>
    <w:p w14:paraId="00C1DE9D" w14:textId="26339DDA" w:rsidR="00E8227F" w:rsidRPr="00585EBA" w:rsidRDefault="00634DA1" w:rsidP="00585EBA">
      <w:pPr>
        <w:pStyle w:val="aff"/>
        <w:spacing w:line="276" w:lineRule="auto"/>
        <w:ind w:firstLine="709"/>
        <w:jc w:val="both"/>
        <w:rPr>
          <w:color w:val="auto"/>
          <w:sz w:val="28"/>
        </w:rPr>
      </w:pPr>
      <w:r w:rsidRPr="00585EBA">
        <w:rPr>
          <w:color w:val="auto"/>
          <w:sz w:val="28"/>
        </w:rPr>
        <w:lastRenderedPageBreak/>
        <w:t>К</w:t>
      </w:r>
      <w:r w:rsidR="006304E7" w:rsidRPr="00585EBA">
        <w:rPr>
          <w:color w:val="auto"/>
          <w:sz w:val="28"/>
        </w:rPr>
        <w:t xml:space="preserve">остюмы, жилеты или любая одежда, в которой любая часть сконструирована из прорезиненного материала, такого как как полиуретан или </w:t>
      </w:r>
      <w:proofErr w:type="spellStart"/>
      <w:r w:rsidR="006304E7" w:rsidRPr="00585EBA">
        <w:rPr>
          <w:color w:val="auto"/>
          <w:sz w:val="28"/>
        </w:rPr>
        <w:t>неопрен</w:t>
      </w:r>
      <w:proofErr w:type="spellEnd"/>
      <w:r w:rsidR="00EA4751" w:rsidRPr="00585EBA">
        <w:rPr>
          <w:color w:val="auto"/>
          <w:sz w:val="28"/>
        </w:rPr>
        <w:t>.</w:t>
      </w:r>
    </w:p>
    <w:p w14:paraId="2885E203" w14:textId="253B7875" w:rsidR="00E8227F" w:rsidRPr="00585EBA" w:rsidRDefault="006304E7" w:rsidP="00585EBA">
      <w:pPr>
        <w:pStyle w:val="aff"/>
        <w:spacing w:line="276" w:lineRule="auto"/>
        <w:ind w:firstLine="709"/>
        <w:jc w:val="both"/>
        <w:rPr>
          <w:color w:val="auto"/>
          <w:sz w:val="28"/>
        </w:rPr>
      </w:pPr>
      <w:r w:rsidRPr="00585EBA">
        <w:rPr>
          <w:color w:val="auto"/>
          <w:sz w:val="28"/>
        </w:rPr>
        <w:t>Любые ювелирные изделия считаются опасными лично для участников или других спортсменов (спортсменам может быть предложено снять любые подобные предметы)</w:t>
      </w:r>
      <w:r w:rsidR="00EA4751" w:rsidRPr="00585EBA">
        <w:rPr>
          <w:color w:val="auto"/>
          <w:sz w:val="28"/>
        </w:rPr>
        <w:t>.</w:t>
      </w:r>
    </w:p>
    <w:p w14:paraId="333C50AD" w14:textId="7588E62F" w:rsidR="00E8227F" w:rsidRPr="00585EBA" w:rsidRDefault="006304E7" w:rsidP="00585EBA">
      <w:pPr>
        <w:pStyle w:val="aff"/>
        <w:spacing w:line="276" w:lineRule="auto"/>
        <w:ind w:firstLine="709"/>
        <w:jc w:val="both"/>
        <w:rPr>
          <w:color w:val="auto"/>
          <w:sz w:val="28"/>
        </w:rPr>
      </w:pPr>
      <w:proofErr w:type="spellStart"/>
      <w:r w:rsidRPr="00585EBA">
        <w:rPr>
          <w:color w:val="auto"/>
          <w:sz w:val="28"/>
        </w:rPr>
        <w:t>Неопреновые</w:t>
      </w:r>
      <w:proofErr w:type="spellEnd"/>
      <w:r w:rsidRPr="00585EBA">
        <w:rPr>
          <w:color w:val="auto"/>
          <w:sz w:val="28"/>
        </w:rPr>
        <w:t xml:space="preserve"> шорты.</w:t>
      </w:r>
    </w:p>
    <w:p w14:paraId="2BEFDC0C" w14:textId="77777777" w:rsidR="00E8227F" w:rsidRPr="00585EBA" w:rsidRDefault="00E8227F" w:rsidP="00585EBA">
      <w:pPr>
        <w:pStyle w:val="Standard"/>
        <w:spacing w:line="276" w:lineRule="auto"/>
        <w:ind w:firstLine="709"/>
        <w:rPr>
          <w:color w:val="auto"/>
        </w:rPr>
      </w:pPr>
    </w:p>
    <w:p w14:paraId="2BD9765D" w14:textId="77777777" w:rsidR="00E8227F" w:rsidRPr="00585EBA" w:rsidRDefault="00634DA1" w:rsidP="00585EBA">
      <w:pPr>
        <w:pStyle w:val="aff"/>
        <w:spacing w:line="276" w:lineRule="auto"/>
        <w:ind w:firstLine="709"/>
        <w:jc w:val="both"/>
        <w:rPr>
          <w:b/>
          <w:color w:val="auto"/>
          <w:sz w:val="28"/>
        </w:rPr>
      </w:pPr>
      <w:r w:rsidRPr="00585EBA">
        <w:rPr>
          <w:b/>
          <w:color w:val="auto"/>
          <w:sz w:val="28"/>
        </w:rPr>
        <w:t>5. С</w:t>
      </w:r>
      <w:r w:rsidR="006304E7" w:rsidRPr="00585EBA">
        <w:rPr>
          <w:b/>
          <w:color w:val="auto"/>
          <w:sz w:val="28"/>
        </w:rPr>
        <w:t>ЕГМЕНТ ВЕЛОГОНКИ.</w:t>
      </w:r>
    </w:p>
    <w:p w14:paraId="509EA03E" w14:textId="77777777" w:rsidR="00E8227F" w:rsidRPr="00585EBA" w:rsidRDefault="00E8227F" w:rsidP="00585EBA">
      <w:pPr>
        <w:pStyle w:val="aff"/>
        <w:spacing w:line="276" w:lineRule="auto"/>
        <w:ind w:firstLine="709"/>
        <w:jc w:val="both"/>
        <w:rPr>
          <w:b/>
          <w:color w:val="auto"/>
          <w:sz w:val="6"/>
          <w:szCs w:val="6"/>
        </w:rPr>
      </w:pPr>
    </w:p>
    <w:p w14:paraId="70765388" w14:textId="77777777" w:rsidR="00E8227F" w:rsidRPr="00585EBA" w:rsidRDefault="006304E7" w:rsidP="00585EBA">
      <w:pPr>
        <w:spacing w:line="276" w:lineRule="auto"/>
        <w:ind w:firstLine="709"/>
        <w:jc w:val="both"/>
        <w:rPr>
          <w:b/>
          <w:color w:val="auto"/>
          <w:sz w:val="28"/>
        </w:rPr>
      </w:pPr>
      <w:r w:rsidRPr="00585EBA">
        <w:rPr>
          <w:b/>
          <w:color w:val="auto"/>
          <w:sz w:val="28"/>
        </w:rPr>
        <w:t>5.1. Общие правила:</w:t>
      </w:r>
    </w:p>
    <w:p w14:paraId="066F8B3C" w14:textId="77777777" w:rsidR="00E8227F" w:rsidRPr="00585EBA" w:rsidRDefault="00E8227F" w:rsidP="00585EBA">
      <w:pPr>
        <w:spacing w:line="276" w:lineRule="auto"/>
        <w:ind w:firstLine="709"/>
        <w:jc w:val="both"/>
        <w:rPr>
          <w:b/>
          <w:color w:val="auto"/>
          <w:sz w:val="6"/>
          <w:szCs w:val="6"/>
        </w:rPr>
      </w:pPr>
    </w:p>
    <w:p w14:paraId="003D35F9" w14:textId="77777777" w:rsidR="00E8227F" w:rsidRPr="00585EBA" w:rsidRDefault="006304E7" w:rsidP="00585EBA">
      <w:pPr>
        <w:spacing w:line="276" w:lineRule="auto"/>
        <w:ind w:firstLine="709"/>
        <w:jc w:val="both"/>
        <w:rPr>
          <w:color w:val="auto"/>
          <w:sz w:val="28"/>
        </w:rPr>
      </w:pPr>
      <w:r w:rsidRPr="00585EBA">
        <w:rPr>
          <w:color w:val="auto"/>
          <w:sz w:val="28"/>
        </w:rPr>
        <w:t>5.1.1. (5.1 а.</w:t>
      </w:r>
      <w:r w:rsidR="00E04AEC" w:rsidRPr="00585EBA">
        <w:rPr>
          <w:color w:val="auto"/>
          <w:sz w:val="28"/>
        </w:rPr>
        <w:t>)</w:t>
      </w:r>
      <w:r w:rsidRPr="00585EBA">
        <w:rPr>
          <w:color w:val="auto"/>
          <w:sz w:val="28"/>
        </w:rPr>
        <w:t>)</w:t>
      </w:r>
      <w:r w:rsidR="00634DA1" w:rsidRPr="00585EBA">
        <w:rPr>
          <w:color w:val="auto"/>
          <w:sz w:val="28"/>
        </w:rPr>
        <w:t xml:space="preserve"> </w:t>
      </w:r>
      <w:r w:rsidRPr="00585EBA">
        <w:rPr>
          <w:color w:val="auto"/>
          <w:sz w:val="28"/>
        </w:rPr>
        <w:t>Спортсмену не разрешается:</w:t>
      </w:r>
    </w:p>
    <w:p w14:paraId="474C3546" w14:textId="1FF3966E" w:rsidR="00E8227F" w:rsidRPr="00585EBA" w:rsidRDefault="006304E7" w:rsidP="00585EBA">
      <w:pPr>
        <w:spacing w:line="276" w:lineRule="auto"/>
        <w:ind w:firstLine="709"/>
        <w:jc w:val="both"/>
        <w:rPr>
          <w:color w:val="auto"/>
          <w:sz w:val="28"/>
        </w:rPr>
      </w:pPr>
      <w:r w:rsidRPr="00585EBA">
        <w:rPr>
          <w:color w:val="auto"/>
          <w:sz w:val="28"/>
        </w:rPr>
        <w:t>Блокировать других спортсменов</w:t>
      </w:r>
      <w:r w:rsidR="00EA4751" w:rsidRPr="00585EBA">
        <w:rPr>
          <w:color w:val="auto"/>
          <w:sz w:val="28"/>
        </w:rPr>
        <w:t>.</w:t>
      </w:r>
    </w:p>
    <w:p w14:paraId="51A49187" w14:textId="24C978A6" w:rsidR="00E8227F" w:rsidRPr="00585EBA" w:rsidRDefault="006304E7" w:rsidP="00585EBA">
      <w:pPr>
        <w:pStyle w:val="aff"/>
        <w:spacing w:line="276" w:lineRule="auto"/>
        <w:ind w:left="709"/>
        <w:jc w:val="both"/>
        <w:rPr>
          <w:color w:val="auto"/>
          <w:sz w:val="28"/>
        </w:rPr>
      </w:pPr>
      <w:r w:rsidRPr="00585EBA">
        <w:rPr>
          <w:color w:val="auto"/>
          <w:sz w:val="28"/>
        </w:rPr>
        <w:t>Находиться в сегменте велогонки с голым торсом</w:t>
      </w:r>
      <w:r w:rsidR="00EA4751" w:rsidRPr="00585EBA">
        <w:rPr>
          <w:color w:val="auto"/>
          <w:sz w:val="28"/>
        </w:rPr>
        <w:t>.</w:t>
      </w:r>
    </w:p>
    <w:p w14:paraId="316FBAC4" w14:textId="34AC5AD8" w:rsidR="00E8227F" w:rsidRPr="00585EBA" w:rsidRDefault="006304E7" w:rsidP="00585EBA">
      <w:pPr>
        <w:pStyle w:val="aff"/>
        <w:spacing w:line="276" w:lineRule="auto"/>
        <w:ind w:left="709"/>
        <w:jc w:val="both"/>
        <w:rPr>
          <w:color w:val="auto"/>
          <w:sz w:val="28"/>
        </w:rPr>
      </w:pPr>
      <w:r w:rsidRPr="00585EBA">
        <w:rPr>
          <w:color w:val="auto"/>
          <w:sz w:val="28"/>
        </w:rPr>
        <w:t>Продвигаться вперёд без велосипеда</w:t>
      </w:r>
      <w:r w:rsidR="00EA4751" w:rsidRPr="00585EBA">
        <w:rPr>
          <w:color w:val="auto"/>
          <w:sz w:val="28"/>
        </w:rPr>
        <w:t>.</w:t>
      </w:r>
      <w:r w:rsidRPr="00585EBA">
        <w:rPr>
          <w:color w:val="auto"/>
          <w:sz w:val="28"/>
        </w:rPr>
        <w:t xml:space="preserve"> </w:t>
      </w:r>
    </w:p>
    <w:p w14:paraId="265CB910" w14:textId="705B6D37" w:rsidR="00E8227F" w:rsidRPr="00585EBA" w:rsidRDefault="006304E7" w:rsidP="00585EBA">
      <w:pPr>
        <w:pStyle w:val="aff"/>
        <w:spacing w:line="276" w:lineRule="auto"/>
        <w:ind w:left="709"/>
        <w:jc w:val="both"/>
        <w:rPr>
          <w:color w:val="auto"/>
          <w:sz w:val="28"/>
        </w:rPr>
      </w:pPr>
      <w:r w:rsidRPr="00585EBA">
        <w:rPr>
          <w:color w:val="auto"/>
          <w:sz w:val="28"/>
        </w:rPr>
        <w:t>Использовать велосипед, отличный от согласованного на контроле.</w:t>
      </w:r>
    </w:p>
    <w:p w14:paraId="4E3455B5" w14:textId="77777777" w:rsidR="00E8227F" w:rsidRPr="00585EBA" w:rsidRDefault="006304E7" w:rsidP="00585EBA">
      <w:pPr>
        <w:tabs>
          <w:tab w:val="left" w:pos="1701"/>
        </w:tabs>
        <w:spacing w:line="276" w:lineRule="auto"/>
        <w:ind w:firstLine="709"/>
        <w:jc w:val="both"/>
        <w:rPr>
          <w:color w:val="auto"/>
          <w:sz w:val="28"/>
        </w:rPr>
      </w:pPr>
      <w:r w:rsidRPr="00585EBA">
        <w:rPr>
          <w:color w:val="auto"/>
          <w:sz w:val="28"/>
        </w:rPr>
        <w:t>5.1.2. (5.1 b.</w:t>
      </w:r>
      <w:r w:rsidR="00E04AEC" w:rsidRPr="00585EBA">
        <w:rPr>
          <w:color w:val="auto"/>
          <w:sz w:val="28"/>
        </w:rPr>
        <w:t>)</w:t>
      </w:r>
      <w:r w:rsidRPr="00585EBA">
        <w:rPr>
          <w:color w:val="auto"/>
          <w:sz w:val="28"/>
        </w:rPr>
        <w:t>)</w:t>
      </w:r>
      <w:r w:rsidR="00634DA1" w:rsidRPr="00585EBA">
        <w:rPr>
          <w:color w:val="auto"/>
          <w:sz w:val="28"/>
        </w:rPr>
        <w:t xml:space="preserve"> </w:t>
      </w:r>
      <w:r w:rsidRPr="00585EBA">
        <w:rPr>
          <w:color w:val="auto"/>
          <w:sz w:val="28"/>
        </w:rPr>
        <w:t>Опасное поведение:</w:t>
      </w:r>
    </w:p>
    <w:p w14:paraId="48C8D1C0" w14:textId="77777777" w:rsidR="00E8227F" w:rsidRPr="00585EBA" w:rsidRDefault="006304E7" w:rsidP="00585EBA">
      <w:pPr>
        <w:pStyle w:val="aff"/>
        <w:spacing w:line="276" w:lineRule="auto"/>
        <w:ind w:firstLine="709"/>
        <w:jc w:val="both"/>
        <w:rPr>
          <w:color w:val="auto"/>
          <w:sz w:val="28"/>
        </w:rPr>
      </w:pPr>
      <w:r w:rsidRPr="00585EBA">
        <w:rPr>
          <w:color w:val="auto"/>
          <w:sz w:val="28"/>
        </w:rPr>
        <w:t>5.1.2.1. (5.1 b.</w:t>
      </w:r>
      <w:r w:rsidR="00300433" w:rsidRPr="00585EBA">
        <w:rPr>
          <w:color w:val="auto"/>
          <w:sz w:val="28"/>
        </w:rPr>
        <w:t>)</w:t>
      </w:r>
      <w:r w:rsidRPr="00585EBA">
        <w:rPr>
          <w:color w:val="auto"/>
          <w:sz w:val="28"/>
        </w:rPr>
        <w:t xml:space="preserve"> (i)) Спортсмены должны соблюдать правила дорожного движения во время проведения мероприятия, за исключением случаев, когда ТД дал другие инструкции</w:t>
      </w:r>
      <w:r w:rsidR="00EA4751" w:rsidRPr="00585EBA">
        <w:rPr>
          <w:color w:val="auto"/>
          <w:sz w:val="28"/>
        </w:rPr>
        <w:t>.</w:t>
      </w:r>
    </w:p>
    <w:p w14:paraId="5B239A26" w14:textId="6F9F8A70" w:rsidR="00E8227F" w:rsidRPr="00585EBA" w:rsidRDefault="00F60175" w:rsidP="00585EBA">
      <w:pPr>
        <w:pStyle w:val="aff"/>
        <w:spacing w:line="276" w:lineRule="auto"/>
        <w:ind w:firstLine="709"/>
        <w:jc w:val="both"/>
        <w:rPr>
          <w:color w:val="auto"/>
        </w:rPr>
      </w:pPr>
      <w:r>
        <w:rPr>
          <w:color w:val="auto"/>
          <w:sz w:val="28"/>
        </w:rPr>
        <w:t>5.1.2.2. </w:t>
      </w:r>
      <w:r w:rsidR="006304E7" w:rsidRPr="00585EBA">
        <w:rPr>
          <w:color w:val="auto"/>
          <w:sz w:val="28"/>
        </w:rPr>
        <w:t>(5.1 b.</w:t>
      </w:r>
      <w:r w:rsidR="00300433" w:rsidRPr="00585EBA">
        <w:rPr>
          <w:color w:val="auto"/>
          <w:sz w:val="28"/>
        </w:rPr>
        <w:t>)</w:t>
      </w:r>
      <w:r>
        <w:rPr>
          <w:color w:val="auto"/>
          <w:sz w:val="28"/>
        </w:rPr>
        <w:t xml:space="preserve"> (</w:t>
      </w:r>
      <w:proofErr w:type="spellStart"/>
      <w:r>
        <w:rPr>
          <w:color w:val="auto"/>
          <w:sz w:val="28"/>
        </w:rPr>
        <w:t>ii</w:t>
      </w:r>
      <w:proofErr w:type="spellEnd"/>
      <w:r>
        <w:rPr>
          <w:color w:val="auto"/>
          <w:sz w:val="28"/>
        </w:rPr>
        <w:t>)) </w:t>
      </w:r>
      <w:r w:rsidR="006304E7" w:rsidRPr="00585EBA">
        <w:rPr>
          <w:color w:val="auto"/>
          <w:sz w:val="28"/>
        </w:rPr>
        <w:t>Спортсмен, выехавший за пределы трассы по причинам безопасности, обязан вернуться на трассу лишь в месте её покидания без получения какого-либо преимущества. В противном случае спортсмен наказывается штрафным временем, которое потребуется отбыть в штрафной зоне</w:t>
      </w:r>
      <w:r w:rsidR="00EA4751" w:rsidRPr="00585EBA">
        <w:rPr>
          <w:color w:val="auto"/>
          <w:sz w:val="28"/>
        </w:rPr>
        <w:t>.</w:t>
      </w:r>
    </w:p>
    <w:p w14:paraId="7FDD971E" w14:textId="77777777" w:rsidR="00E8227F" w:rsidRPr="00585EBA" w:rsidRDefault="006304E7" w:rsidP="00585EBA">
      <w:pPr>
        <w:pStyle w:val="aff"/>
        <w:spacing w:line="276" w:lineRule="auto"/>
        <w:ind w:firstLine="709"/>
        <w:jc w:val="both"/>
        <w:rPr>
          <w:color w:val="auto"/>
          <w:sz w:val="28"/>
        </w:rPr>
      </w:pPr>
      <w:r w:rsidRPr="00585EBA">
        <w:rPr>
          <w:color w:val="auto"/>
          <w:sz w:val="28"/>
        </w:rPr>
        <w:t>5.1.2.3. (5.1 b.</w:t>
      </w:r>
      <w:r w:rsidR="00300433" w:rsidRPr="00585EBA">
        <w:rPr>
          <w:color w:val="auto"/>
          <w:sz w:val="28"/>
        </w:rPr>
        <w:t>)</w:t>
      </w:r>
      <w:r w:rsidRPr="00585EBA">
        <w:rPr>
          <w:color w:val="auto"/>
          <w:sz w:val="28"/>
        </w:rPr>
        <w:t xml:space="preserve"> (</w:t>
      </w:r>
      <w:proofErr w:type="spellStart"/>
      <w:r w:rsidRPr="00585EBA">
        <w:rPr>
          <w:color w:val="auto"/>
          <w:sz w:val="28"/>
        </w:rPr>
        <w:t>iii</w:t>
      </w:r>
      <w:proofErr w:type="spellEnd"/>
      <w:r w:rsidRPr="00585EBA">
        <w:rPr>
          <w:color w:val="auto"/>
          <w:sz w:val="28"/>
        </w:rPr>
        <w:t>)) Создание опасных ситуаций в процессе движения на велосипеде может привести к штрафу. Данное правило включает, но не ограничивает, факт обгона другого участника с неразрешённой стороны</w:t>
      </w:r>
      <w:r w:rsidR="00EA4751" w:rsidRPr="00585EBA">
        <w:rPr>
          <w:color w:val="auto"/>
          <w:sz w:val="28"/>
        </w:rPr>
        <w:t>.</w:t>
      </w:r>
    </w:p>
    <w:p w14:paraId="72FB48A4" w14:textId="0B8C3CF6" w:rsidR="00B911CE" w:rsidRPr="00585EBA" w:rsidRDefault="00F60175" w:rsidP="00585EBA">
      <w:pPr>
        <w:pStyle w:val="Standard"/>
        <w:spacing w:line="276" w:lineRule="auto"/>
        <w:ind w:firstLine="709"/>
        <w:jc w:val="both"/>
        <w:rPr>
          <w:color w:val="auto"/>
          <w:sz w:val="28"/>
        </w:rPr>
      </w:pPr>
      <w:r>
        <w:rPr>
          <w:color w:val="auto"/>
          <w:sz w:val="28"/>
        </w:rPr>
        <w:t>5.1.2.4. </w:t>
      </w:r>
      <w:r w:rsidR="006304E7" w:rsidRPr="00585EBA">
        <w:rPr>
          <w:color w:val="auto"/>
          <w:sz w:val="28"/>
        </w:rPr>
        <w:t>(5.1 b.</w:t>
      </w:r>
      <w:r w:rsidR="00300433" w:rsidRPr="00585EBA">
        <w:rPr>
          <w:color w:val="auto"/>
          <w:sz w:val="28"/>
        </w:rPr>
        <w:t>)</w:t>
      </w:r>
      <w:r w:rsidR="006304E7" w:rsidRPr="00585EBA">
        <w:rPr>
          <w:color w:val="auto"/>
          <w:sz w:val="28"/>
        </w:rPr>
        <w:t xml:space="preserve"> (</w:t>
      </w:r>
      <w:proofErr w:type="spellStart"/>
      <w:r w:rsidR="006304E7" w:rsidRPr="00585EBA">
        <w:rPr>
          <w:color w:val="auto"/>
          <w:sz w:val="28"/>
        </w:rPr>
        <w:t>iv</w:t>
      </w:r>
      <w:proofErr w:type="spellEnd"/>
      <w:r w:rsidR="006304E7" w:rsidRPr="00585EBA">
        <w:rPr>
          <w:color w:val="auto"/>
          <w:sz w:val="28"/>
        </w:rPr>
        <w:t xml:space="preserve">)) Если спортсмен случайно контактирует с другим спортсменом во время </w:t>
      </w:r>
      <w:r w:rsidR="009A60C2" w:rsidRPr="00585EBA">
        <w:rPr>
          <w:color w:val="auto"/>
          <w:sz w:val="28"/>
        </w:rPr>
        <w:t>велогонки</w:t>
      </w:r>
      <w:r w:rsidR="006304E7" w:rsidRPr="00585EBA">
        <w:rPr>
          <w:color w:val="auto"/>
          <w:sz w:val="28"/>
        </w:rPr>
        <w:t>, но затем немедленно устраняет контакт, спортсмен не будет наказан</w:t>
      </w:r>
      <w:r w:rsidR="00EA4751" w:rsidRPr="00585EBA">
        <w:rPr>
          <w:color w:val="auto"/>
          <w:sz w:val="28"/>
        </w:rPr>
        <w:t>.</w:t>
      </w:r>
    </w:p>
    <w:p w14:paraId="2D1EA767" w14:textId="02FE041F" w:rsidR="00B911CE" w:rsidRPr="00585EBA" w:rsidRDefault="00B911CE" w:rsidP="00585EBA">
      <w:pPr>
        <w:pStyle w:val="Standard"/>
        <w:spacing w:line="276" w:lineRule="auto"/>
        <w:ind w:firstLine="709"/>
        <w:jc w:val="both"/>
        <w:rPr>
          <w:color w:val="auto"/>
          <w:sz w:val="28"/>
        </w:rPr>
      </w:pPr>
      <w:r w:rsidRPr="00585EBA">
        <w:rPr>
          <w:color w:val="auto"/>
          <w:sz w:val="28"/>
        </w:rPr>
        <w:t>5.1.2.</w:t>
      </w:r>
      <w:r w:rsidR="009A60C2" w:rsidRPr="00585EBA">
        <w:rPr>
          <w:color w:val="auto"/>
          <w:sz w:val="28"/>
        </w:rPr>
        <w:t>5</w:t>
      </w:r>
      <w:r w:rsidR="00F60175">
        <w:rPr>
          <w:color w:val="auto"/>
          <w:sz w:val="28"/>
        </w:rPr>
        <w:t>. </w:t>
      </w:r>
      <w:r w:rsidRPr="00585EBA">
        <w:rPr>
          <w:color w:val="auto"/>
          <w:sz w:val="28"/>
        </w:rPr>
        <w:t>(5.1 b.</w:t>
      </w:r>
      <w:r w:rsidR="00300433" w:rsidRPr="00585EBA">
        <w:rPr>
          <w:color w:val="auto"/>
          <w:sz w:val="28"/>
        </w:rPr>
        <w:t>)</w:t>
      </w:r>
      <w:r w:rsidR="00F60175">
        <w:rPr>
          <w:color w:val="auto"/>
          <w:sz w:val="28"/>
        </w:rPr>
        <w:t xml:space="preserve"> (v)) </w:t>
      </w:r>
      <w:r w:rsidRPr="00585EBA">
        <w:rPr>
          <w:color w:val="auto"/>
          <w:sz w:val="28"/>
        </w:rPr>
        <w:t xml:space="preserve">Если спортсмен пересекает траекторию движения другого спортсмена опасным образом или совершает контакт во время велогонки, не отходит </w:t>
      </w:r>
      <w:r w:rsidR="009A60C2" w:rsidRPr="00585EBA">
        <w:rPr>
          <w:color w:val="auto"/>
          <w:sz w:val="28"/>
        </w:rPr>
        <w:t xml:space="preserve">в сторону </w:t>
      </w:r>
      <w:r w:rsidRPr="00585EBA">
        <w:rPr>
          <w:color w:val="auto"/>
          <w:sz w:val="28"/>
        </w:rPr>
        <w:t>и продолжает препятствовать продвижению вперёд другого спортсмена, он получит временной штраф</w:t>
      </w:r>
      <w:r w:rsidR="00EA4751" w:rsidRPr="00585EBA">
        <w:rPr>
          <w:color w:val="auto"/>
          <w:sz w:val="28"/>
        </w:rPr>
        <w:t>.</w:t>
      </w:r>
    </w:p>
    <w:p w14:paraId="0C08DC95" w14:textId="79C7E07F" w:rsidR="009A60C2" w:rsidRPr="00585EBA" w:rsidRDefault="006304E7" w:rsidP="00585EBA">
      <w:pPr>
        <w:pStyle w:val="Standard"/>
        <w:spacing w:line="276" w:lineRule="auto"/>
        <w:ind w:firstLine="709"/>
        <w:jc w:val="both"/>
        <w:rPr>
          <w:color w:val="auto"/>
          <w:sz w:val="28"/>
        </w:rPr>
      </w:pPr>
      <w:r w:rsidRPr="00585EBA">
        <w:rPr>
          <w:color w:val="auto"/>
          <w:sz w:val="28"/>
        </w:rPr>
        <w:t>5.1.2.</w:t>
      </w:r>
      <w:r w:rsidR="009A60C2" w:rsidRPr="00585EBA">
        <w:rPr>
          <w:color w:val="auto"/>
          <w:sz w:val="28"/>
        </w:rPr>
        <w:t>6</w:t>
      </w:r>
      <w:r w:rsidR="00F60175">
        <w:rPr>
          <w:color w:val="auto"/>
          <w:sz w:val="28"/>
        </w:rPr>
        <w:t>. </w:t>
      </w:r>
      <w:r w:rsidRPr="00585EBA">
        <w:rPr>
          <w:color w:val="auto"/>
          <w:sz w:val="28"/>
        </w:rPr>
        <w:t>(5.1 b.</w:t>
      </w:r>
      <w:r w:rsidR="00300433" w:rsidRPr="00585EBA">
        <w:rPr>
          <w:color w:val="auto"/>
          <w:sz w:val="28"/>
        </w:rPr>
        <w:t>)</w:t>
      </w:r>
      <w:r w:rsidR="00F60175">
        <w:rPr>
          <w:color w:val="auto"/>
          <w:sz w:val="28"/>
        </w:rPr>
        <w:t xml:space="preserve"> (</w:t>
      </w:r>
      <w:proofErr w:type="spellStart"/>
      <w:r w:rsidR="00F60175">
        <w:rPr>
          <w:color w:val="auto"/>
          <w:sz w:val="28"/>
        </w:rPr>
        <w:t>vi</w:t>
      </w:r>
      <w:proofErr w:type="spellEnd"/>
      <w:r w:rsidR="00F60175">
        <w:rPr>
          <w:color w:val="auto"/>
          <w:sz w:val="28"/>
        </w:rPr>
        <w:t>)) </w:t>
      </w:r>
      <w:r w:rsidRPr="00585EBA">
        <w:rPr>
          <w:color w:val="auto"/>
          <w:sz w:val="28"/>
        </w:rPr>
        <w:t xml:space="preserve">Если спортсмен преднамеренно препятствует продвижению </w:t>
      </w:r>
      <w:r w:rsidR="009A60C2" w:rsidRPr="00585EBA">
        <w:rPr>
          <w:color w:val="auto"/>
          <w:sz w:val="28"/>
        </w:rPr>
        <w:t xml:space="preserve">вперёд </w:t>
      </w:r>
      <w:r w:rsidRPr="00585EBA">
        <w:rPr>
          <w:color w:val="auto"/>
          <w:sz w:val="28"/>
        </w:rPr>
        <w:t>другого спортсмена и при этом получ</w:t>
      </w:r>
      <w:r w:rsidR="00F37ED4" w:rsidRPr="00585EBA">
        <w:rPr>
          <w:color w:val="auto"/>
          <w:sz w:val="28"/>
        </w:rPr>
        <w:t xml:space="preserve">ает </w:t>
      </w:r>
      <w:r w:rsidRPr="00585EBA">
        <w:rPr>
          <w:color w:val="auto"/>
          <w:sz w:val="28"/>
        </w:rPr>
        <w:t>несправедливо</w:t>
      </w:r>
      <w:r w:rsidR="009A60C2" w:rsidRPr="00585EBA">
        <w:rPr>
          <w:color w:val="auto"/>
          <w:sz w:val="28"/>
        </w:rPr>
        <w:t>е</w:t>
      </w:r>
      <w:r w:rsidRPr="00585EBA">
        <w:rPr>
          <w:color w:val="auto"/>
          <w:sz w:val="28"/>
        </w:rPr>
        <w:t xml:space="preserve"> преимуществ</w:t>
      </w:r>
      <w:r w:rsidR="009A60C2" w:rsidRPr="00585EBA">
        <w:rPr>
          <w:color w:val="auto"/>
          <w:sz w:val="28"/>
        </w:rPr>
        <w:t xml:space="preserve">о, или создаёт ситуацию, которая может привести к аварии, он будет </w:t>
      </w:r>
      <w:r w:rsidRPr="00585EBA">
        <w:rPr>
          <w:color w:val="auto"/>
          <w:sz w:val="28"/>
        </w:rPr>
        <w:t>дисквалифицирован</w:t>
      </w:r>
      <w:r w:rsidR="009A60C2" w:rsidRPr="00585EBA">
        <w:rPr>
          <w:color w:val="auto"/>
          <w:sz w:val="28"/>
        </w:rPr>
        <w:t>.</w:t>
      </w:r>
    </w:p>
    <w:p w14:paraId="4B030284" w14:textId="77777777" w:rsidR="00E8227F" w:rsidRPr="00585EBA" w:rsidRDefault="00E8227F" w:rsidP="00585EBA">
      <w:pPr>
        <w:pStyle w:val="Standard"/>
        <w:spacing w:line="276" w:lineRule="auto"/>
        <w:ind w:firstLine="709"/>
        <w:jc w:val="both"/>
        <w:rPr>
          <w:color w:val="auto"/>
          <w:sz w:val="16"/>
          <w:szCs w:val="16"/>
        </w:rPr>
      </w:pPr>
    </w:p>
    <w:p w14:paraId="4D84593E" w14:textId="77777777" w:rsidR="00E8227F" w:rsidRPr="00585EBA" w:rsidRDefault="006304E7" w:rsidP="00585EBA">
      <w:pPr>
        <w:spacing w:line="276" w:lineRule="auto"/>
        <w:ind w:firstLine="709"/>
        <w:jc w:val="both"/>
        <w:rPr>
          <w:b/>
          <w:color w:val="auto"/>
          <w:sz w:val="28"/>
        </w:rPr>
      </w:pPr>
      <w:r w:rsidRPr="00585EBA">
        <w:rPr>
          <w:b/>
          <w:color w:val="auto"/>
          <w:sz w:val="28"/>
        </w:rPr>
        <w:lastRenderedPageBreak/>
        <w:t>5.2. Снаряжение и инвентарь</w:t>
      </w:r>
    </w:p>
    <w:p w14:paraId="696090D0" w14:textId="77777777" w:rsidR="00E8227F" w:rsidRPr="00585EBA" w:rsidRDefault="00E8227F" w:rsidP="00585EBA">
      <w:pPr>
        <w:spacing w:line="276" w:lineRule="auto"/>
        <w:ind w:firstLine="709"/>
        <w:jc w:val="both"/>
        <w:rPr>
          <w:b/>
          <w:color w:val="auto"/>
          <w:sz w:val="6"/>
          <w:szCs w:val="6"/>
        </w:rPr>
      </w:pPr>
    </w:p>
    <w:p w14:paraId="38A06DFB" w14:textId="77777777" w:rsidR="00E8227F" w:rsidRPr="00585EBA" w:rsidRDefault="006304E7" w:rsidP="00585EBA">
      <w:pPr>
        <w:spacing w:line="276" w:lineRule="auto"/>
        <w:ind w:firstLine="709"/>
        <w:jc w:val="both"/>
        <w:rPr>
          <w:color w:val="auto"/>
          <w:sz w:val="28"/>
        </w:rPr>
      </w:pPr>
      <w:r w:rsidRPr="00585EBA">
        <w:rPr>
          <w:color w:val="auto"/>
          <w:sz w:val="28"/>
        </w:rPr>
        <w:t>5.2.1. (5.2 а.)</w:t>
      </w:r>
      <w:r w:rsidR="00E04AEC" w:rsidRPr="00585EBA">
        <w:rPr>
          <w:color w:val="auto"/>
          <w:sz w:val="28"/>
        </w:rPr>
        <w:t>)</w:t>
      </w:r>
      <w:r w:rsidRPr="00585EBA">
        <w:rPr>
          <w:color w:val="auto"/>
          <w:sz w:val="28"/>
        </w:rPr>
        <w:t xml:space="preserve"> В основе требований к с</w:t>
      </w:r>
      <w:r w:rsidR="00545737" w:rsidRPr="00585EBA">
        <w:rPr>
          <w:color w:val="auto"/>
          <w:sz w:val="28"/>
        </w:rPr>
        <w:t>наряжению заложено руководство п</w:t>
      </w:r>
      <w:r w:rsidRPr="00585EBA">
        <w:rPr>
          <w:color w:val="auto"/>
          <w:sz w:val="28"/>
        </w:rPr>
        <w:t>равилами вида спорта «велос</w:t>
      </w:r>
      <w:r w:rsidR="00FB3937" w:rsidRPr="00585EBA">
        <w:rPr>
          <w:color w:val="auto"/>
          <w:sz w:val="28"/>
        </w:rPr>
        <w:t>ипедный спорт</w:t>
      </w:r>
      <w:r w:rsidRPr="00585EBA">
        <w:rPr>
          <w:color w:val="auto"/>
          <w:sz w:val="28"/>
        </w:rPr>
        <w:t>», действительными во время соревнований, а также во время ознакомительных мероприятий и официальных тренировок</w:t>
      </w:r>
      <w:r w:rsidR="00300433" w:rsidRPr="00585EBA">
        <w:rPr>
          <w:color w:val="auto"/>
          <w:sz w:val="28"/>
        </w:rPr>
        <w:t>.</w:t>
      </w:r>
    </w:p>
    <w:p w14:paraId="38694670" w14:textId="77777777" w:rsidR="00FF5A64" w:rsidRPr="00585EBA" w:rsidRDefault="006304E7" w:rsidP="00585EBA">
      <w:pPr>
        <w:pStyle w:val="aff"/>
        <w:spacing w:line="276" w:lineRule="auto"/>
        <w:ind w:firstLine="709"/>
        <w:jc w:val="both"/>
        <w:rPr>
          <w:color w:val="auto"/>
          <w:sz w:val="28"/>
        </w:rPr>
      </w:pPr>
      <w:r w:rsidRPr="00585EBA">
        <w:rPr>
          <w:color w:val="auto"/>
          <w:sz w:val="28"/>
        </w:rPr>
        <w:t>5.2.</w:t>
      </w:r>
      <w:r w:rsidR="00FB3937" w:rsidRPr="00585EBA">
        <w:rPr>
          <w:color w:val="auto"/>
          <w:sz w:val="28"/>
        </w:rPr>
        <w:t>2</w:t>
      </w:r>
      <w:r w:rsidRPr="00585EBA">
        <w:rPr>
          <w:color w:val="auto"/>
          <w:sz w:val="28"/>
        </w:rPr>
        <w:t>. (5.2 b.)</w:t>
      </w:r>
      <w:r w:rsidR="00E04AEC" w:rsidRPr="00585EBA">
        <w:rPr>
          <w:color w:val="auto"/>
          <w:sz w:val="28"/>
        </w:rPr>
        <w:t>)</w:t>
      </w:r>
      <w:r w:rsidRPr="00585EBA">
        <w:rPr>
          <w:color w:val="auto"/>
          <w:sz w:val="28"/>
        </w:rPr>
        <w:t xml:space="preserve"> Гоночный велосипед – это транспортное средство с двумя колёсами одинакового диаметра, приводимое в движение силой человека. Переднее колесо должно быть управляемым</w:t>
      </w:r>
      <w:r w:rsidR="00EA4751" w:rsidRPr="00585EBA">
        <w:rPr>
          <w:color w:val="auto"/>
          <w:sz w:val="28"/>
        </w:rPr>
        <w:t>.</w:t>
      </w:r>
      <w:r w:rsidRPr="00585EBA">
        <w:rPr>
          <w:color w:val="auto"/>
          <w:sz w:val="28"/>
        </w:rPr>
        <w:t xml:space="preserve"> заднее колесо приводится в движение посредством системы, включающей педали и цепь. Велосипеды обладают соответствующими характеристиками в следующих разделах: </w:t>
      </w:r>
    </w:p>
    <w:p w14:paraId="1431DD06" w14:textId="69220869" w:rsidR="00FF5A64" w:rsidRPr="00585EBA" w:rsidRDefault="006304E7" w:rsidP="00585EBA">
      <w:pPr>
        <w:pStyle w:val="aff"/>
        <w:spacing w:line="276" w:lineRule="auto"/>
        <w:ind w:firstLine="709"/>
        <w:jc w:val="both"/>
        <w:rPr>
          <w:color w:val="auto"/>
          <w:sz w:val="28"/>
        </w:rPr>
      </w:pPr>
      <w:r w:rsidRPr="00585EBA">
        <w:rPr>
          <w:color w:val="auto"/>
          <w:sz w:val="28"/>
        </w:rPr>
        <w:t>5.2.</w:t>
      </w:r>
      <w:r w:rsidR="00FB3937" w:rsidRPr="00585EBA">
        <w:rPr>
          <w:color w:val="auto"/>
          <w:sz w:val="28"/>
        </w:rPr>
        <w:t>3</w:t>
      </w:r>
      <w:r w:rsidRPr="00585EBA">
        <w:rPr>
          <w:color w:val="auto"/>
          <w:sz w:val="28"/>
        </w:rPr>
        <w:t>. (5.2 с.)</w:t>
      </w:r>
      <w:r w:rsidR="00E04AEC" w:rsidRPr="00585EBA">
        <w:rPr>
          <w:color w:val="auto"/>
          <w:sz w:val="28"/>
        </w:rPr>
        <w:t>)</w:t>
      </w:r>
      <w:r w:rsidRPr="00585EBA">
        <w:rPr>
          <w:color w:val="auto"/>
          <w:sz w:val="28"/>
        </w:rPr>
        <w:t xml:space="preserve"> Для гонок с разрешённым </w:t>
      </w:r>
      <w:proofErr w:type="spellStart"/>
      <w:r w:rsidRPr="00585EBA">
        <w:rPr>
          <w:color w:val="auto"/>
          <w:sz w:val="28"/>
        </w:rPr>
        <w:t>драфтингом</w:t>
      </w:r>
      <w:proofErr w:type="spellEnd"/>
      <w:r w:rsidR="00F41C35" w:rsidRPr="00585EBA">
        <w:rPr>
          <w:color w:val="auto"/>
          <w:sz w:val="28"/>
        </w:rPr>
        <w:t xml:space="preserve"> (Рисунок </w:t>
      </w:r>
      <w:r w:rsidR="00837F78" w:rsidRPr="00585EBA">
        <w:rPr>
          <w:color w:val="auto"/>
          <w:sz w:val="28"/>
        </w:rPr>
        <w:t>1</w:t>
      </w:r>
      <w:r w:rsidR="00F41C35" w:rsidRPr="00585EBA">
        <w:rPr>
          <w:color w:val="auto"/>
          <w:sz w:val="28"/>
        </w:rPr>
        <w:t>)</w:t>
      </w:r>
      <w:r w:rsidR="00FF5A64" w:rsidRPr="00585EBA">
        <w:rPr>
          <w:color w:val="auto"/>
          <w:sz w:val="28"/>
        </w:rPr>
        <w:t>.</w:t>
      </w:r>
    </w:p>
    <w:p w14:paraId="77473EE6" w14:textId="77777777" w:rsidR="00FF5A64" w:rsidRPr="00585EBA" w:rsidRDefault="00FF5A64" w:rsidP="00585EBA">
      <w:pPr>
        <w:pStyle w:val="aff"/>
        <w:spacing w:line="276" w:lineRule="auto"/>
        <w:ind w:firstLine="709"/>
        <w:jc w:val="both"/>
        <w:rPr>
          <w:color w:val="auto"/>
          <w:sz w:val="28"/>
        </w:rPr>
      </w:pPr>
    </w:p>
    <w:p w14:paraId="384D4FEC" w14:textId="6031F314" w:rsidR="000D5854" w:rsidRPr="00585EBA" w:rsidRDefault="000D5854" w:rsidP="00585EBA">
      <w:pPr>
        <w:pStyle w:val="aff"/>
        <w:spacing w:line="276" w:lineRule="auto"/>
        <w:ind w:firstLine="709"/>
        <w:jc w:val="both"/>
        <w:rPr>
          <w:color w:val="auto"/>
          <w:sz w:val="28"/>
        </w:rPr>
      </w:pPr>
      <w:r w:rsidRPr="00585EBA">
        <w:rPr>
          <w:noProof/>
          <w:color w:val="auto"/>
        </w:rPr>
        <w:drawing>
          <wp:inline distT="0" distB="0" distL="0" distR="0" wp14:anchorId="7F3B7F2F" wp14:editId="293C3D15">
            <wp:extent cx="5683926" cy="45911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8440" cy="4594762"/>
                    </a:xfrm>
                    <a:prstGeom prst="rect">
                      <a:avLst/>
                    </a:prstGeom>
                  </pic:spPr>
                </pic:pic>
              </a:graphicData>
            </a:graphic>
          </wp:inline>
        </w:drawing>
      </w:r>
    </w:p>
    <w:p w14:paraId="6CD0CC90" w14:textId="09310303" w:rsidR="00545737" w:rsidRPr="00585EBA" w:rsidRDefault="00545737" w:rsidP="00585EBA">
      <w:pPr>
        <w:spacing w:line="276" w:lineRule="auto"/>
        <w:ind w:firstLine="709"/>
        <w:jc w:val="center"/>
        <w:rPr>
          <w:color w:val="auto"/>
          <w:sz w:val="28"/>
        </w:rPr>
      </w:pPr>
      <w:r w:rsidRPr="00585EBA">
        <w:rPr>
          <w:color w:val="auto"/>
          <w:sz w:val="28"/>
        </w:rPr>
        <w:t>Рисунок 1.</w:t>
      </w:r>
    </w:p>
    <w:p w14:paraId="5FEFAF9D" w14:textId="77777777" w:rsidR="000D5854" w:rsidRPr="00585EBA" w:rsidRDefault="000D5854" w:rsidP="00585EBA">
      <w:pPr>
        <w:spacing w:line="276" w:lineRule="auto"/>
        <w:ind w:firstLine="709"/>
        <w:jc w:val="both"/>
        <w:rPr>
          <w:color w:val="auto"/>
          <w:sz w:val="28"/>
        </w:rPr>
      </w:pPr>
    </w:p>
    <w:p w14:paraId="5EA85E26" w14:textId="77777777" w:rsidR="00E8227F" w:rsidRPr="00585EBA" w:rsidRDefault="006304E7" w:rsidP="00585EBA">
      <w:pPr>
        <w:spacing w:line="276" w:lineRule="auto"/>
        <w:ind w:firstLine="709"/>
        <w:jc w:val="both"/>
        <w:rPr>
          <w:color w:val="auto"/>
          <w:sz w:val="28"/>
        </w:rPr>
      </w:pPr>
      <w:r w:rsidRPr="00585EBA">
        <w:rPr>
          <w:color w:val="auto"/>
          <w:sz w:val="28"/>
        </w:rPr>
        <w:t>5.2.</w:t>
      </w:r>
      <w:r w:rsidR="00FB3937" w:rsidRPr="00585EBA">
        <w:rPr>
          <w:color w:val="auto"/>
          <w:sz w:val="28"/>
        </w:rPr>
        <w:t>4</w:t>
      </w:r>
      <w:r w:rsidRPr="00585EBA">
        <w:rPr>
          <w:color w:val="auto"/>
          <w:sz w:val="28"/>
        </w:rPr>
        <w:t>. (5.2 с.</w:t>
      </w:r>
      <w:r w:rsidR="00837F78" w:rsidRPr="00585EBA">
        <w:rPr>
          <w:color w:val="auto"/>
          <w:sz w:val="28"/>
        </w:rPr>
        <w:t>)</w:t>
      </w:r>
      <w:r w:rsidRPr="00585EBA">
        <w:rPr>
          <w:color w:val="auto"/>
          <w:sz w:val="28"/>
        </w:rPr>
        <w:t xml:space="preserve"> (i)) Рамы:</w:t>
      </w:r>
    </w:p>
    <w:p w14:paraId="7C30D289" w14:textId="10AB3D03" w:rsidR="00E8227F" w:rsidRPr="00585EBA" w:rsidRDefault="006304E7" w:rsidP="00585EBA">
      <w:pPr>
        <w:spacing w:line="276" w:lineRule="auto"/>
        <w:ind w:firstLine="709"/>
        <w:jc w:val="both"/>
        <w:rPr>
          <w:color w:val="auto"/>
          <w:sz w:val="28"/>
        </w:rPr>
      </w:pPr>
      <w:r w:rsidRPr="00585EBA">
        <w:rPr>
          <w:color w:val="auto"/>
          <w:sz w:val="28"/>
        </w:rPr>
        <w:t xml:space="preserve">Рама велосипеда должна быть традиционной формы, т.е. в виде треугольника, собранного из трёх прямых или конусовидных трубчатых элементов, (которые могут быть круглыми, овальными, приплюснутыми, каплевидными или другой формы в поперечном сечении) так, чтобы форма </w:t>
      </w:r>
      <w:r w:rsidRPr="00585EBA">
        <w:rPr>
          <w:color w:val="auto"/>
          <w:sz w:val="28"/>
        </w:rPr>
        <w:lastRenderedPageBreak/>
        <w:t>каждого элемента включала прямую линию. Элементы рамы должны быть сконструированы таким образом, чтобы точки соединения элементов соответствовали следующей схеме: верхняя (горизонтальная) труба рамы соединяет вершину рулевой колонки рамы и вершину подседельной трубы рамы</w:t>
      </w:r>
      <w:r w:rsidR="00EA4751" w:rsidRPr="00585EBA">
        <w:rPr>
          <w:color w:val="auto"/>
          <w:sz w:val="28"/>
        </w:rPr>
        <w:t>.</w:t>
      </w:r>
      <w:r w:rsidR="00545737" w:rsidRPr="00585EBA">
        <w:rPr>
          <w:color w:val="auto"/>
          <w:sz w:val="28"/>
        </w:rPr>
        <w:t xml:space="preserve"> П</w:t>
      </w:r>
      <w:r w:rsidRPr="00585EBA">
        <w:rPr>
          <w:color w:val="auto"/>
          <w:sz w:val="28"/>
        </w:rPr>
        <w:t>одседельная труба рамы (от которой продолжается подседельный штырь) соединяется внизу с кареточным узлом (кареткой), нижняя труба рамы должна соединять каретку с нижним концом рулевой колонки. Задние треугольники должны быть образованы нижними перьями задней вилки, наклонными (верхними) перьями задней вилки и подседельной трубой рамы, причём наклонные перья задней вилки крепятся к подседельной трубе рамы в местах, находящихся в пределах границ, установленных для крепежа верхней трубы рамы. Максимальная высота элементов должна быть 8 см, а минимальная ширина 2,5 см. Минимальная ширина элементов верхних и нижних перьев задней вилки 1</w:t>
      </w:r>
      <w:r w:rsidR="00C61458" w:rsidRPr="00585EBA">
        <w:rPr>
          <w:color w:val="auto"/>
          <w:sz w:val="28"/>
        </w:rPr>
        <w:t xml:space="preserve"> </w:t>
      </w:r>
      <w:r w:rsidRPr="00585EBA">
        <w:rPr>
          <w:color w:val="auto"/>
          <w:sz w:val="28"/>
        </w:rPr>
        <w:t>см. Минимальная ширина элементов передней вилки 1 см, эти элементы могут быть прямыми или изогнутыми. Максимальное отношение любых двух размеров в поперечном сечении любой трубы не может быть более, чем 1:3</w:t>
      </w:r>
      <w:r w:rsidR="00EA4751" w:rsidRPr="00585EBA">
        <w:rPr>
          <w:color w:val="auto"/>
          <w:sz w:val="28"/>
        </w:rPr>
        <w:t>.</w:t>
      </w:r>
    </w:p>
    <w:p w14:paraId="7809BFD6" w14:textId="14505051" w:rsidR="00E8227F" w:rsidRPr="00585EBA" w:rsidRDefault="006304E7" w:rsidP="00585EBA">
      <w:pPr>
        <w:pStyle w:val="aff"/>
        <w:spacing w:line="276" w:lineRule="auto"/>
        <w:ind w:firstLine="709"/>
        <w:jc w:val="both"/>
        <w:rPr>
          <w:color w:val="auto"/>
          <w:sz w:val="28"/>
        </w:rPr>
      </w:pPr>
      <w:r w:rsidRPr="00585EBA">
        <w:rPr>
          <w:color w:val="auto"/>
          <w:sz w:val="28"/>
        </w:rPr>
        <w:t>Велосипед должен быть не длиннее 185 см и не шире 50 см</w:t>
      </w:r>
      <w:r w:rsidR="00EA4751" w:rsidRPr="00585EBA">
        <w:rPr>
          <w:color w:val="auto"/>
          <w:sz w:val="28"/>
        </w:rPr>
        <w:t>.</w:t>
      </w:r>
    </w:p>
    <w:p w14:paraId="29116E81" w14:textId="6825FE0D" w:rsidR="00E8227F" w:rsidRPr="00585EBA" w:rsidRDefault="006304E7" w:rsidP="00585EBA">
      <w:pPr>
        <w:pStyle w:val="aff"/>
        <w:spacing w:line="276" w:lineRule="auto"/>
        <w:ind w:firstLine="709"/>
        <w:jc w:val="both"/>
        <w:rPr>
          <w:color w:val="auto"/>
          <w:sz w:val="28"/>
        </w:rPr>
      </w:pPr>
      <w:r w:rsidRPr="00585EBA">
        <w:rPr>
          <w:color w:val="auto"/>
          <w:sz w:val="28"/>
        </w:rPr>
        <w:t>Расстояние от земли до оси каретки должно быть в пределах от 24 до 30 см</w:t>
      </w:r>
      <w:r w:rsidR="00EA4751" w:rsidRPr="00585EBA">
        <w:rPr>
          <w:color w:val="auto"/>
          <w:sz w:val="28"/>
        </w:rPr>
        <w:t>.</w:t>
      </w:r>
    </w:p>
    <w:p w14:paraId="1CC904C9" w14:textId="149035A2" w:rsidR="00E8227F" w:rsidRPr="00585EBA" w:rsidRDefault="006304E7" w:rsidP="00585EBA">
      <w:pPr>
        <w:pStyle w:val="aff"/>
        <w:tabs>
          <w:tab w:val="left" w:pos="1134"/>
        </w:tabs>
        <w:spacing w:line="276" w:lineRule="auto"/>
        <w:ind w:firstLine="709"/>
        <w:jc w:val="both"/>
        <w:rPr>
          <w:color w:val="auto"/>
          <w:sz w:val="28"/>
        </w:rPr>
      </w:pPr>
      <w:r w:rsidRPr="00585EBA">
        <w:rPr>
          <w:color w:val="auto"/>
          <w:sz w:val="28"/>
        </w:rPr>
        <w:t>Расстояние между осью переднего колеса и вертикальной линией, проходящей через ось каретки должно быть не менее 54 см и не более 65 см</w:t>
      </w:r>
      <w:r w:rsidR="00EA4751" w:rsidRPr="00585EBA">
        <w:rPr>
          <w:color w:val="auto"/>
          <w:sz w:val="28"/>
        </w:rPr>
        <w:t>.</w:t>
      </w:r>
    </w:p>
    <w:p w14:paraId="66C95627" w14:textId="1AD104C5" w:rsidR="00E8227F" w:rsidRPr="00585EBA" w:rsidRDefault="006304E7" w:rsidP="00585EBA">
      <w:pPr>
        <w:pStyle w:val="aff"/>
        <w:tabs>
          <w:tab w:val="left" w:pos="1134"/>
        </w:tabs>
        <w:spacing w:line="276" w:lineRule="auto"/>
        <w:ind w:firstLine="709"/>
        <w:jc w:val="both"/>
        <w:rPr>
          <w:color w:val="auto"/>
          <w:sz w:val="28"/>
        </w:rPr>
      </w:pPr>
      <w:r w:rsidRPr="00585EBA">
        <w:rPr>
          <w:color w:val="auto"/>
          <w:sz w:val="28"/>
        </w:rPr>
        <w:t>Запрещаются любые приспособления, добавляемые или встраиваемые в конструкцию велосипеда, которые предназначены для уменьшения или обладают эффектом уменьшения сопротивления воздуха, или искусственно ускоряют продвижение велосипедиста (защитный экран, фюзеляж в виде обтекателя или что-либо подобное)</w:t>
      </w:r>
      <w:r w:rsidR="00EA4751" w:rsidRPr="00585EBA">
        <w:rPr>
          <w:color w:val="auto"/>
          <w:sz w:val="28"/>
        </w:rPr>
        <w:t>.</w:t>
      </w:r>
    </w:p>
    <w:p w14:paraId="54FB0CC7" w14:textId="1977FED3" w:rsidR="00E8227F" w:rsidRPr="00585EBA" w:rsidRDefault="006304E7" w:rsidP="00585EBA">
      <w:pPr>
        <w:pStyle w:val="aff"/>
        <w:tabs>
          <w:tab w:val="left" w:pos="1134"/>
        </w:tabs>
        <w:spacing w:line="276" w:lineRule="auto"/>
        <w:ind w:firstLine="709"/>
        <w:jc w:val="both"/>
        <w:rPr>
          <w:color w:val="auto"/>
          <w:sz w:val="28"/>
        </w:rPr>
      </w:pPr>
      <w:r w:rsidRPr="00585EBA">
        <w:rPr>
          <w:color w:val="auto"/>
          <w:sz w:val="28"/>
        </w:rPr>
        <w:t xml:space="preserve">Велосипеды, утверждённые для групповых шоссейных гонок, всегда допускаются на мероприятия с разрешенным </w:t>
      </w:r>
      <w:proofErr w:type="spellStart"/>
      <w:r w:rsidRPr="00585EBA">
        <w:rPr>
          <w:color w:val="auto"/>
          <w:sz w:val="28"/>
        </w:rPr>
        <w:t>драфтингом</w:t>
      </w:r>
      <w:proofErr w:type="spellEnd"/>
      <w:r w:rsidR="00EA4751" w:rsidRPr="00585EBA">
        <w:rPr>
          <w:color w:val="auto"/>
          <w:sz w:val="28"/>
        </w:rPr>
        <w:t>.</w:t>
      </w:r>
    </w:p>
    <w:p w14:paraId="3E261CBD" w14:textId="270570CC" w:rsidR="00E8227F" w:rsidRPr="00585EBA" w:rsidRDefault="006304E7" w:rsidP="00585EBA">
      <w:pPr>
        <w:pStyle w:val="aff"/>
        <w:tabs>
          <w:tab w:val="left" w:pos="1134"/>
        </w:tabs>
        <w:spacing w:line="276" w:lineRule="auto"/>
        <w:ind w:firstLine="709"/>
        <w:jc w:val="both"/>
        <w:rPr>
          <w:color w:val="auto"/>
          <w:sz w:val="28"/>
        </w:rPr>
      </w:pPr>
      <w:r w:rsidRPr="00585EBA">
        <w:rPr>
          <w:color w:val="auto"/>
          <w:sz w:val="28"/>
        </w:rPr>
        <w:t>Велосипеды, утверждённые для гонок с раздельным стартом, запрещены для групповых шоссейных гонок, если они не соответствуют указанным выше условиям.</w:t>
      </w:r>
    </w:p>
    <w:p w14:paraId="57294E75"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5</w:t>
      </w:r>
      <w:r w:rsidRPr="00585EBA">
        <w:rPr>
          <w:color w:val="auto"/>
          <w:sz w:val="28"/>
        </w:rPr>
        <w:t>. (5.2 с.</w:t>
      </w:r>
      <w:r w:rsidR="00837F78" w:rsidRPr="00585EBA">
        <w:rPr>
          <w:color w:val="auto"/>
          <w:sz w:val="28"/>
        </w:rPr>
        <w:t>)</w:t>
      </w:r>
      <w:r w:rsidRPr="00585EBA">
        <w:rPr>
          <w:color w:val="auto"/>
          <w:sz w:val="28"/>
        </w:rPr>
        <w:t xml:space="preserve"> (</w:t>
      </w:r>
      <w:proofErr w:type="spellStart"/>
      <w:r w:rsidRPr="00585EBA">
        <w:rPr>
          <w:color w:val="auto"/>
          <w:sz w:val="28"/>
        </w:rPr>
        <w:t>ii</w:t>
      </w:r>
      <w:proofErr w:type="spellEnd"/>
      <w:r w:rsidRPr="00585EBA">
        <w:rPr>
          <w:color w:val="auto"/>
          <w:sz w:val="28"/>
        </w:rPr>
        <w:t>)) Положение седла:</w:t>
      </w:r>
    </w:p>
    <w:p w14:paraId="66B3C980" w14:textId="229A4D47" w:rsidR="00E8227F" w:rsidRPr="00585EBA" w:rsidRDefault="00837F78" w:rsidP="00585EBA">
      <w:pPr>
        <w:pStyle w:val="aff"/>
        <w:spacing w:line="276" w:lineRule="auto"/>
        <w:ind w:firstLine="709"/>
        <w:jc w:val="both"/>
        <w:rPr>
          <w:color w:val="auto"/>
          <w:sz w:val="28"/>
        </w:rPr>
      </w:pPr>
      <w:r w:rsidRPr="00585EBA">
        <w:rPr>
          <w:color w:val="auto"/>
          <w:sz w:val="28"/>
        </w:rPr>
        <w:t xml:space="preserve">Это </w:t>
      </w:r>
      <w:r w:rsidR="006304E7" w:rsidRPr="00585EBA">
        <w:rPr>
          <w:color w:val="auto"/>
          <w:sz w:val="28"/>
        </w:rPr>
        <w:t xml:space="preserve">правило распространяется только на мероприятия для мужчин и женщин, юниоров и юниорок до 23 лет. Расстояние между передней точкой седла и вертикальной линией, проходящей через центр каретки не должно быть менее 5 см для мужчин и 2 см для женщин, спортсмен также не имеет права регулировать положение седла вне указанных границ во время </w:t>
      </w:r>
      <w:r w:rsidR="004148C0" w:rsidRPr="00585EBA">
        <w:rPr>
          <w:color w:val="auto"/>
          <w:sz w:val="28"/>
        </w:rPr>
        <w:t>соревнований</w:t>
      </w:r>
      <w:r w:rsidR="00EA4751" w:rsidRPr="00585EBA">
        <w:rPr>
          <w:color w:val="auto"/>
          <w:sz w:val="28"/>
        </w:rPr>
        <w:t>.</w:t>
      </w:r>
    </w:p>
    <w:p w14:paraId="1A461C07" w14:textId="77C7FBB1" w:rsidR="00E8227F" w:rsidRPr="00585EBA" w:rsidRDefault="006304E7" w:rsidP="00585EBA">
      <w:pPr>
        <w:spacing w:line="276" w:lineRule="auto"/>
        <w:ind w:firstLine="709"/>
        <w:jc w:val="both"/>
        <w:rPr>
          <w:strike/>
          <w:color w:val="auto"/>
          <w:sz w:val="28"/>
        </w:rPr>
      </w:pPr>
      <w:r w:rsidRPr="00585EBA">
        <w:rPr>
          <w:color w:val="auto"/>
          <w:sz w:val="28"/>
        </w:rPr>
        <w:lastRenderedPageBreak/>
        <w:t xml:space="preserve">В случае если пропорции спортсмена – соотношение бедро/голень отличаются от среднестатистических 56%/44% и приближаются к 50%/50%, спортсмен вправе запросить разрешение на иное </w:t>
      </w:r>
      <w:r w:rsidRPr="00763E7A">
        <w:rPr>
          <w:color w:val="auto"/>
          <w:sz w:val="28"/>
        </w:rPr>
        <w:t>положени</w:t>
      </w:r>
      <w:r w:rsidR="000457B8" w:rsidRPr="00763E7A">
        <w:rPr>
          <w:color w:val="auto"/>
          <w:sz w:val="28"/>
        </w:rPr>
        <w:t>е</w:t>
      </w:r>
      <w:r w:rsidRPr="00585EBA">
        <w:rPr>
          <w:color w:val="auto"/>
          <w:sz w:val="28"/>
        </w:rPr>
        <w:t xml:space="preserve"> седла</w:t>
      </w:r>
      <w:r w:rsidR="00EA4751" w:rsidRPr="00585EBA">
        <w:rPr>
          <w:color w:val="auto"/>
          <w:sz w:val="28"/>
        </w:rPr>
        <w:t>.</w:t>
      </w:r>
      <w:r w:rsidR="00FB3937" w:rsidRPr="00585EBA">
        <w:rPr>
          <w:color w:val="auto"/>
          <w:sz w:val="28"/>
        </w:rPr>
        <w:t xml:space="preserve"> </w:t>
      </w:r>
      <w:r w:rsidR="00FB3937" w:rsidRPr="00585EBA">
        <w:rPr>
          <w:color w:val="auto"/>
          <w:sz w:val="28"/>
        </w:rPr>
        <w:br/>
      </w:r>
      <w:r w:rsidRPr="00585EBA">
        <w:rPr>
          <w:color w:val="auto"/>
          <w:sz w:val="28"/>
        </w:rPr>
        <w:t>E (бедренная кость) и E + F (бедренная кость + большеберцовая кость) и между F (большеберцовая кость) и E + F (бедренная кость + большеберцовая кость)</w:t>
      </w:r>
      <w:r w:rsidR="00EA4751" w:rsidRPr="00585EBA">
        <w:rPr>
          <w:color w:val="auto"/>
          <w:sz w:val="28"/>
        </w:rPr>
        <w:t>.</w:t>
      </w:r>
    </w:p>
    <w:p w14:paraId="0EADFAEF" w14:textId="4D5694BA" w:rsidR="00E8227F" w:rsidRPr="00585EBA" w:rsidRDefault="006304E7" w:rsidP="00585EBA">
      <w:pPr>
        <w:pStyle w:val="aff"/>
        <w:spacing w:line="276" w:lineRule="auto"/>
        <w:ind w:firstLine="709"/>
        <w:jc w:val="both"/>
        <w:rPr>
          <w:color w:val="auto"/>
          <w:sz w:val="28"/>
        </w:rPr>
      </w:pPr>
      <w:r w:rsidRPr="00585EBA">
        <w:rPr>
          <w:color w:val="auto"/>
          <w:sz w:val="28"/>
        </w:rPr>
        <w:t xml:space="preserve">Согласование исключения из этого правила должно быть запрошены у </w:t>
      </w:r>
      <w:r w:rsidR="00A37E41" w:rsidRPr="00585EBA">
        <w:rPr>
          <w:color w:val="auto"/>
          <w:sz w:val="28"/>
        </w:rPr>
        <w:t>Ф</w:t>
      </w:r>
      <w:r w:rsidR="00C16C3E" w:rsidRPr="00585EBA">
        <w:rPr>
          <w:color w:val="auto"/>
          <w:sz w:val="28"/>
        </w:rPr>
        <w:t>едерации</w:t>
      </w:r>
      <w:r w:rsidRPr="00585EBA">
        <w:rPr>
          <w:color w:val="auto"/>
          <w:sz w:val="28"/>
        </w:rPr>
        <w:t xml:space="preserve"> не позже, чем за 30 дней до гонки РСФ</w:t>
      </w:r>
      <w:r w:rsidR="00B2339A" w:rsidRPr="00585EBA">
        <w:rPr>
          <w:color w:val="auto"/>
          <w:sz w:val="28"/>
        </w:rPr>
        <w:t xml:space="preserve"> триатлона</w:t>
      </w:r>
      <w:r w:rsidR="00EA4751" w:rsidRPr="00585EBA">
        <w:rPr>
          <w:color w:val="auto"/>
          <w:sz w:val="28"/>
        </w:rPr>
        <w:t>.</w:t>
      </w:r>
    </w:p>
    <w:p w14:paraId="438053C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5.2.6. (5.2 с.</w:t>
      </w:r>
      <w:r w:rsidR="00837F78" w:rsidRPr="00585EBA">
        <w:rPr>
          <w:color w:val="auto"/>
          <w:sz w:val="28"/>
        </w:rPr>
        <w:t>)</w:t>
      </w:r>
      <w:r w:rsidRPr="00585EBA">
        <w:rPr>
          <w:color w:val="auto"/>
          <w:sz w:val="28"/>
        </w:rPr>
        <w:t xml:space="preserve"> (</w:t>
      </w:r>
      <w:proofErr w:type="spellStart"/>
      <w:r w:rsidRPr="00585EBA">
        <w:rPr>
          <w:color w:val="auto"/>
          <w:sz w:val="28"/>
        </w:rPr>
        <w:t>iii</w:t>
      </w:r>
      <w:proofErr w:type="spellEnd"/>
      <w:r w:rsidRPr="00585EBA">
        <w:rPr>
          <w:color w:val="auto"/>
          <w:sz w:val="28"/>
        </w:rPr>
        <w:t xml:space="preserve">)) Нестандартные или нетипичные велосипеды: </w:t>
      </w:r>
    </w:p>
    <w:p w14:paraId="2D19DE0B" w14:textId="77777777" w:rsidR="00E8227F" w:rsidRPr="00585EBA" w:rsidRDefault="006304E7" w:rsidP="00585EBA">
      <w:pPr>
        <w:pStyle w:val="Standard"/>
        <w:spacing w:line="276" w:lineRule="auto"/>
        <w:jc w:val="both"/>
        <w:rPr>
          <w:color w:val="auto"/>
          <w:sz w:val="28"/>
        </w:rPr>
      </w:pPr>
      <w:r w:rsidRPr="00585EBA">
        <w:rPr>
          <w:color w:val="auto"/>
          <w:sz w:val="28"/>
        </w:rPr>
        <w:t>Нестандартные, нетипичные велосипеды или оборудование могут быть использованы только при условии, что полная информация о них направлена на рассмотрение ТД за 30 дней до начала соревнований и на них получено соответствующее разрешение.</w:t>
      </w:r>
    </w:p>
    <w:p w14:paraId="5468180C"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7</w:t>
      </w:r>
      <w:r w:rsidRPr="00585EBA">
        <w:rPr>
          <w:color w:val="auto"/>
          <w:sz w:val="28"/>
        </w:rPr>
        <w:t>. (5.2 d.</w:t>
      </w:r>
      <w:r w:rsidR="00837F78" w:rsidRPr="00585EBA">
        <w:rPr>
          <w:color w:val="auto"/>
          <w:sz w:val="28"/>
        </w:rPr>
        <w:t>)</w:t>
      </w:r>
      <w:r w:rsidRPr="00585EBA">
        <w:rPr>
          <w:color w:val="auto"/>
          <w:sz w:val="28"/>
        </w:rPr>
        <w:t xml:space="preserve"> (i)) Для </w:t>
      </w:r>
      <w:r w:rsidR="00F41C35" w:rsidRPr="00585EBA">
        <w:rPr>
          <w:color w:val="auto"/>
          <w:sz w:val="28"/>
        </w:rPr>
        <w:t>гонок</w:t>
      </w:r>
      <w:r w:rsidRPr="00585EBA">
        <w:rPr>
          <w:color w:val="auto"/>
          <w:sz w:val="28"/>
        </w:rPr>
        <w:t xml:space="preserve"> с запрещённым </w:t>
      </w:r>
      <w:proofErr w:type="spellStart"/>
      <w:r w:rsidRPr="00585EBA">
        <w:rPr>
          <w:color w:val="auto"/>
          <w:sz w:val="28"/>
        </w:rPr>
        <w:t>драфтингом</w:t>
      </w:r>
      <w:proofErr w:type="spellEnd"/>
      <w:r w:rsidR="00F41C35" w:rsidRPr="00585EBA">
        <w:rPr>
          <w:color w:val="auto"/>
          <w:sz w:val="28"/>
        </w:rPr>
        <w:t xml:space="preserve"> (Рисунок 2)</w:t>
      </w:r>
      <w:r w:rsidR="004148C0" w:rsidRPr="00585EBA">
        <w:rPr>
          <w:color w:val="auto"/>
          <w:sz w:val="28"/>
        </w:rPr>
        <w:t>:</w:t>
      </w:r>
    </w:p>
    <w:p w14:paraId="386F6C36" w14:textId="0D949012" w:rsidR="00E8227F" w:rsidRPr="00585EBA" w:rsidRDefault="006304E7" w:rsidP="00585EBA">
      <w:pPr>
        <w:pStyle w:val="aff"/>
        <w:spacing w:line="276" w:lineRule="auto"/>
        <w:ind w:firstLine="709"/>
        <w:jc w:val="both"/>
        <w:rPr>
          <w:color w:val="auto"/>
          <w:sz w:val="28"/>
        </w:rPr>
      </w:pPr>
      <w:r w:rsidRPr="00585EBA">
        <w:rPr>
          <w:color w:val="auto"/>
          <w:sz w:val="28"/>
        </w:rPr>
        <w:t>Велосипед не должен быть длиннее 185 см и шире 50 см</w:t>
      </w:r>
      <w:r w:rsidR="00EA4751" w:rsidRPr="00585EBA">
        <w:rPr>
          <w:color w:val="auto"/>
          <w:sz w:val="28"/>
        </w:rPr>
        <w:t>.</w:t>
      </w:r>
    </w:p>
    <w:p w14:paraId="25972404" w14:textId="1767B69E" w:rsidR="00E8227F" w:rsidRPr="00585EBA" w:rsidRDefault="006304E7" w:rsidP="00585EBA">
      <w:pPr>
        <w:pStyle w:val="aff"/>
        <w:spacing w:line="276" w:lineRule="auto"/>
        <w:ind w:firstLine="709"/>
        <w:jc w:val="both"/>
        <w:rPr>
          <w:color w:val="auto"/>
          <w:sz w:val="28"/>
        </w:rPr>
      </w:pPr>
      <w:r w:rsidRPr="00585EBA">
        <w:rPr>
          <w:color w:val="auto"/>
          <w:sz w:val="28"/>
        </w:rPr>
        <w:t>Расстояние между землёй и центром каретки должно быть между 24 и 30 см</w:t>
      </w:r>
      <w:r w:rsidR="00EA4751" w:rsidRPr="00585EBA">
        <w:rPr>
          <w:color w:val="auto"/>
          <w:sz w:val="28"/>
        </w:rPr>
        <w:t>.</w:t>
      </w:r>
    </w:p>
    <w:p w14:paraId="324D8379" w14:textId="00D58818" w:rsidR="00E8227F" w:rsidRPr="00585EBA" w:rsidRDefault="006304E7" w:rsidP="00585EBA">
      <w:pPr>
        <w:pStyle w:val="aff"/>
        <w:spacing w:line="276" w:lineRule="auto"/>
        <w:ind w:firstLine="709"/>
        <w:jc w:val="both"/>
        <w:rPr>
          <w:color w:val="auto"/>
          <w:sz w:val="28"/>
        </w:rPr>
      </w:pPr>
      <w:r w:rsidRPr="00585EBA">
        <w:rPr>
          <w:color w:val="auto"/>
          <w:sz w:val="28"/>
        </w:rPr>
        <w:t>Расстояние между центром оси переднего колеса и вертикальной линией, проходящей через ось каретки должно быть не менее 54 см и не более 65 см</w:t>
      </w:r>
      <w:r w:rsidR="00EA4751" w:rsidRPr="00585EBA">
        <w:rPr>
          <w:color w:val="auto"/>
          <w:sz w:val="28"/>
        </w:rPr>
        <w:t>.</w:t>
      </w:r>
    </w:p>
    <w:p w14:paraId="62B98083" w14:textId="1AD2B924" w:rsidR="00E8227F" w:rsidRPr="00585EBA" w:rsidRDefault="006304E7" w:rsidP="00585EBA">
      <w:pPr>
        <w:pStyle w:val="aff"/>
        <w:spacing w:line="276" w:lineRule="auto"/>
        <w:ind w:firstLine="709"/>
        <w:jc w:val="both"/>
        <w:rPr>
          <w:color w:val="auto"/>
          <w:sz w:val="28"/>
        </w:rPr>
      </w:pPr>
      <w:r w:rsidRPr="00585EBA">
        <w:rPr>
          <w:color w:val="auto"/>
          <w:sz w:val="28"/>
        </w:rPr>
        <w:t>Рама велосипеда должна быть традиционной формы, т.е. строится вокруг замкнутого контура из прямых или конических трубчатых элементов, (которые могут быть круглы</w:t>
      </w:r>
      <w:r w:rsidR="004148C0" w:rsidRPr="00585EBA">
        <w:rPr>
          <w:color w:val="auto"/>
          <w:sz w:val="28"/>
        </w:rPr>
        <w:t>ми</w:t>
      </w:r>
      <w:r w:rsidRPr="00585EBA">
        <w:rPr>
          <w:color w:val="auto"/>
          <w:sz w:val="28"/>
        </w:rPr>
        <w:t>, овальны</w:t>
      </w:r>
      <w:r w:rsidR="004148C0" w:rsidRPr="00585EBA">
        <w:rPr>
          <w:color w:val="auto"/>
          <w:sz w:val="28"/>
        </w:rPr>
        <w:t>ми</w:t>
      </w:r>
      <w:r w:rsidRPr="00585EBA">
        <w:rPr>
          <w:color w:val="auto"/>
          <w:sz w:val="28"/>
        </w:rPr>
        <w:t>, сплюснуты</w:t>
      </w:r>
      <w:r w:rsidR="004148C0" w:rsidRPr="00585EBA">
        <w:rPr>
          <w:color w:val="auto"/>
          <w:sz w:val="28"/>
        </w:rPr>
        <w:t>ми</w:t>
      </w:r>
      <w:r w:rsidRPr="00585EBA">
        <w:rPr>
          <w:color w:val="auto"/>
          <w:sz w:val="28"/>
        </w:rPr>
        <w:t>, каплевидн</w:t>
      </w:r>
      <w:r w:rsidR="004148C0" w:rsidRPr="00585EBA">
        <w:rPr>
          <w:color w:val="auto"/>
          <w:sz w:val="28"/>
        </w:rPr>
        <w:t>ыми</w:t>
      </w:r>
      <w:r w:rsidRPr="00585EBA">
        <w:rPr>
          <w:color w:val="auto"/>
          <w:sz w:val="28"/>
        </w:rPr>
        <w:t xml:space="preserve"> или иными в поперечном сечении) велосипед построен вокруг ромбовидной формы (без подседельной трубы). Допускается </w:t>
      </w:r>
      <w:r w:rsidR="004148C0" w:rsidRPr="00585EBA">
        <w:rPr>
          <w:color w:val="auto"/>
          <w:sz w:val="28"/>
        </w:rPr>
        <w:t>конструкция, когда</w:t>
      </w:r>
      <w:r w:rsidRPr="00585EBA">
        <w:rPr>
          <w:color w:val="auto"/>
          <w:sz w:val="28"/>
        </w:rPr>
        <w:t xml:space="preserve"> верхние перья задней вилки не соединены с горизонтальной трубой в единый узел.</w:t>
      </w:r>
    </w:p>
    <w:p w14:paraId="01840D57"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8</w:t>
      </w:r>
      <w:r w:rsidRPr="00585EBA">
        <w:rPr>
          <w:color w:val="auto"/>
          <w:sz w:val="28"/>
        </w:rPr>
        <w:t>. (5.2 с.</w:t>
      </w:r>
      <w:r w:rsidR="00837F78" w:rsidRPr="00585EBA">
        <w:rPr>
          <w:color w:val="auto"/>
          <w:sz w:val="28"/>
        </w:rPr>
        <w:t>)</w:t>
      </w:r>
      <w:r w:rsidRPr="00585EBA">
        <w:rPr>
          <w:color w:val="auto"/>
          <w:sz w:val="28"/>
        </w:rPr>
        <w:t xml:space="preserve"> (</w:t>
      </w:r>
      <w:proofErr w:type="spellStart"/>
      <w:r w:rsidRPr="00585EBA">
        <w:rPr>
          <w:color w:val="auto"/>
          <w:sz w:val="28"/>
        </w:rPr>
        <w:t>ii</w:t>
      </w:r>
      <w:proofErr w:type="spellEnd"/>
      <w:r w:rsidRPr="00585EBA">
        <w:rPr>
          <w:color w:val="auto"/>
          <w:sz w:val="28"/>
        </w:rPr>
        <w:t>)) Положение седла:</w:t>
      </w:r>
    </w:p>
    <w:p w14:paraId="42007DB9" w14:textId="561644D1" w:rsidR="00E8227F" w:rsidRPr="00585EBA" w:rsidRDefault="006304E7" w:rsidP="00585EBA">
      <w:pPr>
        <w:spacing w:line="276" w:lineRule="auto"/>
        <w:ind w:firstLine="709"/>
        <w:jc w:val="both"/>
        <w:rPr>
          <w:color w:val="auto"/>
          <w:sz w:val="28"/>
        </w:rPr>
      </w:pPr>
      <w:r w:rsidRPr="00585EBA">
        <w:rPr>
          <w:color w:val="auto"/>
          <w:sz w:val="28"/>
        </w:rPr>
        <w:t>Крайняя передняя точка седла не должна быть более чем на 5 см впереди или на 15 см позади, вертикальной линии, проходящей через центр каретки</w:t>
      </w:r>
      <w:r w:rsidR="00EA4751" w:rsidRPr="00585EBA">
        <w:rPr>
          <w:color w:val="auto"/>
          <w:sz w:val="28"/>
        </w:rPr>
        <w:t>.</w:t>
      </w:r>
    </w:p>
    <w:p w14:paraId="2F5AEBFB" w14:textId="310DCDE8" w:rsidR="000D5854" w:rsidRPr="00585EBA" w:rsidRDefault="000D5854" w:rsidP="00763E7A">
      <w:pPr>
        <w:spacing w:line="276" w:lineRule="auto"/>
        <w:jc w:val="center"/>
        <w:rPr>
          <w:color w:val="auto"/>
          <w:sz w:val="28"/>
        </w:rPr>
      </w:pPr>
      <w:r w:rsidRPr="00585EBA">
        <w:rPr>
          <w:noProof/>
          <w:color w:val="auto"/>
        </w:rPr>
        <w:lastRenderedPageBreak/>
        <w:drawing>
          <wp:inline distT="0" distB="0" distL="0" distR="0" wp14:anchorId="79A10D3A" wp14:editId="1D3B8878">
            <wp:extent cx="5335974" cy="442896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913"/>
                    <a:stretch/>
                  </pic:blipFill>
                  <pic:spPr bwMode="auto">
                    <a:xfrm>
                      <a:off x="0" y="0"/>
                      <a:ext cx="5360023" cy="4448922"/>
                    </a:xfrm>
                    <a:prstGeom prst="rect">
                      <a:avLst/>
                    </a:prstGeom>
                    <a:ln>
                      <a:noFill/>
                    </a:ln>
                    <a:extLst>
                      <a:ext uri="{53640926-AAD7-44D8-BBD7-CCE9431645EC}">
                        <a14:shadowObscured xmlns:a14="http://schemas.microsoft.com/office/drawing/2010/main"/>
                      </a:ext>
                    </a:extLst>
                  </pic:spPr>
                </pic:pic>
              </a:graphicData>
            </a:graphic>
          </wp:inline>
        </w:drawing>
      </w:r>
    </w:p>
    <w:p w14:paraId="721800AC" w14:textId="6D80FFE9" w:rsidR="00E8227F" w:rsidRPr="00585EBA" w:rsidRDefault="00545737" w:rsidP="00585EBA">
      <w:pPr>
        <w:spacing w:line="276" w:lineRule="auto"/>
        <w:ind w:hanging="142"/>
        <w:jc w:val="center"/>
        <w:rPr>
          <w:color w:val="auto"/>
          <w:sz w:val="28"/>
        </w:rPr>
      </w:pPr>
      <w:r w:rsidRPr="00585EBA">
        <w:rPr>
          <w:color w:val="auto"/>
          <w:sz w:val="28"/>
        </w:rPr>
        <w:t>Рисунок 2.</w:t>
      </w:r>
    </w:p>
    <w:p w14:paraId="1DDEB2E8" w14:textId="77777777" w:rsidR="00E8227F" w:rsidRPr="00585EBA" w:rsidRDefault="00E8227F" w:rsidP="00585EBA">
      <w:pPr>
        <w:spacing w:line="276" w:lineRule="auto"/>
        <w:ind w:firstLine="709"/>
        <w:jc w:val="both"/>
        <w:rPr>
          <w:color w:val="auto"/>
          <w:sz w:val="16"/>
          <w:szCs w:val="16"/>
        </w:rPr>
      </w:pPr>
    </w:p>
    <w:p w14:paraId="038241D5" w14:textId="77777777" w:rsidR="00E8227F" w:rsidRPr="00585EBA" w:rsidRDefault="006304E7" w:rsidP="00585EBA">
      <w:pPr>
        <w:tabs>
          <w:tab w:val="left" w:pos="567"/>
        </w:tabs>
        <w:spacing w:line="276" w:lineRule="auto"/>
        <w:ind w:firstLine="709"/>
        <w:jc w:val="both"/>
        <w:rPr>
          <w:color w:val="auto"/>
          <w:sz w:val="28"/>
        </w:rPr>
      </w:pPr>
      <w:r w:rsidRPr="00585EBA">
        <w:rPr>
          <w:color w:val="auto"/>
          <w:sz w:val="28"/>
        </w:rPr>
        <w:t>5.2.</w:t>
      </w:r>
      <w:r w:rsidR="00973A12" w:rsidRPr="00585EBA">
        <w:rPr>
          <w:color w:val="auto"/>
          <w:sz w:val="28"/>
        </w:rPr>
        <w:t>9</w:t>
      </w:r>
      <w:r w:rsidRPr="00585EBA">
        <w:rPr>
          <w:color w:val="auto"/>
          <w:sz w:val="28"/>
        </w:rPr>
        <w:t>. (5.2 с.</w:t>
      </w:r>
      <w:r w:rsidR="00837F78" w:rsidRPr="00585EBA">
        <w:rPr>
          <w:color w:val="auto"/>
          <w:sz w:val="28"/>
        </w:rPr>
        <w:t>)</w:t>
      </w:r>
      <w:r w:rsidRPr="00585EBA">
        <w:rPr>
          <w:color w:val="auto"/>
          <w:sz w:val="28"/>
        </w:rPr>
        <w:t xml:space="preserve"> (</w:t>
      </w:r>
      <w:proofErr w:type="spellStart"/>
      <w:r w:rsidRPr="00585EBA">
        <w:rPr>
          <w:color w:val="auto"/>
          <w:sz w:val="28"/>
        </w:rPr>
        <w:t>iv</w:t>
      </w:r>
      <w:proofErr w:type="spellEnd"/>
      <w:r w:rsidRPr="00585EBA">
        <w:rPr>
          <w:color w:val="auto"/>
          <w:sz w:val="28"/>
        </w:rPr>
        <w:t>)) Логотипы и номера на раме:</w:t>
      </w:r>
    </w:p>
    <w:p w14:paraId="372429CC" w14:textId="56DCB885" w:rsidR="00E8227F" w:rsidRPr="00585EBA" w:rsidRDefault="006304E7" w:rsidP="00585EBA">
      <w:pPr>
        <w:pStyle w:val="aff"/>
        <w:tabs>
          <w:tab w:val="left" w:pos="567"/>
        </w:tabs>
        <w:spacing w:line="276" w:lineRule="auto"/>
        <w:ind w:firstLine="851"/>
        <w:jc w:val="both"/>
        <w:rPr>
          <w:color w:val="auto"/>
          <w:sz w:val="28"/>
        </w:rPr>
      </w:pPr>
      <w:r w:rsidRPr="00585EBA">
        <w:rPr>
          <w:color w:val="auto"/>
          <w:sz w:val="28"/>
        </w:rPr>
        <w:t>На велосипеде спортсмена могут присутствовать только логотипы производителя велосипедов</w:t>
      </w:r>
      <w:r w:rsidR="00EA4751" w:rsidRPr="00585EBA">
        <w:rPr>
          <w:color w:val="auto"/>
          <w:sz w:val="28"/>
        </w:rPr>
        <w:t>.</w:t>
      </w:r>
    </w:p>
    <w:p w14:paraId="01645167" w14:textId="6C9F9E0E" w:rsidR="00E8227F" w:rsidRPr="00585EBA" w:rsidRDefault="006304E7" w:rsidP="00585EBA">
      <w:pPr>
        <w:pStyle w:val="aff"/>
        <w:tabs>
          <w:tab w:val="left" w:pos="567"/>
        </w:tabs>
        <w:spacing w:line="276" w:lineRule="auto"/>
        <w:ind w:firstLine="851"/>
        <w:jc w:val="both"/>
        <w:rPr>
          <w:color w:val="auto"/>
          <w:sz w:val="28"/>
        </w:rPr>
      </w:pPr>
      <w:r w:rsidRPr="00585EBA">
        <w:rPr>
          <w:color w:val="auto"/>
          <w:sz w:val="28"/>
        </w:rPr>
        <w:t>Логотипы, расположенные на раме велосипеда, не должны мешать идентификации велосипедных стартовых номеров</w:t>
      </w:r>
      <w:r w:rsidR="00EA4751" w:rsidRPr="00585EBA">
        <w:rPr>
          <w:color w:val="auto"/>
          <w:sz w:val="28"/>
        </w:rPr>
        <w:t>.</w:t>
      </w:r>
    </w:p>
    <w:p w14:paraId="00938B2D" w14:textId="427F73D3" w:rsidR="00E8227F" w:rsidRPr="00585EBA" w:rsidRDefault="006304E7" w:rsidP="00585EBA">
      <w:pPr>
        <w:pStyle w:val="aff"/>
        <w:tabs>
          <w:tab w:val="left" w:pos="567"/>
        </w:tabs>
        <w:spacing w:line="276" w:lineRule="auto"/>
        <w:ind w:firstLine="851"/>
        <w:jc w:val="both"/>
        <w:rPr>
          <w:color w:val="auto"/>
          <w:sz w:val="28"/>
        </w:rPr>
      </w:pPr>
      <w:r w:rsidRPr="00585EBA">
        <w:rPr>
          <w:color w:val="auto"/>
          <w:sz w:val="28"/>
        </w:rPr>
        <w:t xml:space="preserve">Предоставленные </w:t>
      </w:r>
      <w:r w:rsidR="004148C0" w:rsidRPr="00585EBA">
        <w:rPr>
          <w:color w:val="auto"/>
          <w:sz w:val="28"/>
        </w:rPr>
        <w:t>организаторами</w:t>
      </w:r>
      <w:r w:rsidRPr="00585EBA">
        <w:rPr>
          <w:color w:val="auto"/>
          <w:sz w:val="28"/>
        </w:rPr>
        <w:t xml:space="preserve"> гонки наклейки со стартовым номером участника, должны быть расположены в предписанных местах, без каких-либо изменений.</w:t>
      </w:r>
    </w:p>
    <w:p w14:paraId="374EFE03"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10</w:t>
      </w:r>
      <w:r w:rsidRPr="00585EBA">
        <w:rPr>
          <w:color w:val="auto"/>
          <w:sz w:val="28"/>
        </w:rPr>
        <w:t>. (5.2 e.)</w:t>
      </w:r>
      <w:r w:rsidR="00E04AEC" w:rsidRPr="00585EBA">
        <w:rPr>
          <w:color w:val="auto"/>
          <w:sz w:val="28"/>
        </w:rPr>
        <w:t>)</w:t>
      </w:r>
      <w:r w:rsidRPr="00585EBA">
        <w:rPr>
          <w:color w:val="auto"/>
          <w:sz w:val="28"/>
        </w:rPr>
        <w:t xml:space="preserve"> Колёса:</w:t>
      </w:r>
    </w:p>
    <w:p w14:paraId="6C73950F"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10</w:t>
      </w:r>
      <w:r w:rsidRPr="00585EBA">
        <w:rPr>
          <w:color w:val="auto"/>
          <w:sz w:val="28"/>
        </w:rPr>
        <w:t>.1. (5.2 e.</w:t>
      </w:r>
      <w:r w:rsidR="00837F78" w:rsidRPr="00585EBA">
        <w:rPr>
          <w:color w:val="auto"/>
          <w:sz w:val="28"/>
        </w:rPr>
        <w:t>)</w:t>
      </w:r>
      <w:r w:rsidRPr="00585EBA">
        <w:rPr>
          <w:color w:val="auto"/>
          <w:sz w:val="28"/>
        </w:rPr>
        <w:t xml:space="preserve"> (i)) Ни одно из колёс не может включать механизмы, способные ускорять его движение</w:t>
      </w:r>
      <w:r w:rsidR="00EA4751" w:rsidRPr="00585EBA">
        <w:rPr>
          <w:color w:val="auto"/>
          <w:sz w:val="28"/>
        </w:rPr>
        <w:t>.</w:t>
      </w:r>
    </w:p>
    <w:p w14:paraId="292A5B7C"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10</w:t>
      </w:r>
      <w:r w:rsidRPr="00585EBA">
        <w:rPr>
          <w:color w:val="auto"/>
          <w:sz w:val="28"/>
        </w:rPr>
        <w:t>.2. (5.2 e.</w:t>
      </w:r>
      <w:r w:rsidR="00837F78" w:rsidRPr="00585EBA">
        <w:rPr>
          <w:color w:val="auto"/>
          <w:sz w:val="28"/>
        </w:rPr>
        <w:t>)</w:t>
      </w:r>
      <w:r w:rsidRPr="00585EBA">
        <w:rPr>
          <w:color w:val="auto"/>
          <w:sz w:val="28"/>
        </w:rPr>
        <w:t xml:space="preserve"> (</w:t>
      </w:r>
      <w:proofErr w:type="spellStart"/>
      <w:r w:rsidRPr="00585EBA">
        <w:rPr>
          <w:color w:val="auto"/>
          <w:sz w:val="28"/>
        </w:rPr>
        <w:t>ii</w:t>
      </w:r>
      <w:proofErr w:type="spellEnd"/>
      <w:r w:rsidRPr="00585EBA">
        <w:rPr>
          <w:color w:val="auto"/>
          <w:sz w:val="28"/>
        </w:rPr>
        <w:t>)) Трубки должны быть надёжно приклеены, эксцентрики должны быть закрыты и плотно зажаты, колёса должны быть надёжно и правильно закреплены на раме</w:t>
      </w:r>
      <w:r w:rsidR="00EA4751" w:rsidRPr="00585EBA">
        <w:rPr>
          <w:color w:val="auto"/>
          <w:sz w:val="28"/>
        </w:rPr>
        <w:t>.</w:t>
      </w:r>
    </w:p>
    <w:p w14:paraId="59046169"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10</w:t>
      </w:r>
      <w:r w:rsidRPr="00585EBA">
        <w:rPr>
          <w:color w:val="auto"/>
          <w:sz w:val="28"/>
        </w:rPr>
        <w:t>.3. (5.2 e</w:t>
      </w:r>
      <w:r w:rsidR="00837F78" w:rsidRPr="00585EBA">
        <w:rPr>
          <w:color w:val="auto"/>
          <w:sz w:val="28"/>
        </w:rPr>
        <w:t>)</w:t>
      </w:r>
      <w:r w:rsidRPr="00585EBA">
        <w:rPr>
          <w:color w:val="auto"/>
          <w:sz w:val="28"/>
        </w:rPr>
        <w:t>. (</w:t>
      </w:r>
      <w:proofErr w:type="spellStart"/>
      <w:r w:rsidRPr="00585EBA">
        <w:rPr>
          <w:color w:val="auto"/>
          <w:sz w:val="28"/>
        </w:rPr>
        <w:t>iii</w:t>
      </w:r>
      <w:proofErr w:type="spellEnd"/>
      <w:r w:rsidRPr="00585EBA">
        <w:rPr>
          <w:color w:val="auto"/>
          <w:sz w:val="28"/>
        </w:rPr>
        <w:t>)) На каждом колесе должен быть исправный тормоз</w:t>
      </w:r>
      <w:r w:rsidR="00EA4751" w:rsidRPr="00585EBA">
        <w:rPr>
          <w:color w:val="auto"/>
          <w:sz w:val="28"/>
        </w:rPr>
        <w:t>.</w:t>
      </w:r>
    </w:p>
    <w:p w14:paraId="1819F049"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10</w:t>
      </w:r>
      <w:r w:rsidRPr="00585EBA">
        <w:rPr>
          <w:color w:val="auto"/>
          <w:sz w:val="28"/>
        </w:rPr>
        <w:t>.4. (5.2 e.</w:t>
      </w:r>
      <w:r w:rsidR="00837F78" w:rsidRPr="00585EBA">
        <w:rPr>
          <w:color w:val="auto"/>
          <w:sz w:val="28"/>
        </w:rPr>
        <w:t>)</w:t>
      </w:r>
      <w:r w:rsidRPr="00585EBA">
        <w:rPr>
          <w:color w:val="auto"/>
          <w:sz w:val="28"/>
        </w:rPr>
        <w:t xml:space="preserve"> (</w:t>
      </w:r>
      <w:proofErr w:type="spellStart"/>
      <w:r w:rsidRPr="00585EBA">
        <w:rPr>
          <w:color w:val="auto"/>
          <w:sz w:val="28"/>
        </w:rPr>
        <w:t>iv</w:t>
      </w:r>
      <w:proofErr w:type="spellEnd"/>
      <w:r w:rsidRPr="00585EBA">
        <w:rPr>
          <w:color w:val="auto"/>
          <w:sz w:val="28"/>
        </w:rPr>
        <w:t>)) Колёса разрешается менять только на официальных колёсных станциях, если они предусмотрены</w:t>
      </w:r>
      <w:r w:rsidR="00EA4751" w:rsidRPr="00585EBA">
        <w:rPr>
          <w:color w:val="auto"/>
          <w:sz w:val="28"/>
        </w:rPr>
        <w:t>.</w:t>
      </w:r>
    </w:p>
    <w:p w14:paraId="3623CCA7" w14:textId="77777777" w:rsidR="00E8227F" w:rsidRPr="00585EBA" w:rsidRDefault="006304E7" w:rsidP="00585EBA">
      <w:pPr>
        <w:spacing w:line="276" w:lineRule="auto"/>
        <w:ind w:firstLine="709"/>
        <w:jc w:val="both"/>
        <w:rPr>
          <w:color w:val="auto"/>
          <w:sz w:val="28"/>
        </w:rPr>
      </w:pPr>
      <w:r w:rsidRPr="00585EBA">
        <w:rPr>
          <w:color w:val="auto"/>
          <w:sz w:val="28"/>
        </w:rPr>
        <w:lastRenderedPageBreak/>
        <w:t>5.2.</w:t>
      </w:r>
      <w:r w:rsidR="00973A12" w:rsidRPr="00585EBA">
        <w:rPr>
          <w:color w:val="auto"/>
          <w:sz w:val="28"/>
        </w:rPr>
        <w:t>10</w:t>
      </w:r>
      <w:r w:rsidRPr="00585EBA">
        <w:rPr>
          <w:color w:val="auto"/>
          <w:sz w:val="28"/>
        </w:rPr>
        <w:t>.5. (5.2 e.</w:t>
      </w:r>
      <w:r w:rsidR="00837F78" w:rsidRPr="00585EBA">
        <w:rPr>
          <w:color w:val="auto"/>
          <w:sz w:val="28"/>
        </w:rPr>
        <w:t>)</w:t>
      </w:r>
      <w:r w:rsidRPr="00585EBA">
        <w:rPr>
          <w:color w:val="auto"/>
          <w:sz w:val="28"/>
        </w:rPr>
        <w:t xml:space="preserve"> (v)) Судья на станции смены колёс предоставляет спортсмену соответствующее колесо. Участник обязан самостоятельно поменять колесо. Колёса, предназначенные для других спортсменов или команд, не могут использоваться</w:t>
      </w:r>
      <w:r w:rsidR="00EA4751" w:rsidRPr="00585EBA">
        <w:rPr>
          <w:color w:val="auto"/>
          <w:sz w:val="28"/>
        </w:rPr>
        <w:t>.</w:t>
      </w:r>
    </w:p>
    <w:p w14:paraId="166EFBFC"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10</w:t>
      </w:r>
      <w:r w:rsidRPr="00585EBA">
        <w:rPr>
          <w:color w:val="auto"/>
          <w:sz w:val="28"/>
        </w:rPr>
        <w:t>.6. (5.2 e.</w:t>
      </w:r>
      <w:r w:rsidR="00837F78" w:rsidRPr="00585EBA">
        <w:rPr>
          <w:color w:val="auto"/>
          <w:sz w:val="28"/>
        </w:rPr>
        <w:t>)</w:t>
      </w:r>
      <w:r w:rsidRPr="00585EBA">
        <w:rPr>
          <w:color w:val="auto"/>
          <w:sz w:val="28"/>
        </w:rPr>
        <w:t xml:space="preserve"> (</w:t>
      </w:r>
      <w:proofErr w:type="spellStart"/>
      <w:r w:rsidRPr="00585EBA">
        <w:rPr>
          <w:color w:val="auto"/>
          <w:sz w:val="28"/>
        </w:rPr>
        <w:t>vi</w:t>
      </w:r>
      <w:proofErr w:type="spellEnd"/>
      <w:r w:rsidRPr="00585EBA">
        <w:rPr>
          <w:color w:val="auto"/>
          <w:sz w:val="28"/>
        </w:rPr>
        <w:t xml:space="preserve">)) Для </w:t>
      </w:r>
      <w:r w:rsidR="000B4CF8" w:rsidRPr="00585EBA">
        <w:rPr>
          <w:color w:val="auto"/>
          <w:sz w:val="28"/>
        </w:rPr>
        <w:t>участников официальных соревнований</w:t>
      </w:r>
      <w:r w:rsidRPr="00585EBA">
        <w:rPr>
          <w:color w:val="auto"/>
          <w:sz w:val="28"/>
        </w:rPr>
        <w:t xml:space="preserve"> </w:t>
      </w:r>
      <w:r w:rsidR="000B4CF8" w:rsidRPr="00585EBA">
        <w:rPr>
          <w:color w:val="auto"/>
          <w:sz w:val="28"/>
        </w:rPr>
        <w:t xml:space="preserve">с разрешённым </w:t>
      </w:r>
      <w:proofErr w:type="spellStart"/>
      <w:r w:rsidR="000B4CF8" w:rsidRPr="00585EBA">
        <w:rPr>
          <w:color w:val="auto"/>
          <w:sz w:val="28"/>
        </w:rPr>
        <w:t>драфтингом</w:t>
      </w:r>
      <w:proofErr w:type="spellEnd"/>
      <w:r w:rsidR="000B4CF8" w:rsidRPr="00585EBA">
        <w:rPr>
          <w:color w:val="auto"/>
          <w:sz w:val="28"/>
        </w:rPr>
        <w:t xml:space="preserve"> </w:t>
      </w:r>
      <w:r w:rsidRPr="00585EBA">
        <w:rPr>
          <w:color w:val="auto"/>
          <w:sz w:val="28"/>
        </w:rPr>
        <w:t>разрешается использовать колёса, соответствующие следующим критериям:</w:t>
      </w:r>
    </w:p>
    <w:p w14:paraId="3AC5B9CE" w14:textId="2E8B3F7E" w:rsidR="00E8227F" w:rsidRPr="00585EBA" w:rsidRDefault="006304E7" w:rsidP="00585EBA">
      <w:pPr>
        <w:pStyle w:val="aff"/>
        <w:tabs>
          <w:tab w:val="left" w:pos="1069"/>
        </w:tabs>
        <w:spacing w:line="276" w:lineRule="auto"/>
        <w:ind w:firstLine="709"/>
        <w:jc w:val="both"/>
        <w:rPr>
          <w:color w:val="auto"/>
          <w:sz w:val="28"/>
        </w:rPr>
      </w:pPr>
      <w:r w:rsidRPr="00585EBA">
        <w:rPr>
          <w:color w:val="auto"/>
          <w:sz w:val="28"/>
        </w:rPr>
        <w:t>Диаметр колёс должен составлять минимум 55 см и максимум 70 см, включая шину</w:t>
      </w:r>
      <w:r w:rsidR="00EA4751" w:rsidRPr="00585EBA">
        <w:rPr>
          <w:color w:val="auto"/>
          <w:sz w:val="28"/>
        </w:rPr>
        <w:t>.</w:t>
      </w:r>
    </w:p>
    <w:p w14:paraId="4E75E3B5" w14:textId="2F0F9672" w:rsidR="00E8227F" w:rsidRPr="00585EBA" w:rsidRDefault="006304E7" w:rsidP="00585EBA">
      <w:pPr>
        <w:pStyle w:val="aff"/>
        <w:tabs>
          <w:tab w:val="left" w:pos="1069"/>
        </w:tabs>
        <w:spacing w:line="276" w:lineRule="auto"/>
        <w:ind w:firstLine="709"/>
        <w:jc w:val="both"/>
        <w:rPr>
          <w:color w:val="auto"/>
          <w:sz w:val="28"/>
        </w:rPr>
      </w:pPr>
      <w:r w:rsidRPr="00585EBA">
        <w:rPr>
          <w:color w:val="auto"/>
          <w:sz w:val="28"/>
        </w:rPr>
        <w:t>Оба колеса должны быть одинакового диаметра</w:t>
      </w:r>
      <w:r w:rsidR="00EA4751" w:rsidRPr="00585EBA">
        <w:rPr>
          <w:color w:val="auto"/>
          <w:sz w:val="28"/>
        </w:rPr>
        <w:t>.</w:t>
      </w:r>
    </w:p>
    <w:p w14:paraId="1BAD88B9" w14:textId="040B6CCF" w:rsidR="00A33E85" w:rsidRPr="00585EBA" w:rsidRDefault="006304E7" w:rsidP="00585EBA">
      <w:pPr>
        <w:pStyle w:val="Standard"/>
        <w:spacing w:line="276" w:lineRule="auto"/>
        <w:ind w:left="709"/>
        <w:jc w:val="both"/>
        <w:rPr>
          <w:color w:val="auto"/>
          <w:sz w:val="28"/>
        </w:rPr>
      </w:pPr>
      <w:r w:rsidRPr="00585EBA">
        <w:rPr>
          <w:color w:val="auto"/>
          <w:sz w:val="28"/>
        </w:rPr>
        <w:t>Колёса должны иметь не менее 20 металлических спиц</w:t>
      </w:r>
      <w:r w:rsidR="00EA4751" w:rsidRPr="00585EBA">
        <w:rPr>
          <w:color w:val="auto"/>
          <w:sz w:val="28"/>
        </w:rPr>
        <w:t>.</w:t>
      </w:r>
    </w:p>
    <w:p w14:paraId="6B62DF3F" w14:textId="4559E910" w:rsidR="000B4CF8" w:rsidRPr="00585EBA" w:rsidRDefault="000B4CF8" w:rsidP="00585EBA">
      <w:pPr>
        <w:pStyle w:val="Standard"/>
        <w:spacing w:line="276" w:lineRule="auto"/>
        <w:ind w:left="709"/>
        <w:jc w:val="both"/>
        <w:rPr>
          <w:color w:val="auto"/>
          <w:sz w:val="28"/>
        </w:rPr>
      </w:pPr>
      <w:r w:rsidRPr="00585EBA">
        <w:rPr>
          <w:color w:val="auto"/>
          <w:sz w:val="28"/>
        </w:rPr>
        <w:t>Не допускается использование дисковых колёс.</w:t>
      </w:r>
    </w:p>
    <w:p w14:paraId="4B1B5D03" w14:textId="254ED691" w:rsidR="00E8227F" w:rsidRPr="00585EBA" w:rsidRDefault="006304E7" w:rsidP="00585EBA">
      <w:pPr>
        <w:pStyle w:val="aff"/>
        <w:tabs>
          <w:tab w:val="left" w:pos="1069"/>
        </w:tabs>
        <w:spacing w:line="276" w:lineRule="auto"/>
        <w:ind w:firstLine="709"/>
        <w:jc w:val="both"/>
        <w:rPr>
          <w:i/>
          <w:color w:val="auto"/>
          <w:sz w:val="28"/>
        </w:rPr>
      </w:pPr>
      <w:r w:rsidRPr="00585EBA">
        <w:rPr>
          <w:color w:val="auto"/>
          <w:sz w:val="28"/>
        </w:rPr>
        <w:t>Максимальная ширина обода должна составлять 25 мм</w:t>
      </w:r>
      <w:r w:rsidR="00EA4751" w:rsidRPr="00585EBA">
        <w:rPr>
          <w:color w:val="auto"/>
          <w:sz w:val="28"/>
        </w:rPr>
        <w:t>.</w:t>
      </w:r>
    </w:p>
    <w:p w14:paraId="73CC0FEF" w14:textId="5C8A44A7" w:rsidR="00E8227F" w:rsidRPr="00585EBA" w:rsidRDefault="006304E7" w:rsidP="00585EBA">
      <w:pPr>
        <w:pStyle w:val="aff"/>
        <w:tabs>
          <w:tab w:val="left" w:pos="1069"/>
        </w:tabs>
        <w:spacing w:line="276" w:lineRule="auto"/>
        <w:ind w:firstLine="709"/>
        <w:jc w:val="both"/>
        <w:rPr>
          <w:color w:val="auto"/>
          <w:sz w:val="28"/>
        </w:rPr>
      </w:pPr>
      <w:r w:rsidRPr="00585EBA">
        <w:rPr>
          <w:color w:val="auto"/>
          <w:sz w:val="28"/>
        </w:rPr>
        <w:t>Все компоненты должны быть идентифицируемыми и доступными в продаже</w:t>
      </w:r>
      <w:r w:rsidR="00EA4751" w:rsidRPr="00585EBA">
        <w:rPr>
          <w:color w:val="auto"/>
          <w:sz w:val="28"/>
        </w:rPr>
        <w:t>.</w:t>
      </w:r>
    </w:p>
    <w:p w14:paraId="768C277A"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w:t>
      </w:r>
      <w:r w:rsidR="00A33E85" w:rsidRPr="00585EBA">
        <w:rPr>
          <w:color w:val="auto"/>
          <w:sz w:val="28"/>
        </w:rPr>
        <w:t>0</w:t>
      </w:r>
      <w:r w:rsidRPr="00585EBA">
        <w:rPr>
          <w:color w:val="auto"/>
          <w:sz w:val="28"/>
        </w:rPr>
        <w:t>.</w:t>
      </w:r>
      <w:r w:rsidR="00A33E85" w:rsidRPr="00585EBA">
        <w:rPr>
          <w:color w:val="auto"/>
          <w:sz w:val="28"/>
        </w:rPr>
        <w:t>7</w:t>
      </w:r>
      <w:r w:rsidRPr="00585EBA">
        <w:rPr>
          <w:color w:val="auto"/>
          <w:sz w:val="28"/>
        </w:rPr>
        <w:t>. (5.2 e.</w:t>
      </w:r>
      <w:r w:rsidR="00837F78" w:rsidRPr="00585EBA">
        <w:rPr>
          <w:color w:val="auto"/>
          <w:sz w:val="28"/>
        </w:rPr>
        <w:t>)</w:t>
      </w:r>
      <w:r w:rsidRPr="00585EBA">
        <w:rPr>
          <w:color w:val="auto"/>
          <w:sz w:val="28"/>
        </w:rPr>
        <w:t xml:space="preserve"> (</w:t>
      </w:r>
      <w:proofErr w:type="spellStart"/>
      <w:r w:rsidRPr="00585EBA">
        <w:rPr>
          <w:color w:val="auto"/>
          <w:sz w:val="28"/>
        </w:rPr>
        <w:t>viii</w:t>
      </w:r>
      <w:proofErr w:type="spellEnd"/>
      <w:r w:rsidRPr="00585EBA">
        <w:rPr>
          <w:color w:val="auto"/>
          <w:sz w:val="28"/>
        </w:rPr>
        <w:t xml:space="preserve">)) Для соревнований с запрещённым </w:t>
      </w:r>
      <w:proofErr w:type="spellStart"/>
      <w:r w:rsidRPr="00585EBA">
        <w:rPr>
          <w:color w:val="auto"/>
          <w:sz w:val="28"/>
        </w:rPr>
        <w:t>драфтингом</w:t>
      </w:r>
      <w:proofErr w:type="spellEnd"/>
      <w:r w:rsidRPr="00585EBA">
        <w:rPr>
          <w:color w:val="auto"/>
          <w:sz w:val="28"/>
        </w:rPr>
        <w:t xml:space="preserve"> заднее колесо может быть дисковым. Однако, это условие может быть изменено ТД в целях безопасности, например, в условиях сильного ветра</w:t>
      </w:r>
      <w:r w:rsidR="00EA4751" w:rsidRPr="00585EBA">
        <w:rPr>
          <w:color w:val="auto"/>
          <w:sz w:val="28"/>
        </w:rPr>
        <w:t>.</w:t>
      </w:r>
    </w:p>
    <w:p w14:paraId="79D363A2" w14:textId="77777777" w:rsidR="00E8227F" w:rsidRPr="00585EBA" w:rsidRDefault="006304E7" w:rsidP="00585EBA">
      <w:pPr>
        <w:tabs>
          <w:tab w:val="left" w:pos="1134"/>
        </w:tabs>
        <w:spacing w:line="276" w:lineRule="auto"/>
        <w:ind w:firstLine="709"/>
        <w:jc w:val="both"/>
        <w:rPr>
          <w:b/>
          <w:color w:val="auto"/>
          <w:sz w:val="28"/>
        </w:rPr>
      </w:pPr>
      <w:r w:rsidRPr="00585EBA">
        <w:rPr>
          <w:color w:val="auto"/>
          <w:sz w:val="28"/>
        </w:rPr>
        <w:t>5.2.</w:t>
      </w:r>
      <w:r w:rsidR="00973A12" w:rsidRPr="00585EBA">
        <w:rPr>
          <w:color w:val="auto"/>
          <w:sz w:val="28"/>
        </w:rPr>
        <w:t>1</w:t>
      </w:r>
      <w:r w:rsidR="00A33E85" w:rsidRPr="00585EBA">
        <w:rPr>
          <w:color w:val="auto"/>
          <w:sz w:val="28"/>
        </w:rPr>
        <w:t>1</w:t>
      </w:r>
      <w:r w:rsidRPr="00585EBA">
        <w:rPr>
          <w:color w:val="auto"/>
          <w:sz w:val="28"/>
        </w:rPr>
        <w:t xml:space="preserve">. </w:t>
      </w:r>
      <w:bookmarkStart w:id="9" w:name="_Hlk148453468"/>
      <w:r w:rsidRPr="00585EBA">
        <w:rPr>
          <w:color w:val="auto"/>
          <w:sz w:val="28"/>
        </w:rPr>
        <w:t>(5.2 f.)</w:t>
      </w:r>
      <w:r w:rsidR="00E04AEC" w:rsidRPr="00585EBA">
        <w:rPr>
          <w:color w:val="auto"/>
          <w:sz w:val="28"/>
        </w:rPr>
        <w:t>)</w:t>
      </w:r>
      <w:r w:rsidRPr="00585EBA">
        <w:rPr>
          <w:color w:val="auto"/>
          <w:sz w:val="28"/>
        </w:rPr>
        <w:t xml:space="preserve"> </w:t>
      </w:r>
      <w:bookmarkEnd w:id="9"/>
      <w:r w:rsidRPr="00585EBA">
        <w:rPr>
          <w:color w:val="auto"/>
          <w:sz w:val="28"/>
        </w:rPr>
        <w:t>Руль велосипеда:</w:t>
      </w:r>
    </w:p>
    <w:p w14:paraId="3DA248D8"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w:t>
      </w:r>
      <w:r w:rsidR="00A33E85" w:rsidRPr="00585EBA">
        <w:rPr>
          <w:color w:val="auto"/>
          <w:sz w:val="28"/>
        </w:rPr>
        <w:t>1</w:t>
      </w:r>
      <w:r w:rsidRPr="00585EBA">
        <w:rPr>
          <w:color w:val="auto"/>
          <w:sz w:val="28"/>
        </w:rPr>
        <w:t xml:space="preserve">.1. </w:t>
      </w:r>
      <w:r w:rsidR="00A33E85" w:rsidRPr="00585EBA">
        <w:rPr>
          <w:color w:val="auto"/>
          <w:sz w:val="28"/>
        </w:rPr>
        <w:t>(5.2 f.</w:t>
      </w:r>
      <w:r w:rsidR="00837F78" w:rsidRPr="00585EBA">
        <w:rPr>
          <w:color w:val="auto"/>
          <w:sz w:val="28"/>
        </w:rPr>
        <w:t>)</w:t>
      </w:r>
      <w:r w:rsidR="00A33E85" w:rsidRPr="00585EBA">
        <w:rPr>
          <w:color w:val="auto"/>
          <w:sz w:val="28"/>
        </w:rPr>
        <w:t xml:space="preserve"> (</w:t>
      </w:r>
      <w:proofErr w:type="spellStart"/>
      <w:r w:rsidR="00A33E85" w:rsidRPr="00585EBA">
        <w:rPr>
          <w:color w:val="auto"/>
          <w:sz w:val="28"/>
          <w:lang w:val="en-US"/>
        </w:rPr>
        <w:t>i</w:t>
      </w:r>
      <w:proofErr w:type="spellEnd"/>
      <w:r w:rsidR="00A33E85" w:rsidRPr="00585EBA">
        <w:rPr>
          <w:color w:val="auto"/>
          <w:sz w:val="28"/>
        </w:rPr>
        <w:t xml:space="preserve">)) </w:t>
      </w:r>
      <w:proofErr w:type="gramStart"/>
      <w:r w:rsidRPr="00585EBA">
        <w:rPr>
          <w:color w:val="auto"/>
          <w:sz w:val="28"/>
        </w:rPr>
        <w:t>В</w:t>
      </w:r>
      <w:proofErr w:type="gramEnd"/>
      <w:r w:rsidRPr="00585EBA">
        <w:rPr>
          <w:color w:val="auto"/>
          <w:sz w:val="28"/>
        </w:rPr>
        <w:t xml:space="preserve"> соревнованиях с разрешённым </w:t>
      </w:r>
      <w:proofErr w:type="spellStart"/>
      <w:r w:rsidRPr="00585EBA">
        <w:rPr>
          <w:color w:val="auto"/>
          <w:sz w:val="28"/>
        </w:rPr>
        <w:t>драфтингом</w:t>
      </w:r>
      <w:proofErr w:type="spellEnd"/>
      <w:r w:rsidRPr="00585EBA">
        <w:rPr>
          <w:color w:val="auto"/>
          <w:sz w:val="28"/>
        </w:rPr>
        <w:t xml:space="preserve"> применяются следующие рули:</w:t>
      </w:r>
    </w:p>
    <w:p w14:paraId="15D15E36" w14:textId="3F789B8D" w:rsidR="00E8227F" w:rsidRPr="00585EBA" w:rsidRDefault="006304E7" w:rsidP="00585EBA">
      <w:pPr>
        <w:pStyle w:val="aff"/>
        <w:tabs>
          <w:tab w:val="left" w:pos="360"/>
        </w:tabs>
        <w:spacing w:line="276" w:lineRule="auto"/>
        <w:ind w:left="709"/>
        <w:jc w:val="both"/>
        <w:rPr>
          <w:color w:val="auto"/>
          <w:sz w:val="28"/>
        </w:rPr>
      </w:pPr>
      <w:r w:rsidRPr="00585EBA">
        <w:rPr>
          <w:color w:val="auto"/>
          <w:sz w:val="28"/>
        </w:rPr>
        <w:t xml:space="preserve">Традиционные </w:t>
      </w:r>
      <w:r w:rsidR="002677D6" w:rsidRPr="00585EBA">
        <w:rPr>
          <w:color w:val="auto"/>
          <w:sz w:val="28"/>
        </w:rPr>
        <w:t xml:space="preserve">шоссейные </w:t>
      </w:r>
      <w:r w:rsidRPr="00585EBA">
        <w:rPr>
          <w:color w:val="auto"/>
          <w:sz w:val="28"/>
        </w:rPr>
        <w:t>рули типа «баранка» с заглушками на торцах</w:t>
      </w:r>
      <w:r w:rsidR="00EA4751" w:rsidRPr="00585EBA">
        <w:rPr>
          <w:color w:val="auto"/>
          <w:sz w:val="28"/>
        </w:rPr>
        <w:t>.</w:t>
      </w:r>
    </w:p>
    <w:p w14:paraId="1C180BFF" w14:textId="7CB92532" w:rsidR="00E8227F" w:rsidRPr="00585EBA" w:rsidRDefault="00763E7A" w:rsidP="00585EBA">
      <w:pPr>
        <w:pStyle w:val="aff"/>
        <w:tabs>
          <w:tab w:val="left" w:pos="360"/>
        </w:tabs>
        <w:spacing w:line="276" w:lineRule="auto"/>
        <w:ind w:left="709"/>
        <w:jc w:val="both"/>
        <w:rPr>
          <w:color w:val="auto"/>
          <w:sz w:val="28"/>
        </w:rPr>
      </w:pPr>
      <w:r>
        <w:rPr>
          <w:color w:val="auto"/>
          <w:sz w:val="28"/>
        </w:rPr>
        <w:t>Р</w:t>
      </w:r>
      <w:r w:rsidR="006304E7" w:rsidRPr="00585EBA">
        <w:rPr>
          <w:color w:val="auto"/>
          <w:sz w:val="28"/>
        </w:rPr>
        <w:t>улевые насадки запрещены</w:t>
      </w:r>
      <w:r w:rsidR="00EA4751" w:rsidRPr="00585EBA">
        <w:rPr>
          <w:color w:val="auto"/>
          <w:sz w:val="28"/>
        </w:rPr>
        <w:t>.</w:t>
      </w:r>
    </w:p>
    <w:p w14:paraId="6190E8F6" w14:textId="65D4EF84" w:rsidR="00E8227F" w:rsidRPr="00585EBA" w:rsidRDefault="006304E7" w:rsidP="00585EBA">
      <w:pPr>
        <w:pStyle w:val="aff"/>
        <w:tabs>
          <w:tab w:val="left" w:pos="2410"/>
        </w:tabs>
        <w:spacing w:line="276" w:lineRule="auto"/>
        <w:ind w:left="709"/>
        <w:jc w:val="both"/>
        <w:rPr>
          <w:color w:val="auto"/>
          <w:sz w:val="28"/>
        </w:rPr>
      </w:pPr>
      <w:r w:rsidRPr="00585EBA">
        <w:rPr>
          <w:color w:val="auto"/>
          <w:sz w:val="28"/>
        </w:rPr>
        <w:t xml:space="preserve">Фляги и </w:t>
      </w:r>
      <w:proofErr w:type="spellStart"/>
      <w:r w:rsidRPr="00585EBA">
        <w:rPr>
          <w:color w:val="auto"/>
          <w:sz w:val="28"/>
        </w:rPr>
        <w:t>флягодержатели</w:t>
      </w:r>
      <w:proofErr w:type="spellEnd"/>
      <w:r w:rsidRPr="00585EBA">
        <w:rPr>
          <w:color w:val="auto"/>
          <w:sz w:val="28"/>
        </w:rPr>
        <w:t xml:space="preserve"> </w:t>
      </w:r>
      <w:r w:rsidR="00A33E85" w:rsidRPr="00585EBA">
        <w:rPr>
          <w:color w:val="auto"/>
          <w:sz w:val="28"/>
        </w:rPr>
        <w:t>запрещено</w:t>
      </w:r>
      <w:r w:rsidRPr="00585EBA">
        <w:rPr>
          <w:color w:val="auto"/>
          <w:sz w:val="28"/>
        </w:rPr>
        <w:t xml:space="preserve"> устан</w:t>
      </w:r>
      <w:r w:rsidR="00A33E85" w:rsidRPr="00585EBA">
        <w:rPr>
          <w:color w:val="auto"/>
          <w:sz w:val="28"/>
        </w:rPr>
        <w:t>авливать</w:t>
      </w:r>
      <w:r w:rsidRPr="00585EBA">
        <w:rPr>
          <w:color w:val="auto"/>
          <w:sz w:val="28"/>
        </w:rPr>
        <w:t xml:space="preserve"> на руль.</w:t>
      </w:r>
    </w:p>
    <w:p w14:paraId="0F460F78"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11</w:t>
      </w:r>
      <w:r w:rsidRPr="00585EBA">
        <w:rPr>
          <w:color w:val="auto"/>
          <w:sz w:val="28"/>
        </w:rPr>
        <w:t>.2. (5.2 f.</w:t>
      </w:r>
      <w:r w:rsidR="00837F78" w:rsidRPr="00585EBA">
        <w:rPr>
          <w:color w:val="auto"/>
          <w:sz w:val="28"/>
        </w:rPr>
        <w:t>)</w:t>
      </w:r>
      <w:r w:rsidRPr="00585EBA">
        <w:rPr>
          <w:color w:val="auto"/>
          <w:sz w:val="28"/>
        </w:rPr>
        <w:t xml:space="preserve"> (</w:t>
      </w:r>
      <w:proofErr w:type="spellStart"/>
      <w:r w:rsidRPr="00585EBA">
        <w:rPr>
          <w:color w:val="auto"/>
          <w:sz w:val="28"/>
        </w:rPr>
        <w:t>iii</w:t>
      </w:r>
      <w:proofErr w:type="spellEnd"/>
      <w:r w:rsidRPr="00585EBA">
        <w:rPr>
          <w:color w:val="auto"/>
          <w:sz w:val="28"/>
        </w:rPr>
        <w:t xml:space="preserve">)) Для гонок с запрещённым </w:t>
      </w:r>
      <w:proofErr w:type="spellStart"/>
      <w:r w:rsidRPr="00585EBA">
        <w:rPr>
          <w:color w:val="auto"/>
          <w:sz w:val="28"/>
        </w:rPr>
        <w:t>драфтингом</w:t>
      </w:r>
      <w:proofErr w:type="spellEnd"/>
      <w:r w:rsidRPr="00585EBA">
        <w:rPr>
          <w:color w:val="auto"/>
          <w:sz w:val="28"/>
        </w:rPr>
        <w:t xml:space="preserve"> </w:t>
      </w:r>
      <w:r w:rsidR="002677D6" w:rsidRPr="00585EBA">
        <w:rPr>
          <w:color w:val="auto"/>
          <w:sz w:val="28"/>
        </w:rPr>
        <w:t>д</w:t>
      </w:r>
      <w:r w:rsidRPr="00585EBA">
        <w:rPr>
          <w:color w:val="auto"/>
          <w:sz w:val="28"/>
        </w:rPr>
        <w:t>опускается использование руля и рулевых насадок, не выходящих за пределы передней кромки переднего колеса. Рулевые насадки могут быть не соединены перемычкой. Все торцы труб должны быть закрыты заглушками</w:t>
      </w:r>
      <w:r w:rsidR="00EA4751" w:rsidRPr="00585EBA">
        <w:rPr>
          <w:color w:val="auto"/>
          <w:sz w:val="28"/>
        </w:rPr>
        <w:t>.</w:t>
      </w:r>
    </w:p>
    <w:p w14:paraId="0DCC29DE" w14:textId="77777777" w:rsidR="000733F4" w:rsidRPr="00585EBA" w:rsidRDefault="000733F4" w:rsidP="00585EBA">
      <w:pPr>
        <w:spacing w:line="276" w:lineRule="auto"/>
        <w:ind w:firstLine="709"/>
        <w:jc w:val="both"/>
        <w:rPr>
          <w:color w:val="auto"/>
          <w:sz w:val="28"/>
        </w:rPr>
      </w:pPr>
      <w:r w:rsidRPr="00585EBA">
        <w:rPr>
          <w:color w:val="auto"/>
          <w:sz w:val="28"/>
        </w:rPr>
        <w:t xml:space="preserve">Фляги и </w:t>
      </w:r>
      <w:proofErr w:type="spellStart"/>
      <w:r w:rsidRPr="00585EBA">
        <w:rPr>
          <w:color w:val="auto"/>
          <w:sz w:val="28"/>
        </w:rPr>
        <w:t>флягодержатели</w:t>
      </w:r>
      <w:proofErr w:type="spellEnd"/>
      <w:r w:rsidRPr="00585EBA">
        <w:rPr>
          <w:color w:val="auto"/>
          <w:sz w:val="28"/>
        </w:rPr>
        <w:t xml:space="preserve"> разрешено устанавливать на руль.</w:t>
      </w:r>
    </w:p>
    <w:p w14:paraId="6C6ED0C2"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12</w:t>
      </w:r>
      <w:r w:rsidRPr="00585EBA">
        <w:rPr>
          <w:color w:val="auto"/>
          <w:sz w:val="28"/>
        </w:rPr>
        <w:t>. (5.2 g.)</w:t>
      </w:r>
      <w:r w:rsidR="00E04AEC" w:rsidRPr="00585EBA">
        <w:rPr>
          <w:color w:val="auto"/>
          <w:sz w:val="28"/>
        </w:rPr>
        <w:t>)</w:t>
      </w:r>
      <w:r w:rsidRPr="00585EBA">
        <w:rPr>
          <w:color w:val="auto"/>
          <w:sz w:val="28"/>
        </w:rPr>
        <w:t xml:space="preserve"> Шлемы:</w:t>
      </w:r>
    </w:p>
    <w:p w14:paraId="724B9BA2" w14:textId="486E9755" w:rsidR="00E8227F" w:rsidRPr="00585EBA" w:rsidRDefault="006304E7" w:rsidP="00585EBA">
      <w:pPr>
        <w:pStyle w:val="aff"/>
        <w:spacing w:line="276" w:lineRule="auto"/>
        <w:ind w:firstLine="709"/>
        <w:jc w:val="both"/>
        <w:rPr>
          <w:color w:val="auto"/>
          <w:sz w:val="28"/>
        </w:rPr>
      </w:pPr>
      <w:r w:rsidRPr="00585EBA">
        <w:rPr>
          <w:color w:val="auto"/>
          <w:sz w:val="28"/>
        </w:rPr>
        <w:t>Разрешены к использованию только сертифицированные велосипедные шлемы традиционной конструкции</w:t>
      </w:r>
      <w:r w:rsidR="00EA4751" w:rsidRPr="00585EBA">
        <w:rPr>
          <w:color w:val="auto"/>
          <w:sz w:val="28"/>
        </w:rPr>
        <w:t>.</w:t>
      </w:r>
    </w:p>
    <w:p w14:paraId="599E8B1D" w14:textId="55B062BB" w:rsidR="00FF3606" w:rsidRPr="00585EBA" w:rsidRDefault="00FF3606" w:rsidP="00585EBA">
      <w:pPr>
        <w:spacing w:line="276" w:lineRule="auto"/>
        <w:ind w:firstLine="709"/>
        <w:jc w:val="both"/>
        <w:rPr>
          <w:color w:val="auto"/>
          <w:sz w:val="28"/>
        </w:rPr>
      </w:pPr>
      <w:r w:rsidRPr="00585EBA">
        <w:rPr>
          <w:color w:val="auto"/>
          <w:sz w:val="28"/>
          <w:szCs w:val="28"/>
        </w:rPr>
        <w:t xml:space="preserve">В месте проведения официальных спортивных соревнований ношение </w:t>
      </w:r>
      <w:r w:rsidRPr="00585EBA">
        <w:rPr>
          <w:color w:val="auto"/>
          <w:sz w:val="28"/>
        </w:rPr>
        <w:t>правильно надетого и надёжно застёгнутого шлема всё время, когда спортсмен использует велосипед обязательно в сроки проведения официальных мероприятий</w:t>
      </w:r>
      <w:r w:rsidR="00151E9D" w:rsidRPr="00585EBA">
        <w:rPr>
          <w:color w:val="auto"/>
          <w:sz w:val="28"/>
        </w:rPr>
        <w:t xml:space="preserve"> (непосредственно на гонке, во время ознакомления с трассой и при любых других передвижениях)</w:t>
      </w:r>
      <w:r w:rsidR="00EA4751" w:rsidRPr="00585EBA">
        <w:rPr>
          <w:color w:val="auto"/>
          <w:sz w:val="28"/>
        </w:rPr>
        <w:t>.</w:t>
      </w:r>
    </w:p>
    <w:p w14:paraId="324BBBB7" w14:textId="6AC88B61" w:rsidR="00E8227F" w:rsidRPr="00585EBA" w:rsidRDefault="006304E7" w:rsidP="00585EBA">
      <w:pPr>
        <w:pStyle w:val="aff"/>
        <w:spacing w:line="276" w:lineRule="auto"/>
        <w:ind w:firstLine="709"/>
        <w:jc w:val="both"/>
        <w:rPr>
          <w:color w:val="auto"/>
          <w:sz w:val="28"/>
        </w:rPr>
      </w:pPr>
      <w:r w:rsidRPr="00585EBA">
        <w:rPr>
          <w:color w:val="auto"/>
          <w:sz w:val="28"/>
        </w:rPr>
        <w:lastRenderedPageBreak/>
        <w:t>Внесение изменений в любую часть шлема, включая подбородочный ремень, или отсутствие любой части шлема, включая внешнюю обшивку оболочку, запрещено</w:t>
      </w:r>
      <w:r w:rsidR="00EA4751" w:rsidRPr="00585EBA">
        <w:rPr>
          <w:color w:val="auto"/>
          <w:sz w:val="28"/>
        </w:rPr>
        <w:t>.</w:t>
      </w:r>
    </w:p>
    <w:p w14:paraId="1E6D2FB4" w14:textId="0AE30840" w:rsidR="00E8227F" w:rsidRPr="00585EBA" w:rsidRDefault="00763E7A" w:rsidP="00585EBA">
      <w:pPr>
        <w:pStyle w:val="aff"/>
        <w:spacing w:line="276" w:lineRule="auto"/>
        <w:ind w:firstLine="709"/>
        <w:jc w:val="both"/>
        <w:rPr>
          <w:color w:val="auto"/>
          <w:sz w:val="28"/>
        </w:rPr>
      </w:pPr>
      <w:r>
        <w:rPr>
          <w:color w:val="auto"/>
          <w:sz w:val="28"/>
        </w:rPr>
        <w:t>Во</w:t>
      </w:r>
      <w:r w:rsidR="00BC3B1D" w:rsidRPr="00585EBA">
        <w:rPr>
          <w:color w:val="auto"/>
          <w:sz w:val="28"/>
        </w:rPr>
        <w:t>время гонки ш</w:t>
      </w:r>
      <w:r w:rsidR="006304E7" w:rsidRPr="00585EBA">
        <w:rPr>
          <w:color w:val="auto"/>
          <w:sz w:val="28"/>
        </w:rPr>
        <w:t xml:space="preserve">лем должен быть правильно надет и надёжно застёгнут всё время, когда спортсмен использует велосипед </w:t>
      </w:r>
      <w:r w:rsidR="00BC3B1D" w:rsidRPr="00585EBA">
        <w:rPr>
          <w:color w:val="auto"/>
          <w:sz w:val="28"/>
        </w:rPr>
        <w:t>–</w:t>
      </w:r>
      <w:r w:rsidR="006304E7" w:rsidRPr="00585EBA">
        <w:rPr>
          <w:color w:val="auto"/>
          <w:sz w:val="28"/>
        </w:rPr>
        <w:t xml:space="preserve"> с момента касания велосипеда при снятии со стойки в начале велосипедного сегмента до момента постановки велосипеда на стойку в ТЗ в соответствии с номером спортсмена по окончании велосипедного сегмента</w:t>
      </w:r>
      <w:r w:rsidR="00EA4751" w:rsidRPr="00585EBA">
        <w:rPr>
          <w:color w:val="auto"/>
          <w:sz w:val="28"/>
        </w:rPr>
        <w:t>.</w:t>
      </w:r>
    </w:p>
    <w:p w14:paraId="5DCBC629" w14:textId="26AA80F4" w:rsidR="00E8227F" w:rsidRPr="00585EBA" w:rsidRDefault="006304E7" w:rsidP="00585EBA">
      <w:pPr>
        <w:pStyle w:val="aff"/>
        <w:spacing w:line="276" w:lineRule="auto"/>
        <w:ind w:firstLine="709"/>
        <w:jc w:val="both"/>
        <w:rPr>
          <w:color w:val="auto"/>
          <w:sz w:val="28"/>
        </w:rPr>
      </w:pPr>
      <w:r w:rsidRPr="00585EBA">
        <w:rPr>
          <w:color w:val="auto"/>
          <w:sz w:val="28"/>
        </w:rPr>
        <w:t xml:space="preserve">Если спортсмен покидает велосипедную трассу (выезжает с велосипедного маршрута) по какой-либо причине, он не может ослаблять или снимать шлем до тех пор, пока не покинет пределы трассы и не сойдёт с велосипеда. Спортсмен должен надёжно застегнуть шлем на голове перед возвращением на </w:t>
      </w:r>
      <w:proofErr w:type="spellStart"/>
      <w:r w:rsidRPr="00585EBA">
        <w:rPr>
          <w:color w:val="auto"/>
          <w:sz w:val="28"/>
        </w:rPr>
        <w:t>велотрассу</w:t>
      </w:r>
      <w:proofErr w:type="spellEnd"/>
      <w:r w:rsidRPr="00585EBA">
        <w:rPr>
          <w:color w:val="auto"/>
          <w:sz w:val="28"/>
        </w:rPr>
        <w:t xml:space="preserve"> или перед тем, как сесть на велосипед</w:t>
      </w:r>
      <w:r w:rsidR="00EA4751" w:rsidRPr="00585EBA">
        <w:rPr>
          <w:color w:val="auto"/>
          <w:sz w:val="28"/>
        </w:rPr>
        <w:t>.</w:t>
      </w:r>
    </w:p>
    <w:p w14:paraId="6D7DEE74" w14:textId="42C0448F" w:rsidR="00E8227F" w:rsidRPr="00585EBA" w:rsidRDefault="006304E7" w:rsidP="00585EBA">
      <w:pPr>
        <w:pStyle w:val="aff"/>
        <w:spacing w:line="276" w:lineRule="auto"/>
        <w:ind w:firstLine="709"/>
        <w:jc w:val="both"/>
        <w:rPr>
          <w:color w:val="auto"/>
          <w:sz w:val="28"/>
        </w:rPr>
      </w:pPr>
      <w:r w:rsidRPr="00585EBA">
        <w:rPr>
          <w:color w:val="auto"/>
          <w:sz w:val="28"/>
        </w:rPr>
        <w:t xml:space="preserve">Шлемы должны соответствовать </w:t>
      </w:r>
      <w:r w:rsidR="00545737" w:rsidRPr="00585EBA">
        <w:rPr>
          <w:color w:val="auto"/>
          <w:sz w:val="28"/>
        </w:rPr>
        <w:t>п</w:t>
      </w:r>
      <w:r w:rsidRPr="00585EBA">
        <w:rPr>
          <w:color w:val="auto"/>
          <w:sz w:val="28"/>
        </w:rPr>
        <w:t>равилам для стартовой формы</w:t>
      </w:r>
      <w:r w:rsidR="00EA4751" w:rsidRPr="00585EBA">
        <w:rPr>
          <w:color w:val="auto"/>
          <w:sz w:val="28"/>
        </w:rPr>
        <w:t>.</w:t>
      </w:r>
    </w:p>
    <w:p w14:paraId="1331D6FF" w14:textId="246C24E5" w:rsidR="00E8227F" w:rsidRPr="00585EBA" w:rsidRDefault="006304E7" w:rsidP="00585EBA">
      <w:pPr>
        <w:pStyle w:val="aff"/>
        <w:spacing w:line="276" w:lineRule="auto"/>
        <w:ind w:firstLine="709"/>
        <w:jc w:val="both"/>
        <w:rPr>
          <w:color w:val="auto"/>
          <w:sz w:val="28"/>
        </w:rPr>
      </w:pPr>
      <w:r w:rsidRPr="00585EBA">
        <w:rPr>
          <w:color w:val="auto"/>
          <w:sz w:val="28"/>
        </w:rPr>
        <w:t xml:space="preserve">Наклейки на шлемы с номерами участников велогонки, предоставленные организаторами, должны быть размещены на передней и обеих боковых частях шлема, при этом никакие отступления от этого правила не допускаются. Не допускается также наклеивание каких-либо иных </w:t>
      </w:r>
      <w:proofErr w:type="spellStart"/>
      <w:r w:rsidRPr="00585EBA">
        <w:rPr>
          <w:color w:val="auto"/>
          <w:sz w:val="28"/>
        </w:rPr>
        <w:t>стикеров</w:t>
      </w:r>
      <w:proofErr w:type="spellEnd"/>
      <w:r w:rsidR="00EA4751" w:rsidRPr="00585EBA">
        <w:rPr>
          <w:color w:val="auto"/>
          <w:sz w:val="28"/>
        </w:rPr>
        <w:t>.</w:t>
      </w:r>
    </w:p>
    <w:p w14:paraId="7A11BC0A" w14:textId="63D0197D" w:rsidR="00E8227F" w:rsidRPr="00585EBA" w:rsidRDefault="006304E7" w:rsidP="00585EBA">
      <w:pPr>
        <w:pStyle w:val="aff"/>
        <w:spacing w:line="276" w:lineRule="auto"/>
        <w:ind w:firstLine="709"/>
        <w:jc w:val="both"/>
        <w:rPr>
          <w:color w:val="auto"/>
          <w:sz w:val="28"/>
        </w:rPr>
      </w:pPr>
      <w:r w:rsidRPr="00585EBA">
        <w:rPr>
          <w:color w:val="auto"/>
          <w:sz w:val="28"/>
        </w:rPr>
        <w:t>Вокруг официальной наклейки с гоночным номером должно быть пространство не менее 1</w:t>
      </w:r>
      <w:r w:rsidR="00CD61F3" w:rsidRPr="00585EBA">
        <w:rPr>
          <w:color w:val="auto"/>
          <w:sz w:val="28"/>
        </w:rPr>
        <w:t>,</w:t>
      </w:r>
      <w:r w:rsidRPr="00585EBA">
        <w:rPr>
          <w:color w:val="auto"/>
          <w:sz w:val="28"/>
        </w:rPr>
        <w:t>5 см, чтобы обеспечить достаточную видимость наклейки и номера</w:t>
      </w:r>
      <w:r w:rsidR="00EA4751" w:rsidRPr="00585EBA">
        <w:rPr>
          <w:color w:val="auto"/>
          <w:sz w:val="28"/>
        </w:rPr>
        <w:t>.</w:t>
      </w:r>
      <w:r w:rsidRPr="00585EBA">
        <w:rPr>
          <w:color w:val="auto"/>
          <w:sz w:val="28"/>
        </w:rPr>
        <w:t xml:space="preserve"> </w:t>
      </w:r>
    </w:p>
    <w:p w14:paraId="1567CFCF" w14:textId="416EC85F" w:rsidR="00FF3606" w:rsidRPr="00585EBA" w:rsidRDefault="006304E7" w:rsidP="00585EBA">
      <w:pPr>
        <w:pStyle w:val="aff"/>
        <w:spacing w:line="276" w:lineRule="auto"/>
        <w:ind w:firstLine="709"/>
        <w:jc w:val="both"/>
        <w:rPr>
          <w:color w:val="auto"/>
          <w:sz w:val="28"/>
        </w:rPr>
      </w:pPr>
      <w:r w:rsidRPr="00585EBA">
        <w:rPr>
          <w:color w:val="auto"/>
          <w:sz w:val="28"/>
        </w:rPr>
        <w:t>Шлем может быть любого цвета и дизайна</w:t>
      </w:r>
      <w:r w:rsidR="00EA4751" w:rsidRPr="00585EBA">
        <w:rPr>
          <w:color w:val="auto"/>
          <w:sz w:val="28"/>
        </w:rPr>
        <w:t>.</w:t>
      </w:r>
    </w:p>
    <w:p w14:paraId="4A9BFB8F" w14:textId="5209B6EF" w:rsidR="00BC3B1D" w:rsidRPr="00585EBA" w:rsidRDefault="00151E9D" w:rsidP="00585EBA">
      <w:pPr>
        <w:spacing w:line="276" w:lineRule="auto"/>
        <w:ind w:firstLine="709"/>
        <w:jc w:val="both"/>
        <w:rPr>
          <w:color w:val="auto"/>
          <w:sz w:val="28"/>
        </w:rPr>
      </w:pPr>
      <w:r w:rsidRPr="00585EBA">
        <w:rPr>
          <w:color w:val="auto"/>
          <w:sz w:val="28"/>
          <w:szCs w:val="28"/>
        </w:rPr>
        <w:t>Нарушение правил ношения шлема может привести к временному штрафу</w:t>
      </w:r>
      <w:r w:rsidR="00BC3B1D" w:rsidRPr="00585EBA">
        <w:rPr>
          <w:color w:val="auto"/>
          <w:sz w:val="28"/>
          <w:szCs w:val="28"/>
        </w:rPr>
        <w:t>, а в случае не устранения нарушений к дисквалификации.</w:t>
      </w:r>
    </w:p>
    <w:p w14:paraId="5D0E821A" w14:textId="77777777" w:rsidR="00FF3606" w:rsidRPr="00585EBA" w:rsidRDefault="00FF3606" w:rsidP="00585EBA">
      <w:pPr>
        <w:pStyle w:val="Standard"/>
        <w:spacing w:line="276" w:lineRule="auto"/>
        <w:ind w:firstLine="709"/>
        <w:rPr>
          <w:color w:val="auto"/>
          <w:sz w:val="6"/>
          <w:szCs w:val="6"/>
        </w:rPr>
      </w:pPr>
    </w:p>
    <w:p w14:paraId="10A20188" w14:textId="77777777" w:rsidR="00E8227F" w:rsidRPr="00585EBA" w:rsidRDefault="006304E7" w:rsidP="00585EBA">
      <w:pPr>
        <w:pStyle w:val="Standard"/>
        <w:spacing w:line="276" w:lineRule="auto"/>
        <w:ind w:firstLine="709"/>
        <w:rPr>
          <w:color w:val="auto"/>
          <w:sz w:val="28"/>
        </w:rPr>
      </w:pPr>
      <w:r w:rsidRPr="00585EBA">
        <w:rPr>
          <w:color w:val="auto"/>
          <w:sz w:val="28"/>
        </w:rPr>
        <w:t>5.2.1</w:t>
      </w:r>
      <w:r w:rsidR="00973A12" w:rsidRPr="00585EBA">
        <w:rPr>
          <w:color w:val="auto"/>
          <w:sz w:val="28"/>
        </w:rPr>
        <w:t>3</w:t>
      </w:r>
      <w:r w:rsidRPr="00585EBA">
        <w:rPr>
          <w:color w:val="auto"/>
          <w:sz w:val="28"/>
        </w:rPr>
        <w:t>. (5.2 h.)</w:t>
      </w:r>
      <w:r w:rsidR="00E04AEC" w:rsidRPr="00585EBA">
        <w:rPr>
          <w:color w:val="auto"/>
          <w:sz w:val="28"/>
        </w:rPr>
        <w:t>)</w:t>
      </w:r>
      <w:r w:rsidRPr="00585EBA">
        <w:rPr>
          <w:color w:val="auto"/>
          <w:sz w:val="28"/>
        </w:rPr>
        <w:t xml:space="preserve"> Педали: </w:t>
      </w:r>
    </w:p>
    <w:p w14:paraId="322168F7" w14:textId="77777777" w:rsidR="00E8227F" w:rsidRPr="00585EBA" w:rsidRDefault="006304E7" w:rsidP="00585EBA">
      <w:pPr>
        <w:pStyle w:val="aff"/>
        <w:spacing w:line="276" w:lineRule="auto"/>
        <w:ind w:firstLine="709"/>
        <w:jc w:val="both"/>
        <w:rPr>
          <w:color w:val="auto"/>
          <w:sz w:val="28"/>
        </w:rPr>
      </w:pPr>
      <w:r w:rsidRPr="00585EBA">
        <w:rPr>
          <w:color w:val="auto"/>
          <w:sz w:val="28"/>
        </w:rPr>
        <w:t>Разрешены только те модели педалей, у которых контактный механизм позволяет извлечь ногу из фиксаторов педалей при падении.</w:t>
      </w:r>
    </w:p>
    <w:p w14:paraId="46C4AC2A" w14:textId="77777777" w:rsidR="00E8227F" w:rsidRPr="00585EBA" w:rsidRDefault="006304E7" w:rsidP="00585EBA">
      <w:pPr>
        <w:spacing w:line="276" w:lineRule="auto"/>
        <w:ind w:firstLine="709"/>
        <w:jc w:val="both"/>
        <w:rPr>
          <w:color w:val="auto"/>
          <w:sz w:val="28"/>
        </w:rPr>
      </w:pPr>
      <w:r w:rsidRPr="00585EBA">
        <w:rPr>
          <w:color w:val="auto"/>
          <w:sz w:val="28"/>
        </w:rPr>
        <w:t>5.2.1</w:t>
      </w:r>
      <w:r w:rsidR="00973A12" w:rsidRPr="00585EBA">
        <w:rPr>
          <w:color w:val="auto"/>
          <w:sz w:val="28"/>
        </w:rPr>
        <w:t>4</w:t>
      </w:r>
      <w:r w:rsidRPr="00585EBA">
        <w:rPr>
          <w:color w:val="auto"/>
          <w:sz w:val="28"/>
        </w:rPr>
        <w:t>. (5.2 i.)</w:t>
      </w:r>
      <w:r w:rsidR="00E04AEC" w:rsidRPr="00585EBA">
        <w:rPr>
          <w:color w:val="auto"/>
          <w:sz w:val="28"/>
        </w:rPr>
        <w:t>)</w:t>
      </w:r>
      <w:r w:rsidRPr="00585EBA">
        <w:rPr>
          <w:color w:val="auto"/>
          <w:sz w:val="28"/>
        </w:rPr>
        <w:t xml:space="preserve"> Дисковые тормоза</w:t>
      </w:r>
      <w:r w:rsidRPr="00585EBA">
        <w:rPr>
          <w:color w:val="auto"/>
          <w:sz w:val="28"/>
          <w:shd w:val="clear" w:color="auto" w:fill="FFFFFF" w:themeFill="background1"/>
        </w:rPr>
        <w:t xml:space="preserve"> разрешены.</w:t>
      </w:r>
    </w:p>
    <w:p w14:paraId="020D9856" w14:textId="77777777" w:rsidR="00E8227F" w:rsidRPr="00585EBA" w:rsidRDefault="006304E7" w:rsidP="00585EBA">
      <w:pPr>
        <w:spacing w:line="276" w:lineRule="auto"/>
        <w:ind w:firstLine="709"/>
        <w:jc w:val="both"/>
        <w:rPr>
          <w:color w:val="auto"/>
          <w:sz w:val="28"/>
        </w:rPr>
      </w:pPr>
      <w:r w:rsidRPr="00585EBA">
        <w:rPr>
          <w:color w:val="auto"/>
          <w:sz w:val="28"/>
        </w:rPr>
        <w:t>5.2.1</w:t>
      </w:r>
      <w:r w:rsidR="00973A12" w:rsidRPr="00585EBA">
        <w:rPr>
          <w:color w:val="auto"/>
          <w:sz w:val="28"/>
        </w:rPr>
        <w:t>5</w:t>
      </w:r>
      <w:r w:rsidRPr="00585EBA">
        <w:rPr>
          <w:color w:val="auto"/>
          <w:sz w:val="28"/>
        </w:rPr>
        <w:t>. (5.2 j.)</w:t>
      </w:r>
      <w:r w:rsidR="00E04AEC" w:rsidRPr="00585EBA">
        <w:rPr>
          <w:color w:val="auto"/>
          <w:sz w:val="28"/>
        </w:rPr>
        <w:t>)</w:t>
      </w:r>
      <w:r w:rsidRPr="00585EBA">
        <w:rPr>
          <w:color w:val="auto"/>
          <w:sz w:val="28"/>
        </w:rPr>
        <w:t xml:space="preserve"> Запрещённое оборудование: </w:t>
      </w:r>
    </w:p>
    <w:p w14:paraId="5E99BCE2" w14:textId="77777777" w:rsidR="00E8227F" w:rsidRPr="00585EBA" w:rsidRDefault="006304E7" w:rsidP="00585EBA">
      <w:pPr>
        <w:spacing w:line="276" w:lineRule="auto"/>
        <w:ind w:firstLine="709"/>
        <w:jc w:val="both"/>
        <w:rPr>
          <w:color w:val="auto"/>
          <w:sz w:val="28"/>
        </w:rPr>
      </w:pPr>
      <w:r w:rsidRPr="00585EBA">
        <w:rPr>
          <w:color w:val="auto"/>
          <w:sz w:val="28"/>
        </w:rPr>
        <w:t xml:space="preserve">Запрещённое оборудование включает (но не ограничивается): </w:t>
      </w:r>
    </w:p>
    <w:p w14:paraId="4AF0194C" w14:textId="59BBC12B" w:rsidR="00E8227F" w:rsidRPr="00585EBA" w:rsidRDefault="00CD61F3" w:rsidP="00585EBA">
      <w:pPr>
        <w:pStyle w:val="aff"/>
        <w:tabs>
          <w:tab w:val="left" w:pos="709"/>
        </w:tabs>
        <w:spacing w:line="276" w:lineRule="auto"/>
        <w:ind w:firstLine="709"/>
        <w:jc w:val="both"/>
        <w:rPr>
          <w:color w:val="auto"/>
          <w:sz w:val="28"/>
        </w:rPr>
      </w:pPr>
      <w:r w:rsidRPr="00585EBA">
        <w:rPr>
          <w:color w:val="auto"/>
          <w:sz w:val="28"/>
        </w:rPr>
        <w:t>Н</w:t>
      </w:r>
      <w:r w:rsidR="006304E7" w:rsidRPr="00585EBA">
        <w:rPr>
          <w:color w:val="auto"/>
          <w:sz w:val="28"/>
        </w:rPr>
        <w:t>аушники, гарнитуру</w:t>
      </w:r>
      <w:r w:rsidR="00EA4751" w:rsidRPr="00585EBA">
        <w:rPr>
          <w:color w:val="auto"/>
          <w:sz w:val="28"/>
        </w:rPr>
        <w:t>.</w:t>
      </w:r>
    </w:p>
    <w:p w14:paraId="7807585D" w14:textId="12EE805E" w:rsidR="00E8227F" w:rsidRPr="00585EBA" w:rsidRDefault="00CD61F3" w:rsidP="00585EBA">
      <w:pPr>
        <w:pStyle w:val="aff"/>
        <w:tabs>
          <w:tab w:val="left" w:pos="709"/>
        </w:tabs>
        <w:spacing w:line="276" w:lineRule="auto"/>
        <w:ind w:firstLine="709"/>
        <w:jc w:val="both"/>
        <w:rPr>
          <w:color w:val="auto"/>
          <w:sz w:val="28"/>
        </w:rPr>
      </w:pPr>
      <w:r w:rsidRPr="00585EBA">
        <w:rPr>
          <w:color w:val="auto"/>
          <w:sz w:val="28"/>
        </w:rPr>
        <w:t>С</w:t>
      </w:r>
      <w:r w:rsidR="006304E7" w:rsidRPr="00585EBA">
        <w:rPr>
          <w:color w:val="auto"/>
          <w:sz w:val="28"/>
        </w:rPr>
        <w:t>теклянную посуду для напитков</w:t>
      </w:r>
      <w:r w:rsidR="00EA4751" w:rsidRPr="00585EBA">
        <w:rPr>
          <w:color w:val="auto"/>
          <w:sz w:val="28"/>
        </w:rPr>
        <w:t>.</w:t>
      </w:r>
    </w:p>
    <w:p w14:paraId="4CD5ED3B" w14:textId="6550427C" w:rsidR="00E8227F" w:rsidRPr="00585EBA" w:rsidRDefault="00CD61F3" w:rsidP="00585EBA">
      <w:pPr>
        <w:pStyle w:val="aff"/>
        <w:tabs>
          <w:tab w:val="left" w:pos="709"/>
        </w:tabs>
        <w:spacing w:line="276" w:lineRule="auto"/>
        <w:ind w:firstLine="709"/>
        <w:jc w:val="both"/>
        <w:rPr>
          <w:color w:val="auto"/>
          <w:sz w:val="28"/>
        </w:rPr>
      </w:pPr>
      <w:r w:rsidRPr="00585EBA">
        <w:rPr>
          <w:color w:val="auto"/>
          <w:sz w:val="28"/>
        </w:rPr>
        <w:t>З</w:t>
      </w:r>
      <w:r w:rsidR="006304E7" w:rsidRPr="00585EBA">
        <w:rPr>
          <w:color w:val="auto"/>
          <w:sz w:val="28"/>
        </w:rPr>
        <w:t>еркала</w:t>
      </w:r>
      <w:r w:rsidR="00EA4751" w:rsidRPr="00585EBA">
        <w:rPr>
          <w:color w:val="auto"/>
          <w:sz w:val="28"/>
        </w:rPr>
        <w:t>.</w:t>
      </w:r>
    </w:p>
    <w:p w14:paraId="45FADD9B" w14:textId="2B13197C" w:rsidR="00E8227F" w:rsidRPr="00585EBA" w:rsidRDefault="00CD61F3" w:rsidP="00585EBA">
      <w:pPr>
        <w:pStyle w:val="aff"/>
        <w:tabs>
          <w:tab w:val="left" w:pos="709"/>
        </w:tabs>
        <w:spacing w:line="276" w:lineRule="auto"/>
        <w:ind w:firstLine="709"/>
        <w:jc w:val="both"/>
        <w:rPr>
          <w:color w:val="auto"/>
          <w:sz w:val="28"/>
        </w:rPr>
      </w:pPr>
      <w:r w:rsidRPr="00585EBA">
        <w:rPr>
          <w:color w:val="auto"/>
          <w:sz w:val="28"/>
        </w:rPr>
        <w:t>В</w:t>
      </w:r>
      <w:r w:rsidR="006304E7" w:rsidRPr="00585EBA">
        <w:rPr>
          <w:color w:val="auto"/>
          <w:sz w:val="28"/>
        </w:rPr>
        <w:t>елосипеды или их детали, не соответствующие настоящим Правилам</w:t>
      </w:r>
      <w:r w:rsidR="00EA4751" w:rsidRPr="00585EBA">
        <w:rPr>
          <w:color w:val="auto"/>
          <w:sz w:val="28"/>
        </w:rPr>
        <w:t>.</w:t>
      </w:r>
    </w:p>
    <w:p w14:paraId="44144FBC" w14:textId="16C5622C" w:rsidR="00E8227F" w:rsidRPr="00585EBA" w:rsidRDefault="00CD61F3" w:rsidP="00585EBA">
      <w:pPr>
        <w:pStyle w:val="aff"/>
        <w:tabs>
          <w:tab w:val="left" w:pos="709"/>
        </w:tabs>
        <w:spacing w:line="276" w:lineRule="auto"/>
        <w:ind w:firstLine="709"/>
        <w:jc w:val="both"/>
        <w:rPr>
          <w:color w:val="auto"/>
          <w:sz w:val="28"/>
        </w:rPr>
      </w:pPr>
      <w:r w:rsidRPr="00585EBA">
        <w:rPr>
          <w:color w:val="auto"/>
          <w:sz w:val="28"/>
        </w:rPr>
        <w:t>У</w:t>
      </w:r>
      <w:r w:rsidR="006304E7" w:rsidRPr="00585EBA">
        <w:rPr>
          <w:color w:val="auto"/>
          <w:sz w:val="28"/>
        </w:rPr>
        <w:t>ниформ</w:t>
      </w:r>
      <w:r w:rsidRPr="00585EBA">
        <w:rPr>
          <w:color w:val="auto"/>
          <w:sz w:val="28"/>
        </w:rPr>
        <w:t>у</w:t>
      </w:r>
      <w:r w:rsidR="006304E7" w:rsidRPr="00585EBA">
        <w:rPr>
          <w:color w:val="auto"/>
          <w:sz w:val="28"/>
        </w:rPr>
        <w:t>, не соответствующ</w:t>
      </w:r>
      <w:r w:rsidRPr="00585EBA">
        <w:rPr>
          <w:color w:val="auto"/>
          <w:sz w:val="28"/>
        </w:rPr>
        <w:t>ую</w:t>
      </w:r>
      <w:r w:rsidR="006304E7" w:rsidRPr="00585EBA">
        <w:rPr>
          <w:color w:val="auto"/>
          <w:sz w:val="28"/>
        </w:rPr>
        <w:t xml:space="preserve"> настоящим Правилам</w:t>
      </w:r>
      <w:r w:rsidR="00EA4751" w:rsidRPr="00585EBA">
        <w:rPr>
          <w:color w:val="auto"/>
          <w:sz w:val="28"/>
        </w:rPr>
        <w:t>.</w:t>
      </w:r>
    </w:p>
    <w:p w14:paraId="5A43C3A0" w14:textId="2D53E756" w:rsidR="00E8227F" w:rsidRPr="00585EBA" w:rsidRDefault="00CD61F3" w:rsidP="00585EBA">
      <w:pPr>
        <w:pStyle w:val="aff"/>
        <w:tabs>
          <w:tab w:val="left" w:pos="709"/>
        </w:tabs>
        <w:spacing w:line="276" w:lineRule="auto"/>
        <w:ind w:firstLine="709"/>
        <w:jc w:val="both"/>
        <w:rPr>
          <w:color w:val="auto"/>
          <w:sz w:val="28"/>
        </w:rPr>
      </w:pPr>
      <w:r w:rsidRPr="00585EBA">
        <w:rPr>
          <w:color w:val="auto"/>
          <w:sz w:val="28"/>
        </w:rPr>
        <w:t>Фляги</w:t>
      </w:r>
      <w:r w:rsidR="006304E7" w:rsidRPr="00585EBA">
        <w:rPr>
          <w:color w:val="auto"/>
          <w:sz w:val="28"/>
        </w:rPr>
        <w:t xml:space="preserve"> и </w:t>
      </w:r>
      <w:proofErr w:type="spellStart"/>
      <w:r w:rsidR="006304E7" w:rsidRPr="00585EBA">
        <w:rPr>
          <w:color w:val="auto"/>
          <w:sz w:val="28"/>
        </w:rPr>
        <w:t>флягодержатели</w:t>
      </w:r>
      <w:proofErr w:type="spellEnd"/>
      <w:r w:rsidR="006304E7" w:rsidRPr="00585EBA">
        <w:rPr>
          <w:color w:val="auto"/>
          <w:sz w:val="28"/>
        </w:rPr>
        <w:t xml:space="preserve">, если они размещены за седлом во время соревнований с разрешённым </w:t>
      </w:r>
      <w:proofErr w:type="spellStart"/>
      <w:r w:rsidR="006304E7" w:rsidRPr="00585EBA">
        <w:rPr>
          <w:color w:val="auto"/>
          <w:sz w:val="28"/>
        </w:rPr>
        <w:t>драфтингом</w:t>
      </w:r>
      <w:proofErr w:type="spellEnd"/>
      <w:r w:rsidR="006304E7" w:rsidRPr="00585EBA">
        <w:rPr>
          <w:color w:val="auto"/>
          <w:sz w:val="28"/>
        </w:rPr>
        <w:t>.</w:t>
      </w:r>
    </w:p>
    <w:p w14:paraId="74B4B347" w14:textId="77777777" w:rsidR="00E8227F" w:rsidRPr="00585EBA" w:rsidRDefault="006304E7" w:rsidP="00585EBA">
      <w:pPr>
        <w:spacing w:line="276" w:lineRule="auto"/>
        <w:ind w:firstLine="709"/>
        <w:jc w:val="both"/>
        <w:rPr>
          <w:color w:val="auto"/>
          <w:sz w:val="28"/>
        </w:rPr>
      </w:pPr>
      <w:r w:rsidRPr="00585EBA">
        <w:rPr>
          <w:color w:val="auto"/>
          <w:sz w:val="28"/>
        </w:rPr>
        <w:lastRenderedPageBreak/>
        <w:t>5.2.1</w:t>
      </w:r>
      <w:r w:rsidR="00973A12" w:rsidRPr="00585EBA">
        <w:rPr>
          <w:color w:val="auto"/>
          <w:sz w:val="28"/>
        </w:rPr>
        <w:t>6</w:t>
      </w:r>
      <w:r w:rsidRPr="00585EBA">
        <w:rPr>
          <w:color w:val="auto"/>
          <w:sz w:val="28"/>
        </w:rPr>
        <w:t>. (5.2 k.)</w:t>
      </w:r>
      <w:r w:rsidR="00E04AEC" w:rsidRPr="00585EBA">
        <w:rPr>
          <w:color w:val="auto"/>
          <w:sz w:val="28"/>
        </w:rPr>
        <w:t>)</w:t>
      </w:r>
      <w:r w:rsidR="00CD61F3" w:rsidRPr="00585EBA">
        <w:rPr>
          <w:color w:val="auto"/>
          <w:sz w:val="28"/>
        </w:rPr>
        <w:t xml:space="preserve"> </w:t>
      </w:r>
      <w:r w:rsidRPr="00585EBA">
        <w:rPr>
          <w:color w:val="auto"/>
          <w:sz w:val="28"/>
        </w:rPr>
        <w:t>Любое оборудование или устройства, перевозимые в ходе сегмента велогонки или прикрепляемые к велосипеду, подлежат утверждению ГС и ТД перед гонкой. Оборудование должно быть надёжно закреплено на велосипеде, чтобы не подвергать опасности других спортсменов, и не должно предоставлять нечестное преимущество</w:t>
      </w:r>
      <w:r w:rsidR="00EA4751" w:rsidRPr="00585EBA">
        <w:rPr>
          <w:color w:val="auto"/>
          <w:sz w:val="28"/>
        </w:rPr>
        <w:t>.</w:t>
      </w:r>
    </w:p>
    <w:p w14:paraId="534EA90C" w14:textId="560625E9" w:rsidR="00E8227F" w:rsidRPr="00585EBA" w:rsidRDefault="006304E7" w:rsidP="00585EBA">
      <w:pPr>
        <w:spacing w:line="276" w:lineRule="auto"/>
        <w:ind w:firstLine="709"/>
        <w:jc w:val="both"/>
        <w:rPr>
          <w:color w:val="auto"/>
          <w:sz w:val="28"/>
        </w:rPr>
      </w:pPr>
      <w:r w:rsidRPr="00585EBA">
        <w:rPr>
          <w:color w:val="auto"/>
          <w:sz w:val="28"/>
        </w:rPr>
        <w:t>5.2.1</w:t>
      </w:r>
      <w:r w:rsidR="00973A12" w:rsidRPr="00585EBA">
        <w:rPr>
          <w:color w:val="auto"/>
          <w:sz w:val="28"/>
        </w:rPr>
        <w:t>7</w:t>
      </w:r>
      <w:r w:rsidRPr="00585EBA">
        <w:rPr>
          <w:color w:val="auto"/>
          <w:sz w:val="28"/>
        </w:rPr>
        <w:t>.</w:t>
      </w:r>
      <w:r w:rsidR="00CD61F3" w:rsidRPr="00585EBA">
        <w:rPr>
          <w:color w:val="auto"/>
          <w:sz w:val="28"/>
        </w:rPr>
        <w:t> </w:t>
      </w:r>
      <w:r w:rsidRPr="00585EBA">
        <w:rPr>
          <w:color w:val="auto"/>
          <w:sz w:val="28"/>
        </w:rPr>
        <w:t>(5.2</w:t>
      </w:r>
      <w:r w:rsidR="00CD61F3" w:rsidRPr="00585EBA">
        <w:rPr>
          <w:color w:val="auto"/>
          <w:sz w:val="28"/>
        </w:rPr>
        <w:t> </w:t>
      </w:r>
      <w:r w:rsidRPr="00585EBA">
        <w:rPr>
          <w:color w:val="auto"/>
          <w:sz w:val="28"/>
        </w:rPr>
        <w:t>l.)</w:t>
      </w:r>
      <w:r w:rsidR="00C22BB5">
        <w:rPr>
          <w:color w:val="auto"/>
          <w:sz w:val="28"/>
        </w:rPr>
        <w:t>)</w:t>
      </w:r>
      <w:r w:rsidR="00CD61F3" w:rsidRPr="00585EBA">
        <w:rPr>
          <w:color w:val="auto"/>
          <w:sz w:val="28"/>
        </w:rPr>
        <w:t> </w:t>
      </w:r>
      <w:r w:rsidRPr="00585EBA">
        <w:rPr>
          <w:color w:val="auto"/>
          <w:sz w:val="28"/>
        </w:rPr>
        <w:t xml:space="preserve">Для использования фотоаппаратов и видеокамер необходимо получить разрешение ГС, все изображения и отснятый видеоматериал должны предоставляться в полноправное пользование </w:t>
      </w:r>
      <w:r w:rsidR="003D0203" w:rsidRPr="00585EBA">
        <w:rPr>
          <w:color w:val="auto"/>
          <w:sz w:val="28"/>
        </w:rPr>
        <w:t>организаторам</w:t>
      </w:r>
      <w:r w:rsidRPr="00585EBA">
        <w:rPr>
          <w:color w:val="auto"/>
          <w:sz w:val="28"/>
        </w:rPr>
        <w:t xml:space="preserve">. Использование этого материала в коммерческих целях требует согласования с </w:t>
      </w:r>
      <w:r w:rsidR="003D0203" w:rsidRPr="00585EBA">
        <w:rPr>
          <w:color w:val="auto"/>
          <w:sz w:val="28"/>
        </w:rPr>
        <w:t>организаторами</w:t>
      </w:r>
      <w:r w:rsidRPr="00585EBA">
        <w:rPr>
          <w:color w:val="auto"/>
          <w:sz w:val="28"/>
        </w:rPr>
        <w:t>.</w:t>
      </w:r>
    </w:p>
    <w:p w14:paraId="0BB80DC0" w14:textId="77777777" w:rsidR="00E8227F" w:rsidRPr="00585EBA" w:rsidRDefault="00E8227F" w:rsidP="00585EBA">
      <w:pPr>
        <w:spacing w:line="276" w:lineRule="auto"/>
        <w:ind w:firstLine="709"/>
        <w:jc w:val="both"/>
        <w:rPr>
          <w:b/>
          <w:color w:val="auto"/>
          <w:sz w:val="16"/>
          <w:szCs w:val="16"/>
        </w:rPr>
      </w:pPr>
    </w:p>
    <w:p w14:paraId="2EF430CE" w14:textId="77777777" w:rsidR="00E8227F" w:rsidRPr="00585EBA" w:rsidRDefault="006304E7" w:rsidP="00585EBA">
      <w:pPr>
        <w:spacing w:line="276" w:lineRule="auto"/>
        <w:ind w:firstLine="709"/>
        <w:jc w:val="both"/>
        <w:rPr>
          <w:b/>
          <w:color w:val="auto"/>
          <w:sz w:val="28"/>
        </w:rPr>
      </w:pPr>
      <w:r w:rsidRPr="00585EBA">
        <w:rPr>
          <w:b/>
          <w:color w:val="auto"/>
          <w:sz w:val="28"/>
        </w:rPr>
        <w:t>5.3. Проверка велосипедов:</w:t>
      </w:r>
    </w:p>
    <w:p w14:paraId="69010F32" w14:textId="77777777" w:rsidR="00E8227F" w:rsidRPr="00585EBA" w:rsidRDefault="00E8227F" w:rsidP="00585EBA">
      <w:pPr>
        <w:spacing w:line="276" w:lineRule="auto"/>
        <w:ind w:firstLine="709"/>
        <w:jc w:val="both"/>
        <w:rPr>
          <w:b/>
          <w:color w:val="auto"/>
          <w:sz w:val="6"/>
          <w:szCs w:val="6"/>
        </w:rPr>
      </w:pPr>
    </w:p>
    <w:p w14:paraId="68B0F27D" w14:textId="23062BCA" w:rsidR="00E8227F" w:rsidRPr="00585EBA" w:rsidRDefault="006304E7" w:rsidP="00585EBA">
      <w:pPr>
        <w:spacing w:line="276" w:lineRule="auto"/>
        <w:ind w:firstLine="709"/>
        <w:jc w:val="both"/>
        <w:rPr>
          <w:color w:val="auto"/>
          <w:sz w:val="28"/>
        </w:rPr>
      </w:pPr>
      <w:r w:rsidRPr="00585EBA">
        <w:rPr>
          <w:color w:val="auto"/>
          <w:sz w:val="28"/>
        </w:rPr>
        <w:t>5.3.1. (5.3 a.)</w:t>
      </w:r>
      <w:r w:rsidR="00E04AEC" w:rsidRPr="00585EBA">
        <w:rPr>
          <w:color w:val="auto"/>
          <w:sz w:val="28"/>
        </w:rPr>
        <w:t>)</w:t>
      </w:r>
      <w:r w:rsidR="00763E7A">
        <w:rPr>
          <w:color w:val="auto"/>
          <w:sz w:val="28"/>
        </w:rPr>
        <w:t> </w:t>
      </w:r>
      <w:r w:rsidRPr="00585EBA">
        <w:rPr>
          <w:color w:val="auto"/>
          <w:sz w:val="28"/>
        </w:rPr>
        <w:t>Проверка велосипедов включает проверку всех требований, изложенных в пункте 5.2</w:t>
      </w:r>
      <w:r w:rsidR="00EA4751" w:rsidRPr="00585EBA">
        <w:rPr>
          <w:color w:val="auto"/>
          <w:sz w:val="28"/>
        </w:rPr>
        <w:t>.</w:t>
      </w:r>
    </w:p>
    <w:p w14:paraId="675392E1" w14:textId="77777777" w:rsidR="00E8227F" w:rsidRPr="00585EBA" w:rsidRDefault="006304E7" w:rsidP="00585EBA">
      <w:pPr>
        <w:spacing w:line="276" w:lineRule="auto"/>
        <w:ind w:firstLine="709"/>
        <w:jc w:val="both"/>
        <w:rPr>
          <w:color w:val="auto"/>
          <w:sz w:val="28"/>
        </w:rPr>
      </w:pPr>
      <w:r w:rsidRPr="00585EBA">
        <w:rPr>
          <w:color w:val="auto"/>
          <w:sz w:val="28"/>
        </w:rPr>
        <w:t>5.3.2. (5.3 b.)</w:t>
      </w:r>
      <w:r w:rsidR="00E04AEC" w:rsidRPr="00585EBA">
        <w:rPr>
          <w:color w:val="auto"/>
          <w:sz w:val="28"/>
        </w:rPr>
        <w:t>)</w:t>
      </w:r>
      <w:r w:rsidRPr="00585EBA">
        <w:rPr>
          <w:color w:val="auto"/>
          <w:sz w:val="28"/>
        </w:rPr>
        <w:t xml:space="preserve"> Визуальный осмотр велосипеда проводится перед входом в </w:t>
      </w:r>
      <w:r w:rsidR="00AF555D" w:rsidRPr="00585EBA">
        <w:rPr>
          <w:color w:val="auto"/>
          <w:sz w:val="28"/>
        </w:rPr>
        <w:t>ТЗ</w:t>
      </w:r>
      <w:r w:rsidRPr="00585EBA">
        <w:rPr>
          <w:color w:val="auto"/>
          <w:sz w:val="28"/>
        </w:rPr>
        <w:t>, непосредственно перед соревнованиями. Судьи проверяют велосипеды на предмет их соответствия Правилам</w:t>
      </w:r>
      <w:r w:rsidR="00EA4751" w:rsidRPr="00585EBA">
        <w:rPr>
          <w:color w:val="auto"/>
          <w:sz w:val="28"/>
        </w:rPr>
        <w:t>.</w:t>
      </w:r>
    </w:p>
    <w:p w14:paraId="0C36AA0B" w14:textId="029A2643" w:rsidR="00E8227F" w:rsidRPr="00585EBA" w:rsidRDefault="006304E7" w:rsidP="00585EBA">
      <w:pPr>
        <w:spacing w:line="276" w:lineRule="auto"/>
        <w:ind w:firstLine="709"/>
        <w:jc w:val="both"/>
        <w:rPr>
          <w:color w:val="auto"/>
          <w:sz w:val="28"/>
        </w:rPr>
      </w:pPr>
      <w:r w:rsidRPr="00585EBA">
        <w:rPr>
          <w:color w:val="auto"/>
          <w:sz w:val="28"/>
        </w:rPr>
        <w:t>5.3.3. (5.3 c.)</w:t>
      </w:r>
      <w:r w:rsidR="00E04AEC" w:rsidRPr="00585EBA">
        <w:rPr>
          <w:color w:val="auto"/>
          <w:sz w:val="28"/>
        </w:rPr>
        <w:t>)</w:t>
      </w:r>
      <w:r w:rsidR="00763E7A">
        <w:rPr>
          <w:color w:val="auto"/>
          <w:sz w:val="28"/>
        </w:rPr>
        <w:t> </w:t>
      </w:r>
      <w:r w:rsidRPr="00585EBA">
        <w:rPr>
          <w:color w:val="auto"/>
          <w:sz w:val="28"/>
        </w:rPr>
        <w:t>Спортсмены имеют право обратиться к ГС или ТД за подтверждением о допуске (соответствия Правилам) личного велосипеда после брифинга спортсменов</w:t>
      </w:r>
      <w:r w:rsidR="00EA4751" w:rsidRPr="00585EBA">
        <w:rPr>
          <w:color w:val="auto"/>
          <w:sz w:val="28"/>
        </w:rPr>
        <w:t>.</w:t>
      </w:r>
    </w:p>
    <w:p w14:paraId="2826157B" w14:textId="77777777" w:rsidR="00E8227F" w:rsidRPr="00585EBA" w:rsidRDefault="006304E7" w:rsidP="00585EBA">
      <w:pPr>
        <w:spacing w:line="276" w:lineRule="auto"/>
        <w:ind w:firstLine="709"/>
        <w:jc w:val="both"/>
        <w:rPr>
          <w:color w:val="auto"/>
          <w:sz w:val="28"/>
        </w:rPr>
      </w:pPr>
      <w:r w:rsidRPr="00585EBA">
        <w:rPr>
          <w:color w:val="auto"/>
          <w:sz w:val="28"/>
        </w:rPr>
        <w:t>5.3.4. (5.3 d.)</w:t>
      </w:r>
      <w:r w:rsidR="00E04AEC" w:rsidRPr="00585EBA">
        <w:rPr>
          <w:color w:val="auto"/>
          <w:sz w:val="28"/>
        </w:rPr>
        <w:t>)</w:t>
      </w:r>
      <w:r w:rsidRPr="00585EBA">
        <w:rPr>
          <w:color w:val="auto"/>
          <w:sz w:val="28"/>
        </w:rPr>
        <w:t xml:space="preserve"> Один спортсмен имеет право на проверку только одного велосипеда</w:t>
      </w:r>
      <w:r w:rsidR="00EA4751" w:rsidRPr="00585EBA">
        <w:rPr>
          <w:color w:val="auto"/>
          <w:sz w:val="28"/>
        </w:rPr>
        <w:t>.</w:t>
      </w:r>
    </w:p>
    <w:p w14:paraId="5812CCF9" w14:textId="77777777" w:rsidR="00E8227F" w:rsidRPr="00585EBA" w:rsidRDefault="006304E7" w:rsidP="00585EBA">
      <w:pPr>
        <w:spacing w:line="276" w:lineRule="auto"/>
        <w:ind w:firstLine="709"/>
        <w:jc w:val="both"/>
        <w:rPr>
          <w:color w:val="auto"/>
          <w:sz w:val="28"/>
        </w:rPr>
      </w:pPr>
      <w:r w:rsidRPr="00585EBA">
        <w:rPr>
          <w:color w:val="auto"/>
          <w:sz w:val="28"/>
        </w:rPr>
        <w:t>5.3.5. (5.3 e.)</w:t>
      </w:r>
      <w:r w:rsidR="00E04AEC" w:rsidRPr="00585EBA">
        <w:rPr>
          <w:color w:val="auto"/>
          <w:sz w:val="28"/>
        </w:rPr>
        <w:t>)</w:t>
      </w:r>
      <w:r w:rsidRPr="00585EBA">
        <w:rPr>
          <w:color w:val="auto"/>
          <w:sz w:val="28"/>
        </w:rPr>
        <w:t xml:space="preserve"> Все спортсмены должны поместить свои велосипеды на стойку до закрытия транзитной зоны. Спортсмен, который не может сделать этого, должен проинформировать ГС.</w:t>
      </w:r>
    </w:p>
    <w:p w14:paraId="644E5C9F" w14:textId="77777777" w:rsidR="00E8227F" w:rsidRPr="00585EBA" w:rsidRDefault="00E8227F" w:rsidP="00585EBA">
      <w:pPr>
        <w:spacing w:line="276" w:lineRule="auto"/>
        <w:ind w:firstLine="709"/>
        <w:jc w:val="both"/>
        <w:rPr>
          <w:color w:val="auto"/>
          <w:sz w:val="16"/>
          <w:szCs w:val="16"/>
        </w:rPr>
      </w:pPr>
    </w:p>
    <w:p w14:paraId="2D443CBE" w14:textId="77777777" w:rsidR="00E8227F" w:rsidRPr="00585EBA" w:rsidRDefault="006304E7" w:rsidP="00585EBA">
      <w:pPr>
        <w:spacing w:line="276" w:lineRule="auto"/>
        <w:ind w:firstLine="709"/>
        <w:jc w:val="both"/>
        <w:rPr>
          <w:b/>
          <w:color w:val="auto"/>
          <w:sz w:val="28"/>
        </w:rPr>
      </w:pPr>
      <w:r w:rsidRPr="00585EBA">
        <w:rPr>
          <w:b/>
          <w:color w:val="auto"/>
          <w:sz w:val="28"/>
        </w:rPr>
        <w:t xml:space="preserve">5.4. </w:t>
      </w:r>
      <w:r w:rsidR="00837F78" w:rsidRPr="00585EBA">
        <w:rPr>
          <w:b/>
          <w:color w:val="auto"/>
          <w:sz w:val="28"/>
        </w:rPr>
        <w:t>(5.4 a.)</w:t>
      </w:r>
      <w:r w:rsidR="00E04AEC" w:rsidRPr="00585EBA">
        <w:rPr>
          <w:b/>
          <w:color w:val="auto"/>
          <w:sz w:val="28"/>
        </w:rPr>
        <w:t>)</w:t>
      </w:r>
      <w:r w:rsidR="00837F78" w:rsidRPr="00585EBA">
        <w:rPr>
          <w:b/>
          <w:color w:val="auto"/>
          <w:sz w:val="28"/>
        </w:rPr>
        <w:t xml:space="preserve"> </w:t>
      </w:r>
      <w:r w:rsidRPr="00585EBA">
        <w:rPr>
          <w:b/>
          <w:color w:val="auto"/>
          <w:sz w:val="28"/>
        </w:rPr>
        <w:t>Круговые спортсмены (обгон на круг):</w:t>
      </w:r>
    </w:p>
    <w:p w14:paraId="2DDB1DF7" w14:textId="77777777" w:rsidR="00E8227F" w:rsidRPr="00585EBA" w:rsidRDefault="00E8227F" w:rsidP="00585EBA">
      <w:pPr>
        <w:spacing w:line="276" w:lineRule="auto"/>
        <w:ind w:firstLine="709"/>
        <w:jc w:val="both"/>
        <w:rPr>
          <w:b/>
          <w:color w:val="auto"/>
          <w:sz w:val="6"/>
          <w:szCs w:val="6"/>
        </w:rPr>
      </w:pPr>
    </w:p>
    <w:p w14:paraId="4A195782" w14:textId="69074BF9" w:rsidR="00C22BB5" w:rsidRDefault="006304E7" w:rsidP="00585EBA">
      <w:pPr>
        <w:spacing w:line="276" w:lineRule="auto"/>
        <w:ind w:firstLine="709"/>
        <w:jc w:val="both"/>
        <w:rPr>
          <w:color w:val="auto"/>
          <w:sz w:val="28"/>
        </w:rPr>
      </w:pPr>
      <w:r w:rsidRPr="00585EBA">
        <w:rPr>
          <w:color w:val="auto"/>
          <w:sz w:val="28"/>
        </w:rPr>
        <w:t>Спортсмены, которых лидеры обогнали на круг, могут быть сняты судьями с этапа велогонки. По соображениям безопасности судьи могут упредить такой обгон и снять отстающего спортсмена с велосипедной дистанции, если он находится ближе, чем в 100 метрах от лидера, и судьи достоверно уверены в факте обгона. Данное положение может быть изменено ТД.</w:t>
      </w:r>
    </w:p>
    <w:p w14:paraId="0FEF2E86" w14:textId="77777777" w:rsidR="00E35A3F" w:rsidRPr="00E35A3F" w:rsidRDefault="00E35A3F" w:rsidP="00585EBA">
      <w:pPr>
        <w:spacing w:line="276" w:lineRule="auto"/>
        <w:ind w:firstLine="709"/>
        <w:jc w:val="both"/>
        <w:rPr>
          <w:color w:val="auto"/>
          <w:sz w:val="16"/>
          <w:szCs w:val="16"/>
        </w:rPr>
      </w:pPr>
    </w:p>
    <w:p w14:paraId="1024BB7D" w14:textId="77777777" w:rsidR="00E8227F" w:rsidRPr="00585EBA" w:rsidRDefault="006304E7" w:rsidP="00585EBA">
      <w:pPr>
        <w:spacing w:line="276" w:lineRule="auto"/>
        <w:ind w:firstLine="709"/>
        <w:jc w:val="both"/>
        <w:rPr>
          <w:b/>
          <w:color w:val="auto"/>
          <w:sz w:val="28"/>
        </w:rPr>
      </w:pPr>
      <w:r w:rsidRPr="00585EBA">
        <w:rPr>
          <w:b/>
          <w:color w:val="auto"/>
          <w:sz w:val="28"/>
        </w:rPr>
        <w:t xml:space="preserve">5.5. </w:t>
      </w:r>
      <w:proofErr w:type="spellStart"/>
      <w:r w:rsidRPr="00585EBA">
        <w:rPr>
          <w:b/>
          <w:color w:val="auto"/>
          <w:sz w:val="28"/>
        </w:rPr>
        <w:t>Драфтинг</w:t>
      </w:r>
      <w:proofErr w:type="spellEnd"/>
      <w:r w:rsidRPr="00585EBA">
        <w:rPr>
          <w:b/>
          <w:color w:val="auto"/>
          <w:sz w:val="28"/>
        </w:rPr>
        <w:t xml:space="preserve"> (лидирование):</w:t>
      </w:r>
    </w:p>
    <w:p w14:paraId="6C3953B1" w14:textId="77777777" w:rsidR="00E8227F" w:rsidRPr="00585EBA" w:rsidRDefault="00E8227F" w:rsidP="00585EBA">
      <w:pPr>
        <w:spacing w:line="276" w:lineRule="auto"/>
        <w:ind w:firstLine="709"/>
        <w:jc w:val="both"/>
        <w:rPr>
          <w:b/>
          <w:color w:val="auto"/>
          <w:sz w:val="6"/>
          <w:szCs w:val="6"/>
        </w:rPr>
      </w:pPr>
    </w:p>
    <w:p w14:paraId="6E4CB0B9" w14:textId="77777777" w:rsidR="00E8227F" w:rsidRPr="00585EBA" w:rsidRDefault="006304E7" w:rsidP="00585EBA">
      <w:pPr>
        <w:spacing w:line="276" w:lineRule="auto"/>
        <w:ind w:firstLine="709"/>
        <w:jc w:val="both"/>
        <w:rPr>
          <w:color w:val="auto"/>
          <w:sz w:val="28"/>
        </w:rPr>
      </w:pPr>
      <w:r w:rsidRPr="00585EBA">
        <w:rPr>
          <w:color w:val="auto"/>
          <w:sz w:val="28"/>
        </w:rPr>
        <w:t>5.5.1. (5.5 a.</w:t>
      </w:r>
      <w:r w:rsidR="00E51448" w:rsidRPr="00585EBA">
        <w:rPr>
          <w:color w:val="auto"/>
          <w:sz w:val="28"/>
        </w:rPr>
        <w:t>)</w:t>
      </w:r>
      <w:r w:rsidRPr="00585EBA">
        <w:rPr>
          <w:color w:val="auto"/>
          <w:sz w:val="28"/>
        </w:rPr>
        <w:t xml:space="preserve"> (i))</w:t>
      </w:r>
      <w:r w:rsidR="00E53130" w:rsidRPr="00585EBA">
        <w:rPr>
          <w:color w:val="auto"/>
          <w:sz w:val="28"/>
        </w:rPr>
        <w:t xml:space="preserve"> </w:t>
      </w:r>
      <w:proofErr w:type="spellStart"/>
      <w:r w:rsidRPr="00585EBA">
        <w:rPr>
          <w:color w:val="auto"/>
          <w:sz w:val="28"/>
        </w:rPr>
        <w:t>Драфтинг</w:t>
      </w:r>
      <w:proofErr w:type="spellEnd"/>
      <w:r w:rsidRPr="00585EBA">
        <w:rPr>
          <w:color w:val="auto"/>
          <w:sz w:val="28"/>
        </w:rPr>
        <w:t xml:space="preserve"> – это въезд в определённую (запрещённую) зону за велосипедом или транспортным средством. Существует два вида соревнований, в зависимости от разрешения или запрета </w:t>
      </w:r>
      <w:proofErr w:type="spellStart"/>
      <w:r w:rsidRPr="00585EBA">
        <w:rPr>
          <w:color w:val="auto"/>
          <w:sz w:val="28"/>
        </w:rPr>
        <w:t>драфтинга</w:t>
      </w:r>
      <w:proofErr w:type="spellEnd"/>
      <w:r w:rsidRPr="00585EBA">
        <w:rPr>
          <w:color w:val="auto"/>
          <w:sz w:val="28"/>
        </w:rPr>
        <w:t>:</w:t>
      </w:r>
    </w:p>
    <w:p w14:paraId="0F249A21" w14:textId="6B29643D" w:rsidR="00E8227F" w:rsidRPr="00585EBA" w:rsidRDefault="006304E7" w:rsidP="00585EBA">
      <w:pPr>
        <w:spacing w:line="276" w:lineRule="auto"/>
        <w:ind w:firstLine="709"/>
        <w:jc w:val="both"/>
        <w:rPr>
          <w:color w:val="auto"/>
          <w:sz w:val="28"/>
        </w:rPr>
      </w:pPr>
      <w:r w:rsidRPr="00585EBA">
        <w:rPr>
          <w:color w:val="auto"/>
          <w:sz w:val="28"/>
        </w:rPr>
        <w:t xml:space="preserve">Гонки с разрешённым </w:t>
      </w:r>
      <w:proofErr w:type="spellStart"/>
      <w:r w:rsidRPr="00585EBA">
        <w:rPr>
          <w:color w:val="auto"/>
          <w:sz w:val="28"/>
        </w:rPr>
        <w:t>драфтингом</w:t>
      </w:r>
      <w:proofErr w:type="spellEnd"/>
      <w:r w:rsidR="00EA4751" w:rsidRPr="00585EBA">
        <w:rPr>
          <w:color w:val="auto"/>
          <w:sz w:val="28"/>
        </w:rPr>
        <w:t>.</w:t>
      </w:r>
    </w:p>
    <w:p w14:paraId="0A398D47" w14:textId="2DF76CC0" w:rsidR="00E8227F" w:rsidRPr="00585EBA" w:rsidRDefault="006304E7" w:rsidP="00585EBA">
      <w:pPr>
        <w:spacing w:line="276" w:lineRule="auto"/>
        <w:ind w:firstLine="709"/>
        <w:jc w:val="both"/>
        <w:rPr>
          <w:color w:val="auto"/>
          <w:sz w:val="28"/>
        </w:rPr>
      </w:pPr>
      <w:r w:rsidRPr="00585EBA">
        <w:rPr>
          <w:color w:val="auto"/>
          <w:sz w:val="28"/>
        </w:rPr>
        <w:lastRenderedPageBreak/>
        <w:t xml:space="preserve">Гонки с запрещённым </w:t>
      </w:r>
      <w:proofErr w:type="spellStart"/>
      <w:r w:rsidRPr="00585EBA">
        <w:rPr>
          <w:color w:val="auto"/>
          <w:sz w:val="28"/>
        </w:rPr>
        <w:t>драфтингом</w:t>
      </w:r>
      <w:proofErr w:type="spellEnd"/>
      <w:r w:rsidRPr="00585EBA">
        <w:rPr>
          <w:color w:val="auto"/>
          <w:sz w:val="28"/>
        </w:rPr>
        <w:t>.</w:t>
      </w:r>
    </w:p>
    <w:p w14:paraId="5CED937D" w14:textId="67DCCD97" w:rsidR="004417A4" w:rsidRPr="00585EBA" w:rsidRDefault="006304E7" w:rsidP="00585EBA">
      <w:pPr>
        <w:spacing w:line="276" w:lineRule="auto"/>
        <w:ind w:firstLine="709"/>
        <w:jc w:val="both"/>
        <w:rPr>
          <w:color w:val="auto"/>
          <w:sz w:val="28"/>
        </w:rPr>
      </w:pPr>
      <w:r w:rsidRPr="00585EBA">
        <w:rPr>
          <w:color w:val="auto"/>
          <w:sz w:val="28"/>
        </w:rPr>
        <w:t>5.5.</w:t>
      </w:r>
      <w:r w:rsidR="00AF555D" w:rsidRPr="00585EBA">
        <w:rPr>
          <w:color w:val="auto"/>
          <w:sz w:val="28"/>
        </w:rPr>
        <w:t>2</w:t>
      </w:r>
      <w:r w:rsidRPr="00585EBA">
        <w:rPr>
          <w:color w:val="auto"/>
          <w:sz w:val="28"/>
        </w:rPr>
        <w:t>. (5.5 a.</w:t>
      </w:r>
      <w:r w:rsidR="00E51448" w:rsidRPr="00585EBA">
        <w:rPr>
          <w:color w:val="auto"/>
          <w:sz w:val="28"/>
        </w:rPr>
        <w:t>)</w:t>
      </w:r>
      <w:r w:rsidRPr="00585EBA">
        <w:rPr>
          <w:color w:val="auto"/>
          <w:sz w:val="28"/>
        </w:rPr>
        <w:t xml:space="preserve"> (</w:t>
      </w:r>
      <w:proofErr w:type="spellStart"/>
      <w:r w:rsidRPr="00585EBA">
        <w:rPr>
          <w:color w:val="auto"/>
          <w:sz w:val="28"/>
        </w:rPr>
        <w:t>ii</w:t>
      </w:r>
      <w:proofErr w:type="spellEnd"/>
      <w:r w:rsidRPr="00585EBA">
        <w:rPr>
          <w:color w:val="auto"/>
          <w:sz w:val="28"/>
        </w:rPr>
        <w:t xml:space="preserve">)) Гонки могут быть утверждены с разрешённым или запрещённым </w:t>
      </w:r>
      <w:proofErr w:type="spellStart"/>
      <w:r w:rsidRPr="00585EBA">
        <w:rPr>
          <w:color w:val="auto"/>
          <w:sz w:val="28"/>
        </w:rPr>
        <w:t>драфтингом</w:t>
      </w:r>
      <w:proofErr w:type="spellEnd"/>
      <w:r w:rsidRPr="00585EBA">
        <w:rPr>
          <w:color w:val="auto"/>
          <w:sz w:val="28"/>
        </w:rPr>
        <w:t xml:space="preserve"> в соответствии с </w:t>
      </w:r>
      <w:r w:rsidR="00AF555D" w:rsidRPr="00763E7A">
        <w:rPr>
          <w:color w:val="auto"/>
          <w:sz w:val="28"/>
        </w:rPr>
        <w:t>Т</w:t>
      </w:r>
      <w:r w:rsidRPr="00763E7A">
        <w:rPr>
          <w:color w:val="auto"/>
          <w:sz w:val="28"/>
        </w:rPr>
        <w:t>аблицей</w:t>
      </w:r>
      <w:r w:rsidR="00AF555D" w:rsidRPr="00763E7A">
        <w:rPr>
          <w:color w:val="auto"/>
          <w:sz w:val="28"/>
        </w:rPr>
        <w:t xml:space="preserve"> </w:t>
      </w:r>
      <w:r w:rsidR="00355150" w:rsidRPr="00763E7A">
        <w:rPr>
          <w:color w:val="auto"/>
          <w:sz w:val="28"/>
        </w:rPr>
        <w:t>8</w:t>
      </w:r>
      <w:r w:rsidR="00766657" w:rsidRPr="00763E7A">
        <w:rPr>
          <w:color w:val="auto"/>
          <w:sz w:val="28"/>
        </w:rPr>
        <w:t>.</w:t>
      </w:r>
    </w:p>
    <w:p w14:paraId="68F9FEE4" w14:textId="767E7E52" w:rsidR="00763E7A" w:rsidRDefault="006304E7" w:rsidP="00763E7A">
      <w:pPr>
        <w:spacing w:line="276" w:lineRule="auto"/>
        <w:ind w:firstLine="709"/>
        <w:jc w:val="center"/>
        <w:rPr>
          <w:color w:val="auto"/>
          <w:sz w:val="28"/>
          <w:highlight w:val="green"/>
        </w:rPr>
      </w:pPr>
      <w:r w:rsidRPr="00585EBA">
        <w:rPr>
          <w:color w:val="auto"/>
          <w:sz w:val="28"/>
        </w:rPr>
        <w:t>Соревнования с разрешё</w:t>
      </w:r>
      <w:r w:rsidR="00763E7A">
        <w:rPr>
          <w:color w:val="auto"/>
          <w:sz w:val="28"/>
        </w:rPr>
        <w:t xml:space="preserve">нным или запрещённым </w:t>
      </w:r>
      <w:proofErr w:type="spellStart"/>
      <w:r w:rsidR="00763E7A">
        <w:rPr>
          <w:color w:val="auto"/>
          <w:sz w:val="28"/>
        </w:rPr>
        <w:t>драфтингом</w:t>
      </w:r>
      <w:proofErr w:type="spellEnd"/>
    </w:p>
    <w:p w14:paraId="570AF525" w14:textId="59B4571B" w:rsidR="00763E7A" w:rsidRPr="00585EBA" w:rsidRDefault="00763E7A" w:rsidP="00763E7A">
      <w:pPr>
        <w:spacing w:line="276" w:lineRule="auto"/>
        <w:ind w:firstLine="709"/>
        <w:jc w:val="right"/>
        <w:rPr>
          <w:color w:val="auto"/>
          <w:sz w:val="28"/>
        </w:rPr>
      </w:pPr>
      <w:r w:rsidRPr="00763E7A">
        <w:rPr>
          <w:color w:val="auto"/>
          <w:sz w:val="28"/>
        </w:rPr>
        <w:t>Таблица 8.</w:t>
      </w:r>
    </w:p>
    <w:p w14:paraId="537706E5" w14:textId="77777777" w:rsidR="00776C0F" w:rsidRPr="00585EBA" w:rsidRDefault="00776C0F" w:rsidP="00585EBA">
      <w:pPr>
        <w:spacing w:line="276" w:lineRule="auto"/>
        <w:ind w:firstLine="709"/>
        <w:rPr>
          <w:color w:val="auto"/>
          <w:sz w:val="6"/>
          <w:szCs w:val="6"/>
        </w:rPr>
      </w:pPr>
    </w:p>
    <w:tbl>
      <w:tblPr>
        <w:tblW w:w="9351" w:type="dxa"/>
        <w:tblLayout w:type="fixed"/>
        <w:tblLook w:val="04A0" w:firstRow="1" w:lastRow="0" w:firstColumn="1" w:lastColumn="0" w:noHBand="0" w:noVBand="1"/>
      </w:tblPr>
      <w:tblGrid>
        <w:gridCol w:w="3823"/>
        <w:gridCol w:w="1842"/>
        <w:gridCol w:w="709"/>
        <w:gridCol w:w="1134"/>
        <w:gridCol w:w="284"/>
        <w:gridCol w:w="1559"/>
      </w:tblGrid>
      <w:tr w:rsidR="002677D6" w:rsidRPr="00585EBA" w14:paraId="42812C6A" w14:textId="77777777" w:rsidTr="0092150E">
        <w:trPr>
          <w:trHeight w:val="1035"/>
        </w:trPr>
        <w:tc>
          <w:tcPr>
            <w:tcW w:w="3823" w:type="dxa"/>
            <w:tcBorders>
              <w:top w:val="single" w:sz="4" w:space="0" w:color="000000"/>
              <w:left w:val="single" w:sz="4" w:space="0" w:color="000000"/>
              <w:bottom w:val="single" w:sz="4" w:space="0" w:color="auto"/>
              <w:right w:val="single" w:sz="4" w:space="0" w:color="000000"/>
            </w:tcBorders>
            <w:shd w:val="clear" w:color="auto" w:fill="auto"/>
            <w:vAlign w:val="center"/>
          </w:tcPr>
          <w:p w14:paraId="18506E03" w14:textId="77777777" w:rsidR="0092150E" w:rsidRPr="00585EBA" w:rsidRDefault="0092150E" w:rsidP="00585EBA">
            <w:pPr>
              <w:spacing w:line="276" w:lineRule="auto"/>
              <w:jc w:val="center"/>
              <w:rPr>
                <w:color w:val="auto"/>
                <w:sz w:val="26"/>
              </w:rPr>
            </w:pPr>
            <w:r w:rsidRPr="00585EBA">
              <w:rPr>
                <w:color w:val="auto"/>
                <w:sz w:val="26"/>
              </w:rPr>
              <w:t xml:space="preserve">Спортивные </w:t>
            </w:r>
          </w:p>
          <w:p w14:paraId="6099355D" w14:textId="77777777" w:rsidR="002677D6" w:rsidRPr="00585EBA" w:rsidRDefault="0092150E" w:rsidP="00585EBA">
            <w:pPr>
              <w:spacing w:line="276" w:lineRule="auto"/>
              <w:jc w:val="center"/>
              <w:rPr>
                <w:color w:val="auto"/>
                <w:sz w:val="26"/>
              </w:rPr>
            </w:pPr>
            <w:r w:rsidRPr="00585EBA">
              <w:rPr>
                <w:color w:val="auto"/>
                <w:sz w:val="26"/>
              </w:rPr>
              <w:t>д</w:t>
            </w:r>
            <w:r w:rsidR="002677D6" w:rsidRPr="00585EBA">
              <w:rPr>
                <w:color w:val="auto"/>
                <w:sz w:val="26"/>
              </w:rPr>
              <w:t xml:space="preserve">исциплины </w:t>
            </w:r>
          </w:p>
        </w:tc>
        <w:tc>
          <w:tcPr>
            <w:tcW w:w="2551" w:type="dxa"/>
            <w:gridSpan w:val="2"/>
            <w:tcBorders>
              <w:top w:val="single" w:sz="4" w:space="0" w:color="000000"/>
              <w:left w:val="nil"/>
              <w:bottom w:val="single" w:sz="4" w:space="0" w:color="auto"/>
              <w:right w:val="single" w:sz="4" w:space="0" w:color="000000"/>
            </w:tcBorders>
            <w:shd w:val="clear" w:color="auto" w:fill="auto"/>
            <w:vAlign w:val="center"/>
          </w:tcPr>
          <w:p w14:paraId="70A12D8A" w14:textId="77777777" w:rsidR="00AF555D" w:rsidRPr="00585EBA" w:rsidRDefault="002677D6" w:rsidP="00585EBA">
            <w:pPr>
              <w:spacing w:line="276" w:lineRule="auto"/>
              <w:jc w:val="center"/>
              <w:rPr>
                <w:color w:val="auto"/>
                <w:sz w:val="26"/>
                <w:szCs w:val="26"/>
              </w:rPr>
            </w:pPr>
            <w:r w:rsidRPr="00585EBA">
              <w:rPr>
                <w:color w:val="auto"/>
                <w:sz w:val="26"/>
                <w:szCs w:val="26"/>
              </w:rPr>
              <w:t xml:space="preserve">Юниоры юниорки </w:t>
            </w:r>
          </w:p>
          <w:p w14:paraId="725CF187" w14:textId="77777777" w:rsidR="002677D6" w:rsidRPr="00585EBA" w:rsidRDefault="002677D6" w:rsidP="00585EBA">
            <w:pPr>
              <w:spacing w:line="276" w:lineRule="auto"/>
              <w:jc w:val="center"/>
              <w:rPr>
                <w:color w:val="auto"/>
                <w:sz w:val="26"/>
                <w:szCs w:val="26"/>
              </w:rPr>
            </w:pPr>
            <w:r w:rsidRPr="00585EBA">
              <w:rPr>
                <w:color w:val="auto"/>
                <w:sz w:val="26"/>
                <w:szCs w:val="26"/>
              </w:rPr>
              <w:t xml:space="preserve">16-19 лет, </w:t>
            </w:r>
          </w:p>
          <w:p w14:paraId="72AAC58C" w14:textId="77777777" w:rsidR="00AF555D" w:rsidRPr="00585EBA" w:rsidRDefault="002677D6" w:rsidP="00585EBA">
            <w:pPr>
              <w:spacing w:line="276" w:lineRule="auto"/>
              <w:jc w:val="center"/>
              <w:rPr>
                <w:color w:val="auto"/>
                <w:sz w:val="26"/>
                <w:szCs w:val="26"/>
              </w:rPr>
            </w:pPr>
            <w:r w:rsidRPr="00585EBA">
              <w:rPr>
                <w:color w:val="auto"/>
                <w:sz w:val="26"/>
                <w:szCs w:val="26"/>
              </w:rPr>
              <w:t xml:space="preserve">юноши, девушки </w:t>
            </w:r>
          </w:p>
          <w:p w14:paraId="1C696F4B" w14:textId="77777777" w:rsidR="002677D6" w:rsidRPr="00585EBA" w:rsidRDefault="002677D6" w:rsidP="00585EBA">
            <w:pPr>
              <w:spacing w:line="276" w:lineRule="auto"/>
              <w:jc w:val="center"/>
              <w:rPr>
                <w:color w:val="auto"/>
                <w:sz w:val="26"/>
                <w:szCs w:val="26"/>
              </w:rPr>
            </w:pPr>
            <w:r w:rsidRPr="00585EBA">
              <w:rPr>
                <w:color w:val="auto"/>
                <w:sz w:val="26"/>
                <w:szCs w:val="26"/>
              </w:rPr>
              <w:t xml:space="preserve">15-17 лет, </w:t>
            </w:r>
          </w:p>
          <w:p w14:paraId="13DF4539" w14:textId="77777777" w:rsidR="002C3F78" w:rsidRPr="00585EBA" w:rsidRDefault="002677D6" w:rsidP="00585EBA">
            <w:pPr>
              <w:spacing w:line="276" w:lineRule="auto"/>
              <w:jc w:val="center"/>
              <w:rPr>
                <w:color w:val="auto"/>
                <w:sz w:val="26"/>
                <w:szCs w:val="26"/>
              </w:rPr>
            </w:pPr>
            <w:r w:rsidRPr="00585EBA">
              <w:rPr>
                <w:color w:val="auto"/>
                <w:sz w:val="26"/>
                <w:szCs w:val="26"/>
              </w:rPr>
              <w:t xml:space="preserve">юноши, девушки </w:t>
            </w:r>
          </w:p>
          <w:p w14:paraId="776F5F4A" w14:textId="77777777" w:rsidR="002C3F78" w:rsidRPr="00585EBA" w:rsidRDefault="002677D6" w:rsidP="00585EBA">
            <w:pPr>
              <w:spacing w:line="276" w:lineRule="auto"/>
              <w:jc w:val="center"/>
              <w:rPr>
                <w:color w:val="auto"/>
                <w:sz w:val="26"/>
                <w:szCs w:val="26"/>
              </w:rPr>
            </w:pPr>
            <w:r w:rsidRPr="00585EBA">
              <w:rPr>
                <w:color w:val="auto"/>
                <w:sz w:val="26"/>
                <w:szCs w:val="26"/>
              </w:rPr>
              <w:t xml:space="preserve">13-14 лет, </w:t>
            </w:r>
          </w:p>
          <w:p w14:paraId="06A793F2" w14:textId="4FADDD2B" w:rsidR="002C3F78" w:rsidRPr="00585EBA" w:rsidRDefault="00145802" w:rsidP="00585EBA">
            <w:pPr>
              <w:spacing w:line="276" w:lineRule="auto"/>
              <w:jc w:val="center"/>
              <w:rPr>
                <w:color w:val="auto"/>
                <w:sz w:val="26"/>
                <w:szCs w:val="26"/>
              </w:rPr>
            </w:pPr>
            <w:r>
              <w:rPr>
                <w:color w:val="auto"/>
                <w:sz w:val="26"/>
                <w:szCs w:val="26"/>
              </w:rPr>
              <w:t>м</w:t>
            </w:r>
            <w:r w:rsidR="002677D6" w:rsidRPr="00585EBA">
              <w:rPr>
                <w:color w:val="auto"/>
                <w:sz w:val="26"/>
                <w:szCs w:val="26"/>
              </w:rPr>
              <w:t>альчики</w:t>
            </w:r>
            <w:r w:rsidRPr="00E35A3F">
              <w:rPr>
                <w:color w:val="auto"/>
                <w:sz w:val="26"/>
                <w:szCs w:val="26"/>
              </w:rPr>
              <w:t>,</w:t>
            </w:r>
            <w:r w:rsidR="002677D6" w:rsidRPr="00585EBA">
              <w:rPr>
                <w:color w:val="auto"/>
                <w:sz w:val="26"/>
                <w:szCs w:val="26"/>
              </w:rPr>
              <w:t xml:space="preserve"> девочки </w:t>
            </w:r>
          </w:p>
          <w:p w14:paraId="65E35A57" w14:textId="77777777" w:rsidR="002677D6" w:rsidRPr="00585EBA" w:rsidRDefault="002677D6" w:rsidP="00585EBA">
            <w:pPr>
              <w:spacing w:line="276" w:lineRule="auto"/>
              <w:jc w:val="center"/>
              <w:rPr>
                <w:color w:val="auto"/>
              </w:rPr>
            </w:pPr>
            <w:r w:rsidRPr="00585EBA">
              <w:rPr>
                <w:color w:val="auto"/>
                <w:sz w:val="26"/>
                <w:szCs w:val="26"/>
              </w:rPr>
              <w:t>11-12 лет</w:t>
            </w:r>
          </w:p>
        </w:tc>
        <w:tc>
          <w:tcPr>
            <w:tcW w:w="1418" w:type="dxa"/>
            <w:gridSpan w:val="2"/>
            <w:tcBorders>
              <w:top w:val="single" w:sz="4" w:space="0" w:color="000000"/>
              <w:left w:val="nil"/>
              <w:bottom w:val="single" w:sz="4" w:space="0" w:color="auto"/>
              <w:right w:val="single" w:sz="4" w:space="0" w:color="000000"/>
            </w:tcBorders>
            <w:shd w:val="clear" w:color="auto" w:fill="auto"/>
            <w:vAlign w:val="center"/>
          </w:tcPr>
          <w:p w14:paraId="5E0DBAFB" w14:textId="77777777" w:rsidR="002677D6" w:rsidRPr="00585EBA" w:rsidRDefault="002677D6" w:rsidP="00585EBA">
            <w:pPr>
              <w:spacing w:line="276" w:lineRule="auto"/>
              <w:jc w:val="center"/>
              <w:rPr>
                <w:color w:val="auto"/>
                <w:sz w:val="26"/>
              </w:rPr>
            </w:pPr>
            <w:r w:rsidRPr="00585EBA">
              <w:rPr>
                <w:color w:val="auto"/>
                <w:sz w:val="26"/>
              </w:rPr>
              <w:t xml:space="preserve">Юниоры, юниорки </w:t>
            </w:r>
          </w:p>
          <w:p w14:paraId="4FCB274B" w14:textId="77777777" w:rsidR="002677D6" w:rsidRPr="00585EBA" w:rsidRDefault="002677D6" w:rsidP="00585EBA">
            <w:pPr>
              <w:spacing w:line="276" w:lineRule="auto"/>
              <w:jc w:val="center"/>
              <w:rPr>
                <w:color w:val="auto"/>
                <w:sz w:val="26"/>
              </w:rPr>
            </w:pPr>
            <w:r w:rsidRPr="00585EBA">
              <w:rPr>
                <w:color w:val="auto"/>
                <w:sz w:val="26"/>
              </w:rPr>
              <w:t>18-23 года</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3FAF489B" w14:textId="77777777" w:rsidR="002677D6" w:rsidRPr="00585EBA" w:rsidRDefault="002677D6" w:rsidP="00585EBA">
            <w:pPr>
              <w:spacing w:line="276" w:lineRule="auto"/>
              <w:jc w:val="center"/>
              <w:rPr>
                <w:color w:val="auto"/>
                <w:sz w:val="26"/>
              </w:rPr>
            </w:pPr>
            <w:r w:rsidRPr="00585EBA">
              <w:rPr>
                <w:color w:val="auto"/>
                <w:sz w:val="26"/>
              </w:rPr>
              <w:t>Мужчины, женщины</w:t>
            </w:r>
          </w:p>
        </w:tc>
      </w:tr>
      <w:tr w:rsidR="002677D6" w:rsidRPr="00585EBA" w14:paraId="696413B8" w14:textId="77777777" w:rsidTr="0092150E">
        <w:trPr>
          <w:trHeight w:val="391"/>
        </w:trPr>
        <w:tc>
          <w:tcPr>
            <w:tcW w:w="3823" w:type="dxa"/>
            <w:tcBorders>
              <w:top w:val="single" w:sz="4" w:space="0" w:color="auto"/>
              <w:left w:val="single" w:sz="4" w:space="0" w:color="auto"/>
              <w:bottom w:val="single" w:sz="4" w:space="0" w:color="auto"/>
            </w:tcBorders>
            <w:shd w:val="clear" w:color="auto" w:fill="auto"/>
            <w:vAlign w:val="center"/>
          </w:tcPr>
          <w:p w14:paraId="7091AAA2" w14:textId="77777777" w:rsidR="002677D6" w:rsidRPr="00585EBA" w:rsidRDefault="002677D6" w:rsidP="00585EBA">
            <w:pPr>
              <w:spacing w:line="276" w:lineRule="auto"/>
              <w:rPr>
                <w:color w:val="auto"/>
                <w:sz w:val="26"/>
              </w:rPr>
            </w:pPr>
            <w:r w:rsidRPr="00585EBA">
              <w:rPr>
                <w:color w:val="auto"/>
                <w:sz w:val="26"/>
              </w:rPr>
              <w:t>ТРИАТЛОН</w:t>
            </w:r>
          </w:p>
        </w:tc>
        <w:tc>
          <w:tcPr>
            <w:tcW w:w="2551" w:type="dxa"/>
            <w:gridSpan w:val="2"/>
            <w:tcBorders>
              <w:top w:val="single" w:sz="4" w:space="0" w:color="auto"/>
              <w:bottom w:val="single" w:sz="4" w:space="0" w:color="auto"/>
            </w:tcBorders>
            <w:shd w:val="clear" w:color="auto" w:fill="auto"/>
            <w:vAlign w:val="center"/>
          </w:tcPr>
          <w:p w14:paraId="1F4BF7AC" w14:textId="77777777" w:rsidR="002677D6" w:rsidRPr="00585EBA" w:rsidRDefault="002677D6" w:rsidP="00585EBA">
            <w:pPr>
              <w:spacing w:line="276" w:lineRule="auto"/>
              <w:jc w:val="center"/>
              <w:rPr>
                <w:color w:val="auto"/>
                <w:sz w:val="26"/>
              </w:rPr>
            </w:pPr>
          </w:p>
        </w:tc>
        <w:tc>
          <w:tcPr>
            <w:tcW w:w="1418" w:type="dxa"/>
            <w:gridSpan w:val="2"/>
            <w:tcBorders>
              <w:top w:val="single" w:sz="4" w:space="0" w:color="auto"/>
              <w:bottom w:val="single" w:sz="4" w:space="0" w:color="auto"/>
            </w:tcBorders>
            <w:shd w:val="clear" w:color="auto" w:fill="auto"/>
            <w:vAlign w:val="center"/>
          </w:tcPr>
          <w:p w14:paraId="40694DD6" w14:textId="77777777" w:rsidR="002677D6" w:rsidRPr="00585EBA" w:rsidRDefault="002677D6" w:rsidP="00585EBA">
            <w:pPr>
              <w:spacing w:line="276" w:lineRule="auto"/>
              <w:jc w:val="center"/>
              <w:rPr>
                <w:color w:val="auto"/>
                <w:sz w:val="26"/>
              </w:rPr>
            </w:pPr>
          </w:p>
        </w:tc>
        <w:tc>
          <w:tcPr>
            <w:tcW w:w="1559" w:type="dxa"/>
            <w:tcBorders>
              <w:top w:val="single" w:sz="4" w:space="0" w:color="auto"/>
              <w:bottom w:val="single" w:sz="4" w:space="0" w:color="auto"/>
              <w:right w:val="single" w:sz="4" w:space="0" w:color="auto"/>
            </w:tcBorders>
            <w:shd w:val="clear" w:color="auto" w:fill="auto"/>
            <w:vAlign w:val="center"/>
          </w:tcPr>
          <w:p w14:paraId="22DBE81B" w14:textId="77777777" w:rsidR="002677D6" w:rsidRPr="00585EBA" w:rsidRDefault="002677D6" w:rsidP="00585EBA">
            <w:pPr>
              <w:spacing w:line="276" w:lineRule="auto"/>
              <w:jc w:val="center"/>
              <w:rPr>
                <w:color w:val="auto"/>
                <w:sz w:val="26"/>
              </w:rPr>
            </w:pPr>
          </w:p>
        </w:tc>
      </w:tr>
      <w:tr w:rsidR="002677D6" w:rsidRPr="00585EBA" w14:paraId="00E4A805" w14:textId="77777777" w:rsidTr="0092150E">
        <w:trPr>
          <w:trHeight w:val="599"/>
        </w:trPr>
        <w:tc>
          <w:tcPr>
            <w:tcW w:w="3823" w:type="dxa"/>
            <w:tcBorders>
              <w:top w:val="single" w:sz="4" w:space="0" w:color="auto"/>
              <w:left w:val="single" w:sz="4" w:space="0" w:color="000000"/>
              <w:bottom w:val="single" w:sz="4" w:space="0" w:color="000000"/>
              <w:right w:val="single" w:sz="4" w:space="0" w:color="000000"/>
            </w:tcBorders>
            <w:shd w:val="clear" w:color="auto" w:fill="auto"/>
            <w:vAlign w:val="center"/>
          </w:tcPr>
          <w:p w14:paraId="3F5577B9" w14:textId="77777777" w:rsidR="002677D6" w:rsidRPr="00585EBA" w:rsidRDefault="002677D6" w:rsidP="00585EBA">
            <w:pPr>
              <w:spacing w:line="276" w:lineRule="auto"/>
              <w:rPr>
                <w:color w:val="auto"/>
                <w:sz w:val="26"/>
              </w:rPr>
            </w:pPr>
            <w:r w:rsidRPr="00585EBA">
              <w:rPr>
                <w:color w:val="auto"/>
                <w:sz w:val="26"/>
              </w:rPr>
              <w:t>Триатлон</w:t>
            </w:r>
          </w:p>
          <w:p w14:paraId="4CDED40A" w14:textId="77777777" w:rsidR="002677D6" w:rsidRPr="00585EBA" w:rsidRDefault="002677D6" w:rsidP="00585EBA">
            <w:pPr>
              <w:spacing w:line="276" w:lineRule="auto"/>
              <w:rPr>
                <w:color w:val="auto"/>
                <w:sz w:val="26"/>
              </w:rPr>
            </w:pPr>
            <w:r w:rsidRPr="00585EBA">
              <w:rPr>
                <w:color w:val="auto"/>
                <w:sz w:val="26"/>
              </w:rPr>
              <w:t>(стандартная дистанция)</w:t>
            </w:r>
          </w:p>
        </w:tc>
        <w:tc>
          <w:tcPr>
            <w:tcW w:w="2551" w:type="dxa"/>
            <w:gridSpan w:val="2"/>
            <w:tcBorders>
              <w:top w:val="single" w:sz="4" w:space="0" w:color="auto"/>
              <w:left w:val="nil"/>
              <w:bottom w:val="single" w:sz="4" w:space="0" w:color="000000"/>
              <w:right w:val="single" w:sz="4" w:space="0" w:color="000000"/>
            </w:tcBorders>
            <w:shd w:val="clear" w:color="auto" w:fill="D9D9D9"/>
            <w:vAlign w:val="center"/>
          </w:tcPr>
          <w:p w14:paraId="1B7969B0" w14:textId="77777777" w:rsidR="002677D6" w:rsidRPr="00585EBA" w:rsidRDefault="002677D6" w:rsidP="00585EBA">
            <w:pPr>
              <w:spacing w:line="276" w:lineRule="auto"/>
              <w:jc w:val="center"/>
              <w:rPr>
                <w:color w:val="auto"/>
                <w:sz w:val="26"/>
              </w:rPr>
            </w:pPr>
          </w:p>
        </w:tc>
        <w:tc>
          <w:tcPr>
            <w:tcW w:w="1418" w:type="dxa"/>
            <w:gridSpan w:val="2"/>
            <w:tcBorders>
              <w:top w:val="single" w:sz="4" w:space="0" w:color="auto"/>
              <w:left w:val="nil"/>
              <w:bottom w:val="single" w:sz="4" w:space="0" w:color="000000"/>
              <w:right w:val="single" w:sz="4" w:space="0" w:color="000000"/>
            </w:tcBorders>
            <w:shd w:val="clear" w:color="auto" w:fill="auto"/>
            <w:vAlign w:val="center"/>
          </w:tcPr>
          <w:p w14:paraId="1BD8478D" w14:textId="77777777" w:rsidR="002677D6" w:rsidRPr="00585EBA" w:rsidRDefault="002677D6" w:rsidP="00585EBA">
            <w:pPr>
              <w:spacing w:line="276" w:lineRule="auto"/>
              <w:jc w:val="center"/>
              <w:rPr>
                <w:color w:val="auto"/>
                <w:sz w:val="26"/>
              </w:rPr>
            </w:pPr>
            <w:r w:rsidRPr="00585EBA">
              <w:rPr>
                <w:color w:val="auto"/>
                <w:sz w:val="26"/>
              </w:rPr>
              <w:t>разрешён</w:t>
            </w:r>
          </w:p>
        </w:tc>
        <w:tc>
          <w:tcPr>
            <w:tcW w:w="1559" w:type="dxa"/>
            <w:tcBorders>
              <w:top w:val="single" w:sz="4" w:space="0" w:color="auto"/>
              <w:left w:val="nil"/>
              <w:bottom w:val="single" w:sz="4" w:space="0" w:color="000000"/>
              <w:right w:val="single" w:sz="4" w:space="0" w:color="000000"/>
            </w:tcBorders>
            <w:shd w:val="clear" w:color="auto" w:fill="auto"/>
            <w:vAlign w:val="center"/>
          </w:tcPr>
          <w:p w14:paraId="533DB20E" w14:textId="77777777" w:rsidR="002677D6" w:rsidRPr="00585EBA" w:rsidRDefault="002677D6" w:rsidP="00585EBA">
            <w:pPr>
              <w:spacing w:line="276" w:lineRule="auto"/>
              <w:jc w:val="center"/>
              <w:rPr>
                <w:color w:val="auto"/>
                <w:sz w:val="26"/>
              </w:rPr>
            </w:pPr>
            <w:r w:rsidRPr="00585EBA">
              <w:rPr>
                <w:color w:val="auto"/>
                <w:sz w:val="26"/>
              </w:rPr>
              <w:t>разрешён</w:t>
            </w:r>
          </w:p>
        </w:tc>
      </w:tr>
      <w:tr w:rsidR="002677D6" w:rsidRPr="00585EBA" w14:paraId="2D893FD7" w14:textId="77777777" w:rsidTr="0092150E">
        <w:trPr>
          <w:trHeight w:val="377"/>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E6EA1" w14:textId="77777777" w:rsidR="002677D6" w:rsidRPr="00585EBA" w:rsidRDefault="002677D6" w:rsidP="00585EBA">
            <w:pPr>
              <w:spacing w:line="276" w:lineRule="auto"/>
              <w:rPr>
                <w:color w:val="auto"/>
                <w:sz w:val="26"/>
              </w:rPr>
            </w:pPr>
            <w:r w:rsidRPr="00585EBA">
              <w:rPr>
                <w:color w:val="auto"/>
                <w:sz w:val="26"/>
              </w:rPr>
              <w:t>Триатлон - спринт</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B6F3C6" w14:textId="77777777" w:rsidR="002677D6" w:rsidRPr="00585EBA" w:rsidRDefault="002677D6" w:rsidP="00585EBA">
            <w:pPr>
              <w:spacing w:line="276" w:lineRule="auto"/>
              <w:jc w:val="center"/>
              <w:rPr>
                <w:color w:val="auto"/>
                <w:sz w:val="26"/>
              </w:rPr>
            </w:pPr>
            <w:r w:rsidRPr="00585EBA">
              <w:rPr>
                <w:color w:val="auto"/>
                <w:sz w:val="26"/>
              </w:rPr>
              <w:t>разрешён</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B2DDB4" w14:textId="77777777" w:rsidR="002677D6" w:rsidRPr="00585EBA" w:rsidRDefault="002677D6" w:rsidP="00585EBA">
            <w:pPr>
              <w:spacing w:line="276" w:lineRule="auto"/>
              <w:jc w:val="center"/>
              <w:rPr>
                <w:color w:val="auto"/>
                <w:sz w:val="26"/>
              </w:rPr>
            </w:pPr>
            <w:r w:rsidRPr="00585EBA">
              <w:rPr>
                <w:color w:val="auto"/>
                <w:sz w:val="26"/>
              </w:rPr>
              <w:t>разрешён</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01602" w14:textId="77777777" w:rsidR="002677D6" w:rsidRPr="00585EBA" w:rsidRDefault="002677D6" w:rsidP="00585EBA">
            <w:pPr>
              <w:spacing w:line="276" w:lineRule="auto"/>
              <w:jc w:val="center"/>
              <w:rPr>
                <w:color w:val="auto"/>
                <w:sz w:val="26"/>
              </w:rPr>
            </w:pPr>
            <w:r w:rsidRPr="00585EBA">
              <w:rPr>
                <w:color w:val="auto"/>
                <w:sz w:val="26"/>
              </w:rPr>
              <w:t>разрешён</w:t>
            </w:r>
          </w:p>
        </w:tc>
      </w:tr>
      <w:tr w:rsidR="002677D6" w:rsidRPr="00585EBA" w14:paraId="5FC3448E" w14:textId="77777777" w:rsidTr="0092150E">
        <w:trPr>
          <w:trHeight w:val="377"/>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2F15A" w14:textId="77777777" w:rsidR="002677D6" w:rsidRPr="00585EBA" w:rsidRDefault="002677D6" w:rsidP="00585EBA">
            <w:pPr>
              <w:spacing w:line="276" w:lineRule="auto"/>
              <w:rPr>
                <w:color w:val="auto"/>
                <w:sz w:val="26"/>
              </w:rPr>
            </w:pPr>
            <w:r w:rsidRPr="00585EBA">
              <w:rPr>
                <w:color w:val="auto"/>
                <w:sz w:val="26"/>
              </w:rPr>
              <w:t>Триатлон - эстафета (2 м + 2 ж)</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D1BFCB" w14:textId="77777777" w:rsidR="002677D6" w:rsidRPr="00585EBA" w:rsidRDefault="002677D6" w:rsidP="00585EBA">
            <w:pPr>
              <w:spacing w:line="276" w:lineRule="auto"/>
              <w:jc w:val="center"/>
              <w:rPr>
                <w:color w:val="auto"/>
                <w:sz w:val="26"/>
              </w:rPr>
            </w:pPr>
            <w:r w:rsidRPr="00585EBA">
              <w:rPr>
                <w:color w:val="auto"/>
                <w:sz w:val="26"/>
              </w:rPr>
              <w:t>разрешён</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B7AE21" w14:textId="77777777" w:rsidR="002677D6" w:rsidRPr="00585EBA" w:rsidRDefault="002677D6" w:rsidP="00585EBA">
            <w:pPr>
              <w:spacing w:line="276" w:lineRule="auto"/>
              <w:jc w:val="center"/>
              <w:rPr>
                <w:color w:val="auto"/>
                <w:sz w:val="26"/>
              </w:rPr>
            </w:pPr>
            <w:r w:rsidRPr="00585EBA">
              <w:rPr>
                <w:color w:val="auto"/>
                <w:sz w:val="26"/>
              </w:rPr>
              <w:t>разрешён</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00A98" w14:textId="77777777" w:rsidR="002677D6" w:rsidRPr="00585EBA" w:rsidRDefault="002677D6" w:rsidP="00585EBA">
            <w:pPr>
              <w:spacing w:line="276" w:lineRule="auto"/>
              <w:jc w:val="center"/>
              <w:rPr>
                <w:color w:val="auto"/>
                <w:sz w:val="26"/>
              </w:rPr>
            </w:pPr>
            <w:r w:rsidRPr="00585EBA">
              <w:rPr>
                <w:color w:val="auto"/>
                <w:sz w:val="26"/>
              </w:rPr>
              <w:t>разрешён</w:t>
            </w:r>
          </w:p>
        </w:tc>
      </w:tr>
      <w:tr w:rsidR="002677D6" w:rsidRPr="00585EBA" w14:paraId="758F4818" w14:textId="77777777" w:rsidTr="0092150E">
        <w:trPr>
          <w:trHeight w:val="377"/>
        </w:trPr>
        <w:tc>
          <w:tcPr>
            <w:tcW w:w="3823" w:type="dxa"/>
            <w:tcBorders>
              <w:top w:val="single" w:sz="4" w:space="0" w:color="000000"/>
              <w:left w:val="single" w:sz="4" w:space="0" w:color="000000"/>
              <w:bottom w:val="single" w:sz="4" w:space="0" w:color="auto"/>
              <w:right w:val="single" w:sz="4" w:space="0" w:color="000000"/>
            </w:tcBorders>
            <w:shd w:val="clear" w:color="auto" w:fill="auto"/>
            <w:vAlign w:val="center"/>
          </w:tcPr>
          <w:p w14:paraId="6129E588" w14:textId="77777777" w:rsidR="002677D6" w:rsidRPr="00585EBA" w:rsidRDefault="002677D6" w:rsidP="00585EBA">
            <w:pPr>
              <w:spacing w:line="276" w:lineRule="auto"/>
              <w:rPr>
                <w:color w:val="auto"/>
                <w:sz w:val="26"/>
              </w:rPr>
            </w:pPr>
            <w:r w:rsidRPr="00585EBA">
              <w:rPr>
                <w:color w:val="auto"/>
                <w:sz w:val="26"/>
              </w:rPr>
              <w:t>Триатлон - эстафета (3 чел.)</w:t>
            </w:r>
          </w:p>
        </w:tc>
        <w:tc>
          <w:tcPr>
            <w:tcW w:w="255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1F578C77" w14:textId="77777777" w:rsidR="002677D6" w:rsidRPr="00585EBA" w:rsidRDefault="002677D6" w:rsidP="00585EBA">
            <w:pPr>
              <w:spacing w:line="276" w:lineRule="auto"/>
              <w:jc w:val="center"/>
              <w:rPr>
                <w:color w:val="auto"/>
                <w:sz w:val="26"/>
              </w:rPr>
            </w:pPr>
            <w:r w:rsidRPr="00585EBA">
              <w:rPr>
                <w:color w:val="auto"/>
                <w:sz w:val="26"/>
              </w:rPr>
              <w:t>разрешён</w:t>
            </w:r>
          </w:p>
        </w:tc>
        <w:tc>
          <w:tcPr>
            <w:tcW w:w="1418"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7CB486F2" w14:textId="77777777" w:rsidR="002677D6" w:rsidRPr="00585EBA" w:rsidRDefault="002677D6" w:rsidP="00585EBA">
            <w:pPr>
              <w:spacing w:line="276" w:lineRule="auto"/>
              <w:jc w:val="center"/>
              <w:rPr>
                <w:color w:val="auto"/>
                <w:sz w:val="26"/>
              </w:rPr>
            </w:pPr>
            <w:r w:rsidRPr="00585EBA">
              <w:rPr>
                <w:color w:val="auto"/>
                <w:sz w:val="26"/>
              </w:rPr>
              <w:t>разрешён</w:t>
            </w:r>
          </w:p>
        </w:tc>
        <w:tc>
          <w:tcPr>
            <w:tcW w:w="1559" w:type="dxa"/>
            <w:tcBorders>
              <w:top w:val="single" w:sz="4" w:space="0" w:color="000000"/>
              <w:left w:val="single" w:sz="4" w:space="0" w:color="000000"/>
              <w:bottom w:val="single" w:sz="4" w:space="0" w:color="auto"/>
              <w:right w:val="single" w:sz="4" w:space="0" w:color="000000"/>
            </w:tcBorders>
            <w:shd w:val="clear" w:color="auto" w:fill="auto"/>
            <w:vAlign w:val="center"/>
          </w:tcPr>
          <w:p w14:paraId="34A9EA53" w14:textId="77777777" w:rsidR="002677D6" w:rsidRPr="00585EBA" w:rsidRDefault="002677D6" w:rsidP="00585EBA">
            <w:pPr>
              <w:spacing w:line="276" w:lineRule="auto"/>
              <w:jc w:val="center"/>
              <w:rPr>
                <w:color w:val="auto"/>
                <w:sz w:val="26"/>
              </w:rPr>
            </w:pPr>
            <w:r w:rsidRPr="00585EBA">
              <w:rPr>
                <w:color w:val="auto"/>
                <w:sz w:val="26"/>
              </w:rPr>
              <w:t>разрешён</w:t>
            </w:r>
          </w:p>
        </w:tc>
      </w:tr>
      <w:tr w:rsidR="002677D6" w:rsidRPr="00585EBA" w14:paraId="24089AF2" w14:textId="77777777" w:rsidTr="00EE6CB0">
        <w:trPr>
          <w:trHeight w:val="345"/>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4CDA7AC" w14:textId="77777777" w:rsidR="002677D6" w:rsidRPr="00585EBA" w:rsidRDefault="002677D6" w:rsidP="00585EBA">
            <w:pPr>
              <w:tabs>
                <w:tab w:val="left" w:pos="0"/>
                <w:tab w:val="left" w:pos="709"/>
              </w:tabs>
              <w:spacing w:line="276" w:lineRule="auto"/>
              <w:rPr>
                <w:color w:val="auto"/>
                <w:sz w:val="26"/>
              </w:rPr>
            </w:pPr>
            <w:r w:rsidRPr="00585EBA">
              <w:rPr>
                <w:color w:val="auto"/>
                <w:sz w:val="26"/>
              </w:rPr>
              <w:t xml:space="preserve">Триатлон - </w:t>
            </w:r>
          </w:p>
          <w:p w14:paraId="30A63B24" w14:textId="77777777" w:rsidR="002677D6" w:rsidRPr="00585EBA" w:rsidRDefault="002677D6" w:rsidP="00585EBA">
            <w:pPr>
              <w:tabs>
                <w:tab w:val="left" w:pos="0"/>
                <w:tab w:val="left" w:pos="709"/>
              </w:tabs>
              <w:spacing w:line="276" w:lineRule="auto"/>
              <w:rPr>
                <w:color w:val="auto"/>
                <w:sz w:val="26"/>
              </w:rPr>
            </w:pPr>
            <w:r w:rsidRPr="00585EBA">
              <w:rPr>
                <w:color w:val="auto"/>
                <w:sz w:val="26"/>
              </w:rPr>
              <w:t>длинная дистанция</w:t>
            </w:r>
          </w:p>
          <w:p w14:paraId="74379CC1" w14:textId="77777777" w:rsidR="002677D6" w:rsidRPr="00585EBA" w:rsidRDefault="002677D6" w:rsidP="00585EBA">
            <w:pPr>
              <w:spacing w:line="276" w:lineRule="auto"/>
              <w:rPr>
                <w:color w:val="auto"/>
                <w:sz w:val="26"/>
                <w:szCs w:val="26"/>
              </w:rPr>
            </w:pPr>
            <w:r w:rsidRPr="00585EBA">
              <w:rPr>
                <w:color w:val="auto"/>
                <w:sz w:val="26"/>
                <w:szCs w:val="26"/>
              </w:rPr>
              <w:t>(велогонка 100-200 км)</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859FA9" w14:textId="77777777" w:rsidR="002677D6" w:rsidRPr="00585EBA" w:rsidRDefault="002677D6" w:rsidP="00585EBA">
            <w:pPr>
              <w:spacing w:line="276" w:lineRule="auto"/>
              <w:jc w:val="center"/>
              <w:rPr>
                <w:color w:val="auto"/>
                <w:sz w:val="26"/>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AE07F" w14:textId="77777777" w:rsidR="002677D6" w:rsidRPr="00585EBA" w:rsidRDefault="002677D6" w:rsidP="00585EBA">
            <w:pPr>
              <w:spacing w:line="276" w:lineRule="auto"/>
              <w:jc w:val="center"/>
              <w:rPr>
                <w:color w:val="auto"/>
                <w:sz w:val="2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35AA2" w14:textId="77777777" w:rsidR="002677D6" w:rsidRPr="00585EBA" w:rsidRDefault="002677D6" w:rsidP="00585EBA">
            <w:pPr>
              <w:spacing w:line="276" w:lineRule="auto"/>
              <w:jc w:val="center"/>
              <w:rPr>
                <w:color w:val="auto"/>
                <w:sz w:val="26"/>
              </w:rPr>
            </w:pPr>
            <w:r w:rsidRPr="00585EBA">
              <w:rPr>
                <w:color w:val="auto"/>
                <w:sz w:val="26"/>
              </w:rPr>
              <w:t>запрещён</w:t>
            </w:r>
          </w:p>
        </w:tc>
      </w:tr>
      <w:tr w:rsidR="002677D6" w:rsidRPr="00585EBA" w14:paraId="1A405D82" w14:textId="77777777" w:rsidTr="00EE6CB0">
        <w:trPr>
          <w:trHeight w:val="345"/>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792D0230" w14:textId="77777777" w:rsidR="002677D6" w:rsidRPr="00585EBA" w:rsidRDefault="002677D6" w:rsidP="00585EBA">
            <w:pPr>
              <w:tabs>
                <w:tab w:val="left" w:pos="0"/>
                <w:tab w:val="left" w:pos="709"/>
              </w:tabs>
              <w:spacing w:line="276" w:lineRule="auto"/>
              <w:rPr>
                <w:color w:val="auto"/>
                <w:sz w:val="26"/>
              </w:rPr>
            </w:pPr>
            <w:r w:rsidRPr="00585EBA">
              <w:rPr>
                <w:color w:val="auto"/>
                <w:sz w:val="26"/>
              </w:rPr>
              <w:t xml:space="preserve">Триатлон - </w:t>
            </w:r>
          </w:p>
          <w:p w14:paraId="4EB9E831" w14:textId="77777777" w:rsidR="002677D6" w:rsidRPr="00585EBA" w:rsidRDefault="002677D6" w:rsidP="00585EBA">
            <w:pPr>
              <w:tabs>
                <w:tab w:val="left" w:pos="0"/>
                <w:tab w:val="left" w:pos="709"/>
              </w:tabs>
              <w:spacing w:line="276" w:lineRule="auto"/>
              <w:rPr>
                <w:color w:val="auto"/>
                <w:sz w:val="26"/>
              </w:rPr>
            </w:pPr>
            <w:r w:rsidRPr="00585EBA">
              <w:rPr>
                <w:color w:val="auto"/>
                <w:sz w:val="26"/>
              </w:rPr>
              <w:t>средняя дистанция</w:t>
            </w:r>
          </w:p>
          <w:p w14:paraId="4D0D8A46" w14:textId="77777777" w:rsidR="002677D6" w:rsidRPr="00585EBA" w:rsidRDefault="002677D6" w:rsidP="00585EBA">
            <w:pPr>
              <w:spacing w:line="276" w:lineRule="auto"/>
              <w:rPr>
                <w:color w:val="auto"/>
                <w:sz w:val="26"/>
                <w:szCs w:val="26"/>
              </w:rPr>
            </w:pPr>
            <w:r w:rsidRPr="00585EBA">
              <w:rPr>
                <w:color w:val="auto"/>
                <w:sz w:val="26"/>
                <w:szCs w:val="26"/>
              </w:rPr>
              <w:t>(велогонка 80-90 км)</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7E7D8B" w14:textId="77777777" w:rsidR="002677D6" w:rsidRPr="00585EBA" w:rsidRDefault="002677D6" w:rsidP="00585EBA">
            <w:pPr>
              <w:spacing w:line="276" w:lineRule="auto"/>
              <w:jc w:val="center"/>
              <w:rPr>
                <w:color w:val="auto"/>
                <w:sz w:val="26"/>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A2F65D" w14:textId="77777777" w:rsidR="002677D6" w:rsidRPr="00585EBA" w:rsidRDefault="002677D6" w:rsidP="00585EBA">
            <w:pPr>
              <w:spacing w:line="276" w:lineRule="auto"/>
              <w:jc w:val="center"/>
              <w:rPr>
                <w:color w:val="auto"/>
                <w:sz w:val="2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248D2" w14:textId="77777777" w:rsidR="002677D6" w:rsidRPr="00585EBA" w:rsidRDefault="002677D6" w:rsidP="00585EBA">
            <w:pPr>
              <w:spacing w:line="276" w:lineRule="auto"/>
              <w:jc w:val="center"/>
              <w:rPr>
                <w:color w:val="auto"/>
                <w:sz w:val="26"/>
              </w:rPr>
            </w:pPr>
            <w:r w:rsidRPr="00585EBA">
              <w:rPr>
                <w:color w:val="auto"/>
                <w:sz w:val="26"/>
              </w:rPr>
              <w:t>запрещён</w:t>
            </w:r>
          </w:p>
        </w:tc>
      </w:tr>
      <w:tr w:rsidR="002677D6" w:rsidRPr="00585EBA" w14:paraId="022CB8CB" w14:textId="77777777" w:rsidTr="0092150E">
        <w:trPr>
          <w:trHeight w:val="345"/>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2500710" w14:textId="77777777" w:rsidR="002677D6" w:rsidRPr="00585EBA" w:rsidRDefault="002677D6" w:rsidP="00585EBA">
            <w:pPr>
              <w:tabs>
                <w:tab w:val="left" w:pos="0"/>
                <w:tab w:val="left" w:pos="709"/>
              </w:tabs>
              <w:spacing w:line="276" w:lineRule="auto"/>
              <w:rPr>
                <w:color w:val="auto"/>
                <w:sz w:val="26"/>
              </w:rPr>
            </w:pPr>
            <w:r w:rsidRPr="00585EBA">
              <w:rPr>
                <w:color w:val="auto"/>
                <w:sz w:val="26"/>
              </w:rPr>
              <w:t>Триатлон - кросс</w:t>
            </w:r>
          </w:p>
        </w:tc>
        <w:tc>
          <w:tcPr>
            <w:tcW w:w="5528" w:type="dxa"/>
            <w:gridSpan w:val="5"/>
            <w:vMerge w:val="restart"/>
            <w:tcBorders>
              <w:top w:val="single" w:sz="4" w:space="0" w:color="auto"/>
              <w:left w:val="single" w:sz="4" w:space="0" w:color="auto"/>
              <w:right w:val="single" w:sz="4" w:space="0" w:color="auto"/>
            </w:tcBorders>
            <w:shd w:val="clear" w:color="auto" w:fill="FFFFFF" w:themeFill="background1"/>
            <w:vAlign w:val="center"/>
          </w:tcPr>
          <w:p w14:paraId="432BCB8D" w14:textId="77777777" w:rsidR="002677D6" w:rsidRPr="00585EBA" w:rsidRDefault="002677D6" w:rsidP="00585EBA">
            <w:pPr>
              <w:spacing w:line="276" w:lineRule="auto"/>
              <w:jc w:val="center"/>
              <w:rPr>
                <w:color w:val="auto"/>
                <w:sz w:val="26"/>
              </w:rPr>
            </w:pPr>
            <w:r w:rsidRPr="00585EBA">
              <w:rPr>
                <w:color w:val="auto"/>
                <w:sz w:val="26"/>
              </w:rPr>
              <w:t>разрешён</w:t>
            </w:r>
          </w:p>
        </w:tc>
      </w:tr>
      <w:tr w:rsidR="002677D6" w:rsidRPr="00585EBA" w14:paraId="35882176" w14:textId="77777777" w:rsidTr="0092150E">
        <w:trPr>
          <w:trHeight w:val="345"/>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8B9EBB0" w14:textId="77777777" w:rsidR="002677D6" w:rsidRPr="00585EBA" w:rsidRDefault="002677D6" w:rsidP="00585EBA">
            <w:pPr>
              <w:tabs>
                <w:tab w:val="left" w:pos="0"/>
                <w:tab w:val="left" w:pos="709"/>
              </w:tabs>
              <w:spacing w:line="276" w:lineRule="auto"/>
              <w:rPr>
                <w:color w:val="auto"/>
                <w:sz w:val="26"/>
              </w:rPr>
            </w:pPr>
            <w:r w:rsidRPr="00585EBA">
              <w:rPr>
                <w:color w:val="auto"/>
                <w:sz w:val="26"/>
              </w:rPr>
              <w:t>Триатлон - зимний</w:t>
            </w:r>
          </w:p>
        </w:tc>
        <w:tc>
          <w:tcPr>
            <w:tcW w:w="5528" w:type="dxa"/>
            <w:gridSpan w:val="5"/>
            <w:vMerge/>
            <w:tcBorders>
              <w:left w:val="single" w:sz="4" w:space="0" w:color="auto"/>
              <w:right w:val="single" w:sz="4" w:space="0" w:color="auto"/>
            </w:tcBorders>
            <w:shd w:val="clear" w:color="auto" w:fill="FFFFFF" w:themeFill="background1"/>
            <w:vAlign w:val="center"/>
          </w:tcPr>
          <w:p w14:paraId="5F936B4C" w14:textId="77777777" w:rsidR="002677D6" w:rsidRPr="00585EBA" w:rsidRDefault="002677D6" w:rsidP="00585EBA">
            <w:pPr>
              <w:spacing w:line="276" w:lineRule="auto"/>
              <w:jc w:val="center"/>
              <w:rPr>
                <w:color w:val="auto"/>
                <w:sz w:val="26"/>
              </w:rPr>
            </w:pPr>
          </w:p>
        </w:tc>
      </w:tr>
      <w:tr w:rsidR="002677D6" w:rsidRPr="00585EBA" w14:paraId="11CD7250" w14:textId="77777777" w:rsidTr="0092150E">
        <w:trPr>
          <w:trHeight w:val="345"/>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427874C6" w14:textId="77777777" w:rsidR="00E53130" w:rsidRPr="00585EBA" w:rsidRDefault="002677D6" w:rsidP="00585EBA">
            <w:pPr>
              <w:tabs>
                <w:tab w:val="left" w:pos="0"/>
                <w:tab w:val="left" w:pos="709"/>
              </w:tabs>
              <w:spacing w:line="276" w:lineRule="auto"/>
              <w:rPr>
                <w:color w:val="auto"/>
                <w:sz w:val="26"/>
              </w:rPr>
            </w:pPr>
            <w:r w:rsidRPr="00585EBA">
              <w:rPr>
                <w:color w:val="auto"/>
                <w:sz w:val="26"/>
              </w:rPr>
              <w:t xml:space="preserve">Триатлон - зимний - эстафета </w:t>
            </w:r>
          </w:p>
          <w:p w14:paraId="22249FA8" w14:textId="77777777" w:rsidR="002677D6" w:rsidRPr="00585EBA" w:rsidRDefault="002677D6" w:rsidP="00585EBA">
            <w:pPr>
              <w:tabs>
                <w:tab w:val="left" w:pos="0"/>
                <w:tab w:val="left" w:pos="709"/>
              </w:tabs>
              <w:spacing w:line="276" w:lineRule="auto"/>
              <w:rPr>
                <w:color w:val="auto"/>
                <w:sz w:val="26"/>
              </w:rPr>
            </w:pPr>
            <w:r w:rsidRPr="00585EBA">
              <w:rPr>
                <w:color w:val="auto"/>
                <w:sz w:val="26"/>
              </w:rPr>
              <w:t>(3 чел.)</w:t>
            </w:r>
          </w:p>
        </w:tc>
        <w:tc>
          <w:tcPr>
            <w:tcW w:w="5528" w:type="dxa"/>
            <w:gridSpan w:val="5"/>
            <w:vMerge/>
            <w:tcBorders>
              <w:left w:val="single" w:sz="4" w:space="0" w:color="auto"/>
              <w:bottom w:val="single" w:sz="4" w:space="0" w:color="auto"/>
              <w:right w:val="single" w:sz="4" w:space="0" w:color="auto"/>
            </w:tcBorders>
            <w:shd w:val="clear" w:color="auto" w:fill="FFFFFF" w:themeFill="background1"/>
            <w:vAlign w:val="center"/>
          </w:tcPr>
          <w:p w14:paraId="720DADB2" w14:textId="77777777" w:rsidR="002677D6" w:rsidRPr="00585EBA" w:rsidRDefault="002677D6" w:rsidP="00585EBA">
            <w:pPr>
              <w:spacing w:line="276" w:lineRule="auto"/>
              <w:jc w:val="center"/>
              <w:rPr>
                <w:color w:val="auto"/>
                <w:sz w:val="26"/>
              </w:rPr>
            </w:pPr>
          </w:p>
        </w:tc>
      </w:tr>
      <w:tr w:rsidR="00EE6CB0" w:rsidRPr="00585EBA" w14:paraId="5A5E180F" w14:textId="77777777" w:rsidTr="00EE6CB0">
        <w:trPr>
          <w:trHeight w:val="774"/>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EE9A4F3" w14:textId="6C239957" w:rsidR="00EE6CB0" w:rsidRPr="00585EBA" w:rsidRDefault="00EE6CB0" w:rsidP="00585EBA">
            <w:pPr>
              <w:tabs>
                <w:tab w:val="left" w:pos="0"/>
                <w:tab w:val="left" w:pos="709"/>
              </w:tabs>
              <w:spacing w:line="276" w:lineRule="auto"/>
              <w:rPr>
                <w:color w:val="auto"/>
                <w:sz w:val="26"/>
              </w:rPr>
            </w:pPr>
            <w:r w:rsidRPr="00585EBA">
              <w:rPr>
                <w:color w:val="auto"/>
                <w:sz w:val="26"/>
              </w:rPr>
              <w:t xml:space="preserve">Триатлон </w:t>
            </w:r>
            <w:r w:rsidR="00145802" w:rsidRPr="00145802">
              <w:rPr>
                <w:color w:val="auto"/>
                <w:sz w:val="26"/>
                <w:highlight w:val="green"/>
              </w:rPr>
              <w:t>-</w:t>
            </w:r>
            <w:r w:rsidRPr="00585EBA">
              <w:rPr>
                <w:color w:val="auto"/>
                <w:sz w:val="26"/>
              </w:rPr>
              <w:t xml:space="preserve"> лыжная гонка - эстафета - смешанная </w:t>
            </w:r>
          </w:p>
          <w:p w14:paraId="144FB9D1" w14:textId="54CF8EB3" w:rsidR="00EE6CB0" w:rsidRPr="00585EBA" w:rsidRDefault="00EE6CB0" w:rsidP="00585EBA">
            <w:pPr>
              <w:tabs>
                <w:tab w:val="left" w:pos="0"/>
                <w:tab w:val="left" w:pos="709"/>
              </w:tabs>
              <w:spacing w:line="276" w:lineRule="auto"/>
              <w:rPr>
                <w:color w:val="auto"/>
                <w:sz w:val="26"/>
              </w:rPr>
            </w:pPr>
            <w:r w:rsidRPr="00585EBA">
              <w:rPr>
                <w:color w:val="auto"/>
                <w:sz w:val="26"/>
              </w:rPr>
              <w:t>(2 человека х 2 дистанции)</w:t>
            </w:r>
          </w:p>
        </w:tc>
        <w:tc>
          <w:tcPr>
            <w:tcW w:w="1842" w:type="dxa"/>
            <w:tcBorders>
              <w:left w:val="single" w:sz="4" w:space="0" w:color="auto"/>
              <w:bottom w:val="single" w:sz="4" w:space="0" w:color="auto"/>
              <w:right w:val="single" w:sz="4" w:space="0" w:color="auto"/>
            </w:tcBorders>
            <w:shd w:val="clear" w:color="auto" w:fill="D9D9D9" w:themeFill="background1" w:themeFillShade="D9"/>
            <w:vAlign w:val="center"/>
          </w:tcPr>
          <w:p w14:paraId="37A889F4" w14:textId="77777777" w:rsidR="00EE6CB0" w:rsidRPr="00585EBA" w:rsidRDefault="00EE6CB0" w:rsidP="00585EBA">
            <w:pPr>
              <w:spacing w:line="276" w:lineRule="auto"/>
              <w:jc w:val="center"/>
              <w:rPr>
                <w:color w:val="auto"/>
                <w:sz w:val="26"/>
              </w:rPr>
            </w:pPr>
          </w:p>
        </w:tc>
        <w:tc>
          <w:tcPr>
            <w:tcW w:w="1843"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14:paraId="57C1163A" w14:textId="77777777" w:rsidR="00EE6CB0" w:rsidRPr="00585EBA" w:rsidRDefault="00EE6CB0" w:rsidP="00585EBA">
            <w:pPr>
              <w:spacing w:line="276" w:lineRule="auto"/>
              <w:jc w:val="center"/>
              <w:rPr>
                <w:color w:val="auto"/>
                <w:sz w:val="26"/>
              </w:rPr>
            </w:pPr>
          </w:p>
        </w:tc>
        <w:tc>
          <w:tcPr>
            <w:tcW w:w="1843" w:type="dxa"/>
            <w:gridSpan w:val="2"/>
            <w:tcBorders>
              <w:left w:val="single" w:sz="4" w:space="0" w:color="auto"/>
              <w:bottom w:val="single" w:sz="4" w:space="0" w:color="auto"/>
              <w:right w:val="single" w:sz="4" w:space="0" w:color="auto"/>
            </w:tcBorders>
            <w:shd w:val="clear" w:color="auto" w:fill="FFFFFF" w:themeFill="background1"/>
            <w:vAlign w:val="center"/>
          </w:tcPr>
          <w:p w14:paraId="51984A10" w14:textId="4CBFDCE6" w:rsidR="00EE6CB0" w:rsidRPr="00585EBA" w:rsidRDefault="00EE6CB0" w:rsidP="00585EBA">
            <w:pPr>
              <w:spacing w:line="276" w:lineRule="auto"/>
              <w:jc w:val="center"/>
              <w:rPr>
                <w:color w:val="auto"/>
                <w:sz w:val="26"/>
              </w:rPr>
            </w:pPr>
            <w:r w:rsidRPr="00585EBA">
              <w:rPr>
                <w:color w:val="auto"/>
                <w:sz w:val="26"/>
              </w:rPr>
              <w:t>разрешён</w:t>
            </w:r>
          </w:p>
        </w:tc>
      </w:tr>
      <w:tr w:rsidR="002677D6" w:rsidRPr="00585EBA" w14:paraId="5ED363AF" w14:textId="77777777" w:rsidTr="0092150E">
        <w:trPr>
          <w:trHeight w:val="345"/>
        </w:trPr>
        <w:tc>
          <w:tcPr>
            <w:tcW w:w="3823" w:type="dxa"/>
            <w:tcBorders>
              <w:top w:val="single" w:sz="4" w:space="0" w:color="auto"/>
              <w:left w:val="single" w:sz="4" w:space="0" w:color="auto"/>
              <w:bottom w:val="single" w:sz="4" w:space="0" w:color="auto"/>
            </w:tcBorders>
            <w:shd w:val="clear" w:color="auto" w:fill="auto"/>
            <w:vAlign w:val="center"/>
          </w:tcPr>
          <w:p w14:paraId="11A7293A" w14:textId="77777777" w:rsidR="002677D6" w:rsidRPr="00585EBA" w:rsidRDefault="002677D6" w:rsidP="00585EBA">
            <w:pPr>
              <w:tabs>
                <w:tab w:val="left" w:pos="0"/>
                <w:tab w:val="left" w:pos="709"/>
              </w:tabs>
              <w:spacing w:line="276" w:lineRule="auto"/>
              <w:rPr>
                <w:color w:val="auto"/>
                <w:sz w:val="26"/>
              </w:rPr>
            </w:pPr>
            <w:r w:rsidRPr="00585EBA">
              <w:rPr>
                <w:color w:val="auto"/>
                <w:sz w:val="26"/>
              </w:rPr>
              <w:t>ДУАТЛОН</w:t>
            </w:r>
          </w:p>
        </w:tc>
        <w:tc>
          <w:tcPr>
            <w:tcW w:w="2551" w:type="dxa"/>
            <w:gridSpan w:val="2"/>
            <w:tcBorders>
              <w:top w:val="single" w:sz="4" w:space="0" w:color="auto"/>
              <w:bottom w:val="single" w:sz="4" w:space="0" w:color="auto"/>
            </w:tcBorders>
            <w:shd w:val="clear" w:color="auto" w:fill="auto"/>
            <w:vAlign w:val="center"/>
          </w:tcPr>
          <w:p w14:paraId="54E55875" w14:textId="77777777" w:rsidR="002677D6" w:rsidRPr="00585EBA" w:rsidRDefault="002677D6" w:rsidP="00585EBA">
            <w:pPr>
              <w:spacing w:line="276" w:lineRule="auto"/>
              <w:jc w:val="center"/>
              <w:rPr>
                <w:color w:val="auto"/>
                <w:sz w:val="26"/>
              </w:rPr>
            </w:pPr>
          </w:p>
        </w:tc>
        <w:tc>
          <w:tcPr>
            <w:tcW w:w="1418" w:type="dxa"/>
            <w:gridSpan w:val="2"/>
            <w:tcBorders>
              <w:top w:val="single" w:sz="4" w:space="0" w:color="auto"/>
              <w:bottom w:val="single" w:sz="4" w:space="0" w:color="auto"/>
            </w:tcBorders>
            <w:shd w:val="clear" w:color="auto" w:fill="auto"/>
            <w:vAlign w:val="center"/>
          </w:tcPr>
          <w:p w14:paraId="7D7F57CB" w14:textId="77777777" w:rsidR="002677D6" w:rsidRPr="00585EBA" w:rsidRDefault="002677D6" w:rsidP="00585EBA">
            <w:pPr>
              <w:spacing w:line="276" w:lineRule="auto"/>
              <w:jc w:val="center"/>
              <w:rPr>
                <w:color w:val="auto"/>
                <w:sz w:val="26"/>
              </w:rPr>
            </w:pPr>
          </w:p>
        </w:tc>
        <w:tc>
          <w:tcPr>
            <w:tcW w:w="1559" w:type="dxa"/>
            <w:tcBorders>
              <w:top w:val="single" w:sz="4" w:space="0" w:color="auto"/>
              <w:bottom w:val="single" w:sz="4" w:space="0" w:color="auto"/>
              <w:right w:val="single" w:sz="4" w:space="0" w:color="auto"/>
            </w:tcBorders>
            <w:shd w:val="clear" w:color="auto" w:fill="auto"/>
            <w:vAlign w:val="center"/>
          </w:tcPr>
          <w:p w14:paraId="1957F80A" w14:textId="77777777" w:rsidR="002677D6" w:rsidRPr="00585EBA" w:rsidRDefault="002677D6" w:rsidP="00585EBA">
            <w:pPr>
              <w:spacing w:line="276" w:lineRule="auto"/>
              <w:jc w:val="center"/>
              <w:rPr>
                <w:color w:val="auto"/>
                <w:sz w:val="26"/>
              </w:rPr>
            </w:pPr>
          </w:p>
        </w:tc>
      </w:tr>
      <w:tr w:rsidR="002677D6" w:rsidRPr="00585EBA" w14:paraId="1DA3B576" w14:textId="77777777" w:rsidTr="00145802">
        <w:trPr>
          <w:trHeight w:val="564"/>
        </w:trPr>
        <w:tc>
          <w:tcPr>
            <w:tcW w:w="3823" w:type="dxa"/>
            <w:tcBorders>
              <w:top w:val="single" w:sz="4" w:space="0" w:color="auto"/>
              <w:left w:val="single" w:sz="4" w:space="0" w:color="000000"/>
              <w:bottom w:val="single" w:sz="4" w:space="0" w:color="auto"/>
              <w:right w:val="single" w:sz="4" w:space="0" w:color="000000"/>
            </w:tcBorders>
            <w:shd w:val="clear" w:color="auto" w:fill="auto"/>
            <w:vAlign w:val="center"/>
          </w:tcPr>
          <w:p w14:paraId="6EA4186C" w14:textId="77777777" w:rsidR="002677D6" w:rsidRPr="00585EBA" w:rsidRDefault="002677D6" w:rsidP="00585EBA">
            <w:pPr>
              <w:spacing w:line="276" w:lineRule="auto"/>
              <w:rPr>
                <w:color w:val="auto"/>
                <w:sz w:val="26"/>
              </w:rPr>
            </w:pPr>
            <w:proofErr w:type="spellStart"/>
            <w:r w:rsidRPr="00585EBA">
              <w:rPr>
                <w:color w:val="auto"/>
                <w:sz w:val="26"/>
              </w:rPr>
              <w:t>Дуатлон</w:t>
            </w:r>
            <w:proofErr w:type="spellEnd"/>
          </w:p>
          <w:p w14:paraId="2849DDFF" w14:textId="77777777" w:rsidR="002677D6" w:rsidRPr="00585EBA" w:rsidRDefault="002677D6" w:rsidP="00585EBA">
            <w:pPr>
              <w:spacing w:line="276" w:lineRule="auto"/>
              <w:rPr>
                <w:color w:val="auto"/>
                <w:sz w:val="26"/>
              </w:rPr>
            </w:pPr>
            <w:r w:rsidRPr="00585EBA">
              <w:rPr>
                <w:color w:val="auto"/>
                <w:sz w:val="26"/>
              </w:rPr>
              <w:t>(стандартная дистанция)</w:t>
            </w:r>
          </w:p>
        </w:tc>
        <w:tc>
          <w:tcPr>
            <w:tcW w:w="5528" w:type="dxa"/>
            <w:gridSpan w:val="5"/>
            <w:vMerge w:val="restart"/>
            <w:tcBorders>
              <w:top w:val="single" w:sz="4" w:space="0" w:color="auto"/>
              <w:left w:val="nil"/>
              <w:right w:val="single" w:sz="4" w:space="0" w:color="000000"/>
            </w:tcBorders>
            <w:shd w:val="clear" w:color="auto" w:fill="FFFFFF" w:themeFill="background1"/>
            <w:vAlign w:val="center"/>
          </w:tcPr>
          <w:p w14:paraId="34D655BB" w14:textId="77777777" w:rsidR="002677D6" w:rsidRPr="00585EBA" w:rsidRDefault="002677D6" w:rsidP="00585EBA">
            <w:pPr>
              <w:spacing w:line="276" w:lineRule="auto"/>
              <w:jc w:val="center"/>
              <w:rPr>
                <w:color w:val="auto"/>
                <w:sz w:val="26"/>
              </w:rPr>
            </w:pPr>
            <w:r w:rsidRPr="00585EBA">
              <w:rPr>
                <w:color w:val="auto"/>
                <w:sz w:val="26"/>
              </w:rPr>
              <w:t>разрешён</w:t>
            </w:r>
          </w:p>
        </w:tc>
      </w:tr>
      <w:tr w:rsidR="002677D6" w:rsidRPr="00585EBA" w14:paraId="122960DA" w14:textId="77777777" w:rsidTr="00145802">
        <w:trPr>
          <w:trHeight w:val="50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2C753122" w14:textId="77777777" w:rsidR="002677D6" w:rsidRPr="00585EBA" w:rsidRDefault="002677D6" w:rsidP="00585EBA">
            <w:pPr>
              <w:spacing w:line="276" w:lineRule="auto"/>
              <w:rPr>
                <w:color w:val="auto"/>
                <w:sz w:val="26"/>
              </w:rPr>
            </w:pPr>
            <w:proofErr w:type="spellStart"/>
            <w:r w:rsidRPr="00585EBA">
              <w:rPr>
                <w:color w:val="auto"/>
                <w:sz w:val="26"/>
              </w:rPr>
              <w:t>Дуатлон</w:t>
            </w:r>
            <w:proofErr w:type="spellEnd"/>
            <w:r w:rsidRPr="00585EBA">
              <w:rPr>
                <w:color w:val="auto"/>
                <w:sz w:val="26"/>
              </w:rPr>
              <w:t xml:space="preserve"> - спринт</w:t>
            </w:r>
          </w:p>
        </w:tc>
        <w:tc>
          <w:tcPr>
            <w:tcW w:w="5528" w:type="dxa"/>
            <w:gridSpan w:val="5"/>
            <w:vMerge/>
            <w:tcBorders>
              <w:left w:val="single" w:sz="4" w:space="0" w:color="auto"/>
              <w:right w:val="single" w:sz="4" w:space="0" w:color="000000"/>
            </w:tcBorders>
            <w:shd w:val="clear" w:color="auto" w:fill="FFFFFF" w:themeFill="background1"/>
            <w:vAlign w:val="center"/>
          </w:tcPr>
          <w:p w14:paraId="26EAA0D9" w14:textId="77777777" w:rsidR="002677D6" w:rsidRPr="00585EBA" w:rsidRDefault="002677D6" w:rsidP="00585EBA">
            <w:pPr>
              <w:spacing w:line="276" w:lineRule="auto"/>
              <w:jc w:val="center"/>
              <w:rPr>
                <w:color w:val="auto"/>
                <w:sz w:val="26"/>
              </w:rPr>
            </w:pPr>
          </w:p>
        </w:tc>
      </w:tr>
      <w:tr w:rsidR="002677D6" w:rsidRPr="00585EBA" w14:paraId="73126441" w14:textId="77777777" w:rsidTr="00145802">
        <w:trPr>
          <w:trHeight w:val="390"/>
        </w:trPr>
        <w:tc>
          <w:tcPr>
            <w:tcW w:w="3823" w:type="dxa"/>
            <w:tcBorders>
              <w:top w:val="single" w:sz="4" w:space="0" w:color="auto"/>
              <w:left w:val="single" w:sz="4" w:space="0" w:color="000000"/>
              <w:bottom w:val="single" w:sz="4" w:space="0" w:color="000000"/>
              <w:right w:val="single" w:sz="4" w:space="0" w:color="000000"/>
            </w:tcBorders>
            <w:shd w:val="clear" w:color="auto" w:fill="auto"/>
            <w:vAlign w:val="center"/>
          </w:tcPr>
          <w:p w14:paraId="587551A0" w14:textId="77777777" w:rsidR="002677D6" w:rsidRPr="00585EBA" w:rsidRDefault="002677D6" w:rsidP="00585EBA">
            <w:pPr>
              <w:spacing w:line="276" w:lineRule="auto"/>
              <w:rPr>
                <w:color w:val="auto"/>
                <w:sz w:val="26"/>
              </w:rPr>
            </w:pPr>
            <w:proofErr w:type="spellStart"/>
            <w:r w:rsidRPr="00585EBA">
              <w:rPr>
                <w:color w:val="auto"/>
                <w:sz w:val="26"/>
              </w:rPr>
              <w:t>Дуатлон</w:t>
            </w:r>
            <w:proofErr w:type="spellEnd"/>
            <w:r w:rsidRPr="00585EBA">
              <w:rPr>
                <w:color w:val="auto"/>
                <w:sz w:val="26"/>
              </w:rPr>
              <w:t xml:space="preserve"> - эстафета (3 чел.)</w:t>
            </w:r>
          </w:p>
        </w:tc>
        <w:tc>
          <w:tcPr>
            <w:tcW w:w="5528" w:type="dxa"/>
            <w:gridSpan w:val="5"/>
            <w:vMerge/>
            <w:tcBorders>
              <w:left w:val="nil"/>
              <w:right w:val="single" w:sz="4" w:space="0" w:color="000000"/>
            </w:tcBorders>
            <w:shd w:val="clear" w:color="auto" w:fill="FFFFFF" w:themeFill="background1"/>
            <w:vAlign w:val="center"/>
          </w:tcPr>
          <w:p w14:paraId="27C95D70" w14:textId="77777777" w:rsidR="002677D6" w:rsidRPr="00585EBA" w:rsidRDefault="002677D6" w:rsidP="00585EBA">
            <w:pPr>
              <w:spacing w:line="276" w:lineRule="auto"/>
              <w:jc w:val="center"/>
              <w:rPr>
                <w:color w:val="auto"/>
                <w:sz w:val="26"/>
              </w:rPr>
            </w:pPr>
          </w:p>
        </w:tc>
      </w:tr>
      <w:tr w:rsidR="002677D6" w:rsidRPr="00585EBA" w14:paraId="34E440D1" w14:textId="77777777" w:rsidTr="00BC1DCF">
        <w:trPr>
          <w:trHeight w:val="390"/>
        </w:trPr>
        <w:tc>
          <w:tcPr>
            <w:tcW w:w="3823" w:type="dxa"/>
            <w:tcBorders>
              <w:top w:val="nil"/>
              <w:left w:val="single" w:sz="4" w:space="0" w:color="000000"/>
              <w:bottom w:val="single" w:sz="4" w:space="0" w:color="auto"/>
              <w:right w:val="single" w:sz="4" w:space="0" w:color="000000"/>
            </w:tcBorders>
            <w:shd w:val="clear" w:color="auto" w:fill="auto"/>
            <w:vAlign w:val="center"/>
          </w:tcPr>
          <w:p w14:paraId="43563803" w14:textId="6C5F9C5A" w:rsidR="002677D6" w:rsidRPr="00585EBA" w:rsidRDefault="00B24FFB" w:rsidP="00585EBA">
            <w:pPr>
              <w:spacing w:line="276" w:lineRule="auto"/>
              <w:rPr>
                <w:color w:val="auto"/>
                <w:sz w:val="26"/>
              </w:rPr>
            </w:pPr>
            <w:proofErr w:type="spellStart"/>
            <w:r w:rsidRPr="00585EBA">
              <w:rPr>
                <w:color w:val="auto"/>
                <w:sz w:val="26"/>
              </w:rPr>
              <w:t>Дуатлон</w:t>
            </w:r>
            <w:proofErr w:type="spellEnd"/>
            <w:r w:rsidRPr="00585EBA">
              <w:rPr>
                <w:color w:val="auto"/>
                <w:sz w:val="26"/>
              </w:rPr>
              <w:t xml:space="preserve"> - кросс</w:t>
            </w:r>
          </w:p>
        </w:tc>
        <w:tc>
          <w:tcPr>
            <w:tcW w:w="5528" w:type="dxa"/>
            <w:gridSpan w:val="5"/>
            <w:vMerge/>
            <w:tcBorders>
              <w:left w:val="nil"/>
              <w:bottom w:val="single" w:sz="4" w:space="0" w:color="auto"/>
              <w:right w:val="single" w:sz="4" w:space="0" w:color="000000"/>
            </w:tcBorders>
            <w:shd w:val="clear" w:color="auto" w:fill="FFFFFF" w:themeFill="background1"/>
            <w:vAlign w:val="center"/>
          </w:tcPr>
          <w:p w14:paraId="5DAF9B43" w14:textId="77777777" w:rsidR="002677D6" w:rsidRPr="00585EBA" w:rsidRDefault="002677D6" w:rsidP="00585EBA">
            <w:pPr>
              <w:spacing w:line="276" w:lineRule="auto"/>
              <w:jc w:val="center"/>
              <w:rPr>
                <w:color w:val="auto"/>
                <w:sz w:val="26"/>
              </w:rPr>
            </w:pPr>
          </w:p>
        </w:tc>
      </w:tr>
      <w:tr w:rsidR="0043087F" w:rsidRPr="00585EBA" w14:paraId="6846FF22" w14:textId="77777777" w:rsidTr="0043087F">
        <w:trPr>
          <w:trHeight w:val="390"/>
        </w:trPr>
        <w:tc>
          <w:tcPr>
            <w:tcW w:w="93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5BD3FD8" w14:textId="40D7310F" w:rsidR="0043087F" w:rsidRPr="00585EBA" w:rsidRDefault="001341D0" w:rsidP="00585EBA">
            <w:pPr>
              <w:spacing w:line="276" w:lineRule="auto"/>
              <w:rPr>
                <w:color w:val="auto"/>
                <w:sz w:val="26"/>
              </w:rPr>
            </w:pPr>
            <w:r>
              <w:rPr>
                <w:color w:val="auto"/>
                <w:sz w:val="26"/>
              </w:rPr>
              <w:t>ПАРАТРИАТЛОН</w:t>
            </w:r>
          </w:p>
        </w:tc>
      </w:tr>
      <w:tr w:rsidR="00574B0B" w:rsidRPr="00585EBA" w14:paraId="4AEDAFE7" w14:textId="77777777" w:rsidTr="00574B0B">
        <w:trPr>
          <w:trHeight w:val="39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6B6A800" w14:textId="25AF0F76" w:rsidR="00574B0B" w:rsidRPr="00585EBA" w:rsidRDefault="00574B0B" w:rsidP="00585EBA">
            <w:pPr>
              <w:spacing w:line="276" w:lineRule="auto"/>
              <w:rPr>
                <w:color w:val="auto"/>
                <w:sz w:val="26"/>
              </w:rPr>
            </w:pPr>
            <w:r w:rsidRPr="00585EBA">
              <w:rPr>
                <w:color w:val="auto"/>
              </w:rPr>
              <w:lastRenderedPageBreak/>
              <w:t>ПОДА - триатлон (PTWC)</w:t>
            </w:r>
          </w:p>
        </w:tc>
        <w:tc>
          <w:tcPr>
            <w:tcW w:w="1842" w:type="dxa"/>
            <w:tcBorders>
              <w:left w:val="single" w:sz="4" w:space="0" w:color="auto"/>
              <w:right w:val="single" w:sz="4" w:space="0" w:color="auto"/>
            </w:tcBorders>
            <w:shd w:val="clear" w:color="auto" w:fill="D9D9D9" w:themeFill="background1" w:themeFillShade="D9"/>
            <w:vAlign w:val="center"/>
          </w:tcPr>
          <w:p w14:paraId="4F47447B" w14:textId="77777777" w:rsidR="00574B0B" w:rsidRPr="00585EBA" w:rsidRDefault="00574B0B" w:rsidP="00585EBA">
            <w:pPr>
              <w:spacing w:line="276" w:lineRule="auto"/>
              <w:jc w:val="center"/>
              <w:rPr>
                <w:color w:val="auto"/>
                <w:sz w:val="26"/>
              </w:rPr>
            </w:pPr>
          </w:p>
        </w:tc>
        <w:tc>
          <w:tcPr>
            <w:tcW w:w="1843" w:type="dxa"/>
            <w:gridSpan w:val="2"/>
            <w:tcBorders>
              <w:left w:val="single" w:sz="4" w:space="0" w:color="auto"/>
              <w:right w:val="single" w:sz="4" w:space="0" w:color="auto"/>
            </w:tcBorders>
            <w:shd w:val="clear" w:color="auto" w:fill="D9D9D9" w:themeFill="background1" w:themeFillShade="D9"/>
            <w:vAlign w:val="center"/>
          </w:tcPr>
          <w:p w14:paraId="7C1B00DD" w14:textId="77777777" w:rsidR="00574B0B" w:rsidRPr="00585EBA" w:rsidRDefault="00574B0B" w:rsidP="00585EBA">
            <w:pPr>
              <w:spacing w:line="276" w:lineRule="auto"/>
              <w:jc w:val="center"/>
              <w:rPr>
                <w:color w:val="auto"/>
                <w:sz w:val="26"/>
              </w:rPr>
            </w:pPr>
          </w:p>
        </w:tc>
        <w:tc>
          <w:tcPr>
            <w:tcW w:w="1843" w:type="dxa"/>
            <w:gridSpan w:val="2"/>
            <w:vMerge w:val="restart"/>
            <w:tcBorders>
              <w:left w:val="single" w:sz="4" w:space="0" w:color="auto"/>
              <w:right w:val="single" w:sz="4" w:space="0" w:color="auto"/>
            </w:tcBorders>
            <w:shd w:val="clear" w:color="auto" w:fill="FFFFFF" w:themeFill="background1"/>
            <w:vAlign w:val="center"/>
          </w:tcPr>
          <w:p w14:paraId="2857CA03" w14:textId="2E902759" w:rsidR="00574B0B" w:rsidRPr="00585EBA" w:rsidRDefault="00574B0B" w:rsidP="00585EBA">
            <w:pPr>
              <w:spacing w:line="276" w:lineRule="auto"/>
              <w:jc w:val="center"/>
              <w:rPr>
                <w:color w:val="auto"/>
                <w:sz w:val="26"/>
              </w:rPr>
            </w:pPr>
            <w:r w:rsidRPr="00585EBA">
              <w:rPr>
                <w:color w:val="auto"/>
                <w:sz w:val="26"/>
              </w:rPr>
              <w:t>запрещён</w:t>
            </w:r>
          </w:p>
        </w:tc>
      </w:tr>
      <w:tr w:rsidR="00574B0B" w:rsidRPr="00585EBA" w14:paraId="7E85A8E2" w14:textId="77777777" w:rsidTr="00574B0B">
        <w:trPr>
          <w:trHeight w:val="39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B821074" w14:textId="2746FF5B" w:rsidR="00574B0B" w:rsidRPr="00585EBA" w:rsidRDefault="00574B0B" w:rsidP="00585EBA">
            <w:pPr>
              <w:spacing w:line="276" w:lineRule="auto"/>
              <w:rPr>
                <w:color w:val="auto"/>
                <w:sz w:val="26"/>
              </w:rPr>
            </w:pPr>
            <w:r w:rsidRPr="00585EBA">
              <w:rPr>
                <w:color w:val="auto"/>
              </w:rPr>
              <w:t>ПОДА - триатлон (PTS2, PTS3)</w:t>
            </w:r>
          </w:p>
        </w:tc>
        <w:tc>
          <w:tcPr>
            <w:tcW w:w="1842" w:type="dxa"/>
            <w:tcBorders>
              <w:left w:val="single" w:sz="4" w:space="0" w:color="auto"/>
              <w:right w:val="single" w:sz="4" w:space="0" w:color="auto"/>
            </w:tcBorders>
            <w:shd w:val="clear" w:color="auto" w:fill="D9D9D9" w:themeFill="background1" w:themeFillShade="D9"/>
            <w:vAlign w:val="center"/>
          </w:tcPr>
          <w:p w14:paraId="0899F9BC" w14:textId="77777777" w:rsidR="00574B0B" w:rsidRPr="00585EBA" w:rsidRDefault="00574B0B" w:rsidP="00585EBA">
            <w:pPr>
              <w:spacing w:line="276" w:lineRule="auto"/>
              <w:jc w:val="center"/>
              <w:rPr>
                <w:color w:val="auto"/>
                <w:sz w:val="26"/>
              </w:rPr>
            </w:pPr>
          </w:p>
        </w:tc>
        <w:tc>
          <w:tcPr>
            <w:tcW w:w="1843" w:type="dxa"/>
            <w:gridSpan w:val="2"/>
            <w:tcBorders>
              <w:left w:val="single" w:sz="4" w:space="0" w:color="auto"/>
              <w:right w:val="single" w:sz="4" w:space="0" w:color="auto"/>
            </w:tcBorders>
            <w:shd w:val="clear" w:color="auto" w:fill="D9D9D9" w:themeFill="background1" w:themeFillShade="D9"/>
            <w:vAlign w:val="center"/>
          </w:tcPr>
          <w:p w14:paraId="160E5FA4" w14:textId="77777777" w:rsidR="00574B0B" w:rsidRPr="00585EBA" w:rsidRDefault="00574B0B" w:rsidP="00585EBA">
            <w:pPr>
              <w:spacing w:line="276" w:lineRule="auto"/>
              <w:jc w:val="center"/>
              <w:rPr>
                <w:color w:val="auto"/>
                <w:sz w:val="26"/>
              </w:rPr>
            </w:pPr>
          </w:p>
        </w:tc>
        <w:tc>
          <w:tcPr>
            <w:tcW w:w="1843" w:type="dxa"/>
            <w:gridSpan w:val="2"/>
            <w:vMerge/>
            <w:tcBorders>
              <w:left w:val="single" w:sz="4" w:space="0" w:color="auto"/>
              <w:right w:val="single" w:sz="4" w:space="0" w:color="auto"/>
            </w:tcBorders>
            <w:shd w:val="clear" w:color="auto" w:fill="FFFFFF" w:themeFill="background1"/>
            <w:vAlign w:val="center"/>
          </w:tcPr>
          <w:p w14:paraId="67BDFC51" w14:textId="03986652" w:rsidR="00574B0B" w:rsidRPr="00585EBA" w:rsidRDefault="00574B0B" w:rsidP="00585EBA">
            <w:pPr>
              <w:spacing w:line="276" w:lineRule="auto"/>
              <w:jc w:val="center"/>
              <w:rPr>
                <w:color w:val="auto"/>
                <w:sz w:val="26"/>
              </w:rPr>
            </w:pPr>
          </w:p>
        </w:tc>
      </w:tr>
      <w:tr w:rsidR="00574B0B" w:rsidRPr="00585EBA" w14:paraId="31381826" w14:textId="77777777" w:rsidTr="00574B0B">
        <w:trPr>
          <w:trHeight w:val="39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28E7B82" w14:textId="69BF0359" w:rsidR="00574B0B" w:rsidRPr="00585EBA" w:rsidRDefault="00574B0B" w:rsidP="00585EBA">
            <w:pPr>
              <w:spacing w:line="276" w:lineRule="auto"/>
              <w:rPr>
                <w:color w:val="auto"/>
                <w:sz w:val="26"/>
              </w:rPr>
            </w:pPr>
            <w:r w:rsidRPr="00585EBA">
              <w:rPr>
                <w:color w:val="auto"/>
              </w:rPr>
              <w:t>ПОДА -  триатлон (PTS4)</w:t>
            </w:r>
          </w:p>
        </w:tc>
        <w:tc>
          <w:tcPr>
            <w:tcW w:w="1842" w:type="dxa"/>
            <w:tcBorders>
              <w:left w:val="single" w:sz="4" w:space="0" w:color="auto"/>
              <w:bottom w:val="single" w:sz="4" w:space="0" w:color="auto"/>
              <w:right w:val="single" w:sz="4" w:space="0" w:color="auto"/>
            </w:tcBorders>
            <w:shd w:val="clear" w:color="auto" w:fill="D9D9D9" w:themeFill="background1" w:themeFillShade="D9"/>
            <w:vAlign w:val="center"/>
          </w:tcPr>
          <w:p w14:paraId="13C74AED" w14:textId="77777777" w:rsidR="00574B0B" w:rsidRPr="00585EBA" w:rsidRDefault="00574B0B" w:rsidP="00585EBA">
            <w:pPr>
              <w:spacing w:line="276" w:lineRule="auto"/>
              <w:jc w:val="center"/>
              <w:rPr>
                <w:color w:val="auto"/>
                <w:sz w:val="26"/>
              </w:rPr>
            </w:pPr>
          </w:p>
        </w:tc>
        <w:tc>
          <w:tcPr>
            <w:tcW w:w="1843"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14:paraId="5F921E11" w14:textId="77777777" w:rsidR="00574B0B" w:rsidRPr="00585EBA" w:rsidRDefault="00574B0B" w:rsidP="00585EBA">
            <w:pPr>
              <w:spacing w:line="276" w:lineRule="auto"/>
              <w:jc w:val="center"/>
              <w:rPr>
                <w:color w:val="auto"/>
                <w:sz w:val="26"/>
              </w:rPr>
            </w:pPr>
          </w:p>
        </w:tc>
        <w:tc>
          <w:tcPr>
            <w:tcW w:w="1843" w:type="dxa"/>
            <w:gridSpan w:val="2"/>
            <w:vMerge/>
            <w:tcBorders>
              <w:left w:val="single" w:sz="4" w:space="0" w:color="auto"/>
              <w:bottom w:val="single" w:sz="4" w:space="0" w:color="auto"/>
              <w:right w:val="single" w:sz="4" w:space="0" w:color="auto"/>
            </w:tcBorders>
            <w:shd w:val="clear" w:color="auto" w:fill="FFFFFF" w:themeFill="background1"/>
            <w:vAlign w:val="center"/>
          </w:tcPr>
          <w:p w14:paraId="2F24C8CC" w14:textId="673267DC" w:rsidR="00574B0B" w:rsidRPr="00585EBA" w:rsidRDefault="00574B0B" w:rsidP="00585EBA">
            <w:pPr>
              <w:spacing w:line="276" w:lineRule="auto"/>
              <w:jc w:val="center"/>
              <w:rPr>
                <w:color w:val="auto"/>
                <w:sz w:val="26"/>
              </w:rPr>
            </w:pPr>
          </w:p>
        </w:tc>
      </w:tr>
      <w:tr w:rsidR="00156E7B" w:rsidRPr="00585EBA" w14:paraId="234BB3E4" w14:textId="77777777" w:rsidTr="00574B0B">
        <w:trPr>
          <w:trHeight w:val="39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6695AB8D" w14:textId="2A40E72E" w:rsidR="00156E7B" w:rsidRPr="00585EBA" w:rsidRDefault="00156E7B" w:rsidP="00585EBA">
            <w:pPr>
              <w:spacing w:line="276" w:lineRule="auto"/>
              <w:rPr>
                <w:color w:val="auto"/>
              </w:rPr>
            </w:pPr>
            <w:r w:rsidRPr="00585EBA">
              <w:rPr>
                <w:color w:val="auto"/>
              </w:rPr>
              <w:t>ПОДА - триатлон (PTS5)</w:t>
            </w:r>
          </w:p>
        </w:tc>
        <w:tc>
          <w:tcPr>
            <w:tcW w:w="1842" w:type="dxa"/>
            <w:tcBorders>
              <w:top w:val="single" w:sz="4" w:space="0" w:color="auto"/>
              <w:left w:val="single" w:sz="4" w:space="0" w:color="auto"/>
              <w:right w:val="single" w:sz="4" w:space="0" w:color="auto"/>
            </w:tcBorders>
            <w:shd w:val="clear" w:color="auto" w:fill="D9D9D9" w:themeFill="background1" w:themeFillShade="D9"/>
            <w:vAlign w:val="center"/>
          </w:tcPr>
          <w:p w14:paraId="2187A989" w14:textId="77777777" w:rsidR="00156E7B" w:rsidRPr="00585EBA" w:rsidRDefault="00156E7B" w:rsidP="00585EBA">
            <w:pPr>
              <w:spacing w:line="276" w:lineRule="auto"/>
              <w:jc w:val="center"/>
              <w:rPr>
                <w:color w:val="auto"/>
                <w:sz w:val="26"/>
              </w:rPr>
            </w:pPr>
          </w:p>
        </w:tc>
        <w:tc>
          <w:tcPr>
            <w:tcW w:w="1843"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6C7FB200" w14:textId="77777777" w:rsidR="00156E7B" w:rsidRPr="00585EBA" w:rsidRDefault="00156E7B" w:rsidP="00585EBA">
            <w:pPr>
              <w:spacing w:line="276" w:lineRule="auto"/>
              <w:jc w:val="center"/>
              <w:rPr>
                <w:color w:val="auto"/>
                <w:sz w:val="26"/>
              </w:rPr>
            </w:pPr>
          </w:p>
        </w:tc>
        <w:tc>
          <w:tcPr>
            <w:tcW w:w="1843"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16E32694" w14:textId="13A157C0" w:rsidR="00156E7B" w:rsidRPr="00585EBA" w:rsidRDefault="00156E7B" w:rsidP="00585EBA">
            <w:pPr>
              <w:spacing w:line="276" w:lineRule="auto"/>
              <w:jc w:val="center"/>
              <w:rPr>
                <w:color w:val="auto"/>
                <w:sz w:val="26"/>
              </w:rPr>
            </w:pPr>
            <w:r w:rsidRPr="00585EBA">
              <w:rPr>
                <w:color w:val="auto"/>
                <w:sz w:val="26"/>
              </w:rPr>
              <w:t>запрещён</w:t>
            </w:r>
          </w:p>
        </w:tc>
      </w:tr>
      <w:tr w:rsidR="00156E7B" w:rsidRPr="00585EBA" w14:paraId="5ED60EE0" w14:textId="77777777" w:rsidTr="00156E7B">
        <w:trPr>
          <w:trHeight w:val="39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56547B31" w14:textId="550590BA" w:rsidR="00156E7B" w:rsidRPr="00585EBA" w:rsidRDefault="00156E7B" w:rsidP="00585EBA">
            <w:pPr>
              <w:spacing w:line="276" w:lineRule="auto"/>
              <w:rPr>
                <w:color w:val="auto"/>
              </w:rPr>
            </w:pPr>
            <w:r w:rsidRPr="00585EBA">
              <w:rPr>
                <w:color w:val="auto"/>
              </w:rPr>
              <w:t>ПОДА - триатлон (PTWC, PTS2, PTS3, PTS4)</w:t>
            </w:r>
          </w:p>
        </w:tc>
        <w:tc>
          <w:tcPr>
            <w:tcW w:w="1842" w:type="dxa"/>
            <w:tcBorders>
              <w:left w:val="single" w:sz="4" w:space="0" w:color="auto"/>
              <w:right w:val="single" w:sz="4" w:space="0" w:color="auto"/>
            </w:tcBorders>
            <w:shd w:val="clear" w:color="auto" w:fill="D9D9D9" w:themeFill="background1" w:themeFillShade="D9"/>
            <w:vAlign w:val="center"/>
          </w:tcPr>
          <w:p w14:paraId="1556D773" w14:textId="77777777" w:rsidR="00156E7B" w:rsidRPr="00585EBA" w:rsidRDefault="00156E7B" w:rsidP="00585EBA">
            <w:pPr>
              <w:spacing w:line="276" w:lineRule="auto"/>
              <w:jc w:val="center"/>
              <w:rPr>
                <w:color w:val="auto"/>
                <w:sz w:val="26"/>
              </w:rPr>
            </w:pPr>
          </w:p>
        </w:tc>
        <w:tc>
          <w:tcPr>
            <w:tcW w:w="1843" w:type="dxa"/>
            <w:gridSpan w:val="2"/>
            <w:tcBorders>
              <w:left w:val="single" w:sz="4" w:space="0" w:color="auto"/>
              <w:right w:val="single" w:sz="4" w:space="0" w:color="auto"/>
            </w:tcBorders>
            <w:shd w:val="clear" w:color="auto" w:fill="D9D9D9" w:themeFill="background1" w:themeFillShade="D9"/>
            <w:vAlign w:val="center"/>
          </w:tcPr>
          <w:p w14:paraId="3F940875" w14:textId="77777777" w:rsidR="00156E7B" w:rsidRPr="00585EBA" w:rsidRDefault="00156E7B" w:rsidP="00585EBA">
            <w:pPr>
              <w:spacing w:line="276" w:lineRule="auto"/>
              <w:jc w:val="center"/>
              <w:rPr>
                <w:color w:val="auto"/>
                <w:sz w:val="26"/>
              </w:rPr>
            </w:pPr>
          </w:p>
        </w:tc>
        <w:tc>
          <w:tcPr>
            <w:tcW w:w="1843" w:type="dxa"/>
            <w:gridSpan w:val="2"/>
            <w:vMerge/>
            <w:tcBorders>
              <w:left w:val="single" w:sz="4" w:space="0" w:color="auto"/>
              <w:right w:val="single" w:sz="4" w:space="0" w:color="auto"/>
            </w:tcBorders>
            <w:shd w:val="clear" w:color="auto" w:fill="FFFFFF" w:themeFill="background1"/>
            <w:vAlign w:val="center"/>
          </w:tcPr>
          <w:p w14:paraId="0206ED9B" w14:textId="3BE683B0" w:rsidR="00156E7B" w:rsidRPr="00585EBA" w:rsidRDefault="00156E7B" w:rsidP="00585EBA">
            <w:pPr>
              <w:spacing w:line="276" w:lineRule="auto"/>
              <w:jc w:val="center"/>
              <w:rPr>
                <w:color w:val="auto"/>
                <w:sz w:val="26"/>
              </w:rPr>
            </w:pPr>
          </w:p>
        </w:tc>
      </w:tr>
      <w:tr w:rsidR="00156E7B" w:rsidRPr="00585EBA" w14:paraId="400FEFCF" w14:textId="77777777" w:rsidTr="00574B0B">
        <w:trPr>
          <w:trHeight w:val="39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84FA561" w14:textId="0DA2E16E" w:rsidR="00156E7B" w:rsidRPr="00585EBA" w:rsidRDefault="00156E7B" w:rsidP="00585EBA">
            <w:pPr>
              <w:spacing w:line="276" w:lineRule="auto"/>
              <w:rPr>
                <w:color w:val="auto"/>
              </w:rPr>
            </w:pPr>
            <w:proofErr w:type="spellStart"/>
            <w:r w:rsidRPr="00E35A3F">
              <w:rPr>
                <w:color w:val="auto"/>
              </w:rPr>
              <w:t>Сл</w:t>
            </w:r>
            <w:proofErr w:type="spellEnd"/>
            <w:r w:rsidRPr="00E35A3F">
              <w:rPr>
                <w:color w:val="auto"/>
              </w:rPr>
              <w:t xml:space="preserve"> - триатлон</w:t>
            </w:r>
          </w:p>
        </w:tc>
        <w:tc>
          <w:tcPr>
            <w:tcW w:w="1842" w:type="dxa"/>
            <w:tcBorders>
              <w:left w:val="single" w:sz="4" w:space="0" w:color="auto"/>
              <w:bottom w:val="single" w:sz="4" w:space="0" w:color="auto"/>
              <w:right w:val="single" w:sz="4" w:space="0" w:color="auto"/>
            </w:tcBorders>
            <w:shd w:val="clear" w:color="auto" w:fill="D9D9D9" w:themeFill="background1" w:themeFillShade="D9"/>
            <w:vAlign w:val="center"/>
          </w:tcPr>
          <w:p w14:paraId="7288423E" w14:textId="77777777" w:rsidR="00156E7B" w:rsidRPr="00145802" w:rsidRDefault="00156E7B" w:rsidP="00585EBA">
            <w:pPr>
              <w:spacing w:line="276" w:lineRule="auto"/>
              <w:jc w:val="center"/>
              <w:rPr>
                <w:color w:val="auto"/>
                <w:sz w:val="26"/>
                <w:highlight w:val="green"/>
              </w:rPr>
            </w:pPr>
          </w:p>
        </w:tc>
        <w:tc>
          <w:tcPr>
            <w:tcW w:w="1843"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14:paraId="706233B7" w14:textId="77777777" w:rsidR="00156E7B" w:rsidRPr="00145802" w:rsidRDefault="00156E7B" w:rsidP="00585EBA">
            <w:pPr>
              <w:spacing w:line="276" w:lineRule="auto"/>
              <w:jc w:val="center"/>
              <w:rPr>
                <w:color w:val="auto"/>
                <w:sz w:val="26"/>
                <w:highlight w:val="green"/>
              </w:rPr>
            </w:pPr>
          </w:p>
        </w:tc>
        <w:tc>
          <w:tcPr>
            <w:tcW w:w="1843" w:type="dxa"/>
            <w:gridSpan w:val="2"/>
            <w:vMerge/>
            <w:tcBorders>
              <w:left w:val="single" w:sz="4" w:space="0" w:color="auto"/>
              <w:bottom w:val="single" w:sz="4" w:space="0" w:color="auto"/>
              <w:right w:val="single" w:sz="4" w:space="0" w:color="auto"/>
            </w:tcBorders>
            <w:shd w:val="clear" w:color="auto" w:fill="FFFFFF" w:themeFill="background1"/>
            <w:vAlign w:val="center"/>
          </w:tcPr>
          <w:p w14:paraId="0266E29A" w14:textId="77777777" w:rsidR="00156E7B" w:rsidRPr="00585EBA" w:rsidRDefault="00156E7B" w:rsidP="00585EBA">
            <w:pPr>
              <w:spacing w:line="276" w:lineRule="auto"/>
              <w:jc w:val="center"/>
              <w:rPr>
                <w:color w:val="auto"/>
                <w:sz w:val="26"/>
              </w:rPr>
            </w:pPr>
          </w:p>
        </w:tc>
      </w:tr>
    </w:tbl>
    <w:p w14:paraId="339765D9" w14:textId="77777777" w:rsidR="004417A4" w:rsidRPr="00585EBA" w:rsidRDefault="004417A4" w:rsidP="00585EBA">
      <w:pPr>
        <w:spacing w:line="276" w:lineRule="auto"/>
        <w:rPr>
          <w:color w:val="auto"/>
          <w:sz w:val="16"/>
          <w:szCs w:val="16"/>
        </w:rPr>
      </w:pPr>
    </w:p>
    <w:p w14:paraId="522AFA17" w14:textId="77777777" w:rsidR="00E8227F" w:rsidRPr="00585EBA" w:rsidRDefault="006304E7" w:rsidP="00585EBA">
      <w:pPr>
        <w:spacing w:line="276" w:lineRule="auto"/>
        <w:ind w:firstLine="709"/>
        <w:jc w:val="both"/>
        <w:rPr>
          <w:color w:val="auto"/>
          <w:sz w:val="28"/>
        </w:rPr>
      </w:pPr>
      <w:r w:rsidRPr="00585EBA">
        <w:rPr>
          <w:color w:val="auto"/>
          <w:sz w:val="28"/>
        </w:rPr>
        <w:t>5.5.</w:t>
      </w:r>
      <w:r w:rsidR="00E53130" w:rsidRPr="00585EBA">
        <w:rPr>
          <w:color w:val="auto"/>
          <w:sz w:val="28"/>
        </w:rPr>
        <w:t>3</w:t>
      </w:r>
      <w:r w:rsidRPr="00585EBA">
        <w:rPr>
          <w:color w:val="auto"/>
          <w:sz w:val="28"/>
        </w:rPr>
        <w:t>. (5.5 b.)</w:t>
      </w:r>
      <w:r w:rsidR="00E04AEC" w:rsidRPr="00585EBA">
        <w:rPr>
          <w:color w:val="auto"/>
          <w:sz w:val="28"/>
        </w:rPr>
        <w:t>)</w:t>
      </w:r>
      <w:r w:rsidRPr="00585EBA">
        <w:rPr>
          <w:color w:val="auto"/>
          <w:sz w:val="28"/>
        </w:rPr>
        <w:t xml:space="preserve"> Соревнования с разрешённым </w:t>
      </w:r>
      <w:proofErr w:type="spellStart"/>
      <w:r w:rsidRPr="00585EBA">
        <w:rPr>
          <w:color w:val="auto"/>
          <w:sz w:val="28"/>
        </w:rPr>
        <w:t>драфтингом</w:t>
      </w:r>
      <w:proofErr w:type="spellEnd"/>
      <w:r w:rsidRPr="00585EBA">
        <w:rPr>
          <w:color w:val="auto"/>
          <w:sz w:val="28"/>
        </w:rPr>
        <w:t>:</w:t>
      </w:r>
    </w:p>
    <w:p w14:paraId="55C93067" w14:textId="77E95662" w:rsidR="00E8227F" w:rsidRPr="00585EBA" w:rsidRDefault="006304E7" w:rsidP="00585EBA">
      <w:pPr>
        <w:pStyle w:val="aff"/>
        <w:tabs>
          <w:tab w:val="left" w:pos="1069"/>
        </w:tabs>
        <w:spacing w:line="276" w:lineRule="auto"/>
        <w:ind w:left="-142" w:firstLine="851"/>
        <w:jc w:val="both"/>
        <w:rPr>
          <w:color w:val="auto"/>
          <w:sz w:val="28"/>
        </w:rPr>
      </w:pPr>
      <w:r w:rsidRPr="00585EBA">
        <w:rPr>
          <w:color w:val="auto"/>
          <w:sz w:val="28"/>
        </w:rPr>
        <w:t xml:space="preserve">Запрещается </w:t>
      </w:r>
      <w:proofErr w:type="spellStart"/>
      <w:r w:rsidRPr="00585EBA">
        <w:rPr>
          <w:color w:val="auto"/>
          <w:sz w:val="28"/>
        </w:rPr>
        <w:t>драфтинг</w:t>
      </w:r>
      <w:proofErr w:type="spellEnd"/>
      <w:r w:rsidRPr="00585EBA">
        <w:rPr>
          <w:color w:val="auto"/>
          <w:sz w:val="28"/>
        </w:rPr>
        <w:t xml:space="preserve"> за участником соревнований противоположного пола</w:t>
      </w:r>
      <w:r w:rsidR="00EA4751" w:rsidRPr="00585EBA">
        <w:rPr>
          <w:color w:val="auto"/>
          <w:sz w:val="28"/>
        </w:rPr>
        <w:t>.</w:t>
      </w:r>
    </w:p>
    <w:p w14:paraId="2252B669" w14:textId="4DA3D959" w:rsidR="00E8227F" w:rsidRPr="00585EBA" w:rsidRDefault="006304E7" w:rsidP="00585EBA">
      <w:pPr>
        <w:pStyle w:val="aff"/>
        <w:tabs>
          <w:tab w:val="left" w:pos="1069"/>
        </w:tabs>
        <w:spacing w:line="276" w:lineRule="auto"/>
        <w:ind w:left="-142" w:firstLine="851"/>
        <w:jc w:val="both"/>
        <w:rPr>
          <w:color w:val="auto"/>
          <w:sz w:val="28"/>
        </w:rPr>
      </w:pPr>
      <w:r w:rsidRPr="00585EBA">
        <w:rPr>
          <w:color w:val="auto"/>
          <w:sz w:val="28"/>
        </w:rPr>
        <w:t xml:space="preserve">Запрещается </w:t>
      </w:r>
      <w:proofErr w:type="spellStart"/>
      <w:r w:rsidRPr="00585EBA">
        <w:rPr>
          <w:color w:val="auto"/>
          <w:sz w:val="28"/>
        </w:rPr>
        <w:t>драфтинг</w:t>
      </w:r>
      <w:proofErr w:type="spellEnd"/>
      <w:r w:rsidRPr="00585EBA">
        <w:rPr>
          <w:color w:val="auto"/>
          <w:sz w:val="28"/>
        </w:rPr>
        <w:t xml:space="preserve"> за мотоциклом или автомобилем</w:t>
      </w:r>
      <w:r w:rsidR="00EA4751" w:rsidRPr="00585EBA">
        <w:rPr>
          <w:color w:val="auto"/>
          <w:sz w:val="28"/>
        </w:rPr>
        <w:t>.</w:t>
      </w:r>
    </w:p>
    <w:p w14:paraId="5A2CAF90" w14:textId="21D60CF7" w:rsidR="00E8227F" w:rsidRPr="00585EBA" w:rsidRDefault="006304E7" w:rsidP="00585EBA">
      <w:pPr>
        <w:pStyle w:val="aff"/>
        <w:tabs>
          <w:tab w:val="left" w:pos="1069"/>
        </w:tabs>
        <w:spacing w:line="276" w:lineRule="auto"/>
        <w:ind w:left="-142" w:firstLine="851"/>
        <w:jc w:val="both"/>
        <w:rPr>
          <w:color w:val="auto"/>
          <w:sz w:val="28"/>
        </w:rPr>
      </w:pPr>
      <w:r w:rsidRPr="00E35A3F">
        <w:rPr>
          <w:color w:val="auto"/>
          <w:sz w:val="28"/>
        </w:rPr>
        <w:t xml:space="preserve">Запрещён </w:t>
      </w:r>
      <w:proofErr w:type="spellStart"/>
      <w:r w:rsidRPr="00E35A3F">
        <w:rPr>
          <w:color w:val="auto"/>
          <w:sz w:val="28"/>
        </w:rPr>
        <w:t>драфтинг</w:t>
      </w:r>
      <w:proofErr w:type="spellEnd"/>
      <w:r w:rsidRPr="00E35A3F">
        <w:rPr>
          <w:color w:val="auto"/>
          <w:sz w:val="28"/>
        </w:rPr>
        <w:t xml:space="preserve"> по отношению к спортсмену, </w:t>
      </w:r>
      <w:r w:rsidR="00C01E00" w:rsidRPr="00E35A3F">
        <w:rPr>
          <w:color w:val="auto"/>
          <w:sz w:val="28"/>
        </w:rPr>
        <w:t xml:space="preserve">находящемуся </w:t>
      </w:r>
      <w:r w:rsidR="00BF44B1" w:rsidRPr="00E35A3F">
        <w:rPr>
          <w:color w:val="auto"/>
          <w:sz w:val="28"/>
        </w:rPr>
        <w:t xml:space="preserve">на ином по счёту </w:t>
      </w:r>
      <w:r w:rsidR="00C01E00" w:rsidRPr="00E35A3F">
        <w:rPr>
          <w:color w:val="auto"/>
          <w:sz w:val="28"/>
        </w:rPr>
        <w:t>круге</w:t>
      </w:r>
      <w:r w:rsidR="00BF44B1" w:rsidRPr="00E35A3F">
        <w:rPr>
          <w:color w:val="auto"/>
          <w:sz w:val="28"/>
        </w:rPr>
        <w:t xml:space="preserve"> велогонки</w:t>
      </w:r>
      <w:r w:rsidR="00EA4751" w:rsidRPr="00E35A3F">
        <w:rPr>
          <w:color w:val="auto"/>
          <w:sz w:val="28"/>
        </w:rPr>
        <w:t>.</w:t>
      </w:r>
    </w:p>
    <w:p w14:paraId="7F5803D8" w14:textId="77777777" w:rsidR="00E8227F" w:rsidRPr="00585EBA" w:rsidRDefault="006304E7" w:rsidP="00585EBA">
      <w:pPr>
        <w:spacing w:line="276" w:lineRule="auto"/>
        <w:ind w:firstLine="709"/>
        <w:jc w:val="both"/>
        <w:rPr>
          <w:color w:val="auto"/>
          <w:sz w:val="28"/>
        </w:rPr>
      </w:pPr>
      <w:r w:rsidRPr="00585EBA">
        <w:rPr>
          <w:color w:val="auto"/>
          <w:sz w:val="28"/>
        </w:rPr>
        <w:t>5.5.</w:t>
      </w:r>
      <w:r w:rsidR="00E53130" w:rsidRPr="00585EBA">
        <w:rPr>
          <w:color w:val="auto"/>
          <w:sz w:val="28"/>
        </w:rPr>
        <w:t>4</w:t>
      </w:r>
      <w:r w:rsidRPr="00585EBA">
        <w:rPr>
          <w:color w:val="auto"/>
          <w:sz w:val="28"/>
        </w:rPr>
        <w:t>. (5.5 c.)</w:t>
      </w:r>
      <w:r w:rsidR="00E04AEC" w:rsidRPr="00585EBA">
        <w:rPr>
          <w:color w:val="auto"/>
          <w:sz w:val="28"/>
        </w:rPr>
        <w:t>)</w:t>
      </w:r>
      <w:r w:rsidRPr="00585EBA">
        <w:rPr>
          <w:color w:val="auto"/>
          <w:sz w:val="28"/>
        </w:rPr>
        <w:t xml:space="preserve"> Соревнования с запрещённым </w:t>
      </w:r>
      <w:proofErr w:type="spellStart"/>
      <w:r w:rsidRPr="00585EBA">
        <w:rPr>
          <w:color w:val="auto"/>
          <w:sz w:val="28"/>
        </w:rPr>
        <w:t>драфтингом</w:t>
      </w:r>
      <w:proofErr w:type="spellEnd"/>
      <w:r w:rsidRPr="00585EBA">
        <w:rPr>
          <w:color w:val="auto"/>
          <w:sz w:val="28"/>
        </w:rPr>
        <w:t>:</w:t>
      </w:r>
    </w:p>
    <w:p w14:paraId="6E98822E" w14:textId="1E37599C" w:rsidR="00E8227F" w:rsidRPr="00585EBA" w:rsidRDefault="006304E7" w:rsidP="00585EBA">
      <w:pPr>
        <w:spacing w:line="276" w:lineRule="auto"/>
        <w:ind w:firstLine="709"/>
        <w:jc w:val="both"/>
        <w:rPr>
          <w:color w:val="auto"/>
          <w:sz w:val="28"/>
        </w:rPr>
      </w:pPr>
      <w:r w:rsidRPr="00585EBA">
        <w:rPr>
          <w:color w:val="auto"/>
          <w:sz w:val="28"/>
        </w:rPr>
        <w:t>5.5.</w:t>
      </w:r>
      <w:r w:rsidR="00E53130" w:rsidRPr="00585EBA">
        <w:rPr>
          <w:color w:val="auto"/>
          <w:sz w:val="28"/>
        </w:rPr>
        <w:t>4</w:t>
      </w:r>
      <w:r w:rsidRPr="00585EBA">
        <w:rPr>
          <w:color w:val="auto"/>
          <w:sz w:val="28"/>
        </w:rPr>
        <w:t>.1. (5.5 c.</w:t>
      </w:r>
      <w:r w:rsidR="00837F78" w:rsidRPr="00585EBA">
        <w:rPr>
          <w:color w:val="auto"/>
          <w:sz w:val="28"/>
        </w:rPr>
        <w:t>)</w:t>
      </w:r>
      <w:r w:rsidR="00E35A3F">
        <w:rPr>
          <w:color w:val="auto"/>
          <w:sz w:val="28"/>
        </w:rPr>
        <w:t xml:space="preserve"> (i)) </w:t>
      </w:r>
      <w:r w:rsidRPr="00585EBA">
        <w:rPr>
          <w:color w:val="auto"/>
          <w:sz w:val="28"/>
        </w:rPr>
        <w:t xml:space="preserve">Запрещается </w:t>
      </w:r>
      <w:proofErr w:type="spellStart"/>
      <w:r w:rsidRPr="00585EBA">
        <w:rPr>
          <w:color w:val="auto"/>
          <w:sz w:val="28"/>
        </w:rPr>
        <w:t>драфтинг</w:t>
      </w:r>
      <w:proofErr w:type="spellEnd"/>
      <w:r w:rsidRPr="00585EBA">
        <w:rPr>
          <w:color w:val="auto"/>
          <w:sz w:val="28"/>
        </w:rPr>
        <w:t xml:space="preserve"> за другим спортсменом или транспортным средством. Спортсмены должны пресекать попытки других участников находиться в зоне </w:t>
      </w:r>
      <w:proofErr w:type="spellStart"/>
      <w:r w:rsidRPr="00585EBA">
        <w:rPr>
          <w:color w:val="auto"/>
          <w:sz w:val="28"/>
        </w:rPr>
        <w:t>драфтинга</w:t>
      </w:r>
      <w:proofErr w:type="spellEnd"/>
      <w:r w:rsidRPr="00585EBA">
        <w:rPr>
          <w:color w:val="auto"/>
          <w:sz w:val="28"/>
        </w:rPr>
        <w:t xml:space="preserve"> с нарушением Правил</w:t>
      </w:r>
      <w:r w:rsidR="00EA4751" w:rsidRPr="00585EBA">
        <w:rPr>
          <w:color w:val="auto"/>
          <w:sz w:val="28"/>
        </w:rPr>
        <w:t>.</w:t>
      </w:r>
    </w:p>
    <w:p w14:paraId="6BC723B5" w14:textId="2C26767F" w:rsidR="00E8227F" w:rsidRPr="00585EBA" w:rsidRDefault="006304E7" w:rsidP="00585EBA">
      <w:pPr>
        <w:spacing w:line="276" w:lineRule="auto"/>
        <w:ind w:firstLine="709"/>
        <w:jc w:val="both"/>
        <w:rPr>
          <w:color w:val="auto"/>
          <w:sz w:val="28"/>
        </w:rPr>
      </w:pPr>
      <w:r w:rsidRPr="00585EBA">
        <w:rPr>
          <w:color w:val="auto"/>
          <w:sz w:val="28"/>
        </w:rPr>
        <w:t>5.5.</w:t>
      </w:r>
      <w:r w:rsidR="00E53130" w:rsidRPr="00585EBA">
        <w:rPr>
          <w:color w:val="auto"/>
          <w:sz w:val="28"/>
        </w:rPr>
        <w:t>4</w:t>
      </w:r>
      <w:r w:rsidRPr="00585EBA">
        <w:rPr>
          <w:color w:val="auto"/>
          <w:sz w:val="28"/>
        </w:rPr>
        <w:t>.2. (5.5 c.</w:t>
      </w:r>
      <w:r w:rsidR="00837F78" w:rsidRPr="00585EBA">
        <w:rPr>
          <w:color w:val="auto"/>
          <w:sz w:val="28"/>
        </w:rPr>
        <w:t>)</w:t>
      </w:r>
      <w:r w:rsidR="00E35A3F">
        <w:rPr>
          <w:color w:val="auto"/>
          <w:sz w:val="28"/>
        </w:rPr>
        <w:t xml:space="preserve"> (</w:t>
      </w:r>
      <w:proofErr w:type="spellStart"/>
      <w:r w:rsidR="00E35A3F">
        <w:rPr>
          <w:color w:val="auto"/>
          <w:sz w:val="28"/>
        </w:rPr>
        <w:t>ii</w:t>
      </w:r>
      <w:proofErr w:type="spellEnd"/>
      <w:r w:rsidR="00E35A3F">
        <w:rPr>
          <w:color w:val="auto"/>
          <w:sz w:val="28"/>
        </w:rPr>
        <w:t>)) </w:t>
      </w:r>
      <w:r w:rsidRPr="00585EBA">
        <w:rPr>
          <w:color w:val="auto"/>
          <w:sz w:val="28"/>
        </w:rPr>
        <w:t>Спортсмен может выбирать любую позицию на дистанции при условии, что он займёт позицию без контакта с другими участниками. Во время велогонки спортсмен должен оставлять пространство для передвижения других участников, чтобы они могли совершать необходимые бесконтактные манёвры. Необходимое место, пространство должно быть оставлено для обгона</w:t>
      </w:r>
      <w:r w:rsidR="00EA4751" w:rsidRPr="00585EBA">
        <w:rPr>
          <w:color w:val="auto"/>
          <w:sz w:val="28"/>
        </w:rPr>
        <w:t>.</w:t>
      </w:r>
    </w:p>
    <w:p w14:paraId="51B1C07A" w14:textId="5DAA4A8C" w:rsidR="00E8227F" w:rsidRPr="00585EBA" w:rsidRDefault="006304E7" w:rsidP="00585EBA">
      <w:pPr>
        <w:spacing w:line="276" w:lineRule="auto"/>
        <w:ind w:firstLine="709"/>
        <w:jc w:val="both"/>
        <w:rPr>
          <w:color w:val="auto"/>
          <w:sz w:val="28"/>
        </w:rPr>
      </w:pPr>
      <w:r w:rsidRPr="00585EBA">
        <w:rPr>
          <w:color w:val="auto"/>
          <w:sz w:val="28"/>
        </w:rPr>
        <w:t>5.5.</w:t>
      </w:r>
      <w:r w:rsidR="00E53130" w:rsidRPr="00585EBA">
        <w:rPr>
          <w:color w:val="auto"/>
          <w:sz w:val="28"/>
        </w:rPr>
        <w:t>4</w:t>
      </w:r>
      <w:r w:rsidR="00545737" w:rsidRPr="00585EBA">
        <w:rPr>
          <w:color w:val="auto"/>
          <w:sz w:val="28"/>
        </w:rPr>
        <w:t>.3. </w:t>
      </w:r>
      <w:r w:rsidRPr="00585EBA">
        <w:rPr>
          <w:color w:val="auto"/>
          <w:sz w:val="28"/>
        </w:rPr>
        <w:t>(5.5</w:t>
      </w:r>
      <w:r w:rsidR="00766657" w:rsidRPr="00585EBA">
        <w:rPr>
          <w:color w:val="auto"/>
          <w:sz w:val="28"/>
        </w:rPr>
        <w:t> </w:t>
      </w:r>
      <w:r w:rsidRPr="00585EBA">
        <w:rPr>
          <w:color w:val="auto"/>
          <w:sz w:val="28"/>
        </w:rPr>
        <w:t>c.</w:t>
      </w:r>
      <w:r w:rsidR="00837F78" w:rsidRPr="00585EBA">
        <w:rPr>
          <w:color w:val="auto"/>
          <w:sz w:val="28"/>
        </w:rPr>
        <w:t>)</w:t>
      </w:r>
      <w:r w:rsidR="00E51448" w:rsidRPr="00585EBA">
        <w:rPr>
          <w:color w:val="auto"/>
          <w:sz w:val="28"/>
        </w:rPr>
        <w:t> </w:t>
      </w:r>
      <w:r w:rsidR="00E35A3F">
        <w:rPr>
          <w:color w:val="auto"/>
          <w:sz w:val="28"/>
        </w:rPr>
        <w:t>(</w:t>
      </w:r>
      <w:proofErr w:type="spellStart"/>
      <w:r w:rsidR="00E35A3F">
        <w:rPr>
          <w:color w:val="auto"/>
          <w:sz w:val="28"/>
        </w:rPr>
        <w:t>iii</w:t>
      </w:r>
      <w:proofErr w:type="spellEnd"/>
      <w:r w:rsidR="00E35A3F">
        <w:rPr>
          <w:color w:val="auto"/>
          <w:sz w:val="28"/>
        </w:rPr>
        <w:t>)) </w:t>
      </w:r>
      <w:r w:rsidRPr="00585EBA">
        <w:rPr>
          <w:color w:val="auto"/>
          <w:sz w:val="28"/>
        </w:rPr>
        <w:t xml:space="preserve">Спортсмен, создающий ситуацию, влекущую нахождение в зоне </w:t>
      </w:r>
      <w:proofErr w:type="spellStart"/>
      <w:r w:rsidRPr="00585EBA">
        <w:rPr>
          <w:color w:val="auto"/>
          <w:sz w:val="28"/>
        </w:rPr>
        <w:t>драфтинга</w:t>
      </w:r>
      <w:proofErr w:type="spellEnd"/>
      <w:r w:rsidRPr="00585EBA">
        <w:rPr>
          <w:color w:val="auto"/>
          <w:sz w:val="28"/>
        </w:rPr>
        <w:t xml:space="preserve"> с нарушением Правил, несёт за это ответственность</w:t>
      </w:r>
      <w:r w:rsidR="00EA4751" w:rsidRPr="00585EBA">
        <w:rPr>
          <w:color w:val="auto"/>
          <w:sz w:val="28"/>
        </w:rPr>
        <w:t>.</w:t>
      </w:r>
    </w:p>
    <w:p w14:paraId="2B31ED8D" w14:textId="77777777" w:rsidR="00E8227F" w:rsidRPr="00585EBA" w:rsidRDefault="006304E7" w:rsidP="00585EBA">
      <w:pPr>
        <w:pStyle w:val="aff"/>
        <w:spacing w:line="276" w:lineRule="auto"/>
        <w:ind w:firstLine="709"/>
        <w:jc w:val="both"/>
        <w:rPr>
          <w:color w:val="auto"/>
          <w:sz w:val="28"/>
        </w:rPr>
      </w:pPr>
      <w:r w:rsidRPr="00585EBA">
        <w:rPr>
          <w:color w:val="auto"/>
          <w:sz w:val="28"/>
        </w:rPr>
        <w:t>5.5.</w:t>
      </w:r>
      <w:r w:rsidR="00E53130" w:rsidRPr="00585EBA">
        <w:rPr>
          <w:color w:val="auto"/>
          <w:sz w:val="28"/>
        </w:rPr>
        <w:t>4</w:t>
      </w:r>
      <w:r w:rsidR="00545737" w:rsidRPr="00585EBA">
        <w:rPr>
          <w:color w:val="auto"/>
          <w:sz w:val="28"/>
        </w:rPr>
        <w:t>.4. </w:t>
      </w:r>
      <w:r w:rsidRPr="00585EBA">
        <w:rPr>
          <w:color w:val="auto"/>
          <w:sz w:val="28"/>
        </w:rPr>
        <w:t>(5.5 c.</w:t>
      </w:r>
      <w:r w:rsidR="00837F78" w:rsidRPr="00585EBA">
        <w:rPr>
          <w:color w:val="auto"/>
          <w:sz w:val="28"/>
        </w:rPr>
        <w:t>)</w:t>
      </w:r>
      <w:r w:rsidRPr="00585EBA">
        <w:rPr>
          <w:color w:val="auto"/>
          <w:sz w:val="28"/>
        </w:rPr>
        <w:t xml:space="preserve"> (</w:t>
      </w:r>
      <w:proofErr w:type="spellStart"/>
      <w:r w:rsidRPr="00585EBA">
        <w:rPr>
          <w:color w:val="auto"/>
          <w:sz w:val="28"/>
        </w:rPr>
        <w:t>iv</w:t>
      </w:r>
      <w:proofErr w:type="spellEnd"/>
      <w:r w:rsidRPr="00585EBA">
        <w:rPr>
          <w:color w:val="auto"/>
          <w:sz w:val="28"/>
        </w:rPr>
        <w:t xml:space="preserve">)) Правила </w:t>
      </w:r>
      <w:proofErr w:type="spellStart"/>
      <w:r w:rsidRPr="00585EBA">
        <w:rPr>
          <w:color w:val="auto"/>
          <w:sz w:val="28"/>
        </w:rPr>
        <w:t>драфтинга</w:t>
      </w:r>
      <w:proofErr w:type="spellEnd"/>
      <w:r w:rsidRPr="00585EBA">
        <w:rPr>
          <w:color w:val="auto"/>
          <w:sz w:val="28"/>
        </w:rPr>
        <w:t xml:space="preserve"> для разных дистанций триатлона</w:t>
      </w:r>
      <w:r w:rsidR="0092150E" w:rsidRPr="00585EBA">
        <w:rPr>
          <w:color w:val="auto"/>
          <w:sz w:val="28"/>
        </w:rPr>
        <w:t xml:space="preserve"> (Рисунок</w:t>
      </w:r>
      <w:r w:rsidR="00837F78" w:rsidRPr="00585EBA">
        <w:rPr>
          <w:color w:val="auto"/>
          <w:sz w:val="28"/>
        </w:rPr>
        <w:t xml:space="preserve"> </w:t>
      </w:r>
      <w:r w:rsidR="0092150E" w:rsidRPr="00585EBA">
        <w:rPr>
          <w:color w:val="auto"/>
          <w:sz w:val="28"/>
        </w:rPr>
        <w:t>3)</w:t>
      </w:r>
      <w:r w:rsidRPr="00585EBA">
        <w:rPr>
          <w:color w:val="auto"/>
          <w:sz w:val="28"/>
        </w:rPr>
        <w:t>:</w:t>
      </w:r>
    </w:p>
    <w:p w14:paraId="3572FCE9" w14:textId="5A9CA6B9" w:rsidR="00E8227F" w:rsidRPr="00585EBA" w:rsidRDefault="006304E7" w:rsidP="00585EBA">
      <w:pPr>
        <w:pStyle w:val="aff"/>
        <w:spacing w:line="276" w:lineRule="auto"/>
        <w:ind w:firstLine="709"/>
        <w:jc w:val="both"/>
        <w:rPr>
          <w:color w:val="auto"/>
          <w:sz w:val="28"/>
        </w:rPr>
      </w:pPr>
      <w:r w:rsidRPr="00585EBA">
        <w:rPr>
          <w:color w:val="auto"/>
          <w:sz w:val="28"/>
        </w:rPr>
        <w:t xml:space="preserve">Для средней и длинной дистанций: зона </w:t>
      </w:r>
      <w:proofErr w:type="spellStart"/>
      <w:r w:rsidRPr="00585EBA">
        <w:rPr>
          <w:color w:val="auto"/>
          <w:sz w:val="28"/>
        </w:rPr>
        <w:t>драфтинга</w:t>
      </w:r>
      <w:proofErr w:type="spellEnd"/>
      <w:r w:rsidRPr="00585EBA">
        <w:rPr>
          <w:color w:val="auto"/>
          <w:sz w:val="28"/>
        </w:rPr>
        <w:t xml:space="preserve"> между следующими друг за другом велосипедами составляет длину 12 метров по ширине дороги, измеренная от передней кромки переднего колеса каждого велосипеда. Спортсмен может войти в зону </w:t>
      </w:r>
      <w:proofErr w:type="spellStart"/>
      <w:r w:rsidRPr="00585EBA">
        <w:rPr>
          <w:color w:val="auto"/>
          <w:sz w:val="28"/>
        </w:rPr>
        <w:t>драфтинга</w:t>
      </w:r>
      <w:proofErr w:type="spellEnd"/>
      <w:r w:rsidRPr="00585EBA">
        <w:rPr>
          <w:color w:val="auto"/>
          <w:sz w:val="28"/>
        </w:rPr>
        <w:t xml:space="preserve"> другого спортсмена, но должно быть очевидно, что он проезжает через эту зону. Максимальное время прохождения зоны </w:t>
      </w:r>
      <w:proofErr w:type="spellStart"/>
      <w:r w:rsidRPr="00585EBA">
        <w:rPr>
          <w:color w:val="auto"/>
          <w:sz w:val="28"/>
        </w:rPr>
        <w:t>драфтинга</w:t>
      </w:r>
      <w:proofErr w:type="spellEnd"/>
      <w:r w:rsidRPr="00585EBA">
        <w:rPr>
          <w:color w:val="auto"/>
          <w:sz w:val="28"/>
        </w:rPr>
        <w:t xml:space="preserve"> составляет 25 секунд. Несколько последовательных попыток обгона при условии нахождения в зоне </w:t>
      </w:r>
      <w:proofErr w:type="spellStart"/>
      <w:r w:rsidRPr="00585EBA">
        <w:rPr>
          <w:color w:val="auto"/>
          <w:sz w:val="28"/>
        </w:rPr>
        <w:t>драфтинга</w:t>
      </w:r>
      <w:proofErr w:type="spellEnd"/>
      <w:r w:rsidRPr="00585EBA">
        <w:rPr>
          <w:color w:val="auto"/>
          <w:sz w:val="28"/>
        </w:rPr>
        <w:t xml:space="preserve"> может привести к нарушению правил </w:t>
      </w:r>
      <w:proofErr w:type="spellStart"/>
      <w:r w:rsidRPr="00585EBA">
        <w:rPr>
          <w:color w:val="auto"/>
          <w:sz w:val="28"/>
        </w:rPr>
        <w:t>драфтинга</w:t>
      </w:r>
      <w:proofErr w:type="spellEnd"/>
      <w:r w:rsidR="00EA4751" w:rsidRPr="00585EBA">
        <w:rPr>
          <w:color w:val="auto"/>
          <w:sz w:val="28"/>
        </w:rPr>
        <w:t>.</w:t>
      </w:r>
    </w:p>
    <w:p w14:paraId="175D4373" w14:textId="46B4F713" w:rsidR="00E8227F" w:rsidRPr="00585EBA" w:rsidRDefault="006304E7" w:rsidP="00585EBA">
      <w:pPr>
        <w:pStyle w:val="aff"/>
        <w:spacing w:line="276" w:lineRule="auto"/>
        <w:ind w:firstLine="709"/>
        <w:jc w:val="both"/>
        <w:rPr>
          <w:color w:val="auto"/>
          <w:sz w:val="28"/>
        </w:rPr>
      </w:pPr>
      <w:r w:rsidRPr="00585EBA">
        <w:rPr>
          <w:color w:val="auto"/>
          <w:sz w:val="28"/>
        </w:rPr>
        <w:t xml:space="preserve">Для стандартной и более коротких дистанций: зона </w:t>
      </w:r>
      <w:proofErr w:type="spellStart"/>
      <w:r w:rsidRPr="00585EBA">
        <w:rPr>
          <w:color w:val="auto"/>
          <w:sz w:val="28"/>
        </w:rPr>
        <w:t>драфтинга</w:t>
      </w:r>
      <w:proofErr w:type="spellEnd"/>
      <w:r w:rsidRPr="00585EBA">
        <w:rPr>
          <w:color w:val="auto"/>
          <w:sz w:val="28"/>
        </w:rPr>
        <w:t xml:space="preserve"> для велосипеда составляет длину 10 метров по ширине дороги, измеренную от </w:t>
      </w:r>
      <w:r w:rsidRPr="00585EBA">
        <w:rPr>
          <w:color w:val="auto"/>
          <w:sz w:val="28"/>
        </w:rPr>
        <w:lastRenderedPageBreak/>
        <w:t xml:space="preserve">передней кромки переднего колеса. Спортсмен может войти в зону </w:t>
      </w:r>
      <w:proofErr w:type="spellStart"/>
      <w:r w:rsidRPr="00585EBA">
        <w:rPr>
          <w:color w:val="auto"/>
          <w:sz w:val="28"/>
        </w:rPr>
        <w:t>драфтинга</w:t>
      </w:r>
      <w:proofErr w:type="spellEnd"/>
      <w:r w:rsidRPr="00585EBA">
        <w:rPr>
          <w:color w:val="auto"/>
          <w:sz w:val="28"/>
        </w:rPr>
        <w:t xml:space="preserve"> другого спортсмена, но должно быть очевидно, что он проезжает через эту зону. Максимальное время прохождения зоны </w:t>
      </w:r>
      <w:proofErr w:type="spellStart"/>
      <w:r w:rsidRPr="00585EBA">
        <w:rPr>
          <w:color w:val="auto"/>
          <w:sz w:val="28"/>
        </w:rPr>
        <w:t>драфтинга</w:t>
      </w:r>
      <w:proofErr w:type="spellEnd"/>
      <w:r w:rsidRPr="00585EBA">
        <w:rPr>
          <w:color w:val="auto"/>
          <w:sz w:val="28"/>
        </w:rPr>
        <w:t xml:space="preserve"> составляет 20 секунд. Несколько последовательных попыток обгона без успеха может привести к нарушению правил </w:t>
      </w:r>
      <w:proofErr w:type="spellStart"/>
      <w:r w:rsidRPr="00585EBA">
        <w:rPr>
          <w:color w:val="auto"/>
          <w:sz w:val="28"/>
        </w:rPr>
        <w:t>драфтинга</w:t>
      </w:r>
      <w:proofErr w:type="spellEnd"/>
      <w:r w:rsidR="00EA4751" w:rsidRPr="00585EBA">
        <w:rPr>
          <w:color w:val="auto"/>
          <w:sz w:val="28"/>
        </w:rPr>
        <w:t>.</w:t>
      </w:r>
    </w:p>
    <w:p w14:paraId="6FF14D38" w14:textId="27777503" w:rsidR="00E8227F" w:rsidRPr="00585EBA" w:rsidRDefault="006304E7" w:rsidP="00585EBA">
      <w:pPr>
        <w:spacing w:line="276" w:lineRule="auto"/>
        <w:ind w:firstLine="709"/>
        <w:jc w:val="both"/>
        <w:rPr>
          <w:color w:val="auto"/>
          <w:sz w:val="28"/>
        </w:rPr>
      </w:pPr>
      <w:r w:rsidRPr="00585EBA">
        <w:rPr>
          <w:color w:val="auto"/>
          <w:sz w:val="28"/>
        </w:rPr>
        <w:t xml:space="preserve">Зона </w:t>
      </w:r>
      <w:proofErr w:type="spellStart"/>
      <w:r w:rsidRPr="00585EBA">
        <w:rPr>
          <w:color w:val="auto"/>
          <w:sz w:val="28"/>
        </w:rPr>
        <w:t>драфтинга</w:t>
      </w:r>
      <w:proofErr w:type="spellEnd"/>
      <w:r w:rsidRPr="00585EBA">
        <w:rPr>
          <w:color w:val="auto"/>
          <w:sz w:val="28"/>
        </w:rPr>
        <w:t xml:space="preserve"> за мотоциклом: зона </w:t>
      </w:r>
      <w:proofErr w:type="spellStart"/>
      <w:r w:rsidRPr="00585EBA">
        <w:rPr>
          <w:color w:val="auto"/>
          <w:sz w:val="28"/>
        </w:rPr>
        <w:t>драфтинга</w:t>
      </w:r>
      <w:proofErr w:type="spellEnd"/>
      <w:r w:rsidRPr="00585EBA">
        <w:rPr>
          <w:color w:val="auto"/>
          <w:sz w:val="28"/>
        </w:rPr>
        <w:t xml:space="preserve"> позади мотоцикла составляет 15 м. Это требование применимо также для мероприятий, разрешающих </w:t>
      </w:r>
      <w:proofErr w:type="spellStart"/>
      <w:r w:rsidRPr="00585EBA">
        <w:rPr>
          <w:color w:val="auto"/>
          <w:sz w:val="28"/>
        </w:rPr>
        <w:t>драфтинг</w:t>
      </w:r>
      <w:proofErr w:type="spellEnd"/>
      <w:r w:rsidR="00EA4751" w:rsidRPr="00585EBA">
        <w:rPr>
          <w:color w:val="auto"/>
          <w:sz w:val="28"/>
        </w:rPr>
        <w:t>.</w:t>
      </w:r>
    </w:p>
    <w:p w14:paraId="172C5143" w14:textId="2CD0B727" w:rsidR="00E8227F" w:rsidRPr="00585EBA" w:rsidRDefault="006304E7" w:rsidP="00585EBA">
      <w:pPr>
        <w:spacing w:line="276" w:lineRule="auto"/>
        <w:ind w:firstLine="709"/>
        <w:jc w:val="both"/>
        <w:rPr>
          <w:color w:val="auto"/>
          <w:sz w:val="28"/>
        </w:rPr>
      </w:pPr>
      <w:r w:rsidRPr="00585EBA">
        <w:rPr>
          <w:color w:val="auto"/>
          <w:sz w:val="28"/>
        </w:rPr>
        <w:t xml:space="preserve">Зона </w:t>
      </w:r>
      <w:proofErr w:type="spellStart"/>
      <w:r w:rsidRPr="00585EBA">
        <w:rPr>
          <w:color w:val="auto"/>
          <w:sz w:val="28"/>
        </w:rPr>
        <w:t>драфтинга</w:t>
      </w:r>
      <w:proofErr w:type="spellEnd"/>
      <w:r w:rsidRPr="00585EBA">
        <w:rPr>
          <w:color w:val="auto"/>
          <w:sz w:val="28"/>
        </w:rPr>
        <w:t xml:space="preserve"> для автомобиля: зона </w:t>
      </w:r>
      <w:proofErr w:type="spellStart"/>
      <w:r w:rsidRPr="00585EBA">
        <w:rPr>
          <w:color w:val="auto"/>
          <w:sz w:val="28"/>
        </w:rPr>
        <w:t>драфтинга</w:t>
      </w:r>
      <w:proofErr w:type="spellEnd"/>
      <w:r w:rsidRPr="00585EBA">
        <w:rPr>
          <w:color w:val="auto"/>
          <w:sz w:val="28"/>
        </w:rPr>
        <w:t xml:space="preserve"> позади автомобиля составляет 35 м и распространяется на любое транспортное средство во время велогонки. Это требование применимо также для мероприятий</w:t>
      </w:r>
      <w:r w:rsidR="00DF7229" w:rsidRPr="00585EBA">
        <w:rPr>
          <w:color w:val="auto"/>
          <w:sz w:val="28"/>
        </w:rPr>
        <w:t xml:space="preserve"> с </w:t>
      </w:r>
      <w:r w:rsidRPr="00585EBA">
        <w:rPr>
          <w:color w:val="auto"/>
          <w:sz w:val="28"/>
        </w:rPr>
        <w:t>разреш</w:t>
      </w:r>
      <w:r w:rsidR="00DF7229" w:rsidRPr="00585EBA">
        <w:rPr>
          <w:color w:val="auto"/>
          <w:sz w:val="28"/>
        </w:rPr>
        <w:t>ённым</w:t>
      </w:r>
      <w:r w:rsidRPr="00585EBA">
        <w:rPr>
          <w:color w:val="auto"/>
          <w:sz w:val="28"/>
        </w:rPr>
        <w:t xml:space="preserve"> </w:t>
      </w:r>
      <w:proofErr w:type="spellStart"/>
      <w:r w:rsidRPr="00585EBA">
        <w:rPr>
          <w:color w:val="auto"/>
          <w:sz w:val="28"/>
        </w:rPr>
        <w:t>драфтинг</w:t>
      </w:r>
      <w:r w:rsidR="00DF7229" w:rsidRPr="00585EBA">
        <w:rPr>
          <w:color w:val="auto"/>
          <w:sz w:val="28"/>
        </w:rPr>
        <w:t>ом</w:t>
      </w:r>
      <w:proofErr w:type="spellEnd"/>
      <w:r w:rsidRPr="00585EBA">
        <w:rPr>
          <w:color w:val="auto"/>
          <w:sz w:val="28"/>
        </w:rPr>
        <w:t>.</w:t>
      </w:r>
    </w:p>
    <w:p w14:paraId="1A362AD1" w14:textId="77777777" w:rsidR="00E8227F" w:rsidRPr="00585EBA" w:rsidRDefault="006304E7" w:rsidP="00585EBA">
      <w:pPr>
        <w:spacing w:line="276" w:lineRule="auto"/>
        <w:ind w:firstLine="709"/>
        <w:jc w:val="both"/>
        <w:rPr>
          <w:color w:val="auto"/>
          <w:sz w:val="28"/>
        </w:rPr>
      </w:pPr>
      <w:r w:rsidRPr="00585EBA">
        <w:rPr>
          <w:color w:val="auto"/>
          <w:sz w:val="28"/>
        </w:rPr>
        <w:t>5.5.</w:t>
      </w:r>
      <w:r w:rsidR="00CD79B0" w:rsidRPr="00585EBA">
        <w:rPr>
          <w:color w:val="auto"/>
          <w:sz w:val="28"/>
        </w:rPr>
        <w:t>4</w:t>
      </w:r>
      <w:r w:rsidR="00545737" w:rsidRPr="00585EBA">
        <w:rPr>
          <w:color w:val="auto"/>
          <w:sz w:val="28"/>
        </w:rPr>
        <w:t>.5. (5.5 </w:t>
      </w:r>
      <w:r w:rsidRPr="00585EBA">
        <w:rPr>
          <w:color w:val="auto"/>
          <w:sz w:val="28"/>
        </w:rPr>
        <w:t>c.</w:t>
      </w:r>
      <w:r w:rsidR="00837F78" w:rsidRPr="00585EBA">
        <w:rPr>
          <w:color w:val="auto"/>
          <w:sz w:val="28"/>
        </w:rPr>
        <w:t>)</w:t>
      </w:r>
      <w:r w:rsidR="00545737" w:rsidRPr="00585EBA">
        <w:rPr>
          <w:color w:val="auto"/>
          <w:sz w:val="28"/>
        </w:rPr>
        <w:t> (v)) </w:t>
      </w:r>
      <w:r w:rsidRPr="00585EBA">
        <w:rPr>
          <w:color w:val="auto"/>
          <w:sz w:val="28"/>
        </w:rPr>
        <w:t xml:space="preserve">Вхождение в зону </w:t>
      </w:r>
      <w:proofErr w:type="spellStart"/>
      <w:r w:rsidRPr="00585EBA">
        <w:rPr>
          <w:color w:val="auto"/>
          <w:sz w:val="28"/>
        </w:rPr>
        <w:t>драфтинга</w:t>
      </w:r>
      <w:proofErr w:type="spellEnd"/>
      <w:r w:rsidRPr="00585EBA">
        <w:rPr>
          <w:color w:val="auto"/>
          <w:sz w:val="28"/>
        </w:rPr>
        <w:t xml:space="preserve"> велосипеда: спортсмену разрешается входить в зону </w:t>
      </w:r>
      <w:proofErr w:type="spellStart"/>
      <w:r w:rsidRPr="00585EBA">
        <w:rPr>
          <w:color w:val="auto"/>
          <w:sz w:val="28"/>
        </w:rPr>
        <w:t>драфтинга</w:t>
      </w:r>
      <w:proofErr w:type="spellEnd"/>
      <w:r w:rsidRPr="00585EBA">
        <w:rPr>
          <w:color w:val="auto"/>
          <w:sz w:val="28"/>
        </w:rPr>
        <w:t xml:space="preserve"> велосипеда при следующих обстоятельствах:</w:t>
      </w:r>
    </w:p>
    <w:p w14:paraId="2B156599" w14:textId="69002B4E" w:rsidR="00E8227F" w:rsidRPr="00585EBA" w:rsidRDefault="006304E7" w:rsidP="00585EBA">
      <w:pPr>
        <w:spacing w:line="276" w:lineRule="auto"/>
        <w:ind w:firstLine="709"/>
        <w:jc w:val="both"/>
        <w:rPr>
          <w:color w:val="auto"/>
          <w:sz w:val="28"/>
        </w:rPr>
      </w:pPr>
      <w:r w:rsidRPr="00585EBA">
        <w:rPr>
          <w:color w:val="auto"/>
          <w:sz w:val="28"/>
        </w:rPr>
        <w:t xml:space="preserve">Если спортсмен входит в зону </w:t>
      </w:r>
      <w:proofErr w:type="spellStart"/>
      <w:r w:rsidRPr="00585EBA">
        <w:rPr>
          <w:color w:val="auto"/>
          <w:sz w:val="28"/>
        </w:rPr>
        <w:t>драфтинга</w:t>
      </w:r>
      <w:proofErr w:type="spellEnd"/>
      <w:r w:rsidRPr="00585EBA">
        <w:rPr>
          <w:color w:val="auto"/>
          <w:sz w:val="28"/>
        </w:rPr>
        <w:t xml:space="preserve"> и преодолевает её, продвигаясь вперёд в течение отведённого на обгон времени для совершения манёвра обгона</w:t>
      </w:r>
      <w:r w:rsidR="00EA4751" w:rsidRPr="00585EBA">
        <w:rPr>
          <w:color w:val="auto"/>
          <w:sz w:val="28"/>
        </w:rPr>
        <w:t>.</w:t>
      </w:r>
    </w:p>
    <w:p w14:paraId="6EE777F8" w14:textId="04C333FC" w:rsidR="00E8227F" w:rsidRPr="00585EBA" w:rsidRDefault="006304E7" w:rsidP="00585EBA">
      <w:pPr>
        <w:spacing w:line="276" w:lineRule="auto"/>
        <w:ind w:firstLine="709"/>
        <w:jc w:val="both"/>
        <w:rPr>
          <w:color w:val="auto"/>
          <w:sz w:val="28"/>
        </w:rPr>
      </w:pPr>
      <w:r w:rsidRPr="00585EBA">
        <w:rPr>
          <w:color w:val="auto"/>
          <w:sz w:val="28"/>
        </w:rPr>
        <w:t>В целях обеспечения безопасности</w:t>
      </w:r>
      <w:r w:rsidR="00EA4751" w:rsidRPr="00585EBA">
        <w:rPr>
          <w:color w:val="auto"/>
          <w:sz w:val="28"/>
        </w:rPr>
        <w:t>.</w:t>
      </w:r>
    </w:p>
    <w:p w14:paraId="40F259AF" w14:textId="4FADF39B" w:rsidR="00E8227F" w:rsidRPr="00585EBA" w:rsidRDefault="00660342" w:rsidP="00585EBA">
      <w:pPr>
        <w:spacing w:line="276" w:lineRule="auto"/>
        <w:ind w:firstLine="709"/>
        <w:jc w:val="both"/>
        <w:rPr>
          <w:color w:val="auto"/>
          <w:sz w:val="28"/>
        </w:rPr>
      </w:pPr>
      <w:r w:rsidRPr="00585EBA">
        <w:rPr>
          <w:color w:val="auto"/>
          <w:sz w:val="28"/>
        </w:rPr>
        <w:t>З</w:t>
      </w:r>
      <w:r w:rsidR="006304E7" w:rsidRPr="00585EBA">
        <w:rPr>
          <w:color w:val="auto"/>
          <w:sz w:val="28"/>
        </w:rPr>
        <w:t>а 100 м до и после пункта медицинской помощи или ТЗ</w:t>
      </w:r>
      <w:r w:rsidR="00EA4751" w:rsidRPr="00585EBA">
        <w:rPr>
          <w:color w:val="auto"/>
          <w:sz w:val="28"/>
        </w:rPr>
        <w:t>.</w:t>
      </w:r>
    </w:p>
    <w:p w14:paraId="2C675A54" w14:textId="5F676FD4" w:rsidR="00E8227F" w:rsidRPr="00585EBA" w:rsidRDefault="006304E7" w:rsidP="00585EBA">
      <w:pPr>
        <w:spacing w:line="276" w:lineRule="auto"/>
        <w:ind w:firstLine="709"/>
        <w:jc w:val="both"/>
        <w:rPr>
          <w:color w:val="auto"/>
          <w:sz w:val="28"/>
        </w:rPr>
      </w:pPr>
      <w:r w:rsidRPr="00585EBA">
        <w:rPr>
          <w:color w:val="auto"/>
          <w:sz w:val="28"/>
        </w:rPr>
        <w:t>При резком повороте</w:t>
      </w:r>
      <w:r w:rsidR="00EA4751" w:rsidRPr="00585EBA">
        <w:rPr>
          <w:color w:val="auto"/>
          <w:sz w:val="28"/>
        </w:rPr>
        <w:t>.</w:t>
      </w:r>
    </w:p>
    <w:p w14:paraId="1401147F" w14:textId="2F8A5589" w:rsidR="00E8227F" w:rsidRPr="00585EBA" w:rsidRDefault="006304E7" w:rsidP="00585EBA">
      <w:pPr>
        <w:spacing w:line="276" w:lineRule="auto"/>
        <w:ind w:firstLine="709"/>
        <w:jc w:val="both"/>
        <w:rPr>
          <w:color w:val="auto"/>
          <w:sz w:val="28"/>
        </w:rPr>
      </w:pPr>
      <w:r w:rsidRPr="00585EBA">
        <w:rPr>
          <w:color w:val="auto"/>
          <w:sz w:val="28"/>
        </w:rPr>
        <w:t>Если ТД в целях обеспечения безопасности исключит участок маршрута из-за узости дороги, наличия строений, объезда или по другим причинам.</w:t>
      </w:r>
    </w:p>
    <w:p w14:paraId="087C06A9" w14:textId="77777777" w:rsidR="00E8227F" w:rsidRPr="00585EBA" w:rsidRDefault="006304E7" w:rsidP="00585EBA">
      <w:pPr>
        <w:spacing w:line="276" w:lineRule="auto"/>
        <w:ind w:firstLine="709"/>
        <w:jc w:val="both"/>
        <w:rPr>
          <w:color w:val="auto"/>
          <w:sz w:val="28"/>
        </w:rPr>
      </w:pPr>
      <w:r w:rsidRPr="00585EBA">
        <w:rPr>
          <w:color w:val="auto"/>
          <w:sz w:val="28"/>
        </w:rPr>
        <w:t>5.5.</w:t>
      </w:r>
      <w:r w:rsidR="00CD79B0" w:rsidRPr="00585EBA">
        <w:rPr>
          <w:color w:val="auto"/>
          <w:sz w:val="28"/>
        </w:rPr>
        <w:t>4</w:t>
      </w:r>
      <w:r w:rsidRPr="00585EBA">
        <w:rPr>
          <w:color w:val="auto"/>
          <w:sz w:val="28"/>
        </w:rPr>
        <w:t>.6. (5.5 c.</w:t>
      </w:r>
      <w:r w:rsidR="00837F78" w:rsidRPr="00585EBA">
        <w:rPr>
          <w:color w:val="auto"/>
          <w:sz w:val="28"/>
        </w:rPr>
        <w:t>)</w:t>
      </w:r>
      <w:r w:rsidRPr="00585EBA">
        <w:rPr>
          <w:color w:val="auto"/>
          <w:sz w:val="28"/>
        </w:rPr>
        <w:t xml:space="preserve"> (</w:t>
      </w:r>
      <w:proofErr w:type="spellStart"/>
      <w:r w:rsidRPr="00585EBA">
        <w:rPr>
          <w:color w:val="auto"/>
          <w:sz w:val="28"/>
        </w:rPr>
        <w:t>vi</w:t>
      </w:r>
      <w:proofErr w:type="spellEnd"/>
      <w:r w:rsidRPr="00585EBA">
        <w:rPr>
          <w:color w:val="auto"/>
          <w:sz w:val="28"/>
        </w:rPr>
        <w:t>)) Обгон:</w:t>
      </w:r>
    </w:p>
    <w:p w14:paraId="19182F8E" w14:textId="468A3490" w:rsidR="00E8227F" w:rsidRPr="00585EBA" w:rsidRDefault="006304E7" w:rsidP="00585EBA">
      <w:pPr>
        <w:pStyle w:val="Standard"/>
        <w:spacing w:line="276" w:lineRule="auto"/>
        <w:ind w:firstLine="709"/>
        <w:jc w:val="both"/>
        <w:rPr>
          <w:color w:val="auto"/>
          <w:sz w:val="28"/>
        </w:rPr>
      </w:pPr>
      <w:r w:rsidRPr="00585EBA">
        <w:rPr>
          <w:color w:val="auto"/>
          <w:sz w:val="28"/>
        </w:rPr>
        <w:t>Обгоном считается ситуация, при которой переднее колесо велосипеда одного спортсмена находится впереди переднего колеса велосипеда другого участника</w:t>
      </w:r>
      <w:r w:rsidR="00EA4751" w:rsidRPr="00585EBA">
        <w:rPr>
          <w:color w:val="auto"/>
          <w:sz w:val="28"/>
        </w:rPr>
        <w:t>.</w:t>
      </w:r>
    </w:p>
    <w:p w14:paraId="4FE509DD" w14:textId="4C16F996" w:rsidR="00E8227F" w:rsidRPr="00585EBA" w:rsidRDefault="006304E7" w:rsidP="00585EBA">
      <w:pPr>
        <w:pStyle w:val="Standard"/>
        <w:spacing w:line="276" w:lineRule="auto"/>
        <w:ind w:firstLine="709"/>
        <w:jc w:val="both"/>
        <w:rPr>
          <w:color w:val="auto"/>
          <w:sz w:val="28"/>
        </w:rPr>
      </w:pPr>
      <w:r w:rsidRPr="00585EBA">
        <w:rPr>
          <w:color w:val="auto"/>
          <w:sz w:val="28"/>
        </w:rPr>
        <w:t xml:space="preserve">Участник, которого обгоняют, должен выйти из зоны </w:t>
      </w:r>
      <w:proofErr w:type="spellStart"/>
      <w:r w:rsidRPr="00585EBA">
        <w:rPr>
          <w:color w:val="auto"/>
          <w:sz w:val="28"/>
        </w:rPr>
        <w:t>драфтинга</w:t>
      </w:r>
      <w:proofErr w:type="spellEnd"/>
      <w:r w:rsidRPr="00585EBA">
        <w:rPr>
          <w:color w:val="auto"/>
          <w:sz w:val="28"/>
        </w:rPr>
        <w:t xml:space="preserve"> обгоняющего спортсмена путём торможения, чтобы не оставаться в зоне </w:t>
      </w:r>
      <w:proofErr w:type="spellStart"/>
      <w:r w:rsidRPr="00585EBA">
        <w:rPr>
          <w:color w:val="auto"/>
          <w:sz w:val="28"/>
        </w:rPr>
        <w:t>драфтинга</w:t>
      </w:r>
      <w:proofErr w:type="spellEnd"/>
      <w:r w:rsidRPr="00585EBA">
        <w:rPr>
          <w:color w:val="auto"/>
          <w:sz w:val="28"/>
        </w:rPr>
        <w:t xml:space="preserve"> лидирующего велосипедиста в течение заданного времени. Если участник, которого обогнали, возвращает свою первенствующую позицию до того, как он сначала вышел из зоны </w:t>
      </w:r>
      <w:proofErr w:type="spellStart"/>
      <w:r w:rsidRPr="00585EBA">
        <w:rPr>
          <w:color w:val="auto"/>
          <w:sz w:val="28"/>
        </w:rPr>
        <w:t>драфтинга</w:t>
      </w:r>
      <w:proofErr w:type="spellEnd"/>
      <w:r w:rsidRPr="00585EBA">
        <w:rPr>
          <w:color w:val="auto"/>
          <w:sz w:val="28"/>
        </w:rPr>
        <w:t xml:space="preserve">, то такое действие приведёт к нарушению правил </w:t>
      </w:r>
      <w:proofErr w:type="spellStart"/>
      <w:r w:rsidRPr="00585EBA">
        <w:rPr>
          <w:color w:val="auto"/>
          <w:sz w:val="28"/>
        </w:rPr>
        <w:t>драфтинга</w:t>
      </w:r>
      <w:proofErr w:type="spellEnd"/>
      <w:r w:rsidR="00EA4751" w:rsidRPr="00585EBA">
        <w:rPr>
          <w:color w:val="auto"/>
          <w:sz w:val="28"/>
        </w:rPr>
        <w:t>.</w:t>
      </w:r>
    </w:p>
    <w:p w14:paraId="20B854BB" w14:textId="3150E786" w:rsidR="00E8227F" w:rsidRPr="00585EBA" w:rsidRDefault="006304E7" w:rsidP="00585EBA">
      <w:pPr>
        <w:pStyle w:val="Standard"/>
        <w:spacing w:line="276" w:lineRule="auto"/>
        <w:ind w:firstLine="709"/>
        <w:jc w:val="both"/>
        <w:rPr>
          <w:color w:val="auto"/>
          <w:sz w:val="28"/>
        </w:rPr>
      </w:pPr>
      <w:r w:rsidRPr="00585EBA">
        <w:rPr>
          <w:color w:val="auto"/>
          <w:sz w:val="28"/>
        </w:rPr>
        <w:t xml:space="preserve">Участники, которых обогнали и которые остаются в зоне </w:t>
      </w:r>
      <w:proofErr w:type="spellStart"/>
      <w:r w:rsidRPr="00585EBA">
        <w:rPr>
          <w:color w:val="auto"/>
          <w:sz w:val="28"/>
        </w:rPr>
        <w:t>драфтинга</w:t>
      </w:r>
      <w:proofErr w:type="spellEnd"/>
      <w:r w:rsidRPr="00585EBA">
        <w:rPr>
          <w:color w:val="auto"/>
          <w:sz w:val="28"/>
        </w:rPr>
        <w:t xml:space="preserve"> впереди едущего велосипедиста дольше, чем это установлено правилами, будут считаться нарушившими правила </w:t>
      </w:r>
      <w:proofErr w:type="spellStart"/>
      <w:r w:rsidRPr="00585EBA">
        <w:rPr>
          <w:color w:val="auto"/>
          <w:sz w:val="28"/>
        </w:rPr>
        <w:t>драфтинга</w:t>
      </w:r>
      <w:proofErr w:type="spellEnd"/>
      <w:r w:rsidR="00EA4751" w:rsidRPr="00585EBA">
        <w:rPr>
          <w:color w:val="auto"/>
          <w:sz w:val="28"/>
        </w:rPr>
        <w:t>.</w:t>
      </w:r>
    </w:p>
    <w:p w14:paraId="5A973D8F" w14:textId="07CED973" w:rsidR="00E8227F" w:rsidRPr="00585EBA" w:rsidRDefault="006304E7" w:rsidP="00585EBA">
      <w:pPr>
        <w:pStyle w:val="Standard"/>
        <w:spacing w:line="276" w:lineRule="auto"/>
        <w:ind w:firstLine="709"/>
        <w:jc w:val="both"/>
        <w:rPr>
          <w:color w:val="auto"/>
          <w:sz w:val="28"/>
        </w:rPr>
      </w:pPr>
      <w:r w:rsidRPr="00585EBA">
        <w:rPr>
          <w:color w:val="auto"/>
          <w:sz w:val="28"/>
        </w:rPr>
        <w:t xml:space="preserve">Спортсмены обязаны двигаться как можно ближе к указанному ТД или ГС краю трассы и не блокировать проезд других участников по дистанции. Блокировкой считается ситуация, когда обгоняющий спортсмен не может </w:t>
      </w:r>
      <w:r w:rsidRPr="00585EBA">
        <w:rPr>
          <w:color w:val="auto"/>
          <w:sz w:val="28"/>
        </w:rPr>
        <w:lastRenderedPageBreak/>
        <w:t>продвигаться вперёд из-за того, что впереди следующий спортсмен перекрывает проезд</w:t>
      </w:r>
      <w:r w:rsidR="00EA4751" w:rsidRPr="00585EBA">
        <w:rPr>
          <w:color w:val="auto"/>
          <w:sz w:val="28"/>
        </w:rPr>
        <w:t>.</w:t>
      </w:r>
      <w:r w:rsidRPr="00585EBA">
        <w:rPr>
          <w:color w:val="auto"/>
          <w:sz w:val="28"/>
        </w:rPr>
        <w:t xml:space="preserve"> </w:t>
      </w:r>
    </w:p>
    <w:p w14:paraId="59CE1D18" w14:textId="7791EB79" w:rsidR="0092150E" w:rsidRPr="00585EBA" w:rsidRDefault="006304E7" w:rsidP="00585EBA">
      <w:pPr>
        <w:pStyle w:val="Standard"/>
        <w:spacing w:line="276" w:lineRule="auto"/>
        <w:ind w:firstLine="709"/>
        <w:jc w:val="both"/>
        <w:rPr>
          <w:color w:val="auto"/>
          <w:sz w:val="8"/>
          <w:szCs w:val="8"/>
        </w:rPr>
      </w:pPr>
      <w:r w:rsidRPr="00585EBA">
        <w:rPr>
          <w:color w:val="auto"/>
          <w:sz w:val="28"/>
        </w:rPr>
        <w:t>Во время брифинга участников ТД объясняет спортсменам, с какой стороны обгонять другого спортсмена непосредственно в процессе гонки.</w:t>
      </w:r>
    </w:p>
    <w:p w14:paraId="36673F08" w14:textId="6F59B28C" w:rsidR="00545737" w:rsidRPr="00585EBA" w:rsidRDefault="006304E7" w:rsidP="00585EBA">
      <w:pPr>
        <w:pStyle w:val="Standard"/>
        <w:spacing w:line="276" w:lineRule="auto"/>
        <w:ind w:left="-284" w:hanging="284"/>
        <w:jc w:val="center"/>
        <w:rPr>
          <w:color w:val="auto"/>
          <w:sz w:val="28"/>
        </w:rPr>
      </w:pPr>
      <w:r w:rsidRPr="00585EBA">
        <w:rPr>
          <w:rFonts w:ascii="Arial" w:hAnsi="Arial"/>
          <w:noProof/>
          <w:color w:val="auto"/>
          <w:sz w:val="22"/>
        </w:rPr>
        <w:drawing>
          <wp:inline distT="0" distB="0" distL="0" distR="0" wp14:anchorId="3EA9A7B5" wp14:editId="6D83E26A">
            <wp:extent cx="6614808" cy="3325796"/>
            <wp:effectExtent l="0" t="0" r="0" b="8255"/>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rcRect/>
                    <a:stretch/>
                  </pic:blipFill>
                  <pic:spPr>
                    <a:xfrm>
                      <a:off x="0" y="0"/>
                      <a:ext cx="6841100" cy="3439571"/>
                    </a:xfrm>
                    <a:prstGeom prst="rect">
                      <a:avLst/>
                    </a:prstGeom>
                  </pic:spPr>
                </pic:pic>
              </a:graphicData>
            </a:graphic>
          </wp:inline>
        </w:drawing>
      </w:r>
      <w:r w:rsidR="00545737" w:rsidRPr="00585EBA">
        <w:rPr>
          <w:color w:val="auto"/>
          <w:sz w:val="28"/>
        </w:rPr>
        <w:t>Рисунок 3.</w:t>
      </w:r>
    </w:p>
    <w:p w14:paraId="320474A6" w14:textId="77777777" w:rsidR="000D5854" w:rsidRPr="00585EBA" w:rsidRDefault="000D5854" w:rsidP="00585EBA">
      <w:pPr>
        <w:pStyle w:val="Standard"/>
        <w:spacing w:line="276" w:lineRule="auto"/>
        <w:ind w:firstLine="709"/>
        <w:jc w:val="center"/>
        <w:rPr>
          <w:color w:val="auto"/>
          <w:sz w:val="28"/>
        </w:rPr>
      </w:pPr>
    </w:p>
    <w:p w14:paraId="31E9DAEB" w14:textId="77777777" w:rsidR="00E8227F" w:rsidRPr="00585EBA" w:rsidRDefault="006304E7" w:rsidP="00585EBA">
      <w:pPr>
        <w:spacing w:line="276" w:lineRule="auto"/>
        <w:ind w:firstLine="709"/>
        <w:jc w:val="both"/>
        <w:rPr>
          <w:color w:val="auto"/>
          <w:sz w:val="28"/>
        </w:rPr>
      </w:pPr>
      <w:r w:rsidRPr="00585EBA">
        <w:rPr>
          <w:b/>
          <w:color w:val="auto"/>
          <w:sz w:val="28"/>
        </w:rPr>
        <w:t xml:space="preserve">5.6. Наказания за </w:t>
      </w:r>
      <w:proofErr w:type="spellStart"/>
      <w:r w:rsidRPr="00585EBA">
        <w:rPr>
          <w:b/>
          <w:color w:val="auto"/>
          <w:sz w:val="28"/>
        </w:rPr>
        <w:t>драфтинг</w:t>
      </w:r>
      <w:proofErr w:type="spellEnd"/>
      <w:r w:rsidRPr="00585EBA">
        <w:rPr>
          <w:b/>
          <w:color w:val="auto"/>
          <w:sz w:val="28"/>
        </w:rPr>
        <w:t>:</w:t>
      </w:r>
    </w:p>
    <w:p w14:paraId="73802802" w14:textId="77777777" w:rsidR="00E8227F" w:rsidRPr="00585EBA" w:rsidRDefault="00E8227F" w:rsidP="00585EBA">
      <w:pPr>
        <w:spacing w:line="276" w:lineRule="auto"/>
        <w:ind w:firstLine="709"/>
        <w:jc w:val="both"/>
        <w:rPr>
          <w:color w:val="auto"/>
          <w:sz w:val="6"/>
          <w:szCs w:val="6"/>
        </w:rPr>
      </w:pPr>
    </w:p>
    <w:p w14:paraId="168BCF3D" w14:textId="77777777" w:rsidR="00E8227F" w:rsidRPr="00585EBA" w:rsidRDefault="006304E7" w:rsidP="00585EBA">
      <w:pPr>
        <w:spacing w:line="276" w:lineRule="auto"/>
        <w:ind w:firstLine="709"/>
        <w:jc w:val="both"/>
        <w:rPr>
          <w:color w:val="auto"/>
          <w:sz w:val="28"/>
        </w:rPr>
      </w:pPr>
      <w:r w:rsidRPr="00585EBA">
        <w:rPr>
          <w:color w:val="auto"/>
          <w:sz w:val="28"/>
        </w:rPr>
        <w:t>5.6.1. (5.6 a.)</w:t>
      </w:r>
      <w:r w:rsidR="00E04AEC" w:rsidRPr="00585EBA">
        <w:rPr>
          <w:color w:val="auto"/>
          <w:sz w:val="28"/>
        </w:rPr>
        <w:t>)</w:t>
      </w:r>
      <w:r w:rsidRPr="00585EBA">
        <w:rPr>
          <w:color w:val="auto"/>
          <w:sz w:val="28"/>
        </w:rPr>
        <w:t xml:space="preserve"> </w:t>
      </w:r>
      <w:proofErr w:type="spellStart"/>
      <w:r w:rsidRPr="00585EBA">
        <w:rPr>
          <w:color w:val="auto"/>
          <w:sz w:val="28"/>
        </w:rPr>
        <w:t>Драфтинг</w:t>
      </w:r>
      <w:proofErr w:type="spellEnd"/>
      <w:r w:rsidRPr="00585EBA">
        <w:rPr>
          <w:color w:val="auto"/>
          <w:sz w:val="28"/>
        </w:rPr>
        <w:t xml:space="preserve"> запрещён в гонках, объявленных гонками без </w:t>
      </w:r>
      <w:proofErr w:type="spellStart"/>
      <w:r w:rsidRPr="00585EBA">
        <w:rPr>
          <w:color w:val="auto"/>
          <w:sz w:val="28"/>
        </w:rPr>
        <w:t>драфтинга</w:t>
      </w:r>
      <w:proofErr w:type="spellEnd"/>
      <w:r w:rsidR="00EA4751" w:rsidRPr="00585EBA">
        <w:rPr>
          <w:color w:val="auto"/>
          <w:sz w:val="28"/>
        </w:rPr>
        <w:t>.</w:t>
      </w:r>
    </w:p>
    <w:p w14:paraId="0C9A0A0A" w14:textId="77777777" w:rsidR="00E8227F" w:rsidRPr="00585EBA" w:rsidRDefault="006304E7" w:rsidP="00585EBA">
      <w:pPr>
        <w:spacing w:line="276" w:lineRule="auto"/>
        <w:ind w:firstLine="709"/>
        <w:jc w:val="both"/>
        <w:rPr>
          <w:color w:val="auto"/>
          <w:sz w:val="28"/>
        </w:rPr>
      </w:pPr>
      <w:r w:rsidRPr="00585EBA">
        <w:rPr>
          <w:color w:val="auto"/>
          <w:sz w:val="28"/>
        </w:rPr>
        <w:t>5.6.2. (5.6 b.)</w:t>
      </w:r>
      <w:r w:rsidR="00E04AEC" w:rsidRPr="00585EBA">
        <w:rPr>
          <w:color w:val="auto"/>
          <w:sz w:val="28"/>
        </w:rPr>
        <w:t>)</w:t>
      </w:r>
      <w:r w:rsidRPr="00585EBA">
        <w:rPr>
          <w:color w:val="auto"/>
          <w:sz w:val="28"/>
        </w:rPr>
        <w:t xml:space="preserve"> Судьи обязаны уведомлять спортсменов, допустивших нарушение правил </w:t>
      </w:r>
      <w:proofErr w:type="spellStart"/>
      <w:r w:rsidRPr="00585EBA">
        <w:rPr>
          <w:color w:val="auto"/>
          <w:sz w:val="28"/>
        </w:rPr>
        <w:t>драфтинга</w:t>
      </w:r>
      <w:proofErr w:type="spellEnd"/>
      <w:r w:rsidRPr="00585EBA">
        <w:rPr>
          <w:color w:val="auto"/>
          <w:sz w:val="28"/>
        </w:rPr>
        <w:t xml:space="preserve">, что они наказываются временным штрафом. </w:t>
      </w:r>
      <w:r w:rsidR="0092150E" w:rsidRPr="00585EBA">
        <w:rPr>
          <w:color w:val="auto"/>
          <w:sz w:val="28"/>
        </w:rPr>
        <w:t>У</w:t>
      </w:r>
      <w:r w:rsidRPr="00585EBA">
        <w:rPr>
          <w:color w:val="auto"/>
          <w:sz w:val="28"/>
        </w:rPr>
        <w:t>ведомление должно быть объявлено отчётливо и недвусмысленно</w:t>
      </w:r>
      <w:r w:rsidR="00EA4751" w:rsidRPr="00585EBA">
        <w:rPr>
          <w:color w:val="auto"/>
          <w:sz w:val="28"/>
        </w:rPr>
        <w:t>.</w:t>
      </w:r>
    </w:p>
    <w:p w14:paraId="0C7FE1ED" w14:textId="77777777" w:rsidR="00E8227F" w:rsidRPr="00585EBA" w:rsidRDefault="006304E7" w:rsidP="00585EBA">
      <w:pPr>
        <w:spacing w:line="276" w:lineRule="auto"/>
        <w:ind w:firstLine="709"/>
        <w:jc w:val="both"/>
        <w:rPr>
          <w:color w:val="auto"/>
          <w:sz w:val="28"/>
        </w:rPr>
      </w:pPr>
      <w:r w:rsidRPr="00585EBA">
        <w:rPr>
          <w:color w:val="auto"/>
          <w:sz w:val="28"/>
        </w:rPr>
        <w:t>5.6.3. (5.6 c.)</w:t>
      </w:r>
      <w:r w:rsidR="00E04AEC" w:rsidRPr="00585EBA">
        <w:rPr>
          <w:color w:val="auto"/>
          <w:sz w:val="28"/>
        </w:rPr>
        <w:t>)</w:t>
      </w:r>
      <w:r w:rsidRPr="00585EBA">
        <w:rPr>
          <w:color w:val="auto"/>
          <w:sz w:val="28"/>
        </w:rPr>
        <w:t xml:space="preserve"> Подвергнутый штрафу спортсмен должен остановиться в ближайшей штрафной зоне и отбыть там назначенное время в зависимости от длины дистанции в гонке: одну минуту для спринтерской дистанции, две минуты для стандартной дистанции и пять минут для средней и длинной дистанции</w:t>
      </w:r>
      <w:r w:rsidR="00EA4751" w:rsidRPr="00585EBA">
        <w:rPr>
          <w:color w:val="auto"/>
          <w:sz w:val="28"/>
        </w:rPr>
        <w:t>.</w:t>
      </w:r>
    </w:p>
    <w:p w14:paraId="210AEEBB" w14:textId="77777777" w:rsidR="00E8227F" w:rsidRPr="00585EBA" w:rsidRDefault="00E04AEC" w:rsidP="00585EBA">
      <w:pPr>
        <w:spacing w:line="276" w:lineRule="auto"/>
        <w:ind w:firstLine="709"/>
        <w:jc w:val="both"/>
        <w:rPr>
          <w:color w:val="auto"/>
          <w:sz w:val="28"/>
        </w:rPr>
      </w:pPr>
      <w:r w:rsidRPr="00585EBA">
        <w:rPr>
          <w:color w:val="auto"/>
          <w:sz w:val="28"/>
        </w:rPr>
        <w:t>5.6.4. </w:t>
      </w:r>
      <w:r w:rsidR="006304E7" w:rsidRPr="00585EBA">
        <w:rPr>
          <w:color w:val="auto"/>
          <w:sz w:val="28"/>
        </w:rPr>
        <w:t>(5.6</w:t>
      </w:r>
      <w:r w:rsidRPr="00585EBA">
        <w:rPr>
          <w:color w:val="auto"/>
          <w:sz w:val="28"/>
        </w:rPr>
        <w:t> </w:t>
      </w:r>
      <w:r w:rsidR="006304E7" w:rsidRPr="00585EBA">
        <w:rPr>
          <w:color w:val="auto"/>
          <w:sz w:val="28"/>
        </w:rPr>
        <w:t>d.)</w:t>
      </w:r>
      <w:r w:rsidRPr="00585EBA">
        <w:rPr>
          <w:color w:val="auto"/>
          <w:sz w:val="28"/>
        </w:rPr>
        <w:t>) </w:t>
      </w:r>
      <w:r w:rsidR="006304E7" w:rsidRPr="00585EBA">
        <w:rPr>
          <w:color w:val="auto"/>
          <w:sz w:val="28"/>
        </w:rPr>
        <w:t>Остановиться в ближайшей штрафной зоне для отбывания штрафа – обязанность подвергнутого штрафу спортсмена. В противном случае это может привести к его дисквалификации</w:t>
      </w:r>
      <w:r w:rsidR="00EA4751" w:rsidRPr="00585EBA">
        <w:rPr>
          <w:color w:val="auto"/>
          <w:sz w:val="28"/>
        </w:rPr>
        <w:t>.</w:t>
      </w:r>
    </w:p>
    <w:p w14:paraId="3B75472A" w14:textId="059012DF" w:rsidR="00E8227F" w:rsidRPr="00585EBA" w:rsidRDefault="00545737" w:rsidP="00585EBA">
      <w:pPr>
        <w:spacing w:line="276" w:lineRule="auto"/>
        <w:ind w:firstLine="709"/>
        <w:jc w:val="both"/>
        <w:rPr>
          <w:color w:val="auto"/>
          <w:sz w:val="28"/>
        </w:rPr>
      </w:pPr>
      <w:r w:rsidRPr="00585EBA">
        <w:rPr>
          <w:color w:val="auto"/>
          <w:sz w:val="28"/>
        </w:rPr>
        <w:t>5.6.5. </w:t>
      </w:r>
      <w:r w:rsidR="00E04AEC" w:rsidRPr="00585EBA">
        <w:rPr>
          <w:color w:val="auto"/>
          <w:sz w:val="28"/>
        </w:rPr>
        <w:t>(5.6 </w:t>
      </w:r>
      <w:r w:rsidR="006304E7" w:rsidRPr="00585EBA">
        <w:rPr>
          <w:color w:val="auto"/>
          <w:sz w:val="28"/>
        </w:rPr>
        <w:t>e.)</w:t>
      </w:r>
      <w:r w:rsidR="00E04AEC" w:rsidRPr="00585EBA">
        <w:rPr>
          <w:color w:val="auto"/>
          <w:sz w:val="28"/>
        </w:rPr>
        <w:t>)</w:t>
      </w:r>
      <w:r w:rsidR="00E35A3F">
        <w:rPr>
          <w:color w:val="auto"/>
          <w:sz w:val="28"/>
        </w:rPr>
        <w:t> </w:t>
      </w:r>
      <w:r w:rsidR="006304E7" w:rsidRPr="00585EBA">
        <w:rPr>
          <w:color w:val="auto"/>
          <w:sz w:val="28"/>
        </w:rPr>
        <w:t xml:space="preserve">Второе нарушение правил </w:t>
      </w:r>
      <w:proofErr w:type="spellStart"/>
      <w:r w:rsidR="006304E7" w:rsidRPr="00585EBA">
        <w:rPr>
          <w:color w:val="auto"/>
          <w:sz w:val="28"/>
        </w:rPr>
        <w:t>драфтинга</w:t>
      </w:r>
      <w:proofErr w:type="spellEnd"/>
      <w:r w:rsidR="006304E7" w:rsidRPr="00585EBA">
        <w:rPr>
          <w:color w:val="auto"/>
          <w:sz w:val="28"/>
        </w:rPr>
        <w:t xml:space="preserve"> приведёт к дисквалификации на соревнованиях на стандартной дистанции или более короткой</w:t>
      </w:r>
      <w:r w:rsidR="00EA4751" w:rsidRPr="00585EBA">
        <w:rPr>
          <w:color w:val="auto"/>
          <w:sz w:val="28"/>
        </w:rPr>
        <w:t>.</w:t>
      </w:r>
    </w:p>
    <w:p w14:paraId="1D37D7D3" w14:textId="77777777" w:rsidR="00E8227F" w:rsidRPr="00585EBA" w:rsidRDefault="00545737" w:rsidP="00585EBA">
      <w:pPr>
        <w:spacing w:line="276" w:lineRule="auto"/>
        <w:ind w:firstLine="709"/>
        <w:jc w:val="both"/>
        <w:rPr>
          <w:color w:val="auto"/>
          <w:sz w:val="28"/>
        </w:rPr>
      </w:pPr>
      <w:r w:rsidRPr="00585EBA">
        <w:rPr>
          <w:color w:val="auto"/>
          <w:sz w:val="28"/>
        </w:rPr>
        <w:lastRenderedPageBreak/>
        <w:t>5.6.6. </w:t>
      </w:r>
      <w:r w:rsidR="009B10B7" w:rsidRPr="00585EBA">
        <w:rPr>
          <w:color w:val="auto"/>
          <w:sz w:val="28"/>
        </w:rPr>
        <w:t>(5.6</w:t>
      </w:r>
      <w:r w:rsidR="00E04AEC" w:rsidRPr="00585EBA">
        <w:rPr>
          <w:color w:val="auto"/>
          <w:sz w:val="28"/>
        </w:rPr>
        <w:t> </w:t>
      </w:r>
      <w:r w:rsidR="006304E7" w:rsidRPr="00585EBA">
        <w:rPr>
          <w:color w:val="auto"/>
          <w:sz w:val="28"/>
        </w:rPr>
        <w:t>f.)</w:t>
      </w:r>
      <w:r w:rsidR="00E04AEC" w:rsidRPr="00585EBA">
        <w:rPr>
          <w:color w:val="auto"/>
          <w:sz w:val="28"/>
        </w:rPr>
        <w:t>) </w:t>
      </w:r>
      <w:r w:rsidR="006304E7" w:rsidRPr="00585EBA">
        <w:rPr>
          <w:color w:val="auto"/>
          <w:sz w:val="28"/>
        </w:rPr>
        <w:t xml:space="preserve">Третье нарушение правил </w:t>
      </w:r>
      <w:proofErr w:type="spellStart"/>
      <w:r w:rsidR="006304E7" w:rsidRPr="00585EBA">
        <w:rPr>
          <w:color w:val="auto"/>
          <w:sz w:val="28"/>
        </w:rPr>
        <w:t>драфтинга</w:t>
      </w:r>
      <w:proofErr w:type="spellEnd"/>
      <w:r w:rsidR="006304E7" w:rsidRPr="00585EBA">
        <w:rPr>
          <w:color w:val="auto"/>
          <w:sz w:val="28"/>
        </w:rPr>
        <w:t xml:space="preserve"> приведёт к дисквалификации в соревнованиях на среднюю и длинную дистанции</w:t>
      </w:r>
      <w:r w:rsidR="00EA4751" w:rsidRPr="00585EBA">
        <w:rPr>
          <w:color w:val="auto"/>
          <w:sz w:val="28"/>
        </w:rPr>
        <w:t>.</w:t>
      </w:r>
    </w:p>
    <w:p w14:paraId="025F6AA9" w14:textId="77777777" w:rsidR="00495349" w:rsidRPr="00585EBA" w:rsidRDefault="006304E7" w:rsidP="00585EBA">
      <w:pPr>
        <w:spacing w:line="276" w:lineRule="auto"/>
        <w:ind w:firstLine="709"/>
        <w:jc w:val="both"/>
        <w:rPr>
          <w:color w:val="auto"/>
          <w:sz w:val="28"/>
          <w:shd w:val="clear" w:color="auto" w:fill="FFFFFF" w:themeFill="background1"/>
        </w:rPr>
      </w:pPr>
      <w:r w:rsidRPr="00585EBA">
        <w:rPr>
          <w:color w:val="auto"/>
          <w:sz w:val="28"/>
        </w:rPr>
        <w:t>5.6.7. (5.6 g.)</w:t>
      </w:r>
      <w:r w:rsidR="00E04AEC" w:rsidRPr="00585EBA">
        <w:rPr>
          <w:color w:val="auto"/>
          <w:sz w:val="28"/>
        </w:rPr>
        <w:t>)</w:t>
      </w:r>
      <w:r w:rsidRPr="00585EBA">
        <w:rPr>
          <w:color w:val="auto"/>
          <w:sz w:val="28"/>
        </w:rPr>
        <w:t xml:space="preserve"> </w:t>
      </w:r>
      <w:r w:rsidRPr="00585EBA">
        <w:rPr>
          <w:color w:val="auto"/>
          <w:sz w:val="28"/>
          <w:shd w:val="clear" w:color="auto" w:fill="FFFFFF" w:themeFill="background1"/>
        </w:rPr>
        <w:t xml:space="preserve">Наказания за </w:t>
      </w:r>
      <w:proofErr w:type="spellStart"/>
      <w:r w:rsidRPr="00585EBA">
        <w:rPr>
          <w:color w:val="auto"/>
          <w:sz w:val="28"/>
          <w:shd w:val="clear" w:color="auto" w:fill="FFFFFF" w:themeFill="background1"/>
        </w:rPr>
        <w:t>драфтинг</w:t>
      </w:r>
      <w:proofErr w:type="spellEnd"/>
      <w:r w:rsidRPr="00585EBA">
        <w:rPr>
          <w:color w:val="auto"/>
          <w:sz w:val="28"/>
          <w:shd w:val="clear" w:color="auto" w:fill="FFFFFF" w:themeFill="background1"/>
        </w:rPr>
        <w:t xml:space="preserve"> не могут быть опротестованы.</w:t>
      </w:r>
    </w:p>
    <w:p w14:paraId="218B80EE" w14:textId="46FF5D2A" w:rsidR="00EE6CB0" w:rsidRPr="00585EBA" w:rsidRDefault="00EE6CB0" w:rsidP="00585EBA">
      <w:pPr>
        <w:spacing w:after="200" w:line="276" w:lineRule="auto"/>
        <w:rPr>
          <w:color w:val="auto"/>
          <w:sz w:val="16"/>
          <w:szCs w:val="16"/>
        </w:rPr>
      </w:pPr>
    </w:p>
    <w:p w14:paraId="7FDDF264" w14:textId="77777777" w:rsidR="00E8227F" w:rsidRPr="00585EBA" w:rsidRDefault="00CD79B0" w:rsidP="00585EBA">
      <w:pPr>
        <w:spacing w:line="276" w:lineRule="auto"/>
        <w:ind w:firstLine="709"/>
        <w:jc w:val="both"/>
        <w:rPr>
          <w:b/>
          <w:color w:val="auto"/>
          <w:sz w:val="28"/>
        </w:rPr>
      </w:pPr>
      <w:r w:rsidRPr="00585EBA">
        <w:rPr>
          <w:b/>
          <w:color w:val="auto"/>
          <w:sz w:val="28"/>
        </w:rPr>
        <w:t>5.7. Б</w:t>
      </w:r>
      <w:r w:rsidR="006304E7" w:rsidRPr="00585EBA">
        <w:rPr>
          <w:b/>
          <w:color w:val="auto"/>
          <w:sz w:val="28"/>
        </w:rPr>
        <w:t>локировка:</w:t>
      </w:r>
    </w:p>
    <w:p w14:paraId="00A8E590" w14:textId="77777777" w:rsidR="00E8227F" w:rsidRPr="00585EBA" w:rsidRDefault="00E8227F" w:rsidP="00585EBA">
      <w:pPr>
        <w:pStyle w:val="aff"/>
        <w:spacing w:line="276" w:lineRule="auto"/>
        <w:ind w:firstLine="709"/>
        <w:jc w:val="both"/>
        <w:rPr>
          <w:b/>
          <w:color w:val="auto"/>
          <w:sz w:val="6"/>
          <w:szCs w:val="6"/>
        </w:rPr>
      </w:pPr>
    </w:p>
    <w:p w14:paraId="6A7B62E8" w14:textId="23F3DDAD" w:rsidR="00E8227F" w:rsidRDefault="003E2A52" w:rsidP="00585EBA">
      <w:pPr>
        <w:spacing w:line="276" w:lineRule="auto"/>
        <w:ind w:firstLine="709"/>
        <w:jc w:val="both"/>
        <w:rPr>
          <w:color w:val="auto"/>
          <w:sz w:val="28"/>
        </w:rPr>
      </w:pPr>
      <w:r w:rsidRPr="00585EBA">
        <w:rPr>
          <w:color w:val="auto"/>
          <w:sz w:val="28"/>
        </w:rPr>
        <w:t xml:space="preserve">5.7.1. </w:t>
      </w:r>
      <w:r w:rsidR="006304E7" w:rsidRPr="00585EBA">
        <w:rPr>
          <w:color w:val="auto"/>
          <w:sz w:val="28"/>
        </w:rPr>
        <w:t>(5.7 a.)</w:t>
      </w:r>
      <w:r w:rsidR="00E04AEC" w:rsidRPr="00585EBA">
        <w:rPr>
          <w:color w:val="auto"/>
          <w:sz w:val="28"/>
        </w:rPr>
        <w:t>)</w:t>
      </w:r>
      <w:r w:rsidR="006304E7" w:rsidRPr="00585EBA">
        <w:rPr>
          <w:color w:val="auto"/>
          <w:sz w:val="28"/>
        </w:rPr>
        <w:t xml:space="preserve"> Спортсмены во время движения должны придерживаться края стороны проезжей части согласно Правил уличного движения, если иное не указано ТД, и не создавать помехи другим спортсменам, в том числе, блокированием их движения. Блокировкой является ситуация, при которой спортсмен не может продвигаться вперёд из-за перекрытия проезда впереди движущимся спортсменом</w:t>
      </w:r>
      <w:r w:rsidR="006137E8" w:rsidRPr="00585EBA">
        <w:rPr>
          <w:color w:val="auto"/>
          <w:sz w:val="28"/>
        </w:rPr>
        <w:t xml:space="preserve"> (Рисунок </w:t>
      </w:r>
      <w:r w:rsidRPr="00585EBA">
        <w:rPr>
          <w:color w:val="auto"/>
          <w:sz w:val="28"/>
        </w:rPr>
        <w:t>4</w:t>
      </w:r>
      <w:r w:rsidR="006137E8" w:rsidRPr="00585EBA">
        <w:rPr>
          <w:color w:val="auto"/>
          <w:sz w:val="28"/>
        </w:rPr>
        <w:t>)</w:t>
      </w:r>
      <w:r w:rsidR="006304E7" w:rsidRPr="00585EBA">
        <w:rPr>
          <w:color w:val="auto"/>
          <w:sz w:val="28"/>
        </w:rPr>
        <w:t>. Спортсмены, блокирующие проезд, подвергаются штрафу в следующей штрафной зоне путём предъявления им жёлтой карточки.</w:t>
      </w:r>
    </w:p>
    <w:p w14:paraId="5D8BEA4C" w14:textId="77777777" w:rsidR="00C22BB5" w:rsidRPr="00585EBA" w:rsidRDefault="00C22BB5" w:rsidP="00585EBA">
      <w:pPr>
        <w:spacing w:line="276" w:lineRule="auto"/>
        <w:ind w:firstLine="709"/>
        <w:jc w:val="both"/>
        <w:rPr>
          <w:color w:val="auto"/>
          <w:sz w:val="28"/>
        </w:rPr>
      </w:pPr>
    </w:p>
    <w:p w14:paraId="1A8E54D2" w14:textId="77777777" w:rsidR="006137E8" w:rsidRPr="00585EBA" w:rsidRDefault="006137E8" w:rsidP="00585EBA">
      <w:pPr>
        <w:pStyle w:val="Standard"/>
        <w:rPr>
          <w:color w:val="auto"/>
          <w:sz w:val="10"/>
          <w:szCs w:val="10"/>
        </w:rPr>
      </w:pPr>
    </w:p>
    <w:p w14:paraId="261EB88D" w14:textId="4BD9A3F0" w:rsidR="00545737" w:rsidRPr="00585EBA" w:rsidRDefault="006304E7" w:rsidP="00585EBA">
      <w:pPr>
        <w:pStyle w:val="Standard"/>
        <w:spacing w:line="276" w:lineRule="auto"/>
        <w:ind w:left="-284"/>
        <w:jc w:val="center"/>
        <w:rPr>
          <w:color w:val="auto"/>
          <w:sz w:val="28"/>
          <w:szCs w:val="28"/>
        </w:rPr>
      </w:pPr>
      <w:r w:rsidRPr="00585EBA">
        <w:rPr>
          <w:noProof/>
          <w:color w:val="auto"/>
        </w:rPr>
        <w:drawing>
          <wp:inline distT="0" distB="0" distL="0" distR="0" wp14:anchorId="71AB8915" wp14:editId="031CB3E1">
            <wp:extent cx="6210300" cy="5324622"/>
            <wp:effectExtent l="0" t="0" r="0" b="9525"/>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pic:blipFill>
                  <pic:spPr>
                    <a:xfrm>
                      <a:off x="0" y="0"/>
                      <a:ext cx="6251700" cy="5360118"/>
                    </a:xfrm>
                    <a:prstGeom prst="rect">
                      <a:avLst/>
                    </a:prstGeom>
                  </pic:spPr>
                </pic:pic>
              </a:graphicData>
            </a:graphic>
          </wp:inline>
        </w:drawing>
      </w:r>
      <w:r w:rsidR="00545737" w:rsidRPr="00585EBA">
        <w:rPr>
          <w:color w:val="auto"/>
          <w:sz w:val="28"/>
          <w:szCs w:val="28"/>
        </w:rPr>
        <w:t>Рисунок 4.</w:t>
      </w:r>
    </w:p>
    <w:p w14:paraId="777310B7" w14:textId="77777777" w:rsidR="008E12AD" w:rsidRPr="00585EBA" w:rsidRDefault="008E12AD" w:rsidP="00585EBA">
      <w:pPr>
        <w:pStyle w:val="Standard"/>
        <w:spacing w:line="276" w:lineRule="auto"/>
        <w:jc w:val="center"/>
        <w:rPr>
          <w:color w:val="auto"/>
          <w:sz w:val="16"/>
          <w:szCs w:val="16"/>
        </w:rPr>
      </w:pPr>
    </w:p>
    <w:p w14:paraId="039AD324" w14:textId="77777777" w:rsidR="00E8227F" w:rsidRPr="00585EBA" w:rsidRDefault="006137E8" w:rsidP="00585EBA">
      <w:pPr>
        <w:pStyle w:val="Standard"/>
        <w:spacing w:line="276" w:lineRule="auto"/>
        <w:ind w:left="720"/>
        <w:jc w:val="both"/>
        <w:rPr>
          <w:b/>
          <w:color w:val="auto"/>
          <w:sz w:val="28"/>
        </w:rPr>
      </w:pPr>
      <w:r w:rsidRPr="00585EBA">
        <w:rPr>
          <w:b/>
          <w:color w:val="auto"/>
          <w:sz w:val="28"/>
        </w:rPr>
        <w:lastRenderedPageBreak/>
        <w:t xml:space="preserve">5.8. (5.8) </w:t>
      </w:r>
      <w:r w:rsidR="006304E7" w:rsidRPr="00585EBA">
        <w:rPr>
          <w:b/>
          <w:color w:val="auto"/>
          <w:sz w:val="28"/>
        </w:rPr>
        <w:t xml:space="preserve">Положения для езды: </w:t>
      </w:r>
    </w:p>
    <w:p w14:paraId="65A2BE5A" w14:textId="77777777" w:rsidR="00E8227F" w:rsidRPr="00585EBA" w:rsidRDefault="00E8227F" w:rsidP="00585EBA">
      <w:pPr>
        <w:pStyle w:val="Standard"/>
        <w:spacing w:line="276" w:lineRule="auto"/>
        <w:ind w:firstLine="709"/>
        <w:jc w:val="both"/>
        <w:rPr>
          <w:color w:val="auto"/>
          <w:sz w:val="6"/>
          <w:szCs w:val="6"/>
        </w:rPr>
      </w:pPr>
    </w:p>
    <w:p w14:paraId="2F6D7E5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5.8.1. (5.8 a.)</w:t>
      </w:r>
      <w:r w:rsidR="00E04AEC" w:rsidRPr="00585EBA">
        <w:rPr>
          <w:color w:val="auto"/>
          <w:sz w:val="28"/>
        </w:rPr>
        <w:t>)</w:t>
      </w:r>
      <w:r w:rsidRPr="00585EBA">
        <w:rPr>
          <w:color w:val="auto"/>
          <w:sz w:val="28"/>
        </w:rPr>
        <w:t xml:space="preserve"> Разрешённое положение: руки надёжно удерживают руль или рулевую насадку</w:t>
      </w:r>
      <w:r w:rsidR="00EA4751" w:rsidRPr="00585EBA">
        <w:rPr>
          <w:color w:val="auto"/>
          <w:sz w:val="28"/>
        </w:rPr>
        <w:t>.</w:t>
      </w:r>
    </w:p>
    <w:p w14:paraId="16942B1E" w14:textId="13D2899A" w:rsidR="00E8227F" w:rsidRDefault="006304E7" w:rsidP="00585EBA">
      <w:pPr>
        <w:pStyle w:val="Standard"/>
        <w:spacing w:line="276" w:lineRule="auto"/>
        <w:ind w:firstLine="709"/>
        <w:jc w:val="both"/>
        <w:rPr>
          <w:color w:val="auto"/>
          <w:sz w:val="28"/>
        </w:rPr>
      </w:pPr>
      <w:r w:rsidRPr="00585EBA">
        <w:rPr>
          <w:color w:val="auto"/>
          <w:sz w:val="28"/>
        </w:rPr>
        <w:t>5.8.2. (5.8 b.</w:t>
      </w:r>
      <w:r w:rsidR="00E04AEC" w:rsidRPr="00585EBA">
        <w:rPr>
          <w:color w:val="auto"/>
          <w:sz w:val="28"/>
        </w:rPr>
        <w:t>)</w:t>
      </w:r>
      <w:r w:rsidRPr="00585EBA">
        <w:rPr>
          <w:color w:val="auto"/>
          <w:sz w:val="28"/>
        </w:rPr>
        <w:t>) Во время езды точками опоры могут быть: ноги на педалях, руки на руле и таз на седле</w:t>
      </w:r>
      <w:r w:rsidR="00DF7229" w:rsidRPr="00585EBA">
        <w:rPr>
          <w:color w:val="auto"/>
          <w:sz w:val="28"/>
        </w:rPr>
        <w:t xml:space="preserve"> (Рисунок 5)</w:t>
      </w:r>
      <w:r w:rsidR="00EA4751" w:rsidRPr="00585EBA">
        <w:rPr>
          <w:color w:val="auto"/>
          <w:sz w:val="28"/>
        </w:rPr>
        <w:t>.</w:t>
      </w:r>
    </w:p>
    <w:p w14:paraId="536432E0" w14:textId="77777777" w:rsidR="00C22BB5" w:rsidRPr="00585EBA" w:rsidRDefault="00C22BB5" w:rsidP="00585EBA">
      <w:pPr>
        <w:pStyle w:val="Standard"/>
        <w:spacing w:line="276" w:lineRule="auto"/>
        <w:ind w:firstLine="709"/>
        <w:jc w:val="both"/>
        <w:rPr>
          <w:color w:val="auto"/>
          <w:sz w:val="28"/>
        </w:rPr>
      </w:pPr>
    </w:p>
    <w:p w14:paraId="4FD51AA4" w14:textId="7634A9F8" w:rsidR="00DF7229" w:rsidRPr="00585EBA" w:rsidRDefault="00DF7229" w:rsidP="00585EBA">
      <w:pPr>
        <w:pStyle w:val="Standard"/>
        <w:spacing w:line="276" w:lineRule="auto"/>
        <w:ind w:firstLine="709"/>
        <w:jc w:val="center"/>
        <w:rPr>
          <w:color w:val="auto"/>
          <w:sz w:val="28"/>
        </w:rPr>
      </w:pPr>
      <w:r w:rsidRPr="00585EBA">
        <w:rPr>
          <w:noProof/>
          <w:color w:val="auto"/>
        </w:rPr>
        <w:drawing>
          <wp:inline distT="0" distB="0" distL="0" distR="0" wp14:anchorId="6CF1E670" wp14:editId="17225039">
            <wp:extent cx="5256201" cy="2544445"/>
            <wp:effectExtent l="0" t="0" r="1905" b="8255"/>
            <wp:docPr id="1"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rcRect/>
                    <a:stretch/>
                  </pic:blipFill>
                  <pic:spPr>
                    <a:xfrm>
                      <a:off x="0" y="0"/>
                      <a:ext cx="5280352" cy="2556136"/>
                    </a:xfrm>
                    <a:prstGeom prst="rect">
                      <a:avLst/>
                    </a:prstGeom>
                  </pic:spPr>
                </pic:pic>
              </a:graphicData>
            </a:graphic>
          </wp:inline>
        </w:drawing>
      </w:r>
      <w:r w:rsidR="00574B0B" w:rsidRPr="00585EBA">
        <w:rPr>
          <w:color w:val="auto"/>
          <w:sz w:val="28"/>
        </w:rPr>
        <w:t>Р</w:t>
      </w:r>
      <w:r w:rsidR="00545737" w:rsidRPr="00585EBA">
        <w:rPr>
          <w:color w:val="auto"/>
          <w:sz w:val="28"/>
        </w:rPr>
        <w:t xml:space="preserve">исунок 5: Разрешённые позиции </w:t>
      </w:r>
      <w:proofErr w:type="spellStart"/>
      <w:r w:rsidR="00545737" w:rsidRPr="00585EBA">
        <w:rPr>
          <w:color w:val="auto"/>
          <w:sz w:val="28"/>
        </w:rPr>
        <w:t>велопосадки</w:t>
      </w:r>
      <w:proofErr w:type="spellEnd"/>
      <w:r w:rsidR="00545737" w:rsidRPr="00585EBA">
        <w:rPr>
          <w:color w:val="auto"/>
          <w:sz w:val="28"/>
        </w:rPr>
        <w:t xml:space="preserve"> во всех гонках</w:t>
      </w:r>
    </w:p>
    <w:p w14:paraId="774717FF" w14:textId="77777777" w:rsidR="008E12AD" w:rsidRPr="00585EBA" w:rsidRDefault="008E12AD" w:rsidP="00585EBA">
      <w:pPr>
        <w:pStyle w:val="Standard"/>
        <w:spacing w:line="276" w:lineRule="auto"/>
        <w:ind w:firstLine="709"/>
        <w:jc w:val="both"/>
        <w:rPr>
          <w:color w:val="auto"/>
          <w:sz w:val="10"/>
          <w:szCs w:val="10"/>
        </w:rPr>
      </w:pPr>
    </w:p>
    <w:p w14:paraId="3D6BE74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5.8.3. (5.8 c.)</w:t>
      </w:r>
      <w:r w:rsidR="00E04AEC" w:rsidRPr="00585EBA">
        <w:rPr>
          <w:color w:val="auto"/>
          <w:sz w:val="28"/>
        </w:rPr>
        <w:t>)</w:t>
      </w:r>
      <w:r w:rsidRPr="00585EBA">
        <w:rPr>
          <w:color w:val="auto"/>
          <w:sz w:val="28"/>
        </w:rPr>
        <w:t xml:space="preserve"> Кроме того, во время гонок с запрещённым </w:t>
      </w:r>
      <w:proofErr w:type="spellStart"/>
      <w:r w:rsidRPr="00585EBA">
        <w:rPr>
          <w:color w:val="auto"/>
          <w:sz w:val="28"/>
        </w:rPr>
        <w:t>драфтингом</w:t>
      </w:r>
      <w:proofErr w:type="spellEnd"/>
      <w:r w:rsidRPr="00585EBA">
        <w:rPr>
          <w:color w:val="auto"/>
          <w:sz w:val="28"/>
        </w:rPr>
        <w:t xml:space="preserve"> предплечья можно использовать в качестве точек опоры на руле </w:t>
      </w:r>
      <w:r w:rsidR="00DF7229" w:rsidRPr="00585EBA">
        <w:rPr>
          <w:color w:val="auto"/>
          <w:sz w:val="28"/>
        </w:rPr>
        <w:t xml:space="preserve">или </w:t>
      </w:r>
      <w:r w:rsidRPr="00585EBA">
        <w:rPr>
          <w:color w:val="auto"/>
          <w:sz w:val="28"/>
        </w:rPr>
        <w:t xml:space="preserve">на </w:t>
      </w:r>
      <w:r w:rsidR="00DF7229" w:rsidRPr="00585EBA">
        <w:rPr>
          <w:color w:val="auto"/>
          <w:sz w:val="28"/>
        </w:rPr>
        <w:t>рулевой насадке (Рисунок 6)</w:t>
      </w:r>
      <w:r w:rsidRPr="00585EBA">
        <w:rPr>
          <w:color w:val="auto"/>
          <w:sz w:val="28"/>
        </w:rPr>
        <w:t>.</w:t>
      </w:r>
    </w:p>
    <w:p w14:paraId="6F94AFF6" w14:textId="77777777" w:rsidR="00E8227F" w:rsidRPr="00585EBA" w:rsidRDefault="00E8227F" w:rsidP="00585EBA">
      <w:pPr>
        <w:pStyle w:val="Standard"/>
        <w:spacing w:line="276" w:lineRule="auto"/>
        <w:ind w:firstLine="709"/>
        <w:rPr>
          <w:color w:val="auto"/>
          <w:sz w:val="16"/>
          <w:szCs w:val="16"/>
        </w:rPr>
      </w:pPr>
    </w:p>
    <w:p w14:paraId="53521621" w14:textId="7D70791C" w:rsidR="00545737" w:rsidRPr="00585EBA" w:rsidRDefault="006304E7" w:rsidP="00585EBA">
      <w:pPr>
        <w:spacing w:line="276" w:lineRule="auto"/>
        <w:ind w:firstLine="709"/>
        <w:rPr>
          <w:color w:val="auto"/>
          <w:sz w:val="28"/>
        </w:rPr>
      </w:pPr>
      <w:r w:rsidRPr="00585EBA">
        <w:rPr>
          <w:noProof/>
          <w:color w:val="auto"/>
        </w:rPr>
        <w:drawing>
          <wp:inline distT="0" distB="0" distL="0" distR="0" wp14:anchorId="1A6C662A" wp14:editId="4B98095D">
            <wp:extent cx="3267075" cy="2359536"/>
            <wp:effectExtent l="0" t="0" r="0" b="3175"/>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srcRect/>
                    <a:stretch/>
                  </pic:blipFill>
                  <pic:spPr>
                    <a:xfrm>
                      <a:off x="0" y="0"/>
                      <a:ext cx="3287059" cy="2373969"/>
                    </a:xfrm>
                    <a:prstGeom prst="rect">
                      <a:avLst/>
                    </a:prstGeom>
                  </pic:spPr>
                </pic:pic>
              </a:graphicData>
            </a:graphic>
          </wp:inline>
        </w:drawing>
      </w:r>
    </w:p>
    <w:p w14:paraId="0F27D78B" w14:textId="3491164A" w:rsidR="00545737" w:rsidRPr="00585EBA" w:rsidRDefault="00E04AEC" w:rsidP="00585EBA">
      <w:pPr>
        <w:spacing w:line="276" w:lineRule="auto"/>
        <w:ind w:firstLine="709"/>
        <w:jc w:val="center"/>
        <w:rPr>
          <w:color w:val="auto"/>
          <w:sz w:val="28"/>
        </w:rPr>
      </w:pPr>
      <w:r w:rsidRPr="00585EBA">
        <w:rPr>
          <w:color w:val="auto"/>
          <w:sz w:val="28"/>
        </w:rPr>
        <w:t>Рисунок 6</w:t>
      </w:r>
      <w:r w:rsidR="00545737" w:rsidRPr="00585EBA">
        <w:rPr>
          <w:color w:val="auto"/>
          <w:sz w:val="28"/>
        </w:rPr>
        <w:t xml:space="preserve">: Разрешённая позиция </w:t>
      </w:r>
      <w:proofErr w:type="spellStart"/>
      <w:r w:rsidR="00545737" w:rsidRPr="00585EBA">
        <w:rPr>
          <w:color w:val="auto"/>
          <w:sz w:val="28"/>
        </w:rPr>
        <w:t>велопосадки</w:t>
      </w:r>
      <w:proofErr w:type="spellEnd"/>
      <w:r w:rsidR="00545737" w:rsidRPr="00585EBA">
        <w:rPr>
          <w:color w:val="auto"/>
          <w:sz w:val="28"/>
        </w:rPr>
        <w:t xml:space="preserve"> только в гонках с запрещённым </w:t>
      </w:r>
      <w:proofErr w:type="spellStart"/>
      <w:r w:rsidR="00545737" w:rsidRPr="00585EBA">
        <w:rPr>
          <w:color w:val="auto"/>
          <w:sz w:val="28"/>
        </w:rPr>
        <w:t>драфтингом</w:t>
      </w:r>
      <w:proofErr w:type="spellEnd"/>
      <w:r w:rsidR="00545737" w:rsidRPr="00585EBA">
        <w:rPr>
          <w:color w:val="auto"/>
          <w:sz w:val="28"/>
        </w:rPr>
        <w:t>.</w:t>
      </w:r>
    </w:p>
    <w:p w14:paraId="3D10DDB7" w14:textId="77777777" w:rsidR="00574B0B" w:rsidRPr="00585EBA" w:rsidRDefault="00574B0B" w:rsidP="00585EBA">
      <w:pPr>
        <w:spacing w:line="276" w:lineRule="auto"/>
        <w:ind w:firstLine="709"/>
        <w:jc w:val="center"/>
        <w:rPr>
          <w:color w:val="auto"/>
          <w:sz w:val="28"/>
        </w:rPr>
      </w:pPr>
    </w:p>
    <w:p w14:paraId="29953A52" w14:textId="77777777" w:rsidR="00E8227F" w:rsidRPr="00585EBA" w:rsidRDefault="006304E7" w:rsidP="00585EBA">
      <w:pPr>
        <w:pStyle w:val="Standard"/>
        <w:spacing w:line="276" w:lineRule="auto"/>
        <w:rPr>
          <w:color w:val="auto"/>
        </w:rPr>
      </w:pPr>
      <w:r w:rsidRPr="00585EBA">
        <w:rPr>
          <w:noProof/>
          <w:color w:val="auto"/>
        </w:rPr>
        <w:lastRenderedPageBreak/>
        <w:drawing>
          <wp:inline distT="0" distB="0" distL="0" distR="0" wp14:anchorId="22ABFFCA" wp14:editId="3B80BB67">
            <wp:extent cx="5938646" cy="1975871"/>
            <wp:effectExtent l="0" t="0" r="5080" b="5715"/>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rcRect/>
                    <a:stretch/>
                  </pic:blipFill>
                  <pic:spPr>
                    <a:xfrm>
                      <a:off x="0" y="0"/>
                      <a:ext cx="5993893" cy="1994253"/>
                    </a:xfrm>
                    <a:prstGeom prst="rect">
                      <a:avLst/>
                    </a:prstGeom>
                  </pic:spPr>
                </pic:pic>
              </a:graphicData>
            </a:graphic>
          </wp:inline>
        </w:drawing>
      </w:r>
    </w:p>
    <w:p w14:paraId="5CEB21D8" w14:textId="77777777" w:rsidR="00545737" w:rsidRDefault="00545737" w:rsidP="00585EBA">
      <w:pPr>
        <w:spacing w:line="276" w:lineRule="auto"/>
        <w:ind w:firstLine="709"/>
        <w:jc w:val="center"/>
        <w:rPr>
          <w:color w:val="auto"/>
          <w:sz w:val="28"/>
        </w:rPr>
      </w:pPr>
      <w:r w:rsidRPr="00585EBA">
        <w:rPr>
          <w:color w:val="auto"/>
          <w:sz w:val="28"/>
        </w:rPr>
        <w:t>Рисунок 7.</w:t>
      </w:r>
      <w:r w:rsidR="009D7E59" w:rsidRPr="00585EBA">
        <w:rPr>
          <w:color w:val="auto"/>
          <w:sz w:val="28"/>
        </w:rPr>
        <w:t xml:space="preserve"> </w:t>
      </w:r>
      <w:r w:rsidRPr="00585EBA">
        <w:rPr>
          <w:color w:val="auto"/>
          <w:sz w:val="28"/>
        </w:rPr>
        <w:t xml:space="preserve">Запрещённые позиции </w:t>
      </w:r>
      <w:proofErr w:type="spellStart"/>
      <w:r w:rsidRPr="00585EBA">
        <w:rPr>
          <w:color w:val="auto"/>
          <w:sz w:val="28"/>
        </w:rPr>
        <w:t>велопосадки</w:t>
      </w:r>
      <w:proofErr w:type="spellEnd"/>
      <w:r w:rsidRPr="00585EBA">
        <w:rPr>
          <w:color w:val="auto"/>
          <w:sz w:val="28"/>
        </w:rPr>
        <w:t xml:space="preserve"> во всех гонках.</w:t>
      </w:r>
    </w:p>
    <w:p w14:paraId="03309649" w14:textId="77777777" w:rsidR="00E35A3F" w:rsidRPr="00585EBA" w:rsidRDefault="00E35A3F" w:rsidP="00585EBA">
      <w:pPr>
        <w:spacing w:line="276" w:lineRule="auto"/>
        <w:ind w:firstLine="709"/>
        <w:jc w:val="center"/>
        <w:rPr>
          <w:color w:val="auto"/>
          <w:sz w:val="28"/>
        </w:rPr>
      </w:pPr>
    </w:p>
    <w:p w14:paraId="609B5226" w14:textId="77777777" w:rsidR="00E8227F" w:rsidRPr="00585EBA" w:rsidRDefault="007A0FB0" w:rsidP="00585EBA">
      <w:pPr>
        <w:pStyle w:val="aff"/>
        <w:spacing w:line="276" w:lineRule="auto"/>
        <w:ind w:left="640"/>
        <w:jc w:val="both"/>
        <w:rPr>
          <w:b/>
          <w:color w:val="auto"/>
          <w:sz w:val="28"/>
        </w:rPr>
      </w:pPr>
      <w:r w:rsidRPr="00585EBA">
        <w:rPr>
          <w:b/>
          <w:color w:val="auto"/>
          <w:sz w:val="28"/>
        </w:rPr>
        <w:t>6. Б</w:t>
      </w:r>
      <w:r w:rsidR="006304E7" w:rsidRPr="00585EBA">
        <w:rPr>
          <w:b/>
          <w:color w:val="auto"/>
          <w:sz w:val="28"/>
        </w:rPr>
        <w:t>ЕГОВОЙ СЕГМЕНТ.</w:t>
      </w:r>
    </w:p>
    <w:p w14:paraId="41AB5A37" w14:textId="77777777" w:rsidR="00E8227F" w:rsidRPr="00585EBA" w:rsidRDefault="00E8227F" w:rsidP="00585EBA">
      <w:pPr>
        <w:pStyle w:val="aff"/>
        <w:spacing w:line="276" w:lineRule="auto"/>
        <w:ind w:firstLine="709"/>
        <w:jc w:val="both"/>
        <w:rPr>
          <w:b/>
          <w:color w:val="auto"/>
          <w:sz w:val="10"/>
          <w:szCs w:val="10"/>
        </w:rPr>
      </w:pPr>
    </w:p>
    <w:p w14:paraId="65B0C4B9" w14:textId="77777777" w:rsidR="00E8227F" w:rsidRPr="00585EBA" w:rsidRDefault="006304E7" w:rsidP="00585EBA">
      <w:pPr>
        <w:spacing w:line="276" w:lineRule="auto"/>
        <w:ind w:firstLine="709"/>
        <w:jc w:val="both"/>
        <w:rPr>
          <w:b/>
          <w:color w:val="auto"/>
          <w:sz w:val="28"/>
        </w:rPr>
      </w:pPr>
      <w:r w:rsidRPr="00585EBA">
        <w:rPr>
          <w:b/>
          <w:color w:val="auto"/>
          <w:sz w:val="28"/>
        </w:rPr>
        <w:t>6.1. Общие правила:</w:t>
      </w:r>
    </w:p>
    <w:p w14:paraId="4977D7C1" w14:textId="77777777" w:rsidR="00E8227F" w:rsidRPr="00585EBA" w:rsidRDefault="00E8227F" w:rsidP="00585EBA">
      <w:pPr>
        <w:spacing w:line="276" w:lineRule="auto"/>
        <w:ind w:firstLine="709"/>
        <w:jc w:val="both"/>
        <w:rPr>
          <w:b/>
          <w:color w:val="auto"/>
          <w:sz w:val="6"/>
          <w:szCs w:val="6"/>
        </w:rPr>
      </w:pPr>
    </w:p>
    <w:p w14:paraId="159CEC32" w14:textId="77777777" w:rsidR="00E8227F" w:rsidRPr="00585EBA" w:rsidRDefault="006304E7" w:rsidP="00585EBA">
      <w:pPr>
        <w:spacing w:line="276" w:lineRule="auto"/>
        <w:ind w:left="709"/>
        <w:jc w:val="both"/>
        <w:rPr>
          <w:color w:val="auto"/>
          <w:sz w:val="28"/>
        </w:rPr>
      </w:pPr>
      <w:r w:rsidRPr="00585EBA">
        <w:rPr>
          <w:color w:val="auto"/>
          <w:sz w:val="28"/>
        </w:rPr>
        <w:t>6.1.1. (6.1 а.)</w:t>
      </w:r>
      <w:r w:rsidR="00E04AEC" w:rsidRPr="00585EBA">
        <w:rPr>
          <w:color w:val="auto"/>
          <w:sz w:val="28"/>
        </w:rPr>
        <w:t>)</w:t>
      </w:r>
      <w:r w:rsidRPr="00585EBA">
        <w:rPr>
          <w:color w:val="auto"/>
          <w:sz w:val="28"/>
        </w:rPr>
        <w:t xml:space="preserve"> Спортсмен обязан:</w:t>
      </w:r>
    </w:p>
    <w:p w14:paraId="401DEEEA" w14:textId="7A021481" w:rsidR="00E8227F" w:rsidRPr="00585EBA" w:rsidRDefault="006304E7" w:rsidP="00585EBA">
      <w:pPr>
        <w:pStyle w:val="aff"/>
        <w:spacing w:line="276" w:lineRule="auto"/>
        <w:ind w:firstLine="709"/>
        <w:jc w:val="both"/>
        <w:rPr>
          <w:color w:val="auto"/>
          <w:sz w:val="28"/>
        </w:rPr>
      </w:pPr>
      <w:r w:rsidRPr="00585EBA">
        <w:rPr>
          <w:color w:val="auto"/>
          <w:sz w:val="28"/>
        </w:rPr>
        <w:t>Бежать или идти</w:t>
      </w:r>
      <w:r w:rsidR="00EA4751" w:rsidRPr="00585EBA">
        <w:rPr>
          <w:color w:val="auto"/>
          <w:sz w:val="28"/>
        </w:rPr>
        <w:t>.</w:t>
      </w:r>
    </w:p>
    <w:p w14:paraId="57635C0D" w14:textId="035923DA" w:rsidR="00E8227F" w:rsidRPr="00585EBA" w:rsidRDefault="006304E7" w:rsidP="00585EBA">
      <w:pPr>
        <w:pStyle w:val="aff"/>
        <w:spacing w:line="276" w:lineRule="auto"/>
        <w:ind w:firstLine="709"/>
        <w:jc w:val="both"/>
        <w:rPr>
          <w:color w:val="auto"/>
          <w:sz w:val="28"/>
        </w:rPr>
      </w:pPr>
      <w:r w:rsidRPr="00585EBA">
        <w:rPr>
          <w:color w:val="auto"/>
          <w:sz w:val="28"/>
        </w:rPr>
        <w:t xml:space="preserve">Носить официальный стартовый номер. На всероссийских соревнованиях по решению ТД спортсменам </w:t>
      </w:r>
      <w:r w:rsidR="00B91D3D" w:rsidRPr="00585EBA">
        <w:rPr>
          <w:color w:val="auto"/>
          <w:sz w:val="28"/>
        </w:rPr>
        <w:t>возрастн</w:t>
      </w:r>
      <w:r w:rsidR="0035311F" w:rsidRPr="00585EBA">
        <w:rPr>
          <w:color w:val="auto"/>
          <w:sz w:val="28"/>
        </w:rPr>
        <w:t>ых</w:t>
      </w:r>
      <w:r w:rsidR="00B91D3D" w:rsidRPr="00585EBA">
        <w:rPr>
          <w:color w:val="auto"/>
          <w:sz w:val="28"/>
        </w:rPr>
        <w:t xml:space="preserve"> групп «</w:t>
      </w:r>
      <w:r w:rsidRPr="00585EBA">
        <w:rPr>
          <w:color w:val="auto"/>
          <w:sz w:val="28"/>
        </w:rPr>
        <w:t>мужчины</w:t>
      </w:r>
      <w:r w:rsidR="0035311F" w:rsidRPr="00585EBA">
        <w:rPr>
          <w:color w:val="auto"/>
          <w:sz w:val="28"/>
        </w:rPr>
        <w:t>»</w:t>
      </w:r>
      <w:r w:rsidRPr="00585EBA">
        <w:rPr>
          <w:color w:val="auto"/>
          <w:sz w:val="28"/>
        </w:rPr>
        <w:t xml:space="preserve"> и </w:t>
      </w:r>
      <w:r w:rsidR="0035311F" w:rsidRPr="00585EBA">
        <w:rPr>
          <w:color w:val="auto"/>
          <w:sz w:val="28"/>
        </w:rPr>
        <w:t>«</w:t>
      </w:r>
      <w:r w:rsidRPr="00585EBA">
        <w:rPr>
          <w:color w:val="auto"/>
          <w:sz w:val="28"/>
        </w:rPr>
        <w:t>женщины</w:t>
      </w:r>
      <w:r w:rsidR="00B91D3D" w:rsidRPr="00585EBA">
        <w:rPr>
          <w:color w:val="auto"/>
          <w:sz w:val="28"/>
        </w:rPr>
        <w:t>»</w:t>
      </w:r>
      <w:r w:rsidRPr="00585EBA">
        <w:rPr>
          <w:color w:val="auto"/>
          <w:sz w:val="28"/>
        </w:rPr>
        <w:t xml:space="preserve"> может быть разрешено не носить стартовые номера, о чём спортсмены </w:t>
      </w:r>
      <w:r w:rsidR="0035311F" w:rsidRPr="00585EBA">
        <w:rPr>
          <w:color w:val="auto"/>
          <w:sz w:val="28"/>
        </w:rPr>
        <w:t>должны быть</w:t>
      </w:r>
      <w:r w:rsidRPr="00585EBA">
        <w:rPr>
          <w:color w:val="auto"/>
          <w:sz w:val="28"/>
        </w:rPr>
        <w:t xml:space="preserve"> извещены на брифинге перед гонкой</w:t>
      </w:r>
      <w:r w:rsidR="00EA4751" w:rsidRPr="00585EBA">
        <w:rPr>
          <w:color w:val="auto"/>
          <w:sz w:val="28"/>
        </w:rPr>
        <w:t>.</w:t>
      </w:r>
    </w:p>
    <w:p w14:paraId="19CF3EC9" w14:textId="0DC11141" w:rsidR="00E8227F" w:rsidRPr="00585EBA" w:rsidRDefault="006304E7" w:rsidP="00585EBA">
      <w:pPr>
        <w:pStyle w:val="aff"/>
        <w:spacing w:line="276" w:lineRule="auto"/>
        <w:ind w:firstLine="709"/>
        <w:jc w:val="both"/>
        <w:rPr>
          <w:color w:val="auto"/>
          <w:sz w:val="28"/>
        </w:rPr>
      </w:pPr>
      <w:r w:rsidRPr="00585EBA">
        <w:rPr>
          <w:color w:val="auto"/>
          <w:sz w:val="28"/>
        </w:rPr>
        <w:t>Не ползти</w:t>
      </w:r>
      <w:r w:rsidR="00EA4751" w:rsidRPr="00585EBA">
        <w:rPr>
          <w:color w:val="auto"/>
          <w:sz w:val="28"/>
        </w:rPr>
        <w:t>.</w:t>
      </w:r>
    </w:p>
    <w:p w14:paraId="3EA85340" w14:textId="42BFA0C9" w:rsidR="00E8227F" w:rsidRPr="00585EBA" w:rsidRDefault="006304E7" w:rsidP="00585EBA">
      <w:pPr>
        <w:pStyle w:val="aff"/>
        <w:spacing w:line="276" w:lineRule="auto"/>
        <w:ind w:firstLine="709"/>
        <w:jc w:val="both"/>
        <w:rPr>
          <w:color w:val="auto"/>
          <w:sz w:val="28"/>
        </w:rPr>
      </w:pPr>
      <w:r w:rsidRPr="00585EBA">
        <w:rPr>
          <w:color w:val="auto"/>
          <w:sz w:val="28"/>
        </w:rPr>
        <w:t>Не бежать с голым торсом</w:t>
      </w:r>
      <w:r w:rsidR="00EA4751" w:rsidRPr="00585EBA">
        <w:rPr>
          <w:color w:val="auto"/>
          <w:sz w:val="28"/>
        </w:rPr>
        <w:t>.</w:t>
      </w:r>
    </w:p>
    <w:p w14:paraId="5A8E9ADC" w14:textId="4C88255F" w:rsidR="00E8227F" w:rsidRPr="00585EBA" w:rsidRDefault="006304E7" w:rsidP="00585EBA">
      <w:pPr>
        <w:pStyle w:val="aff"/>
        <w:spacing w:line="276" w:lineRule="auto"/>
        <w:ind w:firstLine="709"/>
        <w:jc w:val="both"/>
        <w:rPr>
          <w:color w:val="auto"/>
          <w:sz w:val="28"/>
        </w:rPr>
      </w:pPr>
      <w:r w:rsidRPr="00585EBA">
        <w:rPr>
          <w:color w:val="auto"/>
          <w:sz w:val="28"/>
        </w:rPr>
        <w:t>Не бежать в шлеме</w:t>
      </w:r>
      <w:r w:rsidR="00EA4751" w:rsidRPr="00585EBA">
        <w:rPr>
          <w:color w:val="auto"/>
          <w:sz w:val="28"/>
        </w:rPr>
        <w:t>.</w:t>
      </w:r>
    </w:p>
    <w:p w14:paraId="2BD7D73E" w14:textId="1E0E8C00" w:rsidR="00E8227F" w:rsidRPr="00585EBA" w:rsidRDefault="006304E7" w:rsidP="00585EBA">
      <w:pPr>
        <w:pStyle w:val="aff"/>
        <w:spacing w:line="276" w:lineRule="auto"/>
        <w:ind w:firstLine="709"/>
        <w:jc w:val="both"/>
        <w:rPr>
          <w:color w:val="auto"/>
          <w:sz w:val="28"/>
        </w:rPr>
      </w:pPr>
      <w:r w:rsidRPr="00585EBA">
        <w:rPr>
          <w:color w:val="auto"/>
          <w:sz w:val="28"/>
        </w:rPr>
        <w:t>Не использовать столбы, деревья и другие фиксированные элементы для помощи при манёврах</w:t>
      </w:r>
      <w:r w:rsidR="00EA4751" w:rsidRPr="00585EBA">
        <w:rPr>
          <w:color w:val="auto"/>
          <w:sz w:val="28"/>
        </w:rPr>
        <w:t>.</w:t>
      </w:r>
    </w:p>
    <w:p w14:paraId="12693FE4" w14:textId="2F1D915A" w:rsidR="00E8227F" w:rsidRPr="00585EBA" w:rsidRDefault="006304E7" w:rsidP="00585EBA">
      <w:pPr>
        <w:pStyle w:val="aff"/>
        <w:spacing w:line="276" w:lineRule="auto"/>
        <w:ind w:firstLine="709"/>
        <w:jc w:val="both"/>
        <w:rPr>
          <w:color w:val="auto"/>
          <w:sz w:val="28"/>
        </w:rPr>
      </w:pPr>
      <w:r w:rsidRPr="00585EBA">
        <w:rPr>
          <w:color w:val="auto"/>
          <w:sz w:val="28"/>
        </w:rPr>
        <w:t>Не сопровождаться на дистанции членами команды или другими лидерами, задающими темп бега</w:t>
      </w:r>
      <w:r w:rsidR="00EA4751" w:rsidRPr="00585EBA">
        <w:rPr>
          <w:color w:val="auto"/>
          <w:sz w:val="28"/>
        </w:rPr>
        <w:t>.</w:t>
      </w:r>
    </w:p>
    <w:p w14:paraId="6AC4C38D" w14:textId="1C5DE9C3" w:rsidR="00E8227F" w:rsidRPr="00585EBA" w:rsidRDefault="006304E7" w:rsidP="00585EBA">
      <w:pPr>
        <w:pStyle w:val="aff"/>
        <w:spacing w:line="276" w:lineRule="auto"/>
        <w:ind w:firstLine="709"/>
        <w:jc w:val="both"/>
        <w:rPr>
          <w:color w:val="auto"/>
          <w:sz w:val="28"/>
        </w:rPr>
      </w:pPr>
      <w:r w:rsidRPr="00585EBA">
        <w:rPr>
          <w:color w:val="auto"/>
          <w:sz w:val="28"/>
        </w:rPr>
        <w:t>Не бежать вместе с другими спортсменами, опережающи</w:t>
      </w:r>
      <w:r w:rsidR="007A0FB0" w:rsidRPr="00585EBA">
        <w:rPr>
          <w:color w:val="auto"/>
          <w:sz w:val="28"/>
        </w:rPr>
        <w:t>ми</w:t>
      </w:r>
      <w:r w:rsidRPr="00585EBA">
        <w:rPr>
          <w:color w:val="auto"/>
          <w:sz w:val="28"/>
        </w:rPr>
        <w:t xml:space="preserve"> его на один или несколько кругов</w:t>
      </w:r>
      <w:r w:rsidR="007A0FB0" w:rsidRPr="00585EBA">
        <w:rPr>
          <w:color w:val="auto"/>
          <w:sz w:val="28"/>
        </w:rPr>
        <w:t>.</w:t>
      </w:r>
    </w:p>
    <w:p w14:paraId="198EDB2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6.1.2. (6.1 b.)</w:t>
      </w:r>
      <w:r w:rsidR="00E04AEC" w:rsidRPr="00585EBA">
        <w:rPr>
          <w:color w:val="auto"/>
          <w:sz w:val="28"/>
        </w:rPr>
        <w:t>)</w:t>
      </w:r>
      <w:r w:rsidRPr="00585EBA">
        <w:rPr>
          <w:color w:val="auto"/>
          <w:sz w:val="28"/>
        </w:rPr>
        <w:t xml:space="preserve"> Если спортсмен случайно соприкасается во время бега с другим спортсменом, затем немедленно устраняет контакт и не является причиной падения соперника, спортсмен не понесёт штрафа</w:t>
      </w:r>
      <w:r w:rsidR="00EA4751" w:rsidRPr="00585EBA">
        <w:rPr>
          <w:color w:val="auto"/>
          <w:sz w:val="28"/>
        </w:rPr>
        <w:t>.</w:t>
      </w:r>
    </w:p>
    <w:p w14:paraId="187951D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6.1.3. (6.1 c.)</w:t>
      </w:r>
      <w:r w:rsidR="00E04AEC" w:rsidRPr="00585EBA">
        <w:rPr>
          <w:color w:val="auto"/>
          <w:sz w:val="28"/>
        </w:rPr>
        <w:t>)</w:t>
      </w:r>
      <w:r w:rsidRPr="00585EBA">
        <w:rPr>
          <w:color w:val="auto"/>
          <w:sz w:val="28"/>
        </w:rPr>
        <w:t xml:space="preserve"> Если спортсмен вступает в контакт с другим спортсменом во время бега, продолжает препятствовать продвижению другого спортсмена и немедленно не устраняет контакт, спортсмен подвергнется штрафу</w:t>
      </w:r>
      <w:r w:rsidR="00EA4751" w:rsidRPr="00585EBA">
        <w:rPr>
          <w:color w:val="auto"/>
          <w:sz w:val="28"/>
        </w:rPr>
        <w:t>.</w:t>
      </w:r>
    </w:p>
    <w:p w14:paraId="0145583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6.1.4. (6.1 d.)</w:t>
      </w:r>
      <w:r w:rsidR="00E04AEC" w:rsidRPr="00585EBA">
        <w:rPr>
          <w:color w:val="auto"/>
          <w:sz w:val="28"/>
        </w:rPr>
        <w:t>)</w:t>
      </w:r>
      <w:r w:rsidRPr="00585EBA">
        <w:rPr>
          <w:color w:val="auto"/>
          <w:sz w:val="28"/>
        </w:rPr>
        <w:t xml:space="preserve"> Если спортсмен намеренно препятствует продвижению другого спортсмена и получает несправедливое преимущество, при этом спортсмен, которому создано препятствие падает, спортсмен будет дисквалифицирован</w:t>
      </w:r>
      <w:r w:rsidR="0035311F" w:rsidRPr="00585EBA">
        <w:rPr>
          <w:color w:val="auto"/>
          <w:sz w:val="28"/>
        </w:rPr>
        <w:t xml:space="preserve">. Информация </w:t>
      </w:r>
      <w:r w:rsidRPr="00585EBA">
        <w:rPr>
          <w:color w:val="auto"/>
          <w:sz w:val="28"/>
        </w:rPr>
        <w:t>может быть передан</w:t>
      </w:r>
      <w:r w:rsidR="0035311F" w:rsidRPr="00585EBA">
        <w:rPr>
          <w:color w:val="auto"/>
          <w:sz w:val="28"/>
        </w:rPr>
        <w:t>а</w:t>
      </w:r>
      <w:r w:rsidRPr="00585EBA">
        <w:rPr>
          <w:color w:val="auto"/>
          <w:sz w:val="28"/>
        </w:rPr>
        <w:t xml:space="preserve"> в Дисциплинарную комиссию для возможного отстранения.</w:t>
      </w:r>
    </w:p>
    <w:p w14:paraId="5C55BE72" w14:textId="77777777" w:rsidR="00E8227F" w:rsidRPr="00585EBA" w:rsidRDefault="00E8227F" w:rsidP="00585EBA">
      <w:pPr>
        <w:pStyle w:val="Standard"/>
        <w:spacing w:line="276" w:lineRule="auto"/>
        <w:ind w:firstLine="709"/>
        <w:rPr>
          <w:color w:val="auto"/>
          <w:sz w:val="16"/>
          <w:szCs w:val="16"/>
        </w:rPr>
      </w:pPr>
    </w:p>
    <w:p w14:paraId="60780969" w14:textId="77777777" w:rsidR="00E8227F" w:rsidRPr="00585EBA" w:rsidRDefault="006304E7" w:rsidP="00585EBA">
      <w:pPr>
        <w:pStyle w:val="Standard"/>
        <w:spacing w:line="276" w:lineRule="auto"/>
        <w:ind w:firstLine="709"/>
        <w:rPr>
          <w:b/>
          <w:color w:val="auto"/>
          <w:sz w:val="28"/>
        </w:rPr>
      </w:pPr>
      <w:r w:rsidRPr="00585EBA">
        <w:rPr>
          <w:b/>
          <w:color w:val="auto"/>
          <w:sz w:val="28"/>
        </w:rPr>
        <w:t xml:space="preserve">6.2. </w:t>
      </w:r>
      <w:r w:rsidR="003E2A52" w:rsidRPr="00585EBA">
        <w:rPr>
          <w:b/>
          <w:color w:val="auto"/>
          <w:sz w:val="28"/>
        </w:rPr>
        <w:t>(6.2 а.)</w:t>
      </w:r>
      <w:r w:rsidR="00E04AEC" w:rsidRPr="00585EBA">
        <w:rPr>
          <w:b/>
          <w:color w:val="auto"/>
          <w:sz w:val="28"/>
        </w:rPr>
        <w:t>)</w:t>
      </w:r>
      <w:r w:rsidR="003E2A52" w:rsidRPr="00585EBA">
        <w:rPr>
          <w:b/>
          <w:color w:val="auto"/>
          <w:sz w:val="28"/>
        </w:rPr>
        <w:t xml:space="preserve"> </w:t>
      </w:r>
      <w:r w:rsidRPr="00585EBA">
        <w:rPr>
          <w:b/>
          <w:color w:val="auto"/>
          <w:sz w:val="28"/>
        </w:rPr>
        <w:t>Определение момента финиша:</w:t>
      </w:r>
    </w:p>
    <w:p w14:paraId="780DD8F5" w14:textId="77777777" w:rsidR="00E8227F" w:rsidRPr="00585EBA" w:rsidRDefault="00E8227F" w:rsidP="00585EBA">
      <w:pPr>
        <w:pStyle w:val="Standard"/>
        <w:spacing w:line="276" w:lineRule="auto"/>
        <w:ind w:firstLine="709"/>
        <w:rPr>
          <w:b/>
          <w:color w:val="auto"/>
          <w:sz w:val="6"/>
          <w:szCs w:val="6"/>
        </w:rPr>
      </w:pPr>
    </w:p>
    <w:p w14:paraId="46492AB6" w14:textId="77777777" w:rsidR="00E8227F" w:rsidRPr="00585EBA" w:rsidRDefault="006304E7" w:rsidP="00585EBA">
      <w:pPr>
        <w:spacing w:line="276" w:lineRule="auto"/>
        <w:ind w:firstLine="709"/>
        <w:jc w:val="both"/>
        <w:rPr>
          <w:color w:val="auto"/>
          <w:sz w:val="28"/>
        </w:rPr>
      </w:pPr>
      <w:r w:rsidRPr="00585EBA">
        <w:rPr>
          <w:color w:val="auto"/>
          <w:sz w:val="28"/>
        </w:rPr>
        <w:t>Спортсмен считается финишировавшим в тот момент, когда любая часть его торса пересечёт вертикальную плоскость, проходящую через передний край финишной линии.</w:t>
      </w:r>
    </w:p>
    <w:p w14:paraId="7FF85DC2" w14:textId="77777777" w:rsidR="00E8227F" w:rsidRPr="00585EBA" w:rsidRDefault="00E8227F" w:rsidP="00585EBA">
      <w:pPr>
        <w:spacing w:line="276" w:lineRule="auto"/>
        <w:ind w:firstLine="709"/>
        <w:jc w:val="both"/>
        <w:rPr>
          <w:color w:val="auto"/>
          <w:sz w:val="16"/>
        </w:rPr>
      </w:pPr>
    </w:p>
    <w:p w14:paraId="7631CCEA" w14:textId="77777777" w:rsidR="00E8227F" w:rsidRPr="00585EBA" w:rsidRDefault="006304E7" w:rsidP="00585EBA">
      <w:pPr>
        <w:spacing w:line="276" w:lineRule="auto"/>
        <w:ind w:firstLine="709"/>
        <w:jc w:val="both"/>
        <w:rPr>
          <w:b/>
          <w:color w:val="auto"/>
          <w:sz w:val="28"/>
        </w:rPr>
      </w:pPr>
      <w:r w:rsidRPr="00585EBA">
        <w:rPr>
          <w:b/>
          <w:color w:val="auto"/>
          <w:sz w:val="28"/>
        </w:rPr>
        <w:t>6.3. Принципы техники безопасности:</w:t>
      </w:r>
    </w:p>
    <w:p w14:paraId="6F8F2D82" w14:textId="77777777" w:rsidR="00E8227F" w:rsidRPr="00585EBA" w:rsidRDefault="00E8227F" w:rsidP="00585EBA">
      <w:pPr>
        <w:spacing w:line="276" w:lineRule="auto"/>
        <w:ind w:firstLine="709"/>
        <w:jc w:val="both"/>
        <w:rPr>
          <w:b/>
          <w:color w:val="auto"/>
          <w:sz w:val="6"/>
          <w:szCs w:val="6"/>
        </w:rPr>
      </w:pPr>
    </w:p>
    <w:p w14:paraId="62D1C1D8" w14:textId="77777777" w:rsidR="00E8227F" w:rsidRPr="00585EBA" w:rsidRDefault="006304E7" w:rsidP="00585EBA">
      <w:pPr>
        <w:spacing w:line="276" w:lineRule="auto"/>
        <w:ind w:firstLine="709"/>
        <w:jc w:val="both"/>
        <w:rPr>
          <w:color w:val="auto"/>
          <w:sz w:val="28"/>
        </w:rPr>
      </w:pPr>
      <w:r w:rsidRPr="00585EBA">
        <w:rPr>
          <w:color w:val="auto"/>
          <w:sz w:val="28"/>
        </w:rPr>
        <w:t>6.3.1. (6.3 а.)</w:t>
      </w:r>
      <w:r w:rsidR="00E04AEC" w:rsidRPr="00585EBA">
        <w:rPr>
          <w:color w:val="auto"/>
          <w:sz w:val="28"/>
        </w:rPr>
        <w:t>)</w:t>
      </w:r>
      <w:r w:rsidRPr="00585EBA">
        <w:rPr>
          <w:color w:val="auto"/>
          <w:sz w:val="28"/>
        </w:rPr>
        <w:t xml:space="preserve"> Ответственность продолжать участие в соревнованиях сохраняется за спортсменом. Любой спортсмен, состояние которого может быть расценено судьями или медицинскими работниками как представляющее опасность лично для спортсмена или для окружающих (например, состояние здоровья, техническое состояние инвентаря и т.п.), может быть отстранён от соревнований</w:t>
      </w:r>
      <w:r w:rsidR="00EA4751" w:rsidRPr="00585EBA">
        <w:rPr>
          <w:color w:val="auto"/>
          <w:sz w:val="28"/>
        </w:rPr>
        <w:t>.</w:t>
      </w:r>
    </w:p>
    <w:p w14:paraId="240671C8" w14:textId="77777777" w:rsidR="00E8227F" w:rsidRPr="00585EBA" w:rsidRDefault="006304E7" w:rsidP="00585EBA">
      <w:pPr>
        <w:spacing w:line="276" w:lineRule="auto"/>
        <w:ind w:firstLine="709"/>
        <w:jc w:val="both"/>
        <w:rPr>
          <w:color w:val="auto"/>
          <w:sz w:val="28"/>
        </w:rPr>
      </w:pPr>
      <w:r w:rsidRPr="00585EBA">
        <w:rPr>
          <w:color w:val="auto"/>
          <w:sz w:val="28"/>
        </w:rPr>
        <w:t>6.3.2. (6.3 b.)</w:t>
      </w:r>
      <w:r w:rsidR="00E04AEC" w:rsidRPr="00585EBA">
        <w:rPr>
          <w:color w:val="auto"/>
          <w:sz w:val="28"/>
        </w:rPr>
        <w:t>)</w:t>
      </w:r>
      <w:r w:rsidRPr="00585EBA">
        <w:rPr>
          <w:color w:val="auto"/>
          <w:sz w:val="28"/>
        </w:rPr>
        <w:t xml:space="preserve"> Спортсмены не могут сопровождаться в финишном створе любым лицом, не соревнующимся в данной гонке.</w:t>
      </w:r>
    </w:p>
    <w:p w14:paraId="2647D83B" w14:textId="77777777" w:rsidR="00E8227F" w:rsidRPr="00585EBA" w:rsidRDefault="00E8227F" w:rsidP="00585EBA">
      <w:pPr>
        <w:spacing w:line="276" w:lineRule="auto"/>
        <w:ind w:firstLine="709"/>
        <w:jc w:val="both"/>
        <w:rPr>
          <w:color w:val="auto"/>
          <w:sz w:val="16"/>
          <w:szCs w:val="16"/>
        </w:rPr>
      </w:pPr>
    </w:p>
    <w:p w14:paraId="2D3F095B" w14:textId="77777777" w:rsidR="00E8227F" w:rsidRPr="00585EBA" w:rsidRDefault="006304E7" w:rsidP="00585EBA">
      <w:pPr>
        <w:spacing w:line="276" w:lineRule="auto"/>
        <w:ind w:firstLine="709"/>
        <w:jc w:val="both"/>
        <w:rPr>
          <w:b/>
          <w:color w:val="auto"/>
          <w:sz w:val="28"/>
        </w:rPr>
      </w:pPr>
      <w:r w:rsidRPr="00585EBA">
        <w:rPr>
          <w:b/>
          <w:color w:val="auto"/>
          <w:sz w:val="28"/>
        </w:rPr>
        <w:t>6.4. Запрещённое снаряжение:</w:t>
      </w:r>
    </w:p>
    <w:p w14:paraId="6656AB31" w14:textId="77777777" w:rsidR="00E8227F" w:rsidRPr="00585EBA" w:rsidRDefault="00E8227F" w:rsidP="00585EBA">
      <w:pPr>
        <w:spacing w:line="276" w:lineRule="auto"/>
        <w:ind w:firstLine="709"/>
        <w:jc w:val="both"/>
        <w:rPr>
          <w:b/>
          <w:color w:val="auto"/>
          <w:sz w:val="6"/>
          <w:szCs w:val="6"/>
        </w:rPr>
      </w:pPr>
    </w:p>
    <w:p w14:paraId="25F26D6A" w14:textId="77777777" w:rsidR="00E8227F" w:rsidRPr="00585EBA" w:rsidRDefault="006304E7" w:rsidP="00585EBA">
      <w:pPr>
        <w:spacing w:line="276" w:lineRule="auto"/>
        <w:ind w:firstLine="709"/>
        <w:jc w:val="both"/>
        <w:rPr>
          <w:color w:val="auto"/>
          <w:sz w:val="28"/>
        </w:rPr>
      </w:pPr>
      <w:r w:rsidRPr="00585EBA">
        <w:rPr>
          <w:color w:val="auto"/>
          <w:sz w:val="28"/>
        </w:rPr>
        <w:t>6.4.1. (6.4 а.)</w:t>
      </w:r>
      <w:r w:rsidR="00E04AEC" w:rsidRPr="00585EBA">
        <w:rPr>
          <w:color w:val="auto"/>
          <w:sz w:val="28"/>
        </w:rPr>
        <w:t>)</w:t>
      </w:r>
      <w:r w:rsidRPr="00585EBA">
        <w:rPr>
          <w:color w:val="auto"/>
          <w:sz w:val="28"/>
        </w:rPr>
        <w:t xml:space="preserve"> Наушники, гарнитуры, мобильные телефоны или другое электронное прослушивающее или коммуникационное оборудование</w:t>
      </w:r>
      <w:r w:rsidR="00EA4751" w:rsidRPr="00585EBA">
        <w:rPr>
          <w:color w:val="auto"/>
          <w:sz w:val="28"/>
        </w:rPr>
        <w:t>.</w:t>
      </w:r>
    </w:p>
    <w:p w14:paraId="605C4396" w14:textId="77777777" w:rsidR="00E8227F" w:rsidRPr="00585EBA" w:rsidRDefault="006304E7" w:rsidP="00585EBA">
      <w:pPr>
        <w:spacing w:line="276" w:lineRule="auto"/>
        <w:ind w:firstLine="709"/>
        <w:jc w:val="both"/>
        <w:rPr>
          <w:color w:val="auto"/>
          <w:sz w:val="28"/>
        </w:rPr>
      </w:pPr>
      <w:r w:rsidRPr="00585EBA">
        <w:rPr>
          <w:color w:val="auto"/>
          <w:sz w:val="28"/>
        </w:rPr>
        <w:t>6.4.2. (6.4 b.)</w:t>
      </w:r>
      <w:r w:rsidR="00E04AEC" w:rsidRPr="00585EBA">
        <w:rPr>
          <w:color w:val="auto"/>
          <w:sz w:val="28"/>
        </w:rPr>
        <w:t>)</w:t>
      </w:r>
      <w:r w:rsidRPr="00585EBA">
        <w:rPr>
          <w:color w:val="auto"/>
          <w:sz w:val="28"/>
        </w:rPr>
        <w:t xml:space="preserve"> Стеклянные контейнеры или сосуды</w:t>
      </w:r>
      <w:r w:rsidR="00EA4751" w:rsidRPr="00585EBA">
        <w:rPr>
          <w:color w:val="auto"/>
          <w:sz w:val="28"/>
        </w:rPr>
        <w:t>.</w:t>
      </w:r>
    </w:p>
    <w:p w14:paraId="4E99C7A7" w14:textId="77777777" w:rsidR="00E8227F" w:rsidRPr="00585EBA" w:rsidRDefault="006304E7" w:rsidP="00585EBA">
      <w:pPr>
        <w:spacing w:line="276" w:lineRule="auto"/>
        <w:ind w:firstLine="709"/>
        <w:jc w:val="both"/>
        <w:rPr>
          <w:color w:val="auto"/>
          <w:sz w:val="28"/>
        </w:rPr>
      </w:pPr>
      <w:r w:rsidRPr="00585EBA">
        <w:rPr>
          <w:color w:val="auto"/>
          <w:sz w:val="28"/>
        </w:rPr>
        <w:t>6.4.3. (6.4 с.)</w:t>
      </w:r>
      <w:r w:rsidR="00E04AEC" w:rsidRPr="00585EBA">
        <w:rPr>
          <w:color w:val="auto"/>
          <w:sz w:val="28"/>
        </w:rPr>
        <w:t>)</w:t>
      </w:r>
      <w:r w:rsidRPr="00585EBA">
        <w:rPr>
          <w:color w:val="auto"/>
          <w:sz w:val="28"/>
        </w:rPr>
        <w:t xml:space="preserve"> Стартовые костюмы, не соответствующие Правилам по требованию униформы</w:t>
      </w:r>
      <w:r w:rsidR="00EA4751" w:rsidRPr="00585EBA">
        <w:rPr>
          <w:color w:val="auto"/>
          <w:sz w:val="28"/>
        </w:rPr>
        <w:t>.</w:t>
      </w:r>
    </w:p>
    <w:p w14:paraId="7C8D3CAA" w14:textId="77777777" w:rsidR="00E8227F" w:rsidRPr="00585EBA" w:rsidRDefault="00E04AEC" w:rsidP="00585EBA">
      <w:pPr>
        <w:spacing w:line="276" w:lineRule="auto"/>
        <w:ind w:firstLine="709"/>
        <w:jc w:val="both"/>
        <w:rPr>
          <w:color w:val="auto"/>
          <w:sz w:val="28"/>
        </w:rPr>
      </w:pPr>
      <w:r w:rsidRPr="00585EBA">
        <w:rPr>
          <w:color w:val="auto"/>
          <w:sz w:val="28"/>
        </w:rPr>
        <w:t>6.4.4. (6.4 d.)) </w:t>
      </w:r>
      <w:r w:rsidR="006304E7" w:rsidRPr="00585EBA">
        <w:rPr>
          <w:color w:val="auto"/>
          <w:sz w:val="28"/>
        </w:rPr>
        <w:t>Костыли, трости, шесты</w:t>
      </w:r>
      <w:r w:rsidR="007A0FB0" w:rsidRPr="00585EBA">
        <w:rPr>
          <w:color w:val="auto"/>
          <w:sz w:val="28"/>
        </w:rPr>
        <w:t>, палки</w:t>
      </w:r>
      <w:r w:rsidR="006304E7" w:rsidRPr="00585EBA">
        <w:rPr>
          <w:color w:val="auto"/>
          <w:sz w:val="28"/>
        </w:rPr>
        <w:t xml:space="preserve"> или любое приспособление, способствующее продвижению вперёд, отталкиваясь руками</w:t>
      </w:r>
      <w:r w:rsidR="00EA4751" w:rsidRPr="00585EBA">
        <w:rPr>
          <w:color w:val="auto"/>
          <w:sz w:val="28"/>
        </w:rPr>
        <w:t>.</w:t>
      </w:r>
    </w:p>
    <w:p w14:paraId="515D2E48" w14:textId="77777777" w:rsidR="00E8227F" w:rsidRPr="00585EBA" w:rsidRDefault="006304E7" w:rsidP="00585EBA">
      <w:pPr>
        <w:spacing w:line="276" w:lineRule="auto"/>
        <w:ind w:firstLine="709"/>
        <w:jc w:val="both"/>
        <w:rPr>
          <w:color w:val="auto"/>
          <w:sz w:val="28"/>
        </w:rPr>
      </w:pPr>
      <w:r w:rsidRPr="00585EBA">
        <w:rPr>
          <w:color w:val="auto"/>
          <w:sz w:val="28"/>
        </w:rPr>
        <w:t>6.4.5. (6.4 e.)</w:t>
      </w:r>
      <w:r w:rsidR="00E04AEC" w:rsidRPr="00585EBA">
        <w:rPr>
          <w:color w:val="auto"/>
          <w:sz w:val="28"/>
        </w:rPr>
        <w:t>)</w:t>
      </w:r>
      <w:r w:rsidRPr="00585EBA">
        <w:rPr>
          <w:color w:val="auto"/>
          <w:sz w:val="28"/>
        </w:rPr>
        <w:t xml:space="preserve"> Обувь:</w:t>
      </w:r>
    </w:p>
    <w:p w14:paraId="7EC568FA" w14:textId="77777777" w:rsidR="00E8227F" w:rsidRPr="00585EBA" w:rsidRDefault="006304E7" w:rsidP="00585EBA">
      <w:pPr>
        <w:spacing w:line="276" w:lineRule="auto"/>
        <w:ind w:firstLine="709"/>
        <w:jc w:val="both"/>
        <w:rPr>
          <w:color w:val="auto"/>
          <w:sz w:val="28"/>
        </w:rPr>
      </w:pPr>
      <w:r w:rsidRPr="00585EBA">
        <w:rPr>
          <w:color w:val="auto"/>
          <w:sz w:val="28"/>
        </w:rPr>
        <w:t>6.4.5.1. (6.4 e.</w:t>
      </w:r>
      <w:r w:rsidR="003E2A52" w:rsidRPr="00585EBA">
        <w:rPr>
          <w:color w:val="auto"/>
          <w:sz w:val="28"/>
        </w:rPr>
        <w:t>)</w:t>
      </w:r>
      <w:r w:rsidRPr="00585EBA">
        <w:rPr>
          <w:color w:val="auto"/>
          <w:sz w:val="28"/>
        </w:rPr>
        <w:t xml:space="preserve"> (i)) </w:t>
      </w:r>
      <w:r w:rsidR="007A0FB0" w:rsidRPr="00585EBA">
        <w:rPr>
          <w:color w:val="auto"/>
          <w:sz w:val="28"/>
        </w:rPr>
        <w:t>Всемирная федерация</w:t>
      </w:r>
      <w:r w:rsidRPr="00585EBA">
        <w:rPr>
          <w:color w:val="auto"/>
          <w:sz w:val="28"/>
        </w:rPr>
        <w:t xml:space="preserve"> триатлон</w:t>
      </w:r>
      <w:r w:rsidR="007A0FB0" w:rsidRPr="00585EBA">
        <w:rPr>
          <w:color w:val="auto"/>
          <w:sz w:val="28"/>
        </w:rPr>
        <w:t>а</w:t>
      </w:r>
      <w:r w:rsidRPr="00585EBA">
        <w:rPr>
          <w:color w:val="auto"/>
          <w:sz w:val="28"/>
        </w:rPr>
        <w:t xml:space="preserve"> следует правилам </w:t>
      </w:r>
      <w:r w:rsidR="00C773F6" w:rsidRPr="00585EBA">
        <w:rPr>
          <w:color w:val="auto"/>
          <w:sz w:val="28"/>
        </w:rPr>
        <w:t>Всемирной ассоциации лёгкой атлетики (</w:t>
      </w:r>
      <w:proofErr w:type="spellStart"/>
      <w:r w:rsidR="00C773F6" w:rsidRPr="00585EBA">
        <w:rPr>
          <w:color w:val="auto"/>
          <w:sz w:val="28"/>
        </w:rPr>
        <w:t>World</w:t>
      </w:r>
      <w:proofErr w:type="spellEnd"/>
      <w:r w:rsidR="00C773F6" w:rsidRPr="00585EBA">
        <w:rPr>
          <w:color w:val="auto"/>
          <w:sz w:val="28"/>
        </w:rPr>
        <w:t xml:space="preserve"> </w:t>
      </w:r>
      <w:proofErr w:type="spellStart"/>
      <w:r w:rsidR="00C773F6" w:rsidRPr="00585EBA">
        <w:rPr>
          <w:color w:val="auto"/>
          <w:sz w:val="28"/>
        </w:rPr>
        <w:t>Athletics</w:t>
      </w:r>
      <w:proofErr w:type="spellEnd"/>
      <w:r w:rsidR="00C773F6" w:rsidRPr="00585EBA">
        <w:rPr>
          <w:color w:val="auto"/>
          <w:sz w:val="28"/>
        </w:rPr>
        <w:t>)</w:t>
      </w:r>
      <w:r w:rsidRPr="00585EBA">
        <w:rPr>
          <w:color w:val="auto"/>
          <w:sz w:val="28"/>
        </w:rPr>
        <w:t xml:space="preserve"> по обуви, используемой в беге по шоссе для всех соревнований по триатлону</w:t>
      </w:r>
      <w:r w:rsidR="00EA4751" w:rsidRPr="00585EBA">
        <w:rPr>
          <w:color w:val="auto"/>
          <w:sz w:val="28"/>
        </w:rPr>
        <w:t>.</w:t>
      </w:r>
    </w:p>
    <w:p w14:paraId="76594371" w14:textId="77777777" w:rsidR="00E8227F" w:rsidRPr="00585EBA" w:rsidRDefault="006304E7" w:rsidP="00585EBA">
      <w:pPr>
        <w:spacing w:line="276" w:lineRule="auto"/>
        <w:ind w:firstLine="709"/>
        <w:jc w:val="both"/>
        <w:rPr>
          <w:color w:val="auto"/>
          <w:sz w:val="28"/>
        </w:rPr>
      </w:pPr>
      <w:r w:rsidRPr="00585EBA">
        <w:rPr>
          <w:color w:val="auto"/>
          <w:sz w:val="28"/>
        </w:rPr>
        <w:t>6.4.5.2. (6.4 e.</w:t>
      </w:r>
      <w:r w:rsidR="00E04AEC" w:rsidRPr="00585EBA">
        <w:rPr>
          <w:color w:val="auto"/>
          <w:sz w:val="28"/>
        </w:rPr>
        <w:t>)</w:t>
      </w:r>
      <w:r w:rsidRPr="00585EBA">
        <w:rPr>
          <w:color w:val="auto"/>
          <w:sz w:val="28"/>
        </w:rPr>
        <w:t xml:space="preserve"> (</w:t>
      </w:r>
      <w:proofErr w:type="spellStart"/>
      <w:r w:rsidRPr="00585EBA">
        <w:rPr>
          <w:color w:val="auto"/>
          <w:sz w:val="28"/>
        </w:rPr>
        <w:t>ii</w:t>
      </w:r>
      <w:proofErr w:type="spellEnd"/>
      <w:r w:rsidRPr="00585EBA">
        <w:rPr>
          <w:color w:val="auto"/>
          <w:sz w:val="28"/>
        </w:rPr>
        <w:t xml:space="preserve">)) Обувь, изготовленная по индивидуальному заказу, разрешается носить на соревнованиях после одобрения </w:t>
      </w:r>
      <w:r w:rsidR="00A37E41" w:rsidRPr="00585EBA">
        <w:rPr>
          <w:color w:val="auto"/>
          <w:sz w:val="28"/>
        </w:rPr>
        <w:t>Ф</w:t>
      </w:r>
      <w:r w:rsidR="003D0203" w:rsidRPr="00585EBA">
        <w:rPr>
          <w:color w:val="auto"/>
          <w:sz w:val="28"/>
        </w:rPr>
        <w:t>едерацией</w:t>
      </w:r>
      <w:r w:rsidRPr="00585EBA">
        <w:rPr>
          <w:color w:val="auto"/>
          <w:sz w:val="28"/>
        </w:rPr>
        <w:t>.</w:t>
      </w:r>
    </w:p>
    <w:p w14:paraId="597D335F" w14:textId="77777777" w:rsidR="00E8227F" w:rsidRPr="00585EBA" w:rsidRDefault="00E8227F" w:rsidP="00585EBA">
      <w:pPr>
        <w:spacing w:line="276" w:lineRule="auto"/>
        <w:ind w:firstLine="709"/>
        <w:jc w:val="both"/>
        <w:rPr>
          <w:color w:val="auto"/>
          <w:sz w:val="16"/>
          <w:szCs w:val="16"/>
        </w:rPr>
      </w:pPr>
    </w:p>
    <w:p w14:paraId="33289DF4" w14:textId="6CEF2F8C" w:rsidR="00E8227F" w:rsidRDefault="00552D32" w:rsidP="00777A32">
      <w:pPr>
        <w:pStyle w:val="Default"/>
        <w:tabs>
          <w:tab w:val="left" w:pos="0"/>
        </w:tabs>
        <w:spacing w:line="276" w:lineRule="auto"/>
        <w:ind w:firstLine="851"/>
        <w:jc w:val="both"/>
        <w:rPr>
          <w:rFonts w:ascii="Times New Roman" w:hAnsi="Times New Roman"/>
          <w:b/>
          <w:color w:val="auto"/>
          <w:sz w:val="28"/>
        </w:rPr>
      </w:pPr>
      <w:r w:rsidRPr="00585EBA">
        <w:rPr>
          <w:rFonts w:ascii="Times New Roman" w:hAnsi="Times New Roman"/>
          <w:b/>
          <w:color w:val="auto"/>
          <w:sz w:val="28"/>
        </w:rPr>
        <w:t>7. Т</w:t>
      </w:r>
      <w:r w:rsidR="006304E7" w:rsidRPr="00585EBA">
        <w:rPr>
          <w:rFonts w:ascii="Times New Roman" w:hAnsi="Times New Roman"/>
          <w:b/>
          <w:color w:val="auto"/>
          <w:sz w:val="28"/>
        </w:rPr>
        <w:t>РАНЗИТНАЯ ЗОНА.</w:t>
      </w:r>
    </w:p>
    <w:p w14:paraId="3E258F86" w14:textId="77777777" w:rsidR="00E35A3F" w:rsidRPr="00F37992" w:rsidRDefault="00E35A3F" w:rsidP="00777A32">
      <w:pPr>
        <w:pStyle w:val="Default"/>
        <w:tabs>
          <w:tab w:val="left" w:pos="0"/>
        </w:tabs>
        <w:spacing w:line="276" w:lineRule="auto"/>
        <w:ind w:firstLine="851"/>
        <w:jc w:val="both"/>
        <w:rPr>
          <w:rFonts w:ascii="Times New Roman" w:hAnsi="Times New Roman"/>
          <w:b/>
          <w:color w:val="auto"/>
          <w:sz w:val="10"/>
          <w:szCs w:val="10"/>
        </w:rPr>
      </w:pPr>
    </w:p>
    <w:p w14:paraId="349250C1" w14:textId="243435D5" w:rsidR="00AA1C14" w:rsidRPr="00E35A3F" w:rsidRDefault="00AA1C14" w:rsidP="00777A32">
      <w:pPr>
        <w:pStyle w:val="Default"/>
        <w:tabs>
          <w:tab w:val="left" w:pos="0"/>
        </w:tabs>
        <w:spacing w:line="276" w:lineRule="auto"/>
        <w:ind w:firstLine="851"/>
        <w:jc w:val="both"/>
        <w:rPr>
          <w:rFonts w:ascii="Times New Roman" w:hAnsi="Times New Roman"/>
          <w:b/>
          <w:color w:val="auto"/>
          <w:sz w:val="28"/>
        </w:rPr>
      </w:pPr>
      <w:r w:rsidRPr="00E35A3F">
        <w:rPr>
          <w:rFonts w:ascii="Times New Roman" w:hAnsi="Times New Roman"/>
          <w:b/>
          <w:color w:val="auto"/>
          <w:sz w:val="28"/>
        </w:rPr>
        <w:t>7.1</w:t>
      </w:r>
      <w:r w:rsidR="00CD1B18" w:rsidRPr="00E35A3F">
        <w:rPr>
          <w:rFonts w:ascii="Times New Roman" w:hAnsi="Times New Roman"/>
          <w:b/>
          <w:color w:val="auto"/>
          <w:sz w:val="28"/>
        </w:rPr>
        <w:t>.</w:t>
      </w:r>
      <w:r w:rsidRPr="00E35A3F">
        <w:rPr>
          <w:rFonts w:ascii="Times New Roman" w:hAnsi="Times New Roman"/>
          <w:b/>
          <w:color w:val="auto"/>
          <w:sz w:val="28"/>
        </w:rPr>
        <w:t xml:space="preserve"> Общие правила:</w:t>
      </w:r>
    </w:p>
    <w:p w14:paraId="1FF1A31A" w14:textId="25DA2E0E" w:rsidR="00AA1C14" w:rsidRPr="00E35A3F" w:rsidRDefault="00CD1B18" w:rsidP="00777A32">
      <w:pPr>
        <w:pStyle w:val="Default"/>
        <w:tabs>
          <w:tab w:val="left" w:pos="0"/>
        </w:tabs>
        <w:spacing w:line="276" w:lineRule="auto"/>
        <w:ind w:firstLine="851"/>
        <w:jc w:val="both"/>
        <w:rPr>
          <w:rFonts w:ascii="Times New Roman" w:hAnsi="Times New Roman"/>
          <w:color w:val="auto"/>
          <w:sz w:val="28"/>
        </w:rPr>
      </w:pPr>
      <w:r w:rsidRPr="00E35A3F">
        <w:rPr>
          <w:rFonts w:ascii="Times New Roman" w:hAnsi="Times New Roman"/>
          <w:color w:val="auto"/>
          <w:sz w:val="28"/>
        </w:rPr>
        <w:t xml:space="preserve">7.1.1. </w:t>
      </w:r>
      <w:r w:rsidR="007C59C2" w:rsidRPr="00E35A3F">
        <w:rPr>
          <w:rFonts w:ascii="Times New Roman" w:hAnsi="Times New Roman"/>
          <w:color w:val="auto"/>
          <w:sz w:val="28"/>
        </w:rPr>
        <w:t xml:space="preserve">(7.1 </w:t>
      </w:r>
      <w:r w:rsidR="00AA1C14" w:rsidRPr="00E35A3F">
        <w:rPr>
          <w:rFonts w:ascii="Times New Roman" w:hAnsi="Times New Roman"/>
          <w:color w:val="auto"/>
          <w:sz w:val="28"/>
        </w:rPr>
        <w:t>a.)</w:t>
      </w:r>
      <w:r w:rsidR="007C59C2" w:rsidRPr="00E35A3F">
        <w:rPr>
          <w:rFonts w:ascii="Times New Roman" w:hAnsi="Times New Roman"/>
          <w:color w:val="auto"/>
          <w:sz w:val="28"/>
        </w:rPr>
        <w:t>)</w:t>
      </w:r>
      <w:r w:rsidR="00E35A3F">
        <w:rPr>
          <w:rFonts w:ascii="Times New Roman" w:hAnsi="Times New Roman"/>
          <w:color w:val="auto"/>
          <w:sz w:val="28"/>
        </w:rPr>
        <w:t> </w:t>
      </w:r>
      <w:r w:rsidR="00AA1C14" w:rsidRPr="00E35A3F">
        <w:rPr>
          <w:rFonts w:ascii="Times New Roman" w:hAnsi="Times New Roman"/>
          <w:color w:val="auto"/>
          <w:sz w:val="28"/>
        </w:rPr>
        <w:t>Все спортсмены должны иметь надежно застегнутый шлем с момента снятия велосипеда</w:t>
      </w:r>
      <w:r w:rsidR="009E1D53" w:rsidRPr="00E35A3F">
        <w:rPr>
          <w:rFonts w:ascii="Times New Roman" w:hAnsi="Times New Roman"/>
          <w:color w:val="auto"/>
          <w:sz w:val="28"/>
        </w:rPr>
        <w:t xml:space="preserve"> </w:t>
      </w:r>
      <w:r w:rsidR="00AA1C14" w:rsidRPr="00E35A3F">
        <w:rPr>
          <w:rFonts w:ascii="Times New Roman" w:hAnsi="Times New Roman"/>
          <w:color w:val="auto"/>
          <w:sz w:val="28"/>
        </w:rPr>
        <w:t>со стойки перед началом вело</w:t>
      </w:r>
      <w:r w:rsidR="009E1D53" w:rsidRPr="00E35A3F">
        <w:rPr>
          <w:rFonts w:ascii="Times New Roman" w:hAnsi="Times New Roman"/>
          <w:color w:val="auto"/>
          <w:sz w:val="28"/>
        </w:rPr>
        <w:t>гонки</w:t>
      </w:r>
      <w:r w:rsidR="00AA1C14" w:rsidRPr="00E35A3F">
        <w:rPr>
          <w:rFonts w:ascii="Times New Roman" w:hAnsi="Times New Roman"/>
          <w:color w:val="auto"/>
          <w:sz w:val="28"/>
        </w:rPr>
        <w:t>, до момента, когда они поместят свой велосипед на</w:t>
      </w:r>
      <w:r w:rsidR="009E1D53" w:rsidRPr="00E35A3F">
        <w:rPr>
          <w:rFonts w:ascii="Times New Roman" w:hAnsi="Times New Roman"/>
          <w:color w:val="auto"/>
          <w:sz w:val="28"/>
        </w:rPr>
        <w:t xml:space="preserve"> </w:t>
      </w:r>
      <w:r w:rsidR="00AA1C14" w:rsidRPr="00E35A3F">
        <w:rPr>
          <w:rFonts w:ascii="Times New Roman" w:hAnsi="Times New Roman"/>
          <w:color w:val="auto"/>
          <w:sz w:val="28"/>
        </w:rPr>
        <w:t>стойку после окончания вело</w:t>
      </w:r>
      <w:r w:rsidR="009E1D53" w:rsidRPr="00E35A3F">
        <w:rPr>
          <w:rFonts w:ascii="Times New Roman" w:hAnsi="Times New Roman"/>
          <w:color w:val="auto"/>
          <w:sz w:val="28"/>
        </w:rPr>
        <w:t>гонки</w:t>
      </w:r>
      <w:r w:rsidR="00AA1C14" w:rsidRPr="00E35A3F">
        <w:rPr>
          <w:rFonts w:ascii="Times New Roman" w:hAnsi="Times New Roman"/>
          <w:color w:val="auto"/>
          <w:sz w:val="28"/>
        </w:rPr>
        <w:t>;</w:t>
      </w:r>
    </w:p>
    <w:p w14:paraId="140AD4F2" w14:textId="49D135A6" w:rsidR="00AA1C14" w:rsidRPr="00E35A3F" w:rsidRDefault="007C59C2" w:rsidP="00777A32">
      <w:pPr>
        <w:pStyle w:val="Default"/>
        <w:tabs>
          <w:tab w:val="left" w:pos="0"/>
        </w:tabs>
        <w:spacing w:line="276" w:lineRule="auto"/>
        <w:ind w:firstLine="851"/>
        <w:jc w:val="both"/>
        <w:rPr>
          <w:rFonts w:ascii="Times New Roman" w:hAnsi="Times New Roman"/>
          <w:color w:val="auto"/>
          <w:sz w:val="28"/>
        </w:rPr>
      </w:pPr>
      <w:r w:rsidRPr="00E35A3F">
        <w:rPr>
          <w:rFonts w:ascii="Times New Roman" w:hAnsi="Times New Roman"/>
          <w:color w:val="auto"/>
          <w:sz w:val="28"/>
        </w:rPr>
        <w:lastRenderedPageBreak/>
        <w:t xml:space="preserve">7.1.2. (7.1 </w:t>
      </w:r>
      <w:r w:rsidR="00AA1C14" w:rsidRPr="00E35A3F">
        <w:rPr>
          <w:rFonts w:ascii="Times New Roman" w:hAnsi="Times New Roman"/>
          <w:color w:val="auto"/>
          <w:sz w:val="28"/>
        </w:rPr>
        <w:t>b.)</w:t>
      </w:r>
      <w:r w:rsidRPr="00E35A3F">
        <w:rPr>
          <w:rFonts w:ascii="Times New Roman" w:hAnsi="Times New Roman"/>
          <w:color w:val="auto"/>
          <w:sz w:val="28"/>
        </w:rPr>
        <w:t>)</w:t>
      </w:r>
      <w:r w:rsidR="00AA1C14" w:rsidRPr="00E35A3F">
        <w:rPr>
          <w:rFonts w:ascii="Times New Roman" w:hAnsi="Times New Roman"/>
          <w:color w:val="auto"/>
          <w:sz w:val="28"/>
        </w:rPr>
        <w:t xml:space="preserve"> Спортсмены должны </w:t>
      </w:r>
      <w:r w:rsidRPr="00E35A3F">
        <w:rPr>
          <w:rFonts w:ascii="Times New Roman" w:hAnsi="Times New Roman"/>
          <w:color w:val="auto"/>
          <w:sz w:val="28"/>
        </w:rPr>
        <w:t xml:space="preserve">устанавливать </w:t>
      </w:r>
      <w:r w:rsidR="009E1D53" w:rsidRPr="00E35A3F">
        <w:rPr>
          <w:rFonts w:ascii="Times New Roman" w:hAnsi="Times New Roman"/>
          <w:color w:val="auto"/>
          <w:sz w:val="28"/>
        </w:rPr>
        <w:t>велосипед т</w:t>
      </w:r>
      <w:r w:rsidR="00AA1C14" w:rsidRPr="00E35A3F">
        <w:rPr>
          <w:rFonts w:ascii="Times New Roman" w:hAnsi="Times New Roman"/>
          <w:color w:val="auto"/>
          <w:sz w:val="28"/>
        </w:rPr>
        <w:t xml:space="preserve">олько </w:t>
      </w:r>
      <w:r w:rsidR="009E1D53" w:rsidRPr="00E35A3F">
        <w:rPr>
          <w:rFonts w:ascii="Times New Roman" w:hAnsi="Times New Roman"/>
          <w:color w:val="auto"/>
          <w:sz w:val="28"/>
        </w:rPr>
        <w:t xml:space="preserve">в </w:t>
      </w:r>
      <w:r w:rsidR="00AA1C14" w:rsidRPr="00E35A3F">
        <w:rPr>
          <w:rFonts w:ascii="Times New Roman" w:hAnsi="Times New Roman"/>
          <w:color w:val="auto"/>
          <w:sz w:val="28"/>
        </w:rPr>
        <w:t xml:space="preserve">свою </w:t>
      </w:r>
      <w:r w:rsidR="009E1D53" w:rsidRPr="00E35A3F">
        <w:rPr>
          <w:rFonts w:ascii="Times New Roman" w:hAnsi="Times New Roman"/>
          <w:color w:val="auto"/>
          <w:sz w:val="28"/>
        </w:rPr>
        <w:t>пронумерованную</w:t>
      </w:r>
      <w:r w:rsidR="00AA1C14" w:rsidRPr="00E35A3F">
        <w:rPr>
          <w:rFonts w:ascii="Times New Roman" w:hAnsi="Times New Roman"/>
          <w:color w:val="auto"/>
          <w:sz w:val="28"/>
        </w:rPr>
        <w:t xml:space="preserve"> стойку</w:t>
      </w:r>
      <w:r w:rsidR="009E1D53" w:rsidRPr="00E35A3F">
        <w:rPr>
          <w:rFonts w:ascii="Times New Roman" w:hAnsi="Times New Roman"/>
          <w:color w:val="auto"/>
          <w:sz w:val="28"/>
        </w:rPr>
        <w:t>.</w:t>
      </w:r>
    </w:p>
    <w:p w14:paraId="7E97F9BD" w14:textId="3B698343" w:rsidR="00AA1C14" w:rsidRPr="00E35A3F" w:rsidRDefault="007C59C2" w:rsidP="00777A32">
      <w:pPr>
        <w:pStyle w:val="Default"/>
        <w:tabs>
          <w:tab w:val="left" w:pos="0"/>
        </w:tabs>
        <w:spacing w:line="276" w:lineRule="auto"/>
        <w:ind w:firstLine="851"/>
        <w:jc w:val="both"/>
        <w:rPr>
          <w:rFonts w:ascii="Times New Roman" w:hAnsi="Times New Roman"/>
          <w:color w:val="auto"/>
          <w:sz w:val="28"/>
        </w:rPr>
      </w:pPr>
      <w:r w:rsidRPr="00E35A3F">
        <w:rPr>
          <w:rFonts w:ascii="Times New Roman" w:hAnsi="Times New Roman"/>
          <w:color w:val="auto"/>
          <w:sz w:val="28"/>
        </w:rPr>
        <w:t xml:space="preserve">7.1.3. (7.1 </w:t>
      </w:r>
      <w:r w:rsidRPr="00E35A3F">
        <w:rPr>
          <w:rFonts w:ascii="Times New Roman" w:hAnsi="Times New Roman"/>
          <w:color w:val="auto"/>
          <w:sz w:val="28"/>
          <w:lang w:val="en-US"/>
        </w:rPr>
        <w:t>b</w:t>
      </w:r>
      <w:r w:rsidRPr="00E35A3F">
        <w:rPr>
          <w:rFonts w:ascii="Times New Roman" w:hAnsi="Times New Roman"/>
          <w:color w:val="auto"/>
          <w:sz w:val="28"/>
        </w:rPr>
        <w:t xml:space="preserve">.) </w:t>
      </w:r>
      <w:r w:rsidR="00AA1C14" w:rsidRPr="00E35A3F">
        <w:rPr>
          <w:rFonts w:ascii="Times New Roman" w:hAnsi="Times New Roman"/>
          <w:color w:val="auto"/>
          <w:sz w:val="28"/>
        </w:rPr>
        <w:t>(i)</w:t>
      </w:r>
      <w:r w:rsidRPr="00E35A3F">
        <w:rPr>
          <w:rFonts w:ascii="Times New Roman" w:hAnsi="Times New Roman"/>
          <w:color w:val="auto"/>
          <w:sz w:val="28"/>
        </w:rPr>
        <w:t>)</w:t>
      </w:r>
      <w:r w:rsidR="00AA1C14" w:rsidRPr="00E35A3F">
        <w:rPr>
          <w:rFonts w:ascii="Times New Roman" w:hAnsi="Times New Roman"/>
          <w:color w:val="auto"/>
          <w:sz w:val="28"/>
        </w:rPr>
        <w:t xml:space="preserve"> Для традиционной стойки велосипед должен быть установлен следующим образом:</w:t>
      </w:r>
    </w:p>
    <w:p w14:paraId="26686018" w14:textId="1FC2951D" w:rsidR="00AA1C14" w:rsidRPr="00E35A3F" w:rsidRDefault="00AA1C14" w:rsidP="00777A32">
      <w:pPr>
        <w:pStyle w:val="Default"/>
        <w:tabs>
          <w:tab w:val="left" w:pos="0"/>
        </w:tabs>
        <w:spacing w:line="276" w:lineRule="auto"/>
        <w:ind w:firstLine="851"/>
        <w:jc w:val="both"/>
        <w:rPr>
          <w:rFonts w:ascii="Times New Roman" w:hAnsi="Times New Roman"/>
          <w:color w:val="auto"/>
          <w:sz w:val="28"/>
        </w:rPr>
      </w:pPr>
      <w:r w:rsidRPr="00E35A3F">
        <w:rPr>
          <w:rFonts w:ascii="Times New Roman" w:hAnsi="Times New Roman"/>
          <w:color w:val="auto"/>
          <w:sz w:val="28"/>
        </w:rPr>
        <w:t xml:space="preserve">Для </w:t>
      </w:r>
      <w:r w:rsidR="009E1D53" w:rsidRPr="00E35A3F">
        <w:rPr>
          <w:rFonts w:ascii="Times New Roman" w:hAnsi="Times New Roman"/>
          <w:color w:val="auto"/>
          <w:sz w:val="28"/>
        </w:rPr>
        <w:t>ТЗ 1</w:t>
      </w:r>
      <w:r w:rsidRPr="00E35A3F">
        <w:rPr>
          <w:rFonts w:ascii="Times New Roman" w:hAnsi="Times New Roman"/>
          <w:color w:val="auto"/>
          <w:sz w:val="28"/>
        </w:rPr>
        <w:t xml:space="preserve"> в вертикальном положении</w:t>
      </w:r>
      <w:r w:rsidR="008266AB" w:rsidRPr="00E35A3F">
        <w:rPr>
          <w:rFonts w:ascii="Times New Roman" w:hAnsi="Times New Roman"/>
          <w:color w:val="auto"/>
          <w:sz w:val="28"/>
        </w:rPr>
        <w:t xml:space="preserve">, передняя </w:t>
      </w:r>
      <w:r w:rsidRPr="00E35A3F">
        <w:rPr>
          <w:rFonts w:ascii="Times New Roman" w:hAnsi="Times New Roman"/>
          <w:color w:val="auto"/>
          <w:sz w:val="28"/>
        </w:rPr>
        <w:t>часть седла</w:t>
      </w:r>
      <w:r w:rsidR="009E1D53" w:rsidRPr="00E35A3F">
        <w:rPr>
          <w:rFonts w:ascii="Times New Roman" w:hAnsi="Times New Roman"/>
          <w:color w:val="auto"/>
          <w:sz w:val="28"/>
        </w:rPr>
        <w:t xml:space="preserve"> </w:t>
      </w:r>
      <w:r w:rsidRPr="00E35A3F">
        <w:rPr>
          <w:rFonts w:ascii="Times New Roman" w:hAnsi="Times New Roman"/>
          <w:color w:val="auto"/>
          <w:sz w:val="28"/>
        </w:rPr>
        <w:t>зацепл</w:t>
      </w:r>
      <w:r w:rsidR="008266AB" w:rsidRPr="00E35A3F">
        <w:rPr>
          <w:rFonts w:ascii="Times New Roman" w:hAnsi="Times New Roman"/>
          <w:color w:val="auto"/>
          <w:sz w:val="28"/>
        </w:rPr>
        <w:t>ена</w:t>
      </w:r>
      <w:r w:rsidRPr="00E35A3F">
        <w:rPr>
          <w:rFonts w:ascii="Times New Roman" w:hAnsi="Times New Roman"/>
          <w:color w:val="auto"/>
          <w:sz w:val="28"/>
        </w:rPr>
        <w:t xml:space="preserve"> за горизонтальную перекладину так, чтобы пер</w:t>
      </w:r>
      <w:r w:rsidR="009E1D53" w:rsidRPr="00E35A3F">
        <w:rPr>
          <w:rFonts w:ascii="Times New Roman" w:hAnsi="Times New Roman"/>
          <w:color w:val="auto"/>
          <w:sz w:val="28"/>
        </w:rPr>
        <w:t xml:space="preserve">еднее колесо было направлено к центральному проходу ТЗ. </w:t>
      </w:r>
      <w:r w:rsidRPr="00E35A3F">
        <w:rPr>
          <w:rFonts w:ascii="Times New Roman" w:hAnsi="Times New Roman"/>
          <w:color w:val="auto"/>
          <w:sz w:val="28"/>
        </w:rPr>
        <w:t>Главный судья может при</w:t>
      </w:r>
      <w:r w:rsidR="009E1D53" w:rsidRPr="00E35A3F">
        <w:rPr>
          <w:rFonts w:ascii="Times New Roman" w:hAnsi="Times New Roman"/>
          <w:color w:val="auto"/>
          <w:sz w:val="28"/>
        </w:rPr>
        <w:t>нять другое решение.</w:t>
      </w:r>
    </w:p>
    <w:p w14:paraId="18A42566" w14:textId="3F9446CC" w:rsidR="00AA1C14" w:rsidRPr="00E35A3F" w:rsidRDefault="00AA1C14" w:rsidP="00777A32">
      <w:pPr>
        <w:pStyle w:val="Default"/>
        <w:tabs>
          <w:tab w:val="left" w:pos="0"/>
        </w:tabs>
        <w:spacing w:line="276" w:lineRule="auto"/>
        <w:ind w:firstLine="851"/>
        <w:jc w:val="both"/>
        <w:rPr>
          <w:rFonts w:ascii="Times New Roman" w:hAnsi="Times New Roman"/>
          <w:color w:val="auto"/>
          <w:sz w:val="28"/>
        </w:rPr>
      </w:pPr>
      <w:r w:rsidRPr="00E35A3F">
        <w:rPr>
          <w:rFonts w:ascii="Times New Roman" w:hAnsi="Times New Roman"/>
          <w:color w:val="auto"/>
          <w:sz w:val="28"/>
        </w:rPr>
        <w:t xml:space="preserve">Для </w:t>
      </w:r>
      <w:r w:rsidR="009E1D53" w:rsidRPr="00E35A3F">
        <w:rPr>
          <w:rFonts w:ascii="Times New Roman" w:hAnsi="Times New Roman"/>
          <w:color w:val="auto"/>
          <w:sz w:val="28"/>
        </w:rPr>
        <w:t>ТЗ 2</w:t>
      </w:r>
      <w:r w:rsidRPr="00E35A3F">
        <w:rPr>
          <w:rFonts w:ascii="Times New Roman" w:hAnsi="Times New Roman"/>
          <w:color w:val="auto"/>
          <w:sz w:val="28"/>
        </w:rPr>
        <w:t>: в любом направлении руля,</w:t>
      </w:r>
      <w:r w:rsidR="009E1D53" w:rsidRPr="00E35A3F">
        <w:rPr>
          <w:rFonts w:ascii="Times New Roman" w:hAnsi="Times New Roman"/>
          <w:color w:val="auto"/>
          <w:sz w:val="28"/>
        </w:rPr>
        <w:t xml:space="preserve"> </w:t>
      </w:r>
      <w:r w:rsidRPr="00E35A3F">
        <w:rPr>
          <w:rFonts w:ascii="Times New Roman" w:hAnsi="Times New Roman"/>
          <w:color w:val="auto"/>
          <w:sz w:val="28"/>
        </w:rPr>
        <w:t>оба тормозных рычага или седл</w:t>
      </w:r>
      <w:r w:rsidR="009E1D53" w:rsidRPr="00E35A3F">
        <w:rPr>
          <w:rFonts w:ascii="Times New Roman" w:hAnsi="Times New Roman"/>
          <w:color w:val="auto"/>
          <w:sz w:val="28"/>
        </w:rPr>
        <w:t>о</w:t>
      </w:r>
      <w:r w:rsidRPr="00E35A3F">
        <w:rPr>
          <w:rFonts w:ascii="Times New Roman" w:hAnsi="Times New Roman"/>
          <w:color w:val="auto"/>
          <w:sz w:val="28"/>
        </w:rPr>
        <w:t xml:space="preserve"> </w:t>
      </w:r>
      <w:r w:rsidR="009E1D53" w:rsidRPr="00E35A3F">
        <w:rPr>
          <w:rFonts w:ascii="Times New Roman" w:hAnsi="Times New Roman"/>
          <w:color w:val="auto"/>
          <w:sz w:val="28"/>
        </w:rPr>
        <w:t xml:space="preserve">должны быть расположены не далее </w:t>
      </w:r>
      <w:r w:rsidRPr="00E35A3F">
        <w:rPr>
          <w:rFonts w:ascii="Times New Roman" w:hAnsi="Times New Roman"/>
          <w:color w:val="auto"/>
          <w:sz w:val="28"/>
        </w:rPr>
        <w:t>0,5 м от таблички с</w:t>
      </w:r>
      <w:r w:rsidR="009E1D53" w:rsidRPr="00E35A3F">
        <w:rPr>
          <w:rFonts w:ascii="Times New Roman" w:hAnsi="Times New Roman"/>
          <w:color w:val="auto"/>
          <w:sz w:val="28"/>
        </w:rPr>
        <w:t>о стартовым номером</w:t>
      </w:r>
      <w:r w:rsidRPr="00E35A3F">
        <w:rPr>
          <w:rFonts w:ascii="Times New Roman" w:hAnsi="Times New Roman"/>
          <w:color w:val="auto"/>
          <w:sz w:val="28"/>
        </w:rPr>
        <w:t>. Велосипед должен быть установлен таким образом, чтобы не блокировать и не мешать</w:t>
      </w:r>
      <w:r w:rsidR="009E1D53" w:rsidRPr="00E35A3F">
        <w:rPr>
          <w:rFonts w:ascii="Times New Roman" w:hAnsi="Times New Roman"/>
          <w:color w:val="auto"/>
          <w:sz w:val="28"/>
        </w:rPr>
        <w:t xml:space="preserve"> </w:t>
      </w:r>
      <w:r w:rsidRPr="00E35A3F">
        <w:rPr>
          <w:rFonts w:ascii="Times New Roman" w:hAnsi="Times New Roman"/>
          <w:color w:val="auto"/>
          <w:sz w:val="28"/>
        </w:rPr>
        <w:t>движению друг</w:t>
      </w:r>
      <w:r w:rsidR="004000E9" w:rsidRPr="00E35A3F">
        <w:rPr>
          <w:rFonts w:ascii="Times New Roman" w:hAnsi="Times New Roman"/>
          <w:color w:val="auto"/>
          <w:sz w:val="28"/>
        </w:rPr>
        <w:t>их</w:t>
      </w:r>
      <w:r w:rsidRPr="00E35A3F">
        <w:rPr>
          <w:rFonts w:ascii="Times New Roman" w:hAnsi="Times New Roman"/>
          <w:color w:val="auto"/>
          <w:sz w:val="28"/>
        </w:rPr>
        <w:t xml:space="preserve"> спортсмен</w:t>
      </w:r>
      <w:r w:rsidR="004000E9" w:rsidRPr="00E35A3F">
        <w:rPr>
          <w:rFonts w:ascii="Times New Roman" w:hAnsi="Times New Roman"/>
          <w:color w:val="auto"/>
          <w:sz w:val="28"/>
        </w:rPr>
        <w:t>ов</w:t>
      </w:r>
      <w:r w:rsidRPr="00E35A3F">
        <w:rPr>
          <w:rFonts w:ascii="Times New Roman" w:hAnsi="Times New Roman"/>
          <w:color w:val="auto"/>
          <w:sz w:val="28"/>
        </w:rPr>
        <w:t>.</w:t>
      </w:r>
    </w:p>
    <w:p w14:paraId="2EFFF93C" w14:textId="77A5AA44" w:rsidR="00AA1C14" w:rsidRDefault="007C59C2" w:rsidP="00777A32">
      <w:pPr>
        <w:pStyle w:val="Default"/>
        <w:tabs>
          <w:tab w:val="left" w:pos="0"/>
        </w:tabs>
        <w:spacing w:line="276" w:lineRule="auto"/>
        <w:ind w:firstLine="709"/>
        <w:jc w:val="both"/>
        <w:rPr>
          <w:rFonts w:ascii="Times New Roman" w:hAnsi="Times New Roman"/>
          <w:color w:val="auto"/>
          <w:sz w:val="28"/>
        </w:rPr>
      </w:pPr>
      <w:r w:rsidRPr="00E35A3F">
        <w:rPr>
          <w:rFonts w:ascii="Times New Roman" w:hAnsi="Times New Roman"/>
          <w:color w:val="auto"/>
          <w:sz w:val="28"/>
        </w:rPr>
        <w:t xml:space="preserve">7.1.4. (7.1 </w:t>
      </w:r>
      <w:r w:rsidRPr="00E35A3F">
        <w:rPr>
          <w:rFonts w:ascii="Times New Roman" w:hAnsi="Times New Roman"/>
          <w:color w:val="auto"/>
          <w:sz w:val="28"/>
          <w:lang w:val="en-US"/>
        </w:rPr>
        <w:t>b</w:t>
      </w:r>
      <w:r w:rsidRPr="00E35A3F">
        <w:rPr>
          <w:rFonts w:ascii="Times New Roman" w:hAnsi="Times New Roman"/>
          <w:color w:val="auto"/>
          <w:sz w:val="28"/>
        </w:rPr>
        <w:t xml:space="preserve">.) </w:t>
      </w:r>
      <w:r w:rsidR="00AA1C14" w:rsidRPr="00E35A3F">
        <w:rPr>
          <w:rFonts w:ascii="Times New Roman" w:hAnsi="Times New Roman"/>
          <w:color w:val="auto"/>
          <w:sz w:val="28"/>
        </w:rPr>
        <w:t>(</w:t>
      </w:r>
      <w:proofErr w:type="spellStart"/>
      <w:r w:rsidR="00AA1C14" w:rsidRPr="00E35A3F">
        <w:rPr>
          <w:rFonts w:ascii="Times New Roman" w:hAnsi="Times New Roman"/>
          <w:color w:val="auto"/>
          <w:sz w:val="28"/>
        </w:rPr>
        <w:t>ii</w:t>
      </w:r>
      <w:proofErr w:type="spellEnd"/>
      <w:r w:rsidR="00AA1C14" w:rsidRPr="00E35A3F">
        <w:rPr>
          <w:rFonts w:ascii="Times New Roman" w:hAnsi="Times New Roman"/>
          <w:color w:val="auto"/>
          <w:sz w:val="28"/>
        </w:rPr>
        <w:t>)</w:t>
      </w:r>
      <w:r w:rsidRPr="00E35A3F">
        <w:rPr>
          <w:rFonts w:ascii="Times New Roman" w:hAnsi="Times New Roman"/>
          <w:color w:val="auto"/>
          <w:sz w:val="28"/>
        </w:rPr>
        <w:t>)</w:t>
      </w:r>
      <w:r w:rsidR="00AA1C14" w:rsidRPr="00E35A3F">
        <w:rPr>
          <w:rFonts w:ascii="Times New Roman" w:hAnsi="Times New Roman"/>
          <w:color w:val="auto"/>
          <w:sz w:val="28"/>
        </w:rPr>
        <w:t xml:space="preserve"> </w:t>
      </w:r>
      <w:proofErr w:type="gramStart"/>
      <w:r w:rsidRPr="00E35A3F">
        <w:rPr>
          <w:rFonts w:ascii="Times New Roman" w:hAnsi="Times New Roman"/>
          <w:color w:val="auto"/>
          <w:sz w:val="28"/>
        </w:rPr>
        <w:t>В</w:t>
      </w:r>
      <w:proofErr w:type="gramEnd"/>
      <w:r w:rsidR="004000E9" w:rsidRPr="00E35A3F">
        <w:rPr>
          <w:rFonts w:ascii="Times New Roman" w:hAnsi="Times New Roman"/>
          <w:color w:val="auto"/>
          <w:sz w:val="28"/>
        </w:rPr>
        <w:t xml:space="preserve"> случае </w:t>
      </w:r>
      <w:r w:rsidR="00AA1C14" w:rsidRPr="00E35A3F">
        <w:rPr>
          <w:rFonts w:ascii="Times New Roman" w:hAnsi="Times New Roman"/>
          <w:color w:val="auto"/>
          <w:sz w:val="28"/>
        </w:rPr>
        <w:t xml:space="preserve">индивидуальной </w:t>
      </w:r>
      <w:r w:rsidR="004000E9" w:rsidRPr="00E35A3F">
        <w:rPr>
          <w:rFonts w:ascii="Times New Roman" w:hAnsi="Times New Roman"/>
          <w:color w:val="auto"/>
          <w:sz w:val="28"/>
        </w:rPr>
        <w:t>стойки</w:t>
      </w:r>
      <w:r w:rsidR="00AA1C14" w:rsidRPr="00E35A3F">
        <w:rPr>
          <w:rFonts w:ascii="Times New Roman" w:hAnsi="Times New Roman"/>
          <w:color w:val="auto"/>
          <w:sz w:val="28"/>
        </w:rPr>
        <w:t xml:space="preserve">, </w:t>
      </w:r>
      <w:r w:rsidR="004000E9" w:rsidRPr="00E35A3F">
        <w:rPr>
          <w:rFonts w:ascii="Times New Roman" w:hAnsi="Times New Roman"/>
          <w:color w:val="auto"/>
          <w:sz w:val="28"/>
        </w:rPr>
        <w:t xml:space="preserve">в ТЗ 1 </w:t>
      </w:r>
      <w:r w:rsidR="00C148AF" w:rsidRPr="00E35A3F">
        <w:rPr>
          <w:rFonts w:ascii="Times New Roman" w:hAnsi="Times New Roman"/>
          <w:color w:val="auto"/>
          <w:sz w:val="28"/>
        </w:rPr>
        <w:t xml:space="preserve">до старта </w:t>
      </w:r>
      <w:r w:rsidR="00AA1C14" w:rsidRPr="00E35A3F">
        <w:rPr>
          <w:rFonts w:ascii="Times New Roman" w:hAnsi="Times New Roman"/>
          <w:color w:val="auto"/>
          <w:sz w:val="28"/>
        </w:rPr>
        <w:t xml:space="preserve">велосипед должен быть закреплен за заднее колесо, </w:t>
      </w:r>
      <w:r w:rsidR="004000E9" w:rsidRPr="00E35A3F">
        <w:rPr>
          <w:rFonts w:ascii="Times New Roman" w:hAnsi="Times New Roman"/>
          <w:color w:val="auto"/>
          <w:sz w:val="28"/>
        </w:rPr>
        <w:t>в ТЗ 2</w:t>
      </w:r>
      <w:r w:rsidR="00AA1C14" w:rsidRPr="00E35A3F">
        <w:rPr>
          <w:rFonts w:ascii="Times New Roman" w:hAnsi="Times New Roman"/>
          <w:color w:val="auto"/>
          <w:sz w:val="28"/>
        </w:rPr>
        <w:t xml:space="preserve"> за любое из колес.</w:t>
      </w:r>
    </w:p>
    <w:p w14:paraId="366CE6C3" w14:textId="77777777" w:rsidR="00F37992" w:rsidRPr="00F37992" w:rsidRDefault="00F37992" w:rsidP="00777A32">
      <w:pPr>
        <w:pStyle w:val="Default"/>
        <w:tabs>
          <w:tab w:val="left" w:pos="0"/>
        </w:tabs>
        <w:spacing w:line="276" w:lineRule="auto"/>
        <w:ind w:firstLine="709"/>
        <w:jc w:val="both"/>
        <w:rPr>
          <w:rFonts w:ascii="Times New Roman" w:hAnsi="Times New Roman"/>
          <w:color w:val="auto"/>
          <w:sz w:val="16"/>
          <w:szCs w:val="16"/>
        </w:rPr>
      </w:pPr>
    </w:p>
    <w:p w14:paraId="4EFD81C6" w14:textId="640F89D6" w:rsidR="00AA1C14" w:rsidRPr="00E35A3F" w:rsidRDefault="008266AB" w:rsidP="00777A32">
      <w:pPr>
        <w:pStyle w:val="Default"/>
        <w:tabs>
          <w:tab w:val="left" w:pos="0"/>
        </w:tabs>
        <w:spacing w:line="276" w:lineRule="auto"/>
        <w:ind w:firstLine="709"/>
        <w:jc w:val="both"/>
        <w:rPr>
          <w:rFonts w:ascii="Times New Roman" w:hAnsi="Times New Roman"/>
          <w:b/>
          <w:color w:val="auto"/>
          <w:sz w:val="28"/>
        </w:rPr>
      </w:pPr>
      <w:r w:rsidRPr="00E35A3F">
        <w:rPr>
          <w:rFonts w:ascii="Times New Roman" w:hAnsi="Times New Roman"/>
          <w:b/>
          <w:color w:val="auto"/>
          <w:sz w:val="28"/>
        </w:rPr>
        <w:t>7</w:t>
      </w:r>
      <w:r w:rsidR="00AA1C14" w:rsidRPr="00E35A3F">
        <w:rPr>
          <w:rFonts w:ascii="Times New Roman" w:hAnsi="Times New Roman"/>
          <w:b/>
          <w:color w:val="auto"/>
          <w:sz w:val="28"/>
        </w:rPr>
        <w:t>.</w:t>
      </w:r>
      <w:r w:rsidRPr="00E35A3F">
        <w:rPr>
          <w:rFonts w:ascii="Times New Roman" w:hAnsi="Times New Roman"/>
          <w:b/>
          <w:color w:val="auto"/>
          <w:sz w:val="28"/>
        </w:rPr>
        <w:t xml:space="preserve">2. </w:t>
      </w:r>
      <w:r w:rsidR="00AA1C14" w:rsidRPr="00E35A3F">
        <w:rPr>
          <w:rFonts w:ascii="Times New Roman" w:hAnsi="Times New Roman"/>
          <w:b/>
          <w:color w:val="auto"/>
          <w:sz w:val="28"/>
        </w:rPr>
        <w:t>Расположение оборудования:</w:t>
      </w:r>
    </w:p>
    <w:p w14:paraId="376DDC8C" w14:textId="71EB8547" w:rsidR="00AA1C14" w:rsidRPr="00E35A3F" w:rsidRDefault="007C59C2" w:rsidP="00777A32">
      <w:pPr>
        <w:pStyle w:val="Default"/>
        <w:tabs>
          <w:tab w:val="left" w:pos="0"/>
        </w:tabs>
        <w:spacing w:line="276" w:lineRule="auto"/>
        <w:ind w:firstLine="709"/>
        <w:jc w:val="both"/>
        <w:rPr>
          <w:rFonts w:ascii="Times New Roman" w:hAnsi="Times New Roman"/>
          <w:color w:val="auto"/>
          <w:sz w:val="28"/>
        </w:rPr>
      </w:pPr>
      <w:r w:rsidRPr="00E35A3F">
        <w:rPr>
          <w:rFonts w:ascii="Times New Roman" w:hAnsi="Times New Roman"/>
          <w:color w:val="auto"/>
          <w:sz w:val="28"/>
        </w:rPr>
        <w:t xml:space="preserve">7.2.1. (7.1 с.) </w:t>
      </w:r>
      <w:r w:rsidR="00AA1C14" w:rsidRPr="00E35A3F">
        <w:rPr>
          <w:rFonts w:ascii="Times New Roman" w:hAnsi="Times New Roman"/>
          <w:color w:val="auto"/>
          <w:sz w:val="28"/>
        </w:rPr>
        <w:t>(i)</w:t>
      </w:r>
      <w:r w:rsidRPr="00E35A3F">
        <w:rPr>
          <w:rFonts w:ascii="Times New Roman" w:hAnsi="Times New Roman"/>
          <w:color w:val="auto"/>
          <w:sz w:val="28"/>
        </w:rPr>
        <w:t>)</w:t>
      </w:r>
      <w:r w:rsidR="00F37992">
        <w:rPr>
          <w:rFonts w:ascii="Times New Roman" w:hAnsi="Times New Roman"/>
          <w:color w:val="auto"/>
          <w:sz w:val="28"/>
        </w:rPr>
        <w:t> </w:t>
      </w:r>
      <w:r w:rsidR="00AA1C14" w:rsidRPr="00E35A3F">
        <w:rPr>
          <w:rFonts w:ascii="Times New Roman" w:hAnsi="Times New Roman"/>
          <w:color w:val="auto"/>
          <w:sz w:val="28"/>
        </w:rPr>
        <w:t xml:space="preserve">Спортсмены должны разместить </w:t>
      </w:r>
      <w:r w:rsidR="00C148AF" w:rsidRPr="00E35A3F">
        <w:rPr>
          <w:rFonts w:ascii="Times New Roman" w:hAnsi="Times New Roman"/>
          <w:color w:val="auto"/>
          <w:sz w:val="28"/>
        </w:rPr>
        <w:t xml:space="preserve">экипировку и оборудование, которое будет использоваться на более поздних этапах гонки в ТЗ в индивидуальном контейнере. Контейнер располагается в пределах 0,5 м от таблички со стартовым номером. </w:t>
      </w:r>
      <w:r w:rsidR="00994B76" w:rsidRPr="00E35A3F">
        <w:rPr>
          <w:rFonts w:ascii="Times New Roman" w:hAnsi="Times New Roman"/>
          <w:color w:val="auto"/>
          <w:sz w:val="28"/>
        </w:rPr>
        <w:t>Вне контейнера можно расположить обувь, которая будет использоваться на последующих этапах</w:t>
      </w:r>
      <w:r w:rsidRPr="00E35A3F">
        <w:rPr>
          <w:rFonts w:ascii="Times New Roman" w:hAnsi="Times New Roman"/>
          <w:color w:val="auto"/>
          <w:sz w:val="28"/>
        </w:rPr>
        <w:t>.</w:t>
      </w:r>
      <w:r w:rsidR="00994B76" w:rsidRPr="00E35A3F">
        <w:rPr>
          <w:rFonts w:ascii="Times New Roman" w:hAnsi="Times New Roman"/>
          <w:color w:val="auto"/>
          <w:sz w:val="28"/>
        </w:rPr>
        <w:t xml:space="preserve"> </w:t>
      </w:r>
      <w:r w:rsidRPr="00E35A3F">
        <w:rPr>
          <w:rFonts w:ascii="Times New Roman" w:hAnsi="Times New Roman"/>
          <w:color w:val="auto"/>
          <w:sz w:val="28"/>
        </w:rPr>
        <w:t xml:space="preserve">Если </w:t>
      </w:r>
      <w:r w:rsidR="00AA1C14" w:rsidRPr="00E35A3F">
        <w:rPr>
          <w:rFonts w:ascii="Times New Roman" w:hAnsi="Times New Roman"/>
          <w:color w:val="auto"/>
          <w:sz w:val="28"/>
        </w:rPr>
        <w:t xml:space="preserve">контейнер не предоставлен, 0,5 м будут измеряться от точки </w:t>
      </w:r>
      <w:r w:rsidRPr="00E35A3F">
        <w:rPr>
          <w:rFonts w:ascii="Times New Roman" w:hAnsi="Times New Roman"/>
          <w:color w:val="auto"/>
          <w:sz w:val="28"/>
        </w:rPr>
        <w:t>на земле,</w:t>
      </w:r>
      <w:r w:rsidR="00AA1C14" w:rsidRPr="00E35A3F">
        <w:rPr>
          <w:rFonts w:ascii="Times New Roman" w:hAnsi="Times New Roman"/>
          <w:color w:val="auto"/>
          <w:sz w:val="28"/>
        </w:rPr>
        <w:t xml:space="preserve"> </w:t>
      </w:r>
      <w:r w:rsidRPr="00E35A3F">
        <w:rPr>
          <w:rFonts w:ascii="Times New Roman" w:hAnsi="Times New Roman"/>
          <w:color w:val="auto"/>
          <w:sz w:val="28"/>
        </w:rPr>
        <w:t xml:space="preserve">находящейся </w:t>
      </w:r>
      <w:r w:rsidR="00AA1C14" w:rsidRPr="00E35A3F">
        <w:rPr>
          <w:rFonts w:ascii="Times New Roman" w:hAnsi="Times New Roman"/>
          <w:color w:val="auto"/>
          <w:sz w:val="28"/>
        </w:rPr>
        <w:t xml:space="preserve">непосредственно под </w:t>
      </w:r>
      <w:r w:rsidR="004000E9" w:rsidRPr="00E35A3F">
        <w:rPr>
          <w:rFonts w:ascii="Times New Roman" w:hAnsi="Times New Roman"/>
          <w:color w:val="auto"/>
          <w:sz w:val="28"/>
        </w:rPr>
        <w:t xml:space="preserve">табличкой со </w:t>
      </w:r>
      <w:r w:rsidR="00C148AF" w:rsidRPr="00E35A3F">
        <w:rPr>
          <w:rFonts w:ascii="Times New Roman" w:hAnsi="Times New Roman"/>
          <w:color w:val="auto"/>
          <w:sz w:val="28"/>
        </w:rPr>
        <w:t xml:space="preserve">стартовым номером. </w:t>
      </w:r>
      <w:proofErr w:type="spellStart"/>
      <w:r w:rsidR="00994B76" w:rsidRPr="00E35A3F">
        <w:rPr>
          <w:rFonts w:ascii="Times New Roman" w:hAnsi="Times New Roman"/>
          <w:color w:val="auto"/>
          <w:sz w:val="28"/>
        </w:rPr>
        <w:t>Велошлем</w:t>
      </w:r>
      <w:proofErr w:type="spellEnd"/>
      <w:r w:rsidR="00994B76" w:rsidRPr="00E35A3F">
        <w:rPr>
          <w:rFonts w:ascii="Times New Roman" w:hAnsi="Times New Roman"/>
          <w:color w:val="auto"/>
          <w:sz w:val="28"/>
        </w:rPr>
        <w:t xml:space="preserve"> следует расположить на велосипеде.</w:t>
      </w:r>
    </w:p>
    <w:p w14:paraId="3F77F1A2" w14:textId="330D6E3E" w:rsidR="00AA1C14" w:rsidRPr="00E35A3F" w:rsidRDefault="007C59C2" w:rsidP="00777A32">
      <w:pPr>
        <w:pStyle w:val="Default"/>
        <w:tabs>
          <w:tab w:val="left" w:pos="0"/>
        </w:tabs>
        <w:spacing w:line="276" w:lineRule="auto"/>
        <w:ind w:firstLine="709"/>
        <w:jc w:val="both"/>
        <w:rPr>
          <w:rFonts w:ascii="Times New Roman" w:hAnsi="Times New Roman"/>
          <w:color w:val="auto"/>
          <w:sz w:val="28"/>
        </w:rPr>
      </w:pPr>
      <w:r w:rsidRPr="00E35A3F">
        <w:rPr>
          <w:rFonts w:ascii="Times New Roman" w:hAnsi="Times New Roman"/>
          <w:color w:val="auto"/>
          <w:sz w:val="28"/>
        </w:rPr>
        <w:t xml:space="preserve">7.2.2. (7.1 с.) </w:t>
      </w:r>
      <w:r w:rsidR="00AA1C14" w:rsidRPr="00E35A3F">
        <w:rPr>
          <w:rFonts w:ascii="Times New Roman" w:hAnsi="Times New Roman"/>
          <w:color w:val="auto"/>
          <w:sz w:val="28"/>
        </w:rPr>
        <w:t>(</w:t>
      </w:r>
      <w:proofErr w:type="spellStart"/>
      <w:r w:rsidR="00AA1C14" w:rsidRPr="00E35A3F">
        <w:rPr>
          <w:rFonts w:ascii="Times New Roman" w:hAnsi="Times New Roman"/>
          <w:color w:val="auto"/>
          <w:sz w:val="28"/>
        </w:rPr>
        <w:t>ii</w:t>
      </w:r>
      <w:proofErr w:type="spellEnd"/>
      <w:r w:rsidR="00AA1C14" w:rsidRPr="00E35A3F">
        <w:rPr>
          <w:rFonts w:ascii="Times New Roman" w:hAnsi="Times New Roman"/>
          <w:color w:val="auto"/>
          <w:sz w:val="28"/>
        </w:rPr>
        <w:t>)</w:t>
      </w:r>
      <w:r w:rsidR="004C70B6" w:rsidRPr="00E35A3F">
        <w:rPr>
          <w:rFonts w:ascii="Times New Roman" w:hAnsi="Times New Roman"/>
          <w:color w:val="auto"/>
          <w:sz w:val="28"/>
        </w:rPr>
        <w:t>)</w:t>
      </w:r>
      <w:r w:rsidR="00AA1C14" w:rsidRPr="00E35A3F">
        <w:rPr>
          <w:rFonts w:ascii="Times New Roman" w:hAnsi="Times New Roman"/>
          <w:color w:val="auto"/>
          <w:sz w:val="28"/>
        </w:rPr>
        <w:t xml:space="preserve"> В </w:t>
      </w:r>
      <w:r w:rsidR="004000E9" w:rsidRPr="00E35A3F">
        <w:rPr>
          <w:rFonts w:ascii="Times New Roman" w:hAnsi="Times New Roman"/>
          <w:color w:val="auto"/>
          <w:sz w:val="28"/>
        </w:rPr>
        <w:t>ТЗ</w:t>
      </w:r>
      <w:r w:rsidR="00AA1C14" w:rsidRPr="00E35A3F">
        <w:rPr>
          <w:rFonts w:ascii="Times New Roman" w:hAnsi="Times New Roman"/>
          <w:color w:val="auto"/>
          <w:sz w:val="28"/>
        </w:rPr>
        <w:t xml:space="preserve"> </w:t>
      </w:r>
      <w:r w:rsidR="004000E9" w:rsidRPr="00E35A3F">
        <w:rPr>
          <w:rFonts w:ascii="Times New Roman" w:hAnsi="Times New Roman"/>
          <w:color w:val="auto"/>
          <w:sz w:val="28"/>
        </w:rPr>
        <w:t xml:space="preserve">можно </w:t>
      </w:r>
      <w:r w:rsidR="00AA1C14" w:rsidRPr="00E35A3F">
        <w:rPr>
          <w:rFonts w:ascii="Times New Roman" w:hAnsi="Times New Roman"/>
          <w:color w:val="auto"/>
          <w:sz w:val="28"/>
        </w:rPr>
        <w:t xml:space="preserve">оставить только оборудование, </w:t>
      </w:r>
      <w:r w:rsidR="004000E9" w:rsidRPr="00E35A3F">
        <w:rPr>
          <w:rFonts w:ascii="Times New Roman" w:hAnsi="Times New Roman"/>
          <w:color w:val="auto"/>
          <w:sz w:val="28"/>
        </w:rPr>
        <w:t xml:space="preserve">которое будет использоваться </w:t>
      </w:r>
      <w:r w:rsidR="00994B76" w:rsidRPr="00E35A3F">
        <w:rPr>
          <w:rFonts w:ascii="Times New Roman" w:hAnsi="Times New Roman"/>
          <w:color w:val="auto"/>
          <w:sz w:val="28"/>
        </w:rPr>
        <w:t xml:space="preserve">в процессе </w:t>
      </w:r>
      <w:r w:rsidR="004000E9" w:rsidRPr="00E35A3F">
        <w:rPr>
          <w:rFonts w:ascii="Times New Roman" w:hAnsi="Times New Roman"/>
          <w:color w:val="auto"/>
          <w:sz w:val="28"/>
        </w:rPr>
        <w:t>гонки</w:t>
      </w:r>
      <w:r w:rsidR="00AA1C14" w:rsidRPr="00E35A3F">
        <w:rPr>
          <w:rFonts w:ascii="Times New Roman" w:hAnsi="Times New Roman"/>
          <w:color w:val="auto"/>
          <w:sz w:val="28"/>
        </w:rPr>
        <w:t>. Все остальные</w:t>
      </w:r>
      <w:r w:rsidR="004000E9" w:rsidRPr="00E35A3F">
        <w:rPr>
          <w:rFonts w:ascii="Times New Roman" w:hAnsi="Times New Roman"/>
          <w:color w:val="auto"/>
          <w:sz w:val="28"/>
        </w:rPr>
        <w:t xml:space="preserve"> </w:t>
      </w:r>
      <w:r w:rsidR="00AA1C14" w:rsidRPr="00E35A3F">
        <w:rPr>
          <w:rFonts w:ascii="Times New Roman" w:hAnsi="Times New Roman"/>
          <w:color w:val="auto"/>
          <w:sz w:val="28"/>
        </w:rPr>
        <w:t xml:space="preserve">вещи и оборудование должны быть убраны до начала </w:t>
      </w:r>
      <w:r w:rsidR="004000E9" w:rsidRPr="00E35A3F">
        <w:rPr>
          <w:rFonts w:ascii="Times New Roman" w:hAnsi="Times New Roman"/>
          <w:color w:val="auto"/>
          <w:sz w:val="28"/>
        </w:rPr>
        <w:t>гонки</w:t>
      </w:r>
      <w:r w:rsidR="00AA1C14" w:rsidRPr="00E35A3F">
        <w:rPr>
          <w:rFonts w:ascii="Times New Roman" w:hAnsi="Times New Roman"/>
          <w:color w:val="auto"/>
          <w:sz w:val="28"/>
        </w:rPr>
        <w:t>.</w:t>
      </w:r>
    </w:p>
    <w:p w14:paraId="29F082D2" w14:textId="7F8E350B" w:rsidR="00AA1C14" w:rsidRPr="00E35A3F" w:rsidRDefault="004C70B6" w:rsidP="00777A32">
      <w:pPr>
        <w:pStyle w:val="Default"/>
        <w:tabs>
          <w:tab w:val="left" w:pos="0"/>
        </w:tabs>
        <w:spacing w:line="276" w:lineRule="auto"/>
        <w:ind w:firstLine="709"/>
        <w:jc w:val="both"/>
        <w:rPr>
          <w:rFonts w:ascii="Times New Roman" w:hAnsi="Times New Roman"/>
          <w:color w:val="auto"/>
          <w:sz w:val="28"/>
        </w:rPr>
      </w:pPr>
      <w:r w:rsidRPr="00E35A3F">
        <w:rPr>
          <w:rFonts w:ascii="Times New Roman" w:hAnsi="Times New Roman"/>
          <w:color w:val="auto"/>
          <w:sz w:val="28"/>
        </w:rPr>
        <w:t xml:space="preserve">7.2.3. (7.1 с.) </w:t>
      </w:r>
      <w:r w:rsidR="00AA1C14" w:rsidRPr="00E35A3F">
        <w:rPr>
          <w:rFonts w:ascii="Times New Roman" w:hAnsi="Times New Roman"/>
          <w:color w:val="auto"/>
          <w:sz w:val="28"/>
        </w:rPr>
        <w:t>(</w:t>
      </w:r>
      <w:proofErr w:type="spellStart"/>
      <w:r w:rsidR="00AA1C14" w:rsidRPr="00E35A3F">
        <w:rPr>
          <w:rFonts w:ascii="Times New Roman" w:hAnsi="Times New Roman"/>
          <w:color w:val="auto"/>
          <w:sz w:val="28"/>
        </w:rPr>
        <w:t>iii</w:t>
      </w:r>
      <w:proofErr w:type="spellEnd"/>
      <w:r w:rsidR="00AA1C14" w:rsidRPr="00E35A3F">
        <w:rPr>
          <w:rFonts w:ascii="Times New Roman" w:hAnsi="Times New Roman"/>
          <w:color w:val="auto"/>
          <w:sz w:val="28"/>
        </w:rPr>
        <w:t>)</w:t>
      </w:r>
      <w:r w:rsidRPr="00E35A3F">
        <w:rPr>
          <w:rFonts w:ascii="Times New Roman" w:hAnsi="Times New Roman"/>
          <w:color w:val="auto"/>
          <w:sz w:val="28"/>
        </w:rPr>
        <w:t>)</w:t>
      </w:r>
      <w:r w:rsidR="00F37992">
        <w:rPr>
          <w:rFonts w:ascii="Times New Roman" w:hAnsi="Times New Roman"/>
          <w:color w:val="auto"/>
          <w:sz w:val="28"/>
        </w:rPr>
        <w:t> </w:t>
      </w:r>
      <w:r w:rsidR="008266AB" w:rsidRPr="00E35A3F">
        <w:rPr>
          <w:rFonts w:ascii="Times New Roman" w:hAnsi="Times New Roman"/>
          <w:color w:val="auto"/>
          <w:sz w:val="28"/>
        </w:rPr>
        <w:t>По окончании прохождения</w:t>
      </w:r>
      <w:r w:rsidR="00AA1C14" w:rsidRPr="00E35A3F">
        <w:rPr>
          <w:rFonts w:ascii="Times New Roman" w:hAnsi="Times New Roman"/>
          <w:color w:val="auto"/>
          <w:sz w:val="28"/>
        </w:rPr>
        <w:t xml:space="preserve"> последне</w:t>
      </w:r>
      <w:r w:rsidR="004000E9" w:rsidRPr="00E35A3F">
        <w:rPr>
          <w:rFonts w:ascii="Times New Roman" w:hAnsi="Times New Roman"/>
          <w:color w:val="auto"/>
          <w:sz w:val="28"/>
        </w:rPr>
        <w:t>й ТЗ все оборудование</w:t>
      </w:r>
      <w:r w:rsidR="00AA1C14" w:rsidRPr="00E35A3F">
        <w:rPr>
          <w:rFonts w:ascii="Times New Roman" w:hAnsi="Times New Roman"/>
          <w:color w:val="auto"/>
          <w:sz w:val="28"/>
        </w:rPr>
        <w:t xml:space="preserve"> независимо от тог</w:t>
      </w:r>
      <w:r w:rsidR="004000E9" w:rsidRPr="00E35A3F">
        <w:rPr>
          <w:rFonts w:ascii="Times New Roman" w:hAnsi="Times New Roman"/>
          <w:color w:val="auto"/>
          <w:sz w:val="28"/>
        </w:rPr>
        <w:t xml:space="preserve">о, использовалось оно или нет, </w:t>
      </w:r>
      <w:r w:rsidR="00AA1C14" w:rsidRPr="00E35A3F">
        <w:rPr>
          <w:rFonts w:ascii="Times New Roman" w:hAnsi="Times New Roman"/>
          <w:color w:val="auto"/>
          <w:sz w:val="28"/>
        </w:rPr>
        <w:t xml:space="preserve">должно быть </w:t>
      </w:r>
      <w:r w:rsidR="004000E9" w:rsidRPr="00E35A3F">
        <w:rPr>
          <w:rFonts w:ascii="Times New Roman" w:hAnsi="Times New Roman"/>
          <w:color w:val="auto"/>
          <w:sz w:val="28"/>
        </w:rPr>
        <w:t xml:space="preserve">помещено в индивидуальный </w:t>
      </w:r>
      <w:r w:rsidR="00AA1C14" w:rsidRPr="00E35A3F">
        <w:rPr>
          <w:rFonts w:ascii="Times New Roman" w:hAnsi="Times New Roman"/>
          <w:color w:val="auto"/>
          <w:sz w:val="28"/>
        </w:rPr>
        <w:t xml:space="preserve">контейнер, </w:t>
      </w:r>
      <w:r w:rsidRPr="00E35A3F">
        <w:rPr>
          <w:rFonts w:ascii="Times New Roman" w:hAnsi="Times New Roman"/>
          <w:color w:val="auto"/>
          <w:sz w:val="28"/>
        </w:rPr>
        <w:t>на велосипеде можно оставить</w:t>
      </w:r>
      <w:r w:rsidR="00AA1C14" w:rsidRPr="00E35A3F">
        <w:rPr>
          <w:rFonts w:ascii="Times New Roman" w:hAnsi="Times New Roman"/>
          <w:color w:val="auto"/>
          <w:sz w:val="28"/>
        </w:rPr>
        <w:t>:</w:t>
      </w:r>
    </w:p>
    <w:p w14:paraId="0AD784F0" w14:textId="7289CEF8" w:rsidR="00AA1C14" w:rsidRPr="00E35A3F" w:rsidRDefault="004000E9" w:rsidP="00777A32">
      <w:pPr>
        <w:pStyle w:val="Default"/>
        <w:tabs>
          <w:tab w:val="left" w:pos="0"/>
        </w:tabs>
        <w:spacing w:line="276" w:lineRule="auto"/>
        <w:ind w:firstLine="709"/>
        <w:jc w:val="both"/>
        <w:rPr>
          <w:rFonts w:ascii="Times New Roman" w:hAnsi="Times New Roman"/>
          <w:color w:val="auto"/>
          <w:sz w:val="28"/>
        </w:rPr>
      </w:pPr>
      <w:proofErr w:type="spellStart"/>
      <w:r w:rsidRPr="00E35A3F">
        <w:rPr>
          <w:rFonts w:ascii="Times New Roman" w:hAnsi="Times New Roman"/>
          <w:color w:val="auto"/>
          <w:sz w:val="28"/>
        </w:rPr>
        <w:t>велотуфли</w:t>
      </w:r>
      <w:proofErr w:type="spellEnd"/>
      <w:r w:rsidR="004C70B6" w:rsidRPr="00E35A3F">
        <w:rPr>
          <w:rFonts w:ascii="Times New Roman" w:hAnsi="Times New Roman"/>
          <w:color w:val="auto"/>
          <w:sz w:val="28"/>
        </w:rPr>
        <w:t>,</w:t>
      </w:r>
      <w:r w:rsidR="00AA1C14" w:rsidRPr="00E35A3F">
        <w:rPr>
          <w:rFonts w:ascii="Times New Roman" w:hAnsi="Times New Roman"/>
          <w:color w:val="auto"/>
          <w:sz w:val="28"/>
        </w:rPr>
        <w:t xml:space="preserve"> закрепленны</w:t>
      </w:r>
      <w:r w:rsidR="004C70B6" w:rsidRPr="00E35A3F">
        <w:rPr>
          <w:rFonts w:ascii="Times New Roman" w:hAnsi="Times New Roman"/>
          <w:color w:val="auto"/>
          <w:sz w:val="28"/>
        </w:rPr>
        <w:t>е</w:t>
      </w:r>
      <w:r w:rsidR="00AA1C14" w:rsidRPr="00E35A3F">
        <w:rPr>
          <w:rFonts w:ascii="Times New Roman" w:hAnsi="Times New Roman"/>
          <w:color w:val="auto"/>
          <w:sz w:val="28"/>
        </w:rPr>
        <w:t xml:space="preserve"> на педалях;</w:t>
      </w:r>
    </w:p>
    <w:p w14:paraId="0913AC14" w14:textId="4832DF42" w:rsidR="00AA1C14" w:rsidRPr="00E35A3F" w:rsidRDefault="00AA1C14" w:rsidP="00777A32">
      <w:pPr>
        <w:pStyle w:val="Default"/>
        <w:tabs>
          <w:tab w:val="left" w:pos="0"/>
        </w:tabs>
        <w:spacing w:line="276" w:lineRule="auto"/>
        <w:ind w:firstLine="709"/>
        <w:jc w:val="both"/>
        <w:rPr>
          <w:rFonts w:ascii="Times New Roman" w:hAnsi="Times New Roman"/>
          <w:color w:val="auto"/>
          <w:sz w:val="28"/>
        </w:rPr>
      </w:pPr>
      <w:r w:rsidRPr="00E35A3F">
        <w:rPr>
          <w:rFonts w:ascii="Times New Roman" w:hAnsi="Times New Roman"/>
          <w:color w:val="auto"/>
          <w:sz w:val="28"/>
        </w:rPr>
        <w:t>другое велосипедное оборудование, кроме шлема и очков, если оно было размещено на велосипеде</w:t>
      </w:r>
      <w:r w:rsidR="004000E9" w:rsidRPr="00E35A3F">
        <w:rPr>
          <w:rFonts w:ascii="Times New Roman" w:hAnsi="Times New Roman"/>
          <w:color w:val="auto"/>
          <w:sz w:val="28"/>
        </w:rPr>
        <w:t>.</w:t>
      </w:r>
    </w:p>
    <w:p w14:paraId="2AE5D48A" w14:textId="0818E719" w:rsidR="00AA1C14" w:rsidRPr="00E35A3F" w:rsidRDefault="004C70B6" w:rsidP="00777A32">
      <w:pPr>
        <w:pStyle w:val="Default"/>
        <w:tabs>
          <w:tab w:val="left" w:pos="0"/>
        </w:tabs>
        <w:spacing w:line="276" w:lineRule="auto"/>
        <w:ind w:firstLine="709"/>
        <w:jc w:val="both"/>
        <w:rPr>
          <w:rFonts w:ascii="Times New Roman" w:hAnsi="Times New Roman"/>
          <w:color w:val="auto"/>
          <w:sz w:val="28"/>
        </w:rPr>
      </w:pPr>
      <w:r w:rsidRPr="00E35A3F">
        <w:rPr>
          <w:rFonts w:ascii="Times New Roman" w:hAnsi="Times New Roman"/>
          <w:color w:val="auto"/>
          <w:sz w:val="28"/>
        </w:rPr>
        <w:t xml:space="preserve">7.2.4. (7.1 с.) </w:t>
      </w:r>
      <w:r w:rsidR="00AA1C14" w:rsidRPr="00E35A3F">
        <w:rPr>
          <w:rFonts w:ascii="Times New Roman" w:hAnsi="Times New Roman"/>
          <w:color w:val="auto"/>
          <w:sz w:val="28"/>
        </w:rPr>
        <w:t>(</w:t>
      </w:r>
      <w:proofErr w:type="spellStart"/>
      <w:r w:rsidR="00AA1C14" w:rsidRPr="00E35A3F">
        <w:rPr>
          <w:rFonts w:ascii="Times New Roman" w:hAnsi="Times New Roman"/>
          <w:color w:val="auto"/>
          <w:sz w:val="28"/>
        </w:rPr>
        <w:t>iv</w:t>
      </w:r>
      <w:proofErr w:type="spellEnd"/>
      <w:r w:rsidR="00AA1C14" w:rsidRPr="00E35A3F">
        <w:rPr>
          <w:rFonts w:ascii="Times New Roman" w:hAnsi="Times New Roman"/>
          <w:color w:val="auto"/>
          <w:sz w:val="28"/>
        </w:rPr>
        <w:t>)</w:t>
      </w:r>
      <w:r w:rsidRPr="00E35A3F">
        <w:rPr>
          <w:rFonts w:ascii="Times New Roman" w:hAnsi="Times New Roman"/>
          <w:color w:val="auto"/>
          <w:sz w:val="28"/>
        </w:rPr>
        <w:t>)</w:t>
      </w:r>
      <w:r w:rsidR="00AA1C14" w:rsidRPr="00E35A3F">
        <w:rPr>
          <w:rFonts w:ascii="Times New Roman" w:hAnsi="Times New Roman"/>
          <w:color w:val="auto"/>
          <w:sz w:val="28"/>
        </w:rPr>
        <w:t xml:space="preserve"> Для любых предыдущих </w:t>
      </w:r>
      <w:r w:rsidR="00F43D33" w:rsidRPr="00E35A3F">
        <w:rPr>
          <w:rFonts w:ascii="Times New Roman" w:hAnsi="Times New Roman"/>
          <w:color w:val="auto"/>
          <w:sz w:val="28"/>
        </w:rPr>
        <w:t>ТЗ</w:t>
      </w:r>
      <w:r w:rsidR="00AA1C14" w:rsidRPr="00E35A3F">
        <w:rPr>
          <w:rFonts w:ascii="Times New Roman" w:hAnsi="Times New Roman"/>
          <w:color w:val="auto"/>
          <w:sz w:val="28"/>
        </w:rPr>
        <w:t xml:space="preserve"> только использованное снаряжение должно быть </w:t>
      </w:r>
      <w:r w:rsidR="00F43D33" w:rsidRPr="00E35A3F">
        <w:rPr>
          <w:rFonts w:ascii="Times New Roman" w:hAnsi="Times New Roman"/>
          <w:color w:val="auto"/>
          <w:sz w:val="28"/>
        </w:rPr>
        <w:t xml:space="preserve">помещено в </w:t>
      </w:r>
      <w:r w:rsidR="00AA1C14" w:rsidRPr="00E35A3F">
        <w:rPr>
          <w:rFonts w:ascii="Times New Roman" w:hAnsi="Times New Roman"/>
          <w:color w:val="auto"/>
          <w:sz w:val="28"/>
        </w:rPr>
        <w:t xml:space="preserve">соответствующий пронумерованный контейнер. Для </w:t>
      </w:r>
      <w:r w:rsidR="00F43D33" w:rsidRPr="00E35A3F">
        <w:rPr>
          <w:rFonts w:ascii="Times New Roman" w:hAnsi="Times New Roman"/>
          <w:color w:val="auto"/>
          <w:sz w:val="28"/>
        </w:rPr>
        <w:t>соревнований</w:t>
      </w:r>
      <w:r w:rsidR="00AA1C14" w:rsidRPr="00E35A3F">
        <w:rPr>
          <w:rFonts w:ascii="Times New Roman" w:hAnsi="Times New Roman"/>
          <w:color w:val="auto"/>
          <w:sz w:val="28"/>
        </w:rPr>
        <w:t xml:space="preserve"> с повторяющимися сегментами</w:t>
      </w:r>
      <w:r w:rsidR="00F43D33" w:rsidRPr="00E35A3F">
        <w:rPr>
          <w:rFonts w:ascii="Times New Roman" w:hAnsi="Times New Roman"/>
          <w:color w:val="auto"/>
          <w:sz w:val="28"/>
        </w:rPr>
        <w:t>,</w:t>
      </w:r>
      <w:r w:rsidR="00AA1C14" w:rsidRPr="00E35A3F">
        <w:rPr>
          <w:rFonts w:ascii="Times New Roman" w:hAnsi="Times New Roman"/>
          <w:color w:val="auto"/>
          <w:sz w:val="28"/>
        </w:rPr>
        <w:t xml:space="preserve"> правило</w:t>
      </w:r>
      <w:r w:rsidRPr="00E35A3F">
        <w:rPr>
          <w:rFonts w:ascii="Times New Roman" w:hAnsi="Times New Roman"/>
          <w:color w:val="auto"/>
          <w:sz w:val="28"/>
        </w:rPr>
        <w:t xml:space="preserve"> </w:t>
      </w:r>
      <w:r w:rsidR="00AA1C14" w:rsidRPr="00E35A3F">
        <w:rPr>
          <w:rFonts w:ascii="Times New Roman" w:hAnsi="Times New Roman"/>
          <w:color w:val="auto"/>
          <w:sz w:val="28"/>
        </w:rPr>
        <w:t>применяется для любого использованного снаряжения, которое не будет использоваться снова.</w:t>
      </w:r>
    </w:p>
    <w:p w14:paraId="757C027E" w14:textId="49D66CA8" w:rsidR="00AA1C14" w:rsidRPr="00E35A3F" w:rsidRDefault="004C70B6" w:rsidP="00777A32">
      <w:pPr>
        <w:pStyle w:val="Default"/>
        <w:tabs>
          <w:tab w:val="left" w:pos="0"/>
        </w:tabs>
        <w:spacing w:line="276" w:lineRule="auto"/>
        <w:ind w:firstLine="709"/>
        <w:jc w:val="both"/>
        <w:rPr>
          <w:rFonts w:ascii="Times New Roman" w:hAnsi="Times New Roman"/>
          <w:color w:val="auto"/>
          <w:sz w:val="28"/>
        </w:rPr>
      </w:pPr>
      <w:r w:rsidRPr="00E35A3F">
        <w:rPr>
          <w:rFonts w:ascii="Times New Roman" w:hAnsi="Times New Roman"/>
          <w:color w:val="auto"/>
          <w:sz w:val="28"/>
        </w:rPr>
        <w:t xml:space="preserve">7.2.5. (7.1 с.) </w:t>
      </w:r>
      <w:r w:rsidR="00AA1C14" w:rsidRPr="00E35A3F">
        <w:rPr>
          <w:rFonts w:ascii="Times New Roman" w:hAnsi="Times New Roman"/>
          <w:color w:val="auto"/>
          <w:sz w:val="28"/>
        </w:rPr>
        <w:t>(v</w:t>
      </w:r>
      <w:r w:rsidR="00F43D33" w:rsidRPr="00E35A3F">
        <w:rPr>
          <w:rFonts w:ascii="Times New Roman" w:hAnsi="Times New Roman"/>
          <w:color w:val="auto"/>
          <w:sz w:val="28"/>
        </w:rPr>
        <w:t>)</w:t>
      </w:r>
      <w:r w:rsidRPr="00E35A3F">
        <w:rPr>
          <w:rFonts w:ascii="Times New Roman" w:hAnsi="Times New Roman"/>
          <w:color w:val="auto"/>
          <w:sz w:val="28"/>
        </w:rPr>
        <w:t>)</w:t>
      </w:r>
      <w:r w:rsidR="00F37992">
        <w:rPr>
          <w:rFonts w:ascii="Times New Roman" w:hAnsi="Times New Roman"/>
          <w:color w:val="auto"/>
          <w:sz w:val="28"/>
        </w:rPr>
        <w:t> </w:t>
      </w:r>
      <w:r w:rsidRPr="00E35A3F">
        <w:rPr>
          <w:rFonts w:ascii="Times New Roman" w:hAnsi="Times New Roman"/>
          <w:color w:val="auto"/>
          <w:sz w:val="28"/>
        </w:rPr>
        <w:t>Большая часть э</w:t>
      </w:r>
      <w:r w:rsidR="00F43D33" w:rsidRPr="00E35A3F">
        <w:rPr>
          <w:rFonts w:ascii="Times New Roman" w:hAnsi="Times New Roman"/>
          <w:color w:val="auto"/>
          <w:sz w:val="28"/>
        </w:rPr>
        <w:t>лемент</w:t>
      </w:r>
      <w:r w:rsidRPr="00E35A3F">
        <w:rPr>
          <w:rFonts w:ascii="Times New Roman" w:hAnsi="Times New Roman"/>
          <w:color w:val="auto"/>
          <w:sz w:val="28"/>
        </w:rPr>
        <w:t>а</w:t>
      </w:r>
      <w:r w:rsidR="00F43D33" w:rsidRPr="00E35A3F">
        <w:rPr>
          <w:rFonts w:ascii="Times New Roman" w:hAnsi="Times New Roman"/>
          <w:color w:val="auto"/>
          <w:sz w:val="28"/>
        </w:rPr>
        <w:t xml:space="preserve"> снаряжения </w:t>
      </w:r>
      <w:r w:rsidRPr="00E35A3F">
        <w:rPr>
          <w:rFonts w:ascii="Times New Roman" w:hAnsi="Times New Roman"/>
          <w:color w:val="auto"/>
          <w:sz w:val="28"/>
        </w:rPr>
        <w:t xml:space="preserve">должна находиться </w:t>
      </w:r>
      <w:r w:rsidR="00AA1C14" w:rsidRPr="00E35A3F">
        <w:rPr>
          <w:rFonts w:ascii="Times New Roman" w:hAnsi="Times New Roman"/>
          <w:color w:val="auto"/>
          <w:sz w:val="28"/>
        </w:rPr>
        <w:t xml:space="preserve">внутри </w:t>
      </w:r>
      <w:r w:rsidRPr="00E35A3F">
        <w:rPr>
          <w:rFonts w:ascii="Times New Roman" w:hAnsi="Times New Roman"/>
          <w:color w:val="auto"/>
          <w:sz w:val="28"/>
        </w:rPr>
        <w:t xml:space="preserve">контейнера </w:t>
      </w:r>
      <w:r w:rsidR="00F43D33" w:rsidRPr="00E35A3F">
        <w:rPr>
          <w:rFonts w:ascii="Times New Roman" w:hAnsi="Times New Roman"/>
          <w:color w:val="auto"/>
          <w:sz w:val="28"/>
        </w:rPr>
        <w:t xml:space="preserve">или на </w:t>
      </w:r>
      <w:r w:rsidR="00AA1C14" w:rsidRPr="00E35A3F">
        <w:rPr>
          <w:rFonts w:ascii="Times New Roman" w:hAnsi="Times New Roman"/>
          <w:color w:val="auto"/>
          <w:sz w:val="28"/>
        </w:rPr>
        <w:t>контейнер</w:t>
      </w:r>
      <w:r w:rsidR="00F43D33" w:rsidRPr="00E35A3F">
        <w:rPr>
          <w:rFonts w:ascii="Times New Roman" w:hAnsi="Times New Roman"/>
          <w:color w:val="auto"/>
          <w:sz w:val="28"/>
        </w:rPr>
        <w:t>е</w:t>
      </w:r>
      <w:r w:rsidR="00AA1C14" w:rsidRPr="00E35A3F">
        <w:rPr>
          <w:rFonts w:ascii="Times New Roman" w:hAnsi="Times New Roman"/>
          <w:color w:val="auto"/>
          <w:sz w:val="28"/>
        </w:rPr>
        <w:t>.</w:t>
      </w:r>
    </w:p>
    <w:p w14:paraId="494704CA" w14:textId="0B9DDC12" w:rsidR="00C34A68" w:rsidRPr="00E35A3F" w:rsidRDefault="00F37992" w:rsidP="00777A32">
      <w:pPr>
        <w:pStyle w:val="Standard"/>
        <w:tabs>
          <w:tab w:val="left" w:pos="709"/>
        </w:tabs>
        <w:spacing w:line="276" w:lineRule="auto"/>
        <w:ind w:firstLine="709"/>
        <w:jc w:val="both"/>
        <w:rPr>
          <w:color w:val="auto"/>
          <w:sz w:val="28"/>
        </w:rPr>
      </w:pPr>
      <w:r>
        <w:rPr>
          <w:color w:val="auto"/>
          <w:sz w:val="28"/>
        </w:rPr>
        <w:lastRenderedPageBreak/>
        <w:t>7.2.6. </w:t>
      </w:r>
      <w:r w:rsidR="00C34A68" w:rsidRPr="00E35A3F">
        <w:rPr>
          <w:color w:val="auto"/>
          <w:sz w:val="28"/>
        </w:rPr>
        <w:t>Для случаев, когда применяется система сбора личного оборудования в мешки, все оборудование должно быть помещено в соответствующий мешок, предоставленный организаторами. Единственное исключение – велосипедные туфли, которые могут оставаться прикрепленными к педалям в любое время.</w:t>
      </w:r>
    </w:p>
    <w:p w14:paraId="476862B4" w14:textId="4F05928E" w:rsidR="00AA1C14" w:rsidRPr="00E35A3F" w:rsidRDefault="004C70B6" w:rsidP="00777A32">
      <w:pPr>
        <w:pStyle w:val="Default"/>
        <w:tabs>
          <w:tab w:val="left" w:pos="709"/>
        </w:tabs>
        <w:spacing w:line="276" w:lineRule="auto"/>
        <w:ind w:firstLine="709"/>
        <w:jc w:val="both"/>
        <w:rPr>
          <w:rFonts w:ascii="Times New Roman" w:hAnsi="Times New Roman"/>
          <w:color w:val="auto"/>
          <w:sz w:val="28"/>
        </w:rPr>
      </w:pPr>
      <w:r w:rsidRPr="00E35A3F">
        <w:rPr>
          <w:rFonts w:ascii="Times New Roman" w:hAnsi="Times New Roman"/>
          <w:color w:val="auto"/>
          <w:sz w:val="28"/>
        </w:rPr>
        <w:t>7.3. (7.1 d.))</w:t>
      </w:r>
      <w:r w:rsidR="00AA1C14" w:rsidRPr="00E35A3F">
        <w:rPr>
          <w:rFonts w:ascii="Times New Roman" w:hAnsi="Times New Roman"/>
          <w:color w:val="auto"/>
          <w:sz w:val="28"/>
        </w:rPr>
        <w:t xml:space="preserve"> Если спортсмен хочет использовать ту же обувь в </w:t>
      </w:r>
      <w:proofErr w:type="spellStart"/>
      <w:r w:rsidR="00AA1C14" w:rsidRPr="00E35A3F">
        <w:rPr>
          <w:rFonts w:ascii="Times New Roman" w:hAnsi="Times New Roman"/>
          <w:color w:val="auto"/>
          <w:sz w:val="28"/>
        </w:rPr>
        <w:t>дуатлоне</w:t>
      </w:r>
      <w:proofErr w:type="spellEnd"/>
      <w:r w:rsidR="00AA1C14" w:rsidRPr="00E35A3F">
        <w:rPr>
          <w:rFonts w:ascii="Times New Roman" w:hAnsi="Times New Roman"/>
          <w:color w:val="auto"/>
          <w:sz w:val="28"/>
        </w:rPr>
        <w:t xml:space="preserve"> для второго </w:t>
      </w:r>
      <w:r w:rsidR="00F43D33" w:rsidRPr="00E35A3F">
        <w:rPr>
          <w:rFonts w:ascii="Times New Roman" w:hAnsi="Times New Roman"/>
          <w:color w:val="auto"/>
          <w:sz w:val="28"/>
        </w:rPr>
        <w:t>б</w:t>
      </w:r>
      <w:r w:rsidR="00AA1C14" w:rsidRPr="00E35A3F">
        <w:rPr>
          <w:rFonts w:ascii="Times New Roman" w:hAnsi="Times New Roman"/>
          <w:color w:val="auto"/>
          <w:sz w:val="28"/>
        </w:rPr>
        <w:t>ега, ее не</w:t>
      </w:r>
      <w:r w:rsidR="00F43D33" w:rsidRPr="00E35A3F">
        <w:rPr>
          <w:rFonts w:ascii="Times New Roman" w:hAnsi="Times New Roman"/>
          <w:color w:val="auto"/>
          <w:sz w:val="28"/>
        </w:rPr>
        <w:t xml:space="preserve"> </w:t>
      </w:r>
      <w:r w:rsidR="00AA1C14" w:rsidRPr="00E35A3F">
        <w:rPr>
          <w:rFonts w:ascii="Times New Roman" w:hAnsi="Times New Roman"/>
          <w:color w:val="auto"/>
          <w:sz w:val="28"/>
        </w:rPr>
        <w:t xml:space="preserve">нужно помещать в контейнер в </w:t>
      </w:r>
      <w:r w:rsidR="00F43D33" w:rsidRPr="00E35A3F">
        <w:rPr>
          <w:rFonts w:ascii="Times New Roman" w:hAnsi="Times New Roman"/>
          <w:color w:val="auto"/>
          <w:sz w:val="28"/>
        </w:rPr>
        <w:t>ТЗ 1</w:t>
      </w:r>
      <w:r w:rsidR="00AA1C14" w:rsidRPr="00E35A3F">
        <w:rPr>
          <w:rFonts w:ascii="Times New Roman" w:hAnsi="Times New Roman"/>
          <w:color w:val="auto"/>
          <w:sz w:val="28"/>
        </w:rPr>
        <w:t xml:space="preserve">, однако только одна пара </w:t>
      </w:r>
      <w:r w:rsidR="00F43D33" w:rsidRPr="00E35A3F">
        <w:rPr>
          <w:rFonts w:ascii="Times New Roman" w:hAnsi="Times New Roman"/>
          <w:color w:val="auto"/>
          <w:sz w:val="28"/>
        </w:rPr>
        <w:t>беговой обуви</w:t>
      </w:r>
      <w:r w:rsidR="00AA1C14" w:rsidRPr="00E35A3F">
        <w:rPr>
          <w:rFonts w:ascii="Times New Roman" w:hAnsi="Times New Roman"/>
          <w:color w:val="auto"/>
          <w:sz w:val="28"/>
        </w:rPr>
        <w:t xml:space="preserve"> может</w:t>
      </w:r>
      <w:r w:rsidR="00F43D33" w:rsidRPr="00E35A3F">
        <w:rPr>
          <w:rFonts w:ascii="Times New Roman" w:hAnsi="Times New Roman"/>
          <w:color w:val="auto"/>
          <w:sz w:val="28"/>
        </w:rPr>
        <w:t xml:space="preserve"> </w:t>
      </w:r>
      <w:r w:rsidR="00AA1C14" w:rsidRPr="00E35A3F">
        <w:rPr>
          <w:rFonts w:ascii="Times New Roman" w:hAnsi="Times New Roman"/>
          <w:color w:val="auto"/>
          <w:sz w:val="28"/>
        </w:rPr>
        <w:t xml:space="preserve">находиться на </w:t>
      </w:r>
      <w:r w:rsidR="00F43D33" w:rsidRPr="00E35A3F">
        <w:rPr>
          <w:rFonts w:ascii="Times New Roman" w:hAnsi="Times New Roman"/>
          <w:color w:val="auto"/>
          <w:sz w:val="28"/>
        </w:rPr>
        <w:t>земле</w:t>
      </w:r>
      <w:r w:rsidR="00AA1C14" w:rsidRPr="00E35A3F">
        <w:rPr>
          <w:rFonts w:ascii="Times New Roman" w:hAnsi="Times New Roman"/>
          <w:color w:val="auto"/>
          <w:sz w:val="28"/>
        </w:rPr>
        <w:t xml:space="preserve"> в</w:t>
      </w:r>
      <w:r w:rsidR="00F43D33" w:rsidRPr="00E35A3F">
        <w:rPr>
          <w:rFonts w:ascii="Times New Roman" w:hAnsi="Times New Roman"/>
          <w:color w:val="auto"/>
          <w:sz w:val="28"/>
        </w:rPr>
        <w:t xml:space="preserve">о время велогонки. Обувь должна располагаться </w:t>
      </w:r>
      <w:r w:rsidR="00AA1C14" w:rsidRPr="00E35A3F">
        <w:rPr>
          <w:rFonts w:ascii="Times New Roman" w:hAnsi="Times New Roman"/>
          <w:color w:val="auto"/>
          <w:sz w:val="28"/>
        </w:rPr>
        <w:t>в пределах 0,5 м от контейнера спортсмена (</w:t>
      </w:r>
      <w:r w:rsidR="001C70FB" w:rsidRPr="00E35A3F">
        <w:rPr>
          <w:rFonts w:ascii="Times New Roman" w:hAnsi="Times New Roman"/>
          <w:color w:val="auto"/>
          <w:sz w:val="28"/>
        </w:rPr>
        <w:t>таблички со стартовым номером, если контейнер не предусмотрен)</w:t>
      </w:r>
      <w:r w:rsidR="00AA1C14" w:rsidRPr="00E35A3F">
        <w:rPr>
          <w:rFonts w:ascii="Times New Roman" w:hAnsi="Times New Roman"/>
          <w:color w:val="auto"/>
          <w:sz w:val="28"/>
        </w:rPr>
        <w:t>.</w:t>
      </w:r>
    </w:p>
    <w:p w14:paraId="58E956BB" w14:textId="169CA815" w:rsidR="001C70FB" w:rsidRPr="00E35A3F" w:rsidRDefault="009556F6" w:rsidP="00305279">
      <w:pPr>
        <w:pStyle w:val="Default"/>
        <w:tabs>
          <w:tab w:val="left" w:pos="0"/>
        </w:tabs>
        <w:spacing w:line="276" w:lineRule="auto"/>
        <w:ind w:firstLine="709"/>
        <w:jc w:val="both"/>
        <w:rPr>
          <w:rFonts w:ascii="Times New Roman" w:hAnsi="Times New Roman"/>
          <w:color w:val="auto"/>
          <w:sz w:val="28"/>
        </w:rPr>
      </w:pPr>
      <w:r w:rsidRPr="00E35A3F">
        <w:rPr>
          <w:rFonts w:ascii="Times New Roman" w:hAnsi="Times New Roman"/>
          <w:color w:val="auto"/>
          <w:sz w:val="28"/>
        </w:rPr>
        <w:t xml:space="preserve">7.4. (7.1 </w:t>
      </w:r>
      <w:r w:rsidRPr="00E35A3F">
        <w:rPr>
          <w:rFonts w:ascii="Times New Roman" w:hAnsi="Times New Roman"/>
          <w:color w:val="auto"/>
          <w:sz w:val="28"/>
          <w:lang w:val="en-US"/>
        </w:rPr>
        <w:t>e</w:t>
      </w:r>
      <w:r w:rsidRPr="00E35A3F">
        <w:rPr>
          <w:rFonts w:ascii="Times New Roman" w:hAnsi="Times New Roman"/>
          <w:color w:val="auto"/>
          <w:sz w:val="28"/>
        </w:rPr>
        <w:t>.))</w:t>
      </w:r>
      <w:r w:rsidR="00AA1C14" w:rsidRPr="00E35A3F">
        <w:rPr>
          <w:rFonts w:ascii="Times New Roman" w:hAnsi="Times New Roman"/>
          <w:color w:val="auto"/>
          <w:sz w:val="28"/>
        </w:rPr>
        <w:t xml:space="preserve"> </w:t>
      </w:r>
      <w:r w:rsidR="001C70FB" w:rsidRPr="00E35A3F">
        <w:rPr>
          <w:rFonts w:ascii="Times New Roman" w:hAnsi="Times New Roman"/>
          <w:color w:val="auto"/>
          <w:sz w:val="28"/>
        </w:rPr>
        <w:t>За сброс (передачу третьим лицам) плавательной шапочки или очков между выходом с плавательного сегмента и ТЗ, с</w:t>
      </w:r>
      <w:r w:rsidRPr="00E35A3F">
        <w:rPr>
          <w:rFonts w:ascii="Times New Roman" w:hAnsi="Times New Roman"/>
          <w:color w:val="auto"/>
          <w:sz w:val="28"/>
        </w:rPr>
        <w:t>портсмен должен получить штраф.</w:t>
      </w:r>
    </w:p>
    <w:p w14:paraId="26CC96B9" w14:textId="43253A67" w:rsidR="00AA1C14" w:rsidRPr="00E35A3F" w:rsidRDefault="009556F6" w:rsidP="00305279">
      <w:pPr>
        <w:pStyle w:val="Default"/>
        <w:tabs>
          <w:tab w:val="left" w:pos="0"/>
        </w:tabs>
        <w:spacing w:line="276" w:lineRule="auto"/>
        <w:ind w:firstLine="709"/>
        <w:jc w:val="both"/>
        <w:rPr>
          <w:rFonts w:ascii="Times New Roman" w:hAnsi="Times New Roman"/>
          <w:color w:val="auto"/>
          <w:sz w:val="28"/>
        </w:rPr>
      </w:pPr>
      <w:r w:rsidRPr="00E35A3F">
        <w:rPr>
          <w:rFonts w:ascii="Times New Roman" w:hAnsi="Times New Roman"/>
          <w:color w:val="auto"/>
          <w:sz w:val="28"/>
        </w:rPr>
        <w:t xml:space="preserve">7.5. (7.1 </w:t>
      </w:r>
      <w:r w:rsidR="00AA1C14" w:rsidRPr="00E35A3F">
        <w:rPr>
          <w:rFonts w:ascii="Times New Roman" w:hAnsi="Times New Roman"/>
          <w:color w:val="auto"/>
          <w:sz w:val="28"/>
        </w:rPr>
        <w:t>f.</w:t>
      </w:r>
      <w:r w:rsidRPr="00E35A3F">
        <w:rPr>
          <w:rFonts w:ascii="Times New Roman" w:hAnsi="Times New Roman"/>
          <w:color w:val="auto"/>
          <w:sz w:val="28"/>
        </w:rPr>
        <w:t>)</w:t>
      </w:r>
      <w:r w:rsidR="00AA1C14" w:rsidRPr="00E35A3F">
        <w:rPr>
          <w:rFonts w:ascii="Times New Roman" w:hAnsi="Times New Roman"/>
          <w:color w:val="auto"/>
          <w:sz w:val="28"/>
        </w:rPr>
        <w:t>) Велосипедные туфли, очки, шлем и другое велосипедное снаряжение можно разместить на велосипеде в</w:t>
      </w:r>
      <w:r w:rsidR="001C70FB" w:rsidRPr="00E35A3F">
        <w:rPr>
          <w:rFonts w:ascii="Times New Roman" w:hAnsi="Times New Roman"/>
          <w:color w:val="auto"/>
          <w:sz w:val="28"/>
        </w:rPr>
        <w:t xml:space="preserve"> ТЗ 1</w:t>
      </w:r>
      <w:r w:rsidR="00602618" w:rsidRPr="00E35A3F">
        <w:rPr>
          <w:rFonts w:ascii="Times New Roman" w:hAnsi="Times New Roman"/>
          <w:color w:val="auto"/>
          <w:sz w:val="28"/>
        </w:rPr>
        <w:t>.</w:t>
      </w:r>
    </w:p>
    <w:p w14:paraId="11BEED62" w14:textId="2BC63083" w:rsidR="00AA1C14" w:rsidRPr="00E35A3F" w:rsidRDefault="009556F6" w:rsidP="00305279">
      <w:pPr>
        <w:pStyle w:val="Default"/>
        <w:tabs>
          <w:tab w:val="left" w:pos="0"/>
        </w:tabs>
        <w:spacing w:line="276" w:lineRule="auto"/>
        <w:ind w:firstLine="709"/>
        <w:jc w:val="both"/>
        <w:rPr>
          <w:rFonts w:ascii="Times New Roman" w:hAnsi="Times New Roman"/>
          <w:color w:val="auto"/>
          <w:sz w:val="28"/>
        </w:rPr>
      </w:pPr>
      <w:r w:rsidRPr="00E35A3F">
        <w:rPr>
          <w:rFonts w:ascii="Times New Roman" w:hAnsi="Times New Roman"/>
          <w:color w:val="auto"/>
          <w:sz w:val="28"/>
        </w:rPr>
        <w:t xml:space="preserve">7.6. (7.1 </w:t>
      </w:r>
      <w:r w:rsidR="00AA1C14" w:rsidRPr="00E35A3F">
        <w:rPr>
          <w:rFonts w:ascii="Times New Roman" w:hAnsi="Times New Roman"/>
          <w:color w:val="auto"/>
          <w:sz w:val="28"/>
        </w:rPr>
        <w:t>g.</w:t>
      </w:r>
      <w:r w:rsidRPr="00E35A3F">
        <w:rPr>
          <w:rFonts w:ascii="Times New Roman" w:hAnsi="Times New Roman"/>
          <w:color w:val="auto"/>
          <w:sz w:val="28"/>
        </w:rPr>
        <w:t>)</w:t>
      </w:r>
      <w:r w:rsidR="00F37992">
        <w:rPr>
          <w:rFonts w:ascii="Times New Roman" w:hAnsi="Times New Roman"/>
          <w:color w:val="auto"/>
          <w:sz w:val="28"/>
        </w:rPr>
        <w:t>) </w:t>
      </w:r>
      <w:r w:rsidR="00AA1C14" w:rsidRPr="00E35A3F">
        <w:rPr>
          <w:rFonts w:ascii="Times New Roman" w:hAnsi="Times New Roman"/>
          <w:color w:val="auto"/>
          <w:sz w:val="28"/>
        </w:rPr>
        <w:t xml:space="preserve">Спортсмены не должны мешать движению других спортсменов в </w:t>
      </w:r>
      <w:r w:rsidR="001C70FB" w:rsidRPr="00E35A3F">
        <w:rPr>
          <w:rFonts w:ascii="Times New Roman" w:hAnsi="Times New Roman"/>
          <w:color w:val="auto"/>
          <w:sz w:val="28"/>
        </w:rPr>
        <w:t>ТЗ</w:t>
      </w:r>
      <w:r w:rsidRPr="00E35A3F">
        <w:rPr>
          <w:rFonts w:ascii="Times New Roman" w:hAnsi="Times New Roman"/>
          <w:color w:val="auto"/>
          <w:sz w:val="28"/>
        </w:rPr>
        <w:t>.</w:t>
      </w:r>
    </w:p>
    <w:p w14:paraId="64A58897" w14:textId="64F422E5" w:rsidR="00AA1C14" w:rsidRPr="00E35A3F" w:rsidRDefault="009556F6" w:rsidP="00305279">
      <w:pPr>
        <w:pStyle w:val="Default"/>
        <w:tabs>
          <w:tab w:val="left" w:pos="0"/>
        </w:tabs>
        <w:spacing w:line="276" w:lineRule="auto"/>
        <w:ind w:firstLine="709"/>
        <w:jc w:val="both"/>
        <w:rPr>
          <w:rFonts w:ascii="Times New Roman" w:hAnsi="Times New Roman"/>
          <w:color w:val="auto"/>
          <w:sz w:val="28"/>
        </w:rPr>
      </w:pPr>
      <w:r w:rsidRPr="00E35A3F">
        <w:rPr>
          <w:rFonts w:ascii="Times New Roman" w:hAnsi="Times New Roman"/>
          <w:color w:val="auto"/>
          <w:sz w:val="28"/>
        </w:rPr>
        <w:t xml:space="preserve">7.7. (7.1 </w:t>
      </w:r>
      <w:r w:rsidR="00AA1C14" w:rsidRPr="00E35A3F">
        <w:rPr>
          <w:rFonts w:ascii="Times New Roman" w:hAnsi="Times New Roman"/>
          <w:color w:val="auto"/>
          <w:sz w:val="28"/>
        </w:rPr>
        <w:t>h.)</w:t>
      </w:r>
      <w:r w:rsidRPr="00E35A3F">
        <w:rPr>
          <w:rFonts w:ascii="Times New Roman" w:hAnsi="Times New Roman"/>
          <w:color w:val="auto"/>
          <w:sz w:val="28"/>
        </w:rPr>
        <w:t>)</w:t>
      </w:r>
      <w:r w:rsidR="00AA1C14" w:rsidRPr="00E35A3F">
        <w:rPr>
          <w:rFonts w:ascii="Times New Roman" w:hAnsi="Times New Roman"/>
          <w:color w:val="auto"/>
          <w:sz w:val="28"/>
        </w:rPr>
        <w:t xml:space="preserve"> Спортсмены не должны </w:t>
      </w:r>
      <w:r w:rsidR="00F60082" w:rsidRPr="00E35A3F">
        <w:rPr>
          <w:rFonts w:ascii="Times New Roman" w:hAnsi="Times New Roman"/>
          <w:color w:val="auto"/>
          <w:sz w:val="28"/>
        </w:rPr>
        <w:t>контактировать с оборудованием</w:t>
      </w:r>
      <w:r w:rsidR="00AA1C14" w:rsidRPr="00E35A3F">
        <w:rPr>
          <w:rFonts w:ascii="Times New Roman" w:hAnsi="Times New Roman"/>
          <w:color w:val="auto"/>
          <w:sz w:val="28"/>
        </w:rPr>
        <w:t xml:space="preserve"> другого спортсмена в </w:t>
      </w:r>
      <w:r w:rsidR="00F60082" w:rsidRPr="00E35A3F">
        <w:rPr>
          <w:rFonts w:ascii="Times New Roman" w:hAnsi="Times New Roman"/>
          <w:color w:val="auto"/>
          <w:sz w:val="28"/>
        </w:rPr>
        <w:t>ТЗ</w:t>
      </w:r>
      <w:r w:rsidRPr="00E35A3F">
        <w:rPr>
          <w:rFonts w:ascii="Times New Roman" w:hAnsi="Times New Roman"/>
          <w:color w:val="auto"/>
          <w:sz w:val="28"/>
        </w:rPr>
        <w:t>.</w:t>
      </w:r>
    </w:p>
    <w:p w14:paraId="4D2F1CB2" w14:textId="58F2E4EF" w:rsidR="00F60082" w:rsidRPr="00E35A3F" w:rsidRDefault="009556F6" w:rsidP="00305279">
      <w:pPr>
        <w:pStyle w:val="aff"/>
        <w:tabs>
          <w:tab w:val="left" w:pos="709"/>
        </w:tabs>
        <w:spacing w:line="276" w:lineRule="auto"/>
        <w:ind w:firstLine="709"/>
        <w:jc w:val="both"/>
        <w:rPr>
          <w:color w:val="auto"/>
          <w:sz w:val="28"/>
        </w:rPr>
      </w:pPr>
      <w:r w:rsidRPr="00E35A3F">
        <w:rPr>
          <w:color w:val="auto"/>
          <w:sz w:val="28"/>
        </w:rPr>
        <w:t xml:space="preserve">7.8. (7.1 </w:t>
      </w:r>
      <w:r w:rsidR="00AA1C14" w:rsidRPr="00E35A3F">
        <w:rPr>
          <w:color w:val="auto"/>
          <w:sz w:val="28"/>
        </w:rPr>
        <w:t>i.)</w:t>
      </w:r>
      <w:r w:rsidRPr="00E35A3F">
        <w:rPr>
          <w:color w:val="auto"/>
          <w:sz w:val="28"/>
        </w:rPr>
        <w:t>)</w:t>
      </w:r>
      <w:r w:rsidR="00F60082" w:rsidRPr="00E35A3F">
        <w:rPr>
          <w:color w:val="auto"/>
          <w:sz w:val="28"/>
        </w:rPr>
        <w:t xml:space="preserve"> Езда на велосипеде внутри ТЗ запрещена (такой спортсмен может быть дисквалифицирован), за исключением случая, когда это происходит во время велогонки по трассе, проходящей через ТЗ.</w:t>
      </w:r>
    </w:p>
    <w:p w14:paraId="6F38D051" w14:textId="686825F6" w:rsidR="00AA1C14" w:rsidRPr="00E35A3F" w:rsidRDefault="00AA1C14" w:rsidP="00305279">
      <w:pPr>
        <w:pStyle w:val="Default"/>
        <w:tabs>
          <w:tab w:val="left" w:pos="709"/>
        </w:tabs>
        <w:spacing w:line="276" w:lineRule="auto"/>
        <w:ind w:firstLine="567"/>
        <w:jc w:val="both"/>
        <w:rPr>
          <w:rFonts w:ascii="Times New Roman" w:hAnsi="Times New Roman"/>
          <w:color w:val="auto"/>
          <w:sz w:val="28"/>
        </w:rPr>
      </w:pPr>
      <w:r w:rsidRPr="00E35A3F">
        <w:rPr>
          <w:rFonts w:ascii="Times New Roman" w:hAnsi="Times New Roman"/>
          <w:color w:val="auto"/>
          <w:sz w:val="28"/>
        </w:rPr>
        <w:t xml:space="preserve">Линии посадки и спешивания </w:t>
      </w:r>
      <w:r w:rsidR="009556F6" w:rsidRPr="00E35A3F">
        <w:rPr>
          <w:rFonts w:ascii="Times New Roman" w:hAnsi="Times New Roman"/>
          <w:color w:val="auto"/>
          <w:sz w:val="28"/>
        </w:rPr>
        <w:t>являются частью транзитной зоны.</w:t>
      </w:r>
    </w:p>
    <w:p w14:paraId="719C99DA" w14:textId="46D61C8A" w:rsidR="00AA1C14" w:rsidRPr="00E35A3F" w:rsidRDefault="009556F6" w:rsidP="00305279">
      <w:pPr>
        <w:pStyle w:val="Default"/>
        <w:tabs>
          <w:tab w:val="left" w:pos="709"/>
        </w:tabs>
        <w:spacing w:line="276" w:lineRule="auto"/>
        <w:ind w:firstLine="709"/>
        <w:jc w:val="both"/>
        <w:rPr>
          <w:rFonts w:ascii="Times New Roman" w:hAnsi="Times New Roman"/>
          <w:color w:val="auto"/>
          <w:sz w:val="28"/>
        </w:rPr>
      </w:pPr>
      <w:r w:rsidRPr="00E35A3F">
        <w:rPr>
          <w:rFonts w:ascii="Times New Roman" w:hAnsi="Times New Roman"/>
          <w:color w:val="auto"/>
          <w:sz w:val="28"/>
        </w:rPr>
        <w:t>7.9. (7.1</w:t>
      </w:r>
      <w:r w:rsidRPr="00E35A3F">
        <w:rPr>
          <w:color w:val="auto"/>
          <w:sz w:val="28"/>
        </w:rPr>
        <w:t xml:space="preserve"> </w:t>
      </w:r>
      <w:r w:rsidR="00AA1C14" w:rsidRPr="00E35A3F">
        <w:rPr>
          <w:rFonts w:ascii="Times New Roman" w:hAnsi="Times New Roman"/>
          <w:color w:val="auto"/>
          <w:sz w:val="28"/>
        </w:rPr>
        <w:t>j.)</w:t>
      </w:r>
      <w:r w:rsidRPr="00E35A3F">
        <w:rPr>
          <w:rFonts w:ascii="Times New Roman" w:hAnsi="Times New Roman"/>
          <w:color w:val="auto"/>
          <w:sz w:val="28"/>
        </w:rPr>
        <w:t>)</w:t>
      </w:r>
      <w:r w:rsidR="00F37992">
        <w:rPr>
          <w:rFonts w:ascii="Times New Roman" w:hAnsi="Times New Roman"/>
          <w:color w:val="auto"/>
          <w:sz w:val="28"/>
        </w:rPr>
        <w:t> </w:t>
      </w:r>
      <w:r w:rsidR="00AA1C14" w:rsidRPr="00E35A3F">
        <w:rPr>
          <w:rFonts w:ascii="Times New Roman" w:hAnsi="Times New Roman"/>
          <w:color w:val="auto"/>
          <w:sz w:val="28"/>
        </w:rPr>
        <w:t>Спортсмен долж</w:t>
      </w:r>
      <w:r w:rsidRPr="00E35A3F">
        <w:rPr>
          <w:rFonts w:ascii="Times New Roman" w:hAnsi="Times New Roman"/>
          <w:color w:val="auto"/>
          <w:sz w:val="28"/>
        </w:rPr>
        <w:t>ен садиться на велосипед</w:t>
      </w:r>
      <w:r w:rsidR="00AA1C14" w:rsidRPr="00E35A3F">
        <w:rPr>
          <w:rFonts w:ascii="Times New Roman" w:hAnsi="Times New Roman"/>
          <w:color w:val="auto"/>
          <w:sz w:val="28"/>
        </w:rPr>
        <w:t xml:space="preserve"> после линии посадки, полностью коснувшись земли одной ногой после линии посадки.</w:t>
      </w:r>
    </w:p>
    <w:p w14:paraId="35FF08D8" w14:textId="3CFBB502" w:rsidR="00AA1C14" w:rsidRPr="00E35A3F" w:rsidRDefault="001A483E" w:rsidP="00305279">
      <w:pPr>
        <w:pStyle w:val="Default"/>
        <w:tabs>
          <w:tab w:val="left" w:pos="709"/>
        </w:tabs>
        <w:spacing w:line="276" w:lineRule="auto"/>
        <w:ind w:firstLine="709"/>
        <w:jc w:val="both"/>
        <w:rPr>
          <w:rFonts w:ascii="Times New Roman" w:hAnsi="Times New Roman"/>
          <w:color w:val="auto"/>
          <w:sz w:val="28"/>
        </w:rPr>
      </w:pPr>
      <w:r w:rsidRPr="00E35A3F">
        <w:rPr>
          <w:rFonts w:ascii="Times New Roman" w:hAnsi="Times New Roman"/>
          <w:color w:val="auto"/>
          <w:sz w:val="28"/>
        </w:rPr>
        <w:t>7.10</w:t>
      </w:r>
      <w:r w:rsidR="00305279" w:rsidRPr="00E35A3F">
        <w:rPr>
          <w:rFonts w:ascii="Times New Roman" w:hAnsi="Times New Roman"/>
          <w:color w:val="auto"/>
          <w:sz w:val="28"/>
        </w:rPr>
        <w:t>.</w:t>
      </w:r>
      <w:r w:rsidRPr="00E35A3F">
        <w:rPr>
          <w:rFonts w:ascii="Times New Roman" w:hAnsi="Times New Roman"/>
          <w:color w:val="auto"/>
          <w:sz w:val="28"/>
        </w:rPr>
        <w:t xml:space="preserve"> (7.1. </w:t>
      </w:r>
      <w:r w:rsidR="00AA1C14" w:rsidRPr="00E35A3F">
        <w:rPr>
          <w:rFonts w:ascii="Times New Roman" w:hAnsi="Times New Roman"/>
          <w:color w:val="auto"/>
          <w:sz w:val="28"/>
        </w:rPr>
        <w:t>k.</w:t>
      </w:r>
      <w:r w:rsidRPr="00E35A3F">
        <w:rPr>
          <w:rFonts w:ascii="Times New Roman" w:hAnsi="Times New Roman"/>
          <w:color w:val="auto"/>
          <w:sz w:val="28"/>
        </w:rPr>
        <w:t>)</w:t>
      </w:r>
      <w:r w:rsidR="00F37992">
        <w:rPr>
          <w:rFonts w:ascii="Times New Roman" w:hAnsi="Times New Roman"/>
          <w:color w:val="auto"/>
          <w:sz w:val="28"/>
        </w:rPr>
        <w:t>) </w:t>
      </w:r>
      <w:r w:rsidR="00AA1C14" w:rsidRPr="00E35A3F">
        <w:rPr>
          <w:rFonts w:ascii="Times New Roman" w:hAnsi="Times New Roman"/>
          <w:color w:val="auto"/>
          <w:sz w:val="28"/>
        </w:rPr>
        <w:t xml:space="preserve">Спортсмены, которые выезжают из </w:t>
      </w:r>
      <w:r w:rsidR="00006F86" w:rsidRPr="00E35A3F">
        <w:rPr>
          <w:rFonts w:ascii="Times New Roman" w:hAnsi="Times New Roman"/>
          <w:color w:val="auto"/>
          <w:sz w:val="28"/>
        </w:rPr>
        <w:t>ТЗ</w:t>
      </w:r>
      <w:r w:rsidR="00AA1C14" w:rsidRPr="00E35A3F">
        <w:rPr>
          <w:rFonts w:ascii="Times New Roman" w:hAnsi="Times New Roman"/>
          <w:color w:val="auto"/>
          <w:sz w:val="28"/>
        </w:rPr>
        <w:t>, садя</w:t>
      </w:r>
      <w:r w:rsidR="00006F86" w:rsidRPr="00E35A3F">
        <w:rPr>
          <w:rFonts w:ascii="Times New Roman" w:hAnsi="Times New Roman"/>
          <w:color w:val="auto"/>
          <w:sz w:val="28"/>
        </w:rPr>
        <w:t>сь</w:t>
      </w:r>
      <w:r w:rsidR="00AA1C14" w:rsidRPr="00E35A3F">
        <w:rPr>
          <w:rFonts w:ascii="Times New Roman" w:hAnsi="Times New Roman"/>
          <w:color w:val="auto"/>
          <w:sz w:val="28"/>
        </w:rPr>
        <w:t xml:space="preserve"> на велосипед </w:t>
      </w:r>
      <w:r w:rsidR="00006F86" w:rsidRPr="00E35A3F">
        <w:rPr>
          <w:rFonts w:ascii="Times New Roman" w:hAnsi="Times New Roman"/>
          <w:color w:val="auto"/>
          <w:sz w:val="28"/>
        </w:rPr>
        <w:t>до</w:t>
      </w:r>
      <w:r w:rsidR="00AA1C14" w:rsidRPr="00E35A3F">
        <w:rPr>
          <w:rFonts w:ascii="Times New Roman" w:hAnsi="Times New Roman"/>
          <w:color w:val="auto"/>
          <w:sz w:val="28"/>
        </w:rPr>
        <w:t xml:space="preserve"> линии посадки, будут</w:t>
      </w:r>
      <w:r w:rsidR="00006F86" w:rsidRPr="00E35A3F">
        <w:rPr>
          <w:rFonts w:ascii="Times New Roman" w:hAnsi="Times New Roman"/>
          <w:color w:val="auto"/>
          <w:sz w:val="28"/>
        </w:rPr>
        <w:t xml:space="preserve"> </w:t>
      </w:r>
      <w:r w:rsidR="00AA1C14" w:rsidRPr="00E35A3F">
        <w:rPr>
          <w:rFonts w:ascii="Times New Roman" w:hAnsi="Times New Roman"/>
          <w:color w:val="auto"/>
          <w:sz w:val="28"/>
        </w:rPr>
        <w:t>дисквалифицированы.</w:t>
      </w:r>
    </w:p>
    <w:p w14:paraId="140309C2" w14:textId="2228EA5C" w:rsidR="00AA1C14" w:rsidRPr="00E35A3F" w:rsidRDefault="001A483E" w:rsidP="00305279">
      <w:pPr>
        <w:pStyle w:val="Default"/>
        <w:tabs>
          <w:tab w:val="left" w:pos="709"/>
        </w:tabs>
        <w:spacing w:line="276" w:lineRule="auto"/>
        <w:ind w:firstLine="709"/>
        <w:jc w:val="both"/>
        <w:rPr>
          <w:rFonts w:ascii="Times New Roman" w:hAnsi="Times New Roman"/>
          <w:color w:val="auto"/>
          <w:sz w:val="28"/>
        </w:rPr>
      </w:pPr>
      <w:r w:rsidRPr="00E35A3F">
        <w:rPr>
          <w:rFonts w:ascii="Times New Roman" w:hAnsi="Times New Roman"/>
          <w:color w:val="auto"/>
          <w:sz w:val="28"/>
        </w:rPr>
        <w:t>7.11</w:t>
      </w:r>
      <w:r w:rsidR="00305279" w:rsidRPr="00E35A3F">
        <w:rPr>
          <w:rFonts w:ascii="Times New Roman" w:hAnsi="Times New Roman"/>
          <w:color w:val="auto"/>
          <w:sz w:val="28"/>
        </w:rPr>
        <w:t>.</w:t>
      </w:r>
      <w:r w:rsidRPr="00E35A3F">
        <w:rPr>
          <w:rFonts w:ascii="Times New Roman" w:hAnsi="Times New Roman"/>
          <w:color w:val="auto"/>
          <w:sz w:val="28"/>
        </w:rPr>
        <w:t xml:space="preserve"> (7.1. </w:t>
      </w:r>
      <w:r w:rsidRPr="00E35A3F">
        <w:rPr>
          <w:rFonts w:ascii="Times New Roman" w:hAnsi="Times New Roman"/>
          <w:color w:val="auto"/>
          <w:sz w:val="28"/>
          <w:lang w:val="en-US"/>
        </w:rPr>
        <w:t>l</w:t>
      </w:r>
      <w:r w:rsidRPr="00E35A3F">
        <w:rPr>
          <w:rFonts w:ascii="Times New Roman" w:hAnsi="Times New Roman"/>
          <w:color w:val="auto"/>
          <w:sz w:val="28"/>
        </w:rPr>
        <w:t>.))</w:t>
      </w:r>
      <w:r w:rsidR="00F37992">
        <w:rPr>
          <w:rFonts w:ascii="Times New Roman" w:hAnsi="Times New Roman"/>
          <w:color w:val="auto"/>
          <w:sz w:val="28"/>
        </w:rPr>
        <w:t> </w:t>
      </w:r>
      <w:r w:rsidR="00AA1C14" w:rsidRPr="00E35A3F">
        <w:rPr>
          <w:rFonts w:ascii="Times New Roman" w:hAnsi="Times New Roman"/>
          <w:color w:val="auto"/>
          <w:sz w:val="28"/>
        </w:rPr>
        <w:t>Спортсмен</w:t>
      </w:r>
      <w:r w:rsidRPr="00E35A3F">
        <w:rPr>
          <w:rFonts w:ascii="Times New Roman" w:hAnsi="Times New Roman"/>
          <w:color w:val="auto"/>
          <w:sz w:val="28"/>
        </w:rPr>
        <w:t xml:space="preserve"> </w:t>
      </w:r>
      <w:r w:rsidR="00AA1C14" w:rsidRPr="00E35A3F">
        <w:rPr>
          <w:rFonts w:ascii="Times New Roman" w:hAnsi="Times New Roman"/>
          <w:color w:val="auto"/>
          <w:sz w:val="28"/>
        </w:rPr>
        <w:t>долж</w:t>
      </w:r>
      <w:r w:rsidRPr="00E35A3F">
        <w:rPr>
          <w:rFonts w:ascii="Times New Roman" w:hAnsi="Times New Roman"/>
          <w:color w:val="auto"/>
          <w:sz w:val="28"/>
        </w:rPr>
        <w:t>ен</w:t>
      </w:r>
      <w:r w:rsidR="00AA1C14" w:rsidRPr="00E35A3F">
        <w:rPr>
          <w:rFonts w:ascii="Times New Roman" w:hAnsi="Times New Roman"/>
          <w:color w:val="auto"/>
          <w:sz w:val="28"/>
        </w:rPr>
        <w:t xml:space="preserve"> с</w:t>
      </w:r>
      <w:r w:rsidRPr="00E35A3F">
        <w:rPr>
          <w:rFonts w:ascii="Times New Roman" w:hAnsi="Times New Roman"/>
          <w:color w:val="auto"/>
          <w:sz w:val="28"/>
        </w:rPr>
        <w:t>ойти</w:t>
      </w:r>
      <w:r w:rsidR="00AA1C14" w:rsidRPr="00E35A3F">
        <w:rPr>
          <w:rFonts w:ascii="Times New Roman" w:hAnsi="Times New Roman"/>
          <w:color w:val="auto"/>
          <w:sz w:val="28"/>
        </w:rPr>
        <w:t xml:space="preserve"> с велосипед</w:t>
      </w:r>
      <w:r w:rsidRPr="00E35A3F">
        <w:rPr>
          <w:rFonts w:ascii="Times New Roman" w:hAnsi="Times New Roman"/>
          <w:color w:val="auto"/>
          <w:sz w:val="28"/>
        </w:rPr>
        <w:t>а</w:t>
      </w:r>
      <w:r w:rsidR="00AA1C14" w:rsidRPr="00E35A3F">
        <w:rPr>
          <w:rFonts w:ascii="Times New Roman" w:hAnsi="Times New Roman"/>
          <w:color w:val="auto"/>
          <w:sz w:val="28"/>
        </w:rPr>
        <w:t xml:space="preserve"> до линии спешивания, полностью коснувшись земли одной ногой до линии спешивания.</w:t>
      </w:r>
    </w:p>
    <w:p w14:paraId="5849BCCF" w14:textId="41BA2EC5" w:rsidR="00AA1C14" w:rsidRPr="00E35A3F" w:rsidRDefault="001A483E" w:rsidP="00305279">
      <w:pPr>
        <w:pStyle w:val="Default"/>
        <w:tabs>
          <w:tab w:val="left" w:pos="709"/>
        </w:tabs>
        <w:spacing w:line="276" w:lineRule="auto"/>
        <w:ind w:firstLine="709"/>
        <w:jc w:val="both"/>
        <w:rPr>
          <w:rFonts w:ascii="Times New Roman" w:hAnsi="Times New Roman"/>
          <w:color w:val="auto"/>
          <w:sz w:val="28"/>
        </w:rPr>
      </w:pPr>
      <w:r w:rsidRPr="00E35A3F">
        <w:rPr>
          <w:rFonts w:ascii="Times New Roman" w:hAnsi="Times New Roman"/>
          <w:color w:val="auto"/>
          <w:sz w:val="28"/>
        </w:rPr>
        <w:t>7.12</w:t>
      </w:r>
      <w:r w:rsidR="00F66860" w:rsidRPr="00E35A3F">
        <w:rPr>
          <w:rFonts w:ascii="Times New Roman" w:hAnsi="Times New Roman"/>
          <w:color w:val="auto"/>
          <w:sz w:val="28"/>
        </w:rPr>
        <w:t>.</w:t>
      </w:r>
      <w:r w:rsidRPr="00E35A3F">
        <w:rPr>
          <w:rFonts w:ascii="Times New Roman" w:hAnsi="Times New Roman"/>
          <w:color w:val="auto"/>
          <w:sz w:val="28"/>
        </w:rPr>
        <w:t xml:space="preserve"> (7.1. </w:t>
      </w:r>
      <w:r w:rsidR="00AA1C14" w:rsidRPr="00E35A3F">
        <w:rPr>
          <w:rFonts w:ascii="Times New Roman" w:hAnsi="Times New Roman"/>
          <w:color w:val="auto"/>
          <w:sz w:val="28"/>
        </w:rPr>
        <w:t>m.) Спортсмены, которые не пытаются с</w:t>
      </w:r>
      <w:r w:rsidR="00011D5F" w:rsidRPr="00E35A3F">
        <w:rPr>
          <w:rFonts w:ascii="Times New Roman" w:hAnsi="Times New Roman"/>
          <w:color w:val="auto"/>
          <w:sz w:val="28"/>
        </w:rPr>
        <w:t>ойти</w:t>
      </w:r>
      <w:r w:rsidR="00AA1C14" w:rsidRPr="00E35A3F">
        <w:rPr>
          <w:rFonts w:ascii="Times New Roman" w:hAnsi="Times New Roman"/>
          <w:color w:val="auto"/>
          <w:sz w:val="28"/>
        </w:rPr>
        <w:t xml:space="preserve"> с велосипеда на линии спешивания, что приводит к их въезду </w:t>
      </w:r>
      <w:r w:rsidR="00006F86" w:rsidRPr="00E35A3F">
        <w:rPr>
          <w:rFonts w:ascii="Times New Roman" w:hAnsi="Times New Roman"/>
          <w:color w:val="auto"/>
          <w:sz w:val="28"/>
        </w:rPr>
        <w:t xml:space="preserve">в </w:t>
      </w:r>
      <w:r w:rsidR="00AA1C14" w:rsidRPr="00E35A3F">
        <w:rPr>
          <w:rFonts w:ascii="Times New Roman" w:hAnsi="Times New Roman"/>
          <w:color w:val="auto"/>
          <w:sz w:val="28"/>
        </w:rPr>
        <w:t>транзитную зону, будут дисквалифицированы.</w:t>
      </w:r>
    </w:p>
    <w:p w14:paraId="1FDD481D" w14:textId="78175E69" w:rsidR="00AA1C14" w:rsidRPr="00E35A3F" w:rsidRDefault="001A483E" w:rsidP="00305279">
      <w:pPr>
        <w:pStyle w:val="Default"/>
        <w:tabs>
          <w:tab w:val="left" w:pos="709"/>
        </w:tabs>
        <w:spacing w:line="276" w:lineRule="auto"/>
        <w:ind w:firstLine="709"/>
        <w:jc w:val="both"/>
        <w:rPr>
          <w:rFonts w:ascii="Times New Roman" w:hAnsi="Times New Roman"/>
          <w:color w:val="auto"/>
          <w:sz w:val="28"/>
        </w:rPr>
      </w:pPr>
      <w:r w:rsidRPr="00E35A3F">
        <w:rPr>
          <w:rFonts w:ascii="Times New Roman" w:hAnsi="Times New Roman"/>
          <w:color w:val="auto"/>
          <w:sz w:val="28"/>
        </w:rPr>
        <w:t>7.13</w:t>
      </w:r>
      <w:r w:rsidR="00F66860" w:rsidRPr="00E35A3F">
        <w:rPr>
          <w:rFonts w:ascii="Times New Roman" w:hAnsi="Times New Roman"/>
          <w:color w:val="auto"/>
          <w:sz w:val="28"/>
        </w:rPr>
        <w:t>.</w:t>
      </w:r>
      <w:r w:rsidRPr="00E35A3F">
        <w:rPr>
          <w:rFonts w:ascii="Times New Roman" w:hAnsi="Times New Roman"/>
          <w:color w:val="auto"/>
          <w:sz w:val="28"/>
        </w:rPr>
        <w:t xml:space="preserve"> (7.1. </w:t>
      </w:r>
      <w:r w:rsidR="00AA1C14" w:rsidRPr="00E35A3F">
        <w:rPr>
          <w:rFonts w:ascii="Times New Roman" w:hAnsi="Times New Roman"/>
          <w:color w:val="auto"/>
          <w:sz w:val="28"/>
        </w:rPr>
        <w:t>n.)</w:t>
      </w:r>
      <w:r w:rsidRPr="00E35A3F">
        <w:rPr>
          <w:rFonts w:ascii="Times New Roman" w:hAnsi="Times New Roman"/>
          <w:color w:val="auto"/>
          <w:sz w:val="28"/>
        </w:rPr>
        <w:t>)</w:t>
      </w:r>
      <w:r w:rsidR="00AA1C14" w:rsidRPr="00E35A3F">
        <w:rPr>
          <w:rFonts w:ascii="Times New Roman" w:hAnsi="Times New Roman"/>
          <w:color w:val="auto"/>
          <w:sz w:val="28"/>
        </w:rPr>
        <w:t xml:space="preserve"> Находясь в транзитной зоне (перед линией посадки и после линии спешивания), </w:t>
      </w:r>
      <w:r w:rsidRPr="00E35A3F">
        <w:rPr>
          <w:rFonts w:ascii="Times New Roman" w:hAnsi="Times New Roman"/>
          <w:color w:val="auto"/>
          <w:sz w:val="28"/>
        </w:rPr>
        <w:t xml:space="preserve">спортсмен </w:t>
      </w:r>
      <w:r w:rsidR="00011D5F" w:rsidRPr="00E35A3F">
        <w:rPr>
          <w:rFonts w:ascii="Times New Roman" w:hAnsi="Times New Roman"/>
          <w:color w:val="auto"/>
          <w:sz w:val="28"/>
        </w:rPr>
        <w:t>должен</w:t>
      </w:r>
      <w:r w:rsidRPr="00E35A3F">
        <w:rPr>
          <w:rFonts w:ascii="Times New Roman" w:hAnsi="Times New Roman"/>
          <w:color w:val="auto"/>
          <w:sz w:val="28"/>
        </w:rPr>
        <w:t xml:space="preserve"> </w:t>
      </w:r>
      <w:r w:rsidR="00006F86" w:rsidRPr="00E35A3F">
        <w:rPr>
          <w:rFonts w:ascii="Times New Roman" w:hAnsi="Times New Roman"/>
          <w:color w:val="auto"/>
          <w:sz w:val="28"/>
        </w:rPr>
        <w:t>перемещать</w:t>
      </w:r>
      <w:r w:rsidR="00AA1C14" w:rsidRPr="00E35A3F">
        <w:rPr>
          <w:rFonts w:ascii="Times New Roman" w:hAnsi="Times New Roman"/>
          <w:color w:val="auto"/>
          <w:sz w:val="28"/>
        </w:rPr>
        <w:t xml:space="preserve"> </w:t>
      </w:r>
      <w:r w:rsidRPr="00E35A3F">
        <w:rPr>
          <w:rFonts w:ascii="Times New Roman" w:hAnsi="Times New Roman"/>
          <w:color w:val="auto"/>
          <w:sz w:val="28"/>
        </w:rPr>
        <w:t xml:space="preserve">велосипед </w:t>
      </w:r>
      <w:r w:rsidR="00AA1C14" w:rsidRPr="00E35A3F">
        <w:rPr>
          <w:rFonts w:ascii="Times New Roman" w:hAnsi="Times New Roman"/>
          <w:color w:val="auto"/>
          <w:sz w:val="28"/>
        </w:rPr>
        <w:t>только руками.</w:t>
      </w:r>
    </w:p>
    <w:p w14:paraId="07243E21" w14:textId="69900170" w:rsidR="00AA1C14" w:rsidRPr="00E35A3F" w:rsidRDefault="001A483E" w:rsidP="00305279">
      <w:pPr>
        <w:pStyle w:val="Default"/>
        <w:tabs>
          <w:tab w:val="left" w:pos="709"/>
        </w:tabs>
        <w:spacing w:line="276" w:lineRule="auto"/>
        <w:ind w:firstLine="709"/>
        <w:jc w:val="both"/>
        <w:rPr>
          <w:rFonts w:ascii="Times New Roman" w:hAnsi="Times New Roman"/>
          <w:color w:val="auto"/>
          <w:sz w:val="28"/>
        </w:rPr>
      </w:pPr>
      <w:r w:rsidRPr="00E35A3F">
        <w:rPr>
          <w:rFonts w:ascii="Times New Roman" w:hAnsi="Times New Roman"/>
          <w:color w:val="auto"/>
          <w:sz w:val="28"/>
        </w:rPr>
        <w:t>7.14</w:t>
      </w:r>
      <w:r w:rsidR="00F66860" w:rsidRPr="00E35A3F">
        <w:rPr>
          <w:rFonts w:ascii="Times New Roman" w:hAnsi="Times New Roman"/>
          <w:color w:val="auto"/>
          <w:sz w:val="28"/>
        </w:rPr>
        <w:t>.</w:t>
      </w:r>
      <w:r w:rsidRPr="00E35A3F">
        <w:rPr>
          <w:rFonts w:ascii="Times New Roman" w:hAnsi="Times New Roman"/>
          <w:color w:val="auto"/>
          <w:sz w:val="28"/>
        </w:rPr>
        <w:t xml:space="preserve"> (7.1. </w:t>
      </w:r>
      <w:r w:rsidR="00AA1C14" w:rsidRPr="00E35A3F">
        <w:rPr>
          <w:rFonts w:ascii="Times New Roman" w:hAnsi="Times New Roman"/>
          <w:color w:val="auto"/>
          <w:sz w:val="28"/>
        </w:rPr>
        <w:t>o.)</w:t>
      </w:r>
      <w:r w:rsidRPr="00E35A3F">
        <w:rPr>
          <w:rFonts w:ascii="Times New Roman" w:hAnsi="Times New Roman"/>
          <w:color w:val="auto"/>
          <w:sz w:val="28"/>
        </w:rPr>
        <w:t>)</w:t>
      </w:r>
      <w:r w:rsidR="00AA1C14" w:rsidRPr="00E35A3F">
        <w:rPr>
          <w:rFonts w:ascii="Times New Roman" w:hAnsi="Times New Roman"/>
          <w:color w:val="auto"/>
          <w:sz w:val="28"/>
        </w:rPr>
        <w:t xml:space="preserve"> Если во время маневра посадки или спеш</w:t>
      </w:r>
      <w:r w:rsidR="00006F86" w:rsidRPr="00E35A3F">
        <w:rPr>
          <w:rFonts w:ascii="Times New Roman" w:hAnsi="Times New Roman"/>
          <w:color w:val="auto"/>
          <w:sz w:val="28"/>
        </w:rPr>
        <w:t>ивания спортсмен теряет обувь</w:t>
      </w:r>
      <w:r w:rsidR="00AA1C14" w:rsidRPr="00E35A3F">
        <w:rPr>
          <w:rFonts w:ascii="Times New Roman" w:hAnsi="Times New Roman"/>
          <w:color w:val="auto"/>
          <w:sz w:val="28"/>
        </w:rPr>
        <w:t xml:space="preserve"> или другое снаряжение, </w:t>
      </w:r>
      <w:r w:rsidRPr="00E35A3F">
        <w:rPr>
          <w:rFonts w:ascii="Times New Roman" w:hAnsi="Times New Roman"/>
          <w:color w:val="auto"/>
          <w:sz w:val="28"/>
        </w:rPr>
        <w:t>штраф не будет применен.</w:t>
      </w:r>
    </w:p>
    <w:p w14:paraId="1470374E" w14:textId="0D45DEDA" w:rsidR="00AA1C14" w:rsidRPr="00E35A3F" w:rsidRDefault="001A483E" w:rsidP="00305279">
      <w:pPr>
        <w:pStyle w:val="Default"/>
        <w:tabs>
          <w:tab w:val="left" w:pos="709"/>
        </w:tabs>
        <w:spacing w:line="276" w:lineRule="auto"/>
        <w:ind w:firstLine="709"/>
        <w:jc w:val="both"/>
        <w:rPr>
          <w:rFonts w:ascii="Times New Roman" w:hAnsi="Times New Roman"/>
          <w:color w:val="auto"/>
          <w:sz w:val="28"/>
        </w:rPr>
      </w:pPr>
      <w:r w:rsidRPr="00E35A3F">
        <w:rPr>
          <w:rFonts w:ascii="Times New Roman" w:hAnsi="Times New Roman"/>
          <w:color w:val="auto"/>
          <w:sz w:val="28"/>
        </w:rPr>
        <w:t>7.15</w:t>
      </w:r>
      <w:r w:rsidR="00F66860" w:rsidRPr="00E35A3F">
        <w:rPr>
          <w:rFonts w:ascii="Times New Roman" w:hAnsi="Times New Roman"/>
          <w:color w:val="auto"/>
          <w:sz w:val="28"/>
        </w:rPr>
        <w:t>.</w:t>
      </w:r>
      <w:r w:rsidRPr="00E35A3F">
        <w:rPr>
          <w:rFonts w:ascii="Times New Roman" w:hAnsi="Times New Roman"/>
          <w:color w:val="auto"/>
          <w:sz w:val="28"/>
        </w:rPr>
        <w:t xml:space="preserve"> (7.1. </w:t>
      </w:r>
      <w:r w:rsidR="00AA1C14" w:rsidRPr="00E35A3F">
        <w:rPr>
          <w:rFonts w:ascii="Times New Roman" w:hAnsi="Times New Roman"/>
          <w:color w:val="auto"/>
          <w:sz w:val="28"/>
        </w:rPr>
        <w:t>p.</w:t>
      </w:r>
      <w:r w:rsidRPr="00E35A3F">
        <w:rPr>
          <w:rFonts w:ascii="Times New Roman" w:hAnsi="Times New Roman"/>
          <w:color w:val="auto"/>
          <w:sz w:val="28"/>
        </w:rPr>
        <w:t>)</w:t>
      </w:r>
      <w:r w:rsidR="00AA1C14" w:rsidRPr="00E35A3F">
        <w:rPr>
          <w:rFonts w:ascii="Times New Roman" w:hAnsi="Times New Roman"/>
          <w:color w:val="auto"/>
          <w:sz w:val="28"/>
        </w:rPr>
        <w:t>) Нагота или н</w:t>
      </w:r>
      <w:r w:rsidRPr="00E35A3F">
        <w:rPr>
          <w:rFonts w:ascii="Times New Roman" w:hAnsi="Times New Roman"/>
          <w:color w:val="auto"/>
          <w:sz w:val="28"/>
        </w:rPr>
        <w:t>епристойное обнажение запрещены.</w:t>
      </w:r>
    </w:p>
    <w:p w14:paraId="30067178" w14:textId="176321D6" w:rsidR="00AA1C14" w:rsidRPr="00E35A3F" w:rsidRDefault="001A483E" w:rsidP="00305279">
      <w:pPr>
        <w:pStyle w:val="Default"/>
        <w:tabs>
          <w:tab w:val="left" w:pos="709"/>
        </w:tabs>
        <w:spacing w:line="276" w:lineRule="auto"/>
        <w:ind w:firstLine="709"/>
        <w:jc w:val="both"/>
        <w:rPr>
          <w:rFonts w:ascii="Times New Roman" w:hAnsi="Times New Roman"/>
          <w:color w:val="auto"/>
          <w:sz w:val="28"/>
        </w:rPr>
      </w:pPr>
      <w:r w:rsidRPr="00E35A3F">
        <w:rPr>
          <w:rFonts w:ascii="Times New Roman" w:hAnsi="Times New Roman"/>
          <w:color w:val="auto"/>
          <w:sz w:val="28"/>
        </w:rPr>
        <w:t>7.16</w:t>
      </w:r>
      <w:r w:rsidR="00F66860" w:rsidRPr="00E35A3F">
        <w:rPr>
          <w:rFonts w:ascii="Times New Roman" w:hAnsi="Times New Roman"/>
          <w:color w:val="auto"/>
          <w:sz w:val="28"/>
        </w:rPr>
        <w:t>.</w:t>
      </w:r>
      <w:r w:rsidRPr="00E35A3F">
        <w:rPr>
          <w:rFonts w:ascii="Times New Roman" w:hAnsi="Times New Roman"/>
          <w:color w:val="auto"/>
          <w:sz w:val="28"/>
        </w:rPr>
        <w:t xml:space="preserve"> (7.1. </w:t>
      </w:r>
      <w:r w:rsidR="00AA1C14" w:rsidRPr="00E35A3F">
        <w:rPr>
          <w:rFonts w:ascii="Times New Roman" w:hAnsi="Times New Roman"/>
          <w:color w:val="auto"/>
          <w:sz w:val="28"/>
        </w:rPr>
        <w:t>q.</w:t>
      </w:r>
      <w:r w:rsidRPr="00E35A3F">
        <w:rPr>
          <w:rFonts w:ascii="Times New Roman" w:hAnsi="Times New Roman"/>
          <w:color w:val="auto"/>
          <w:sz w:val="28"/>
        </w:rPr>
        <w:t>)</w:t>
      </w:r>
      <w:r w:rsidR="00AA1C14" w:rsidRPr="00E35A3F">
        <w:rPr>
          <w:rFonts w:ascii="Times New Roman" w:hAnsi="Times New Roman"/>
          <w:color w:val="auto"/>
          <w:sz w:val="28"/>
        </w:rPr>
        <w:t xml:space="preserve">) Спортсмены не </w:t>
      </w:r>
      <w:r w:rsidRPr="00E35A3F">
        <w:rPr>
          <w:rFonts w:ascii="Times New Roman" w:hAnsi="Times New Roman"/>
          <w:color w:val="auto"/>
          <w:sz w:val="28"/>
        </w:rPr>
        <w:t>должны</w:t>
      </w:r>
      <w:r w:rsidR="00AA1C14" w:rsidRPr="00E35A3F">
        <w:rPr>
          <w:rFonts w:ascii="Times New Roman" w:hAnsi="Times New Roman"/>
          <w:color w:val="auto"/>
          <w:sz w:val="28"/>
        </w:rPr>
        <w:t xml:space="preserve"> останавливаться в </w:t>
      </w:r>
      <w:r w:rsidR="00006F86" w:rsidRPr="00E35A3F">
        <w:rPr>
          <w:rFonts w:ascii="Times New Roman" w:hAnsi="Times New Roman"/>
          <w:color w:val="auto"/>
          <w:sz w:val="28"/>
        </w:rPr>
        <w:t>проходах ТЗ</w:t>
      </w:r>
      <w:r w:rsidR="00477CCA" w:rsidRPr="00E35A3F">
        <w:rPr>
          <w:rFonts w:ascii="Times New Roman" w:hAnsi="Times New Roman"/>
          <w:color w:val="auto"/>
          <w:sz w:val="28"/>
        </w:rPr>
        <w:t>.</w:t>
      </w:r>
    </w:p>
    <w:p w14:paraId="023BE309" w14:textId="0392FBA1" w:rsidR="00AA1C14" w:rsidRPr="00E35A3F" w:rsidRDefault="001A483E" w:rsidP="00305279">
      <w:pPr>
        <w:pStyle w:val="Default"/>
        <w:tabs>
          <w:tab w:val="left" w:pos="0"/>
        </w:tabs>
        <w:spacing w:line="276" w:lineRule="auto"/>
        <w:ind w:firstLine="709"/>
        <w:jc w:val="both"/>
        <w:rPr>
          <w:rFonts w:ascii="Times New Roman" w:hAnsi="Times New Roman"/>
          <w:color w:val="auto"/>
          <w:sz w:val="28"/>
        </w:rPr>
      </w:pPr>
      <w:r w:rsidRPr="00E35A3F">
        <w:rPr>
          <w:rFonts w:ascii="Times New Roman" w:hAnsi="Times New Roman"/>
          <w:color w:val="auto"/>
          <w:sz w:val="28"/>
        </w:rPr>
        <w:lastRenderedPageBreak/>
        <w:t>7.17</w:t>
      </w:r>
      <w:r w:rsidR="00F66860" w:rsidRPr="00E35A3F">
        <w:rPr>
          <w:rFonts w:ascii="Times New Roman" w:hAnsi="Times New Roman"/>
          <w:color w:val="auto"/>
          <w:sz w:val="28"/>
        </w:rPr>
        <w:t>.</w:t>
      </w:r>
      <w:r w:rsidRPr="00E35A3F">
        <w:rPr>
          <w:rFonts w:ascii="Times New Roman" w:hAnsi="Times New Roman"/>
          <w:color w:val="auto"/>
          <w:sz w:val="28"/>
        </w:rPr>
        <w:t xml:space="preserve"> (7.1. </w:t>
      </w:r>
      <w:r w:rsidR="00AA1C14" w:rsidRPr="00E35A3F">
        <w:rPr>
          <w:rFonts w:ascii="Times New Roman" w:hAnsi="Times New Roman"/>
          <w:color w:val="auto"/>
          <w:sz w:val="28"/>
        </w:rPr>
        <w:t>r.)</w:t>
      </w:r>
      <w:r w:rsidRPr="00E35A3F">
        <w:rPr>
          <w:rFonts w:ascii="Times New Roman" w:hAnsi="Times New Roman"/>
          <w:color w:val="auto"/>
          <w:sz w:val="28"/>
        </w:rPr>
        <w:t>)</w:t>
      </w:r>
      <w:r w:rsidR="00F37992">
        <w:rPr>
          <w:rFonts w:ascii="Times New Roman" w:hAnsi="Times New Roman"/>
          <w:color w:val="auto"/>
          <w:sz w:val="28"/>
        </w:rPr>
        <w:t> </w:t>
      </w:r>
      <w:r w:rsidR="00AA1C14" w:rsidRPr="00E35A3F">
        <w:rPr>
          <w:rFonts w:ascii="Times New Roman" w:hAnsi="Times New Roman"/>
          <w:color w:val="auto"/>
          <w:sz w:val="28"/>
        </w:rPr>
        <w:t xml:space="preserve">Маркировка позиций в </w:t>
      </w:r>
      <w:r w:rsidR="00006F86" w:rsidRPr="00E35A3F">
        <w:rPr>
          <w:rFonts w:ascii="Times New Roman" w:hAnsi="Times New Roman"/>
          <w:color w:val="auto"/>
          <w:sz w:val="28"/>
        </w:rPr>
        <w:t>ТЗ</w:t>
      </w:r>
      <w:r w:rsidR="00AA1C14" w:rsidRPr="00E35A3F">
        <w:rPr>
          <w:rFonts w:ascii="Times New Roman" w:hAnsi="Times New Roman"/>
          <w:color w:val="auto"/>
          <w:sz w:val="28"/>
        </w:rPr>
        <w:t xml:space="preserve"> запр</w:t>
      </w:r>
      <w:r w:rsidR="00477CCA" w:rsidRPr="00E35A3F">
        <w:rPr>
          <w:rFonts w:ascii="Times New Roman" w:hAnsi="Times New Roman"/>
          <w:color w:val="auto"/>
          <w:sz w:val="28"/>
        </w:rPr>
        <w:t>ещена. П</w:t>
      </w:r>
      <w:r w:rsidR="00AA1C14" w:rsidRPr="00E35A3F">
        <w:rPr>
          <w:rFonts w:ascii="Times New Roman" w:hAnsi="Times New Roman"/>
          <w:color w:val="auto"/>
          <w:sz w:val="28"/>
        </w:rPr>
        <w:t>редметы, используемые для маркировки, будут удалены, а</w:t>
      </w:r>
      <w:r w:rsidR="00477CCA" w:rsidRPr="00E35A3F">
        <w:rPr>
          <w:rFonts w:ascii="Times New Roman" w:hAnsi="Times New Roman"/>
          <w:color w:val="auto"/>
          <w:sz w:val="28"/>
        </w:rPr>
        <w:t xml:space="preserve"> спортсмены не будут уведомлены.</w:t>
      </w:r>
    </w:p>
    <w:p w14:paraId="5B099827" w14:textId="41193591" w:rsidR="00CD1B18" w:rsidRPr="00E35A3F" w:rsidRDefault="00477CCA" w:rsidP="00305279">
      <w:pPr>
        <w:pStyle w:val="Default"/>
        <w:tabs>
          <w:tab w:val="left" w:pos="0"/>
        </w:tabs>
        <w:spacing w:line="276" w:lineRule="auto"/>
        <w:ind w:firstLine="709"/>
        <w:jc w:val="both"/>
        <w:rPr>
          <w:rFonts w:ascii="Times New Roman" w:hAnsi="Times New Roman"/>
          <w:color w:val="auto"/>
          <w:sz w:val="28"/>
        </w:rPr>
      </w:pPr>
      <w:r w:rsidRPr="00E35A3F">
        <w:rPr>
          <w:rFonts w:ascii="Times New Roman" w:hAnsi="Times New Roman"/>
          <w:color w:val="auto"/>
          <w:sz w:val="28"/>
        </w:rPr>
        <w:t>7.18</w:t>
      </w:r>
      <w:r w:rsidR="00F66860" w:rsidRPr="00E35A3F">
        <w:rPr>
          <w:rFonts w:ascii="Times New Roman" w:hAnsi="Times New Roman"/>
          <w:color w:val="auto"/>
          <w:sz w:val="28"/>
        </w:rPr>
        <w:t>.</w:t>
      </w:r>
      <w:r w:rsidRPr="00E35A3F">
        <w:rPr>
          <w:rFonts w:ascii="Times New Roman" w:hAnsi="Times New Roman"/>
          <w:color w:val="auto"/>
          <w:sz w:val="28"/>
        </w:rPr>
        <w:t xml:space="preserve"> (7.1. </w:t>
      </w:r>
      <w:r w:rsidR="00AA1C14" w:rsidRPr="00E35A3F">
        <w:rPr>
          <w:rFonts w:ascii="Times New Roman" w:hAnsi="Times New Roman"/>
          <w:color w:val="auto"/>
          <w:sz w:val="28"/>
        </w:rPr>
        <w:t>s.)</w:t>
      </w:r>
      <w:r w:rsidRPr="00E35A3F">
        <w:rPr>
          <w:rFonts w:ascii="Times New Roman" w:hAnsi="Times New Roman"/>
          <w:color w:val="auto"/>
          <w:sz w:val="28"/>
        </w:rPr>
        <w:t>)</w:t>
      </w:r>
      <w:r w:rsidR="00AA1C14" w:rsidRPr="00E35A3F">
        <w:rPr>
          <w:rFonts w:ascii="Times New Roman" w:hAnsi="Times New Roman"/>
          <w:color w:val="auto"/>
          <w:sz w:val="28"/>
        </w:rPr>
        <w:t xml:space="preserve"> </w:t>
      </w:r>
      <w:r w:rsidR="00DC6DC7" w:rsidRPr="00E35A3F">
        <w:rPr>
          <w:rFonts w:ascii="Times New Roman" w:hAnsi="Times New Roman"/>
          <w:color w:val="auto"/>
          <w:sz w:val="28"/>
        </w:rPr>
        <w:t>Спортсмен</w:t>
      </w:r>
      <w:r w:rsidR="00AA1C14" w:rsidRPr="00E35A3F">
        <w:rPr>
          <w:rFonts w:ascii="Times New Roman" w:hAnsi="Times New Roman"/>
          <w:color w:val="auto"/>
          <w:sz w:val="28"/>
        </w:rPr>
        <w:t xml:space="preserve"> долж</w:t>
      </w:r>
      <w:r w:rsidRPr="00E35A3F">
        <w:rPr>
          <w:rFonts w:ascii="Times New Roman" w:hAnsi="Times New Roman"/>
          <w:color w:val="auto"/>
          <w:sz w:val="28"/>
        </w:rPr>
        <w:t>ен</w:t>
      </w:r>
      <w:r w:rsidR="00AA1C14" w:rsidRPr="00E35A3F">
        <w:rPr>
          <w:rFonts w:ascii="Times New Roman" w:hAnsi="Times New Roman"/>
          <w:color w:val="auto"/>
          <w:sz w:val="28"/>
        </w:rPr>
        <w:t xml:space="preserve"> надежно застегнут</w:t>
      </w:r>
      <w:r w:rsidR="00DC6DC7" w:rsidRPr="00E35A3F">
        <w:rPr>
          <w:rFonts w:ascii="Times New Roman" w:hAnsi="Times New Roman"/>
          <w:color w:val="auto"/>
          <w:sz w:val="28"/>
        </w:rPr>
        <w:t xml:space="preserve">ь </w:t>
      </w:r>
      <w:r w:rsidR="00AA1C14" w:rsidRPr="00E35A3F">
        <w:rPr>
          <w:rFonts w:ascii="Times New Roman" w:hAnsi="Times New Roman"/>
          <w:color w:val="auto"/>
          <w:sz w:val="28"/>
        </w:rPr>
        <w:t xml:space="preserve">шлем </w:t>
      </w:r>
      <w:r w:rsidR="00DC6DC7" w:rsidRPr="00E35A3F">
        <w:rPr>
          <w:rFonts w:ascii="Times New Roman" w:hAnsi="Times New Roman"/>
          <w:color w:val="auto"/>
          <w:sz w:val="28"/>
        </w:rPr>
        <w:t>до момента</w:t>
      </w:r>
      <w:r w:rsidR="00AA1C14" w:rsidRPr="00E35A3F">
        <w:rPr>
          <w:rFonts w:ascii="Times New Roman" w:hAnsi="Times New Roman"/>
          <w:color w:val="auto"/>
          <w:sz w:val="28"/>
        </w:rPr>
        <w:t xml:space="preserve"> снятия велосипеда со стойки перед</w:t>
      </w:r>
      <w:r w:rsidR="00DC6DC7" w:rsidRPr="00E35A3F">
        <w:rPr>
          <w:rFonts w:ascii="Times New Roman" w:hAnsi="Times New Roman"/>
          <w:color w:val="auto"/>
          <w:sz w:val="28"/>
        </w:rPr>
        <w:t xml:space="preserve"> </w:t>
      </w:r>
      <w:r w:rsidR="00AA1C14" w:rsidRPr="00E35A3F">
        <w:rPr>
          <w:rFonts w:ascii="Times New Roman" w:hAnsi="Times New Roman"/>
          <w:color w:val="auto"/>
          <w:sz w:val="28"/>
        </w:rPr>
        <w:t>началом велосипедного сегмента</w:t>
      </w:r>
      <w:r w:rsidR="00DC6DC7" w:rsidRPr="00E35A3F">
        <w:rPr>
          <w:rFonts w:ascii="Times New Roman" w:hAnsi="Times New Roman"/>
          <w:color w:val="auto"/>
          <w:sz w:val="28"/>
        </w:rPr>
        <w:t>.</w:t>
      </w:r>
      <w:r w:rsidR="00AA1C14" w:rsidRPr="00E35A3F">
        <w:rPr>
          <w:rFonts w:ascii="Times New Roman" w:hAnsi="Times New Roman"/>
          <w:color w:val="auto"/>
          <w:sz w:val="28"/>
        </w:rPr>
        <w:t xml:space="preserve"> </w:t>
      </w:r>
      <w:r w:rsidR="00DC6DC7" w:rsidRPr="00E35A3F">
        <w:rPr>
          <w:rFonts w:ascii="Times New Roman" w:hAnsi="Times New Roman"/>
          <w:color w:val="auto"/>
          <w:sz w:val="28"/>
        </w:rPr>
        <w:t xml:space="preserve">После окончания велогонки </w:t>
      </w:r>
      <w:r w:rsidR="00F8301B" w:rsidRPr="00E35A3F">
        <w:rPr>
          <w:rFonts w:ascii="Times New Roman" w:hAnsi="Times New Roman"/>
          <w:color w:val="auto"/>
          <w:sz w:val="28"/>
        </w:rPr>
        <w:t>расстёгивать шлем можно только после того</w:t>
      </w:r>
      <w:r w:rsidRPr="00E35A3F">
        <w:rPr>
          <w:rFonts w:ascii="Times New Roman" w:hAnsi="Times New Roman"/>
          <w:color w:val="auto"/>
          <w:sz w:val="28"/>
        </w:rPr>
        <w:t>,</w:t>
      </w:r>
      <w:r w:rsidR="00F8301B" w:rsidRPr="00E35A3F">
        <w:rPr>
          <w:rFonts w:ascii="Times New Roman" w:hAnsi="Times New Roman"/>
          <w:color w:val="auto"/>
          <w:sz w:val="28"/>
        </w:rPr>
        <w:t xml:space="preserve"> как спортсмен не касается велосипеда</w:t>
      </w:r>
      <w:r w:rsidR="00A818A2" w:rsidRPr="00E35A3F">
        <w:rPr>
          <w:rFonts w:ascii="Times New Roman" w:hAnsi="Times New Roman"/>
          <w:color w:val="auto"/>
          <w:sz w:val="28"/>
        </w:rPr>
        <w:t>,</w:t>
      </w:r>
      <w:r w:rsidR="00F8301B" w:rsidRPr="00E35A3F">
        <w:rPr>
          <w:rFonts w:ascii="Times New Roman" w:hAnsi="Times New Roman"/>
          <w:color w:val="auto"/>
          <w:sz w:val="28"/>
        </w:rPr>
        <w:t xml:space="preserve"> помещённого </w:t>
      </w:r>
      <w:r w:rsidR="00CD1B18" w:rsidRPr="00E35A3F">
        <w:rPr>
          <w:rFonts w:ascii="Times New Roman" w:hAnsi="Times New Roman"/>
          <w:color w:val="auto"/>
          <w:sz w:val="28"/>
        </w:rPr>
        <w:t>на</w:t>
      </w:r>
      <w:r w:rsidR="00F8301B" w:rsidRPr="00E35A3F">
        <w:rPr>
          <w:rFonts w:ascii="Times New Roman" w:hAnsi="Times New Roman"/>
          <w:color w:val="auto"/>
          <w:sz w:val="28"/>
        </w:rPr>
        <w:t xml:space="preserve"> стойку.</w:t>
      </w:r>
    </w:p>
    <w:p w14:paraId="185BDFCB" w14:textId="155D1EB4" w:rsidR="00602618" w:rsidRDefault="00477CCA" w:rsidP="00F37992">
      <w:pPr>
        <w:pStyle w:val="Default"/>
        <w:tabs>
          <w:tab w:val="left" w:pos="0"/>
        </w:tabs>
        <w:spacing w:line="276" w:lineRule="auto"/>
        <w:ind w:firstLine="709"/>
        <w:jc w:val="both"/>
        <w:rPr>
          <w:rFonts w:ascii="Times New Roman" w:hAnsi="Times New Roman"/>
          <w:color w:val="auto"/>
          <w:sz w:val="28"/>
        </w:rPr>
      </w:pPr>
      <w:r w:rsidRPr="00E35A3F">
        <w:rPr>
          <w:rFonts w:ascii="Times New Roman" w:hAnsi="Times New Roman"/>
          <w:color w:val="auto"/>
          <w:sz w:val="28"/>
        </w:rPr>
        <w:t>7.19</w:t>
      </w:r>
      <w:r w:rsidR="00F66860" w:rsidRPr="00E35A3F">
        <w:rPr>
          <w:rFonts w:ascii="Times New Roman" w:hAnsi="Times New Roman"/>
          <w:color w:val="auto"/>
          <w:sz w:val="28"/>
        </w:rPr>
        <w:t>.</w:t>
      </w:r>
      <w:r w:rsidRPr="00E35A3F">
        <w:rPr>
          <w:rFonts w:ascii="Times New Roman" w:hAnsi="Times New Roman"/>
          <w:color w:val="auto"/>
          <w:sz w:val="28"/>
        </w:rPr>
        <w:t xml:space="preserve"> (7.1. </w:t>
      </w:r>
      <w:r w:rsidRPr="00E35A3F">
        <w:rPr>
          <w:rFonts w:ascii="Times New Roman" w:hAnsi="Times New Roman"/>
          <w:color w:val="auto"/>
          <w:sz w:val="28"/>
          <w:lang w:val="en-US"/>
        </w:rPr>
        <w:t>t</w:t>
      </w:r>
      <w:r w:rsidR="00AA1C14" w:rsidRPr="00E35A3F">
        <w:rPr>
          <w:rFonts w:ascii="Times New Roman" w:hAnsi="Times New Roman"/>
          <w:color w:val="auto"/>
          <w:sz w:val="28"/>
        </w:rPr>
        <w:t>.)</w:t>
      </w:r>
      <w:r w:rsidRPr="00E35A3F">
        <w:rPr>
          <w:rFonts w:ascii="Times New Roman" w:hAnsi="Times New Roman"/>
          <w:color w:val="auto"/>
          <w:sz w:val="28"/>
        </w:rPr>
        <w:t>)</w:t>
      </w:r>
      <w:r w:rsidR="00AA1C14" w:rsidRPr="00E35A3F">
        <w:rPr>
          <w:rFonts w:ascii="Times New Roman" w:hAnsi="Times New Roman"/>
          <w:color w:val="auto"/>
          <w:sz w:val="28"/>
        </w:rPr>
        <w:t xml:space="preserve"> Ремешок шлема должен оставаться расстегнутым в </w:t>
      </w:r>
      <w:r w:rsidR="00CD1B18" w:rsidRPr="00E35A3F">
        <w:rPr>
          <w:rFonts w:ascii="Times New Roman" w:hAnsi="Times New Roman"/>
          <w:color w:val="auto"/>
          <w:sz w:val="28"/>
        </w:rPr>
        <w:t>ТЗ</w:t>
      </w:r>
      <w:r w:rsidR="00AA1C14" w:rsidRPr="00E35A3F">
        <w:rPr>
          <w:rFonts w:ascii="Times New Roman" w:hAnsi="Times New Roman"/>
          <w:color w:val="auto"/>
          <w:sz w:val="28"/>
        </w:rPr>
        <w:t xml:space="preserve">, пока спортсмен </w:t>
      </w:r>
      <w:r w:rsidR="00CD1B18" w:rsidRPr="00E35A3F">
        <w:rPr>
          <w:rFonts w:ascii="Times New Roman" w:hAnsi="Times New Roman"/>
          <w:color w:val="auto"/>
          <w:sz w:val="28"/>
        </w:rPr>
        <w:t xml:space="preserve">не закончит </w:t>
      </w:r>
      <w:r w:rsidR="00AA1C14" w:rsidRPr="00E35A3F">
        <w:rPr>
          <w:rFonts w:ascii="Times New Roman" w:hAnsi="Times New Roman"/>
          <w:color w:val="auto"/>
          <w:sz w:val="28"/>
        </w:rPr>
        <w:t>первый сегмент</w:t>
      </w:r>
      <w:r w:rsidR="00CD1B18" w:rsidRPr="00E35A3F">
        <w:rPr>
          <w:rFonts w:ascii="Times New Roman" w:hAnsi="Times New Roman"/>
          <w:color w:val="auto"/>
          <w:sz w:val="28"/>
        </w:rPr>
        <w:t xml:space="preserve"> гонки</w:t>
      </w:r>
      <w:r w:rsidR="00F37992">
        <w:rPr>
          <w:rFonts w:ascii="Times New Roman" w:hAnsi="Times New Roman"/>
          <w:color w:val="auto"/>
          <w:sz w:val="28"/>
        </w:rPr>
        <w:t>.</w:t>
      </w:r>
    </w:p>
    <w:p w14:paraId="306F9F9B" w14:textId="77777777" w:rsidR="00F37992" w:rsidRPr="00F37992" w:rsidRDefault="00F37992" w:rsidP="00F37992">
      <w:pPr>
        <w:pStyle w:val="Default"/>
        <w:tabs>
          <w:tab w:val="left" w:pos="0"/>
        </w:tabs>
        <w:spacing w:line="276" w:lineRule="auto"/>
        <w:ind w:firstLine="709"/>
        <w:jc w:val="both"/>
        <w:rPr>
          <w:color w:val="auto"/>
          <w:sz w:val="16"/>
          <w:szCs w:val="16"/>
        </w:rPr>
      </w:pPr>
    </w:p>
    <w:p w14:paraId="17A53329" w14:textId="67B61538" w:rsidR="00E8227F" w:rsidRPr="00F37992" w:rsidRDefault="006304E7" w:rsidP="00585EBA">
      <w:pPr>
        <w:pStyle w:val="Standard"/>
        <w:tabs>
          <w:tab w:val="left" w:pos="0"/>
          <w:tab w:val="left" w:pos="709"/>
        </w:tabs>
        <w:spacing w:line="276" w:lineRule="auto"/>
        <w:ind w:firstLine="709"/>
        <w:jc w:val="both"/>
        <w:rPr>
          <w:b/>
          <w:color w:val="auto"/>
          <w:sz w:val="28"/>
        </w:rPr>
      </w:pPr>
      <w:r w:rsidRPr="00F37992">
        <w:rPr>
          <w:b/>
          <w:color w:val="auto"/>
          <w:sz w:val="28"/>
        </w:rPr>
        <w:t>7.2</w:t>
      </w:r>
      <w:r w:rsidR="00F66860" w:rsidRPr="00F37992">
        <w:rPr>
          <w:b/>
          <w:color w:val="auto"/>
          <w:sz w:val="28"/>
        </w:rPr>
        <w:t>0</w:t>
      </w:r>
      <w:r w:rsidRPr="00F37992">
        <w:rPr>
          <w:b/>
          <w:color w:val="auto"/>
          <w:sz w:val="28"/>
        </w:rPr>
        <w:t>. Проверка и постановка велосипедов в транзитную зону:</w:t>
      </w:r>
    </w:p>
    <w:p w14:paraId="5070FBEB" w14:textId="11DDD7D0" w:rsidR="00E8227F" w:rsidRPr="00585EBA" w:rsidRDefault="006304E7" w:rsidP="00777A32">
      <w:pPr>
        <w:pStyle w:val="Standard"/>
        <w:tabs>
          <w:tab w:val="left" w:pos="0"/>
          <w:tab w:val="left" w:pos="709"/>
        </w:tabs>
        <w:spacing w:line="276" w:lineRule="auto"/>
        <w:ind w:firstLine="709"/>
        <w:jc w:val="both"/>
        <w:rPr>
          <w:color w:val="auto"/>
          <w:sz w:val="28"/>
        </w:rPr>
      </w:pPr>
      <w:bookmarkStart w:id="10" w:name="OLE_LINK1"/>
      <w:bookmarkStart w:id="11" w:name="OLE_LINK2"/>
      <w:r w:rsidRPr="00F37992">
        <w:rPr>
          <w:color w:val="auto"/>
          <w:sz w:val="28"/>
        </w:rPr>
        <w:t>7.2</w:t>
      </w:r>
      <w:r w:rsidR="00F66860" w:rsidRPr="00F37992">
        <w:rPr>
          <w:color w:val="auto"/>
          <w:sz w:val="28"/>
        </w:rPr>
        <w:t>0</w:t>
      </w:r>
      <w:r w:rsidRPr="00F37992">
        <w:rPr>
          <w:color w:val="auto"/>
          <w:sz w:val="28"/>
        </w:rPr>
        <w:t>.1.</w:t>
      </w:r>
      <w:bookmarkEnd w:id="10"/>
      <w:bookmarkEnd w:id="11"/>
      <w:r w:rsidR="00E41590" w:rsidRPr="00585EBA">
        <w:rPr>
          <w:color w:val="auto"/>
          <w:sz w:val="28"/>
        </w:rPr>
        <w:t> </w:t>
      </w:r>
      <w:r w:rsidRPr="00585EBA">
        <w:rPr>
          <w:color w:val="auto"/>
          <w:sz w:val="28"/>
        </w:rPr>
        <w:t>На гонках для всех возрастных групп с участием более 700 спортсменов, планируется постановка велосипедов в транзитную зону за день до начала гонки. В мероприятиях для всех возрастных групп с участием меньшего числа спортсменов, а также для спортсменов – участников всероссийских соревнований групп «мужчин», «женщин», «юниоров», «юниорок», «юношей», «девушек» проводится проверка и постановка велосипедов в транзитную зону в день соревнований</w:t>
      </w:r>
      <w:r w:rsidR="00EA4751" w:rsidRPr="00585EBA">
        <w:rPr>
          <w:color w:val="auto"/>
          <w:sz w:val="28"/>
        </w:rPr>
        <w:t>.</w:t>
      </w:r>
    </w:p>
    <w:p w14:paraId="197D3C8B" w14:textId="683BC2E9" w:rsidR="00E8227F" w:rsidRPr="00585EBA" w:rsidRDefault="006304E7" w:rsidP="00585EBA">
      <w:pPr>
        <w:pStyle w:val="Standard"/>
        <w:tabs>
          <w:tab w:val="left" w:pos="0"/>
          <w:tab w:val="left" w:pos="709"/>
        </w:tabs>
        <w:spacing w:line="276" w:lineRule="auto"/>
        <w:ind w:firstLine="709"/>
        <w:jc w:val="both"/>
        <w:rPr>
          <w:color w:val="auto"/>
          <w:sz w:val="28"/>
        </w:rPr>
      </w:pPr>
      <w:r w:rsidRPr="00F37992">
        <w:rPr>
          <w:color w:val="auto"/>
          <w:sz w:val="28"/>
        </w:rPr>
        <w:t>7.2</w:t>
      </w:r>
      <w:r w:rsidR="00F66860" w:rsidRPr="00F37992">
        <w:rPr>
          <w:color w:val="auto"/>
          <w:sz w:val="28"/>
        </w:rPr>
        <w:t>0</w:t>
      </w:r>
      <w:r w:rsidRPr="00F37992">
        <w:rPr>
          <w:color w:val="auto"/>
          <w:sz w:val="28"/>
        </w:rPr>
        <w:t>.2.</w:t>
      </w:r>
      <w:r w:rsidR="00081914" w:rsidRPr="00F37992">
        <w:rPr>
          <w:color w:val="auto"/>
          <w:sz w:val="28"/>
        </w:rPr>
        <w:t xml:space="preserve"> </w:t>
      </w:r>
      <w:r w:rsidRPr="00F37992">
        <w:rPr>
          <w:color w:val="auto"/>
          <w:sz w:val="28"/>
        </w:rPr>
        <w:t>Проверка</w:t>
      </w:r>
      <w:r w:rsidRPr="00585EBA">
        <w:rPr>
          <w:color w:val="auto"/>
          <w:sz w:val="28"/>
        </w:rPr>
        <w:t xml:space="preserve"> должна проводиться спортивными судьями в зоне для спортсменов или в транзитной зоне и включать следующее:</w:t>
      </w:r>
    </w:p>
    <w:p w14:paraId="74884FA0" w14:textId="16D2908C" w:rsidR="00E8227F" w:rsidRPr="00585EBA" w:rsidRDefault="00B33190" w:rsidP="00585EBA">
      <w:pPr>
        <w:pStyle w:val="Standard"/>
        <w:tabs>
          <w:tab w:val="left" w:pos="0"/>
          <w:tab w:val="left" w:pos="709"/>
        </w:tabs>
        <w:spacing w:line="276" w:lineRule="auto"/>
        <w:ind w:firstLine="709"/>
        <w:jc w:val="both"/>
        <w:rPr>
          <w:color w:val="auto"/>
          <w:sz w:val="28"/>
        </w:rPr>
      </w:pPr>
      <w:r w:rsidRPr="00585EBA">
        <w:rPr>
          <w:color w:val="auto"/>
          <w:sz w:val="28"/>
        </w:rPr>
        <w:t>В</w:t>
      </w:r>
      <w:r w:rsidR="006304E7" w:rsidRPr="00585EBA">
        <w:rPr>
          <w:color w:val="auto"/>
          <w:sz w:val="28"/>
        </w:rPr>
        <w:t>ыдачу плавательных шапочек, хронометражных чипов</w:t>
      </w:r>
      <w:r w:rsidR="00EA4751" w:rsidRPr="00585EBA">
        <w:rPr>
          <w:color w:val="auto"/>
          <w:sz w:val="28"/>
        </w:rPr>
        <w:t>.</w:t>
      </w:r>
    </w:p>
    <w:p w14:paraId="2C6390A2" w14:textId="47D263A3" w:rsidR="00E8227F" w:rsidRPr="00585EBA" w:rsidRDefault="00B33190" w:rsidP="00585EBA">
      <w:pPr>
        <w:pStyle w:val="Standard"/>
        <w:tabs>
          <w:tab w:val="left" w:pos="0"/>
          <w:tab w:val="left" w:pos="709"/>
        </w:tabs>
        <w:spacing w:line="276" w:lineRule="auto"/>
        <w:ind w:firstLine="709"/>
        <w:jc w:val="both"/>
        <w:rPr>
          <w:color w:val="auto"/>
          <w:sz w:val="28"/>
        </w:rPr>
      </w:pPr>
      <w:r w:rsidRPr="00585EBA">
        <w:rPr>
          <w:color w:val="auto"/>
          <w:sz w:val="28"/>
        </w:rPr>
        <w:t>П</w:t>
      </w:r>
      <w:r w:rsidR="006304E7" w:rsidRPr="00585EBA">
        <w:rPr>
          <w:color w:val="auto"/>
          <w:sz w:val="28"/>
        </w:rPr>
        <w:t xml:space="preserve">роверку стартовых костюмов спортсменов (униформы), которые должны соответствовать настоящим Правилам для соревновательной формы (Приложение </w:t>
      </w:r>
      <w:r w:rsidR="00081914" w:rsidRPr="00585EBA">
        <w:rPr>
          <w:color w:val="auto"/>
          <w:sz w:val="28"/>
        </w:rPr>
        <w:t>Д (</w:t>
      </w:r>
      <w:r w:rsidR="006304E7" w:rsidRPr="00585EBA">
        <w:rPr>
          <w:color w:val="auto"/>
          <w:sz w:val="28"/>
        </w:rPr>
        <w:t>F)</w:t>
      </w:r>
      <w:r w:rsidR="00081914" w:rsidRPr="00585EBA">
        <w:rPr>
          <w:color w:val="auto"/>
          <w:sz w:val="28"/>
        </w:rPr>
        <w:t>)</w:t>
      </w:r>
      <w:r w:rsidR="006304E7" w:rsidRPr="00585EBA">
        <w:rPr>
          <w:color w:val="auto"/>
          <w:sz w:val="28"/>
        </w:rPr>
        <w:t>. Каждый стартовый костюм должен быть сфотографирован. Если спортсмену необходимо заменить униформу, процедура проводится снова</w:t>
      </w:r>
      <w:r w:rsidR="00EA4751" w:rsidRPr="00585EBA">
        <w:rPr>
          <w:color w:val="auto"/>
          <w:sz w:val="28"/>
        </w:rPr>
        <w:t>.</w:t>
      </w:r>
    </w:p>
    <w:p w14:paraId="02B052B9" w14:textId="126AC7C8" w:rsidR="00E8227F" w:rsidRPr="00585EBA" w:rsidRDefault="00B33190" w:rsidP="00585EBA">
      <w:pPr>
        <w:pStyle w:val="Standard"/>
        <w:tabs>
          <w:tab w:val="left" w:pos="0"/>
          <w:tab w:val="left" w:pos="709"/>
        </w:tabs>
        <w:spacing w:line="276" w:lineRule="auto"/>
        <w:ind w:firstLine="709"/>
        <w:jc w:val="both"/>
        <w:rPr>
          <w:color w:val="auto"/>
          <w:sz w:val="28"/>
        </w:rPr>
      </w:pPr>
      <w:r w:rsidRPr="00585EBA">
        <w:rPr>
          <w:color w:val="auto"/>
          <w:sz w:val="28"/>
        </w:rPr>
        <w:t>П</w:t>
      </w:r>
      <w:r w:rsidR="006304E7" w:rsidRPr="00585EBA">
        <w:rPr>
          <w:color w:val="auto"/>
          <w:sz w:val="28"/>
        </w:rPr>
        <w:t>роцедур</w:t>
      </w:r>
      <w:r w:rsidR="00F66860">
        <w:rPr>
          <w:color w:val="auto"/>
          <w:sz w:val="28"/>
        </w:rPr>
        <w:t>у</w:t>
      </w:r>
      <w:r w:rsidR="006304E7" w:rsidRPr="00585EBA">
        <w:rPr>
          <w:color w:val="auto"/>
          <w:sz w:val="28"/>
        </w:rPr>
        <w:t xml:space="preserve"> проверки велосипед</w:t>
      </w:r>
      <w:r w:rsidR="00F66860">
        <w:rPr>
          <w:color w:val="auto"/>
          <w:sz w:val="28"/>
        </w:rPr>
        <w:t>ов</w:t>
      </w:r>
      <w:r w:rsidR="006304E7" w:rsidRPr="00585EBA">
        <w:rPr>
          <w:color w:val="auto"/>
          <w:sz w:val="28"/>
        </w:rPr>
        <w:t xml:space="preserve"> (регулируется в соответствии с разделом 5.3 (5.3))</w:t>
      </w:r>
      <w:r w:rsidR="00EA4751" w:rsidRPr="00585EBA">
        <w:rPr>
          <w:color w:val="auto"/>
          <w:sz w:val="28"/>
        </w:rPr>
        <w:t>.</w:t>
      </w:r>
    </w:p>
    <w:p w14:paraId="41623BB4" w14:textId="257EFB54" w:rsidR="00E8227F" w:rsidRPr="00585EBA" w:rsidRDefault="00B33190" w:rsidP="00585EBA">
      <w:pPr>
        <w:pStyle w:val="Standard"/>
        <w:tabs>
          <w:tab w:val="left" w:pos="0"/>
          <w:tab w:val="left" w:pos="709"/>
        </w:tabs>
        <w:spacing w:line="276" w:lineRule="auto"/>
        <w:ind w:firstLine="709"/>
        <w:jc w:val="both"/>
        <w:rPr>
          <w:color w:val="auto"/>
          <w:sz w:val="28"/>
        </w:rPr>
      </w:pPr>
      <w:r w:rsidRPr="00585EBA">
        <w:rPr>
          <w:color w:val="auto"/>
          <w:sz w:val="28"/>
        </w:rPr>
        <w:t>В</w:t>
      </w:r>
      <w:r w:rsidR="006304E7" w:rsidRPr="00585EBA">
        <w:rPr>
          <w:color w:val="auto"/>
          <w:sz w:val="28"/>
        </w:rPr>
        <w:t>ыдачу стартовых пакетов спортсменам, пропустившим брифинг.</w:t>
      </w:r>
    </w:p>
    <w:p w14:paraId="424F7CF4" w14:textId="77777777" w:rsidR="00E41590" w:rsidRPr="00585EBA" w:rsidRDefault="00E41590" w:rsidP="00585EBA">
      <w:pPr>
        <w:spacing w:line="276" w:lineRule="auto"/>
        <w:ind w:firstLine="709"/>
        <w:rPr>
          <w:color w:val="auto"/>
        </w:rPr>
      </w:pPr>
    </w:p>
    <w:p w14:paraId="7E797AF9" w14:textId="77777777" w:rsidR="00E8227F" w:rsidRPr="00585EBA" w:rsidRDefault="00CC1B9E" w:rsidP="00585EBA">
      <w:pPr>
        <w:pStyle w:val="Standard"/>
        <w:spacing w:line="276" w:lineRule="auto"/>
        <w:ind w:firstLine="709"/>
        <w:jc w:val="both"/>
        <w:rPr>
          <w:b/>
          <w:color w:val="auto"/>
          <w:sz w:val="6"/>
          <w:szCs w:val="6"/>
        </w:rPr>
      </w:pPr>
      <w:r w:rsidRPr="00585EBA">
        <w:rPr>
          <w:b/>
          <w:color w:val="auto"/>
          <w:sz w:val="28"/>
          <w:szCs w:val="28"/>
        </w:rPr>
        <w:t xml:space="preserve">8. </w:t>
      </w:r>
      <w:r w:rsidR="00BB05F8" w:rsidRPr="00585EBA">
        <w:rPr>
          <w:b/>
          <w:color w:val="auto"/>
          <w:sz w:val="28"/>
          <w:szCs w:val="28"/>
        </w:rPr>
        <w:t>ВО</w:t>
      </w:r>
      <w:r w:rsidR="00BB05F8" w:rsidRPr="00585EBA">
        <w:rPr>
          <w:b/>
          <w:color w:val="auto"/>
          <w:sz w:val="28"/>
        </w:rPr>
        <w:t>ЗРАСТНЫЕ ГРУППЫ</w:t>
      </w:r>
      <w:r w:rsidR="006304E7" w:rsidRPr="00585EBA">
        <w:rPr>
          <w:b/>
          <w:color w:val="auto"/>
          <w:sz w:val="28"/>
          <w:szCs w:val="28"/>
        </w:rPr>
        <w:t>.</w:t>
      </w:r>
      <w:r w:rsidR="00BB05F8" w:rsidRPr="00585EBA">
        <w:rPr>
          <w:b/>
          <w:color w:val="auto"/>
          <w:sz w:val="28"/>
          <w:szCs w:val="28"/>
        </w:rPr>
        <w:t xml:space="preserve"> СПОРТИВНЫЕ ДИСЦИПЛИНЫ</w:t>
      </w:r>
    </w:p>
    <w:p w14:paraId="156F9699" w14:textId="3E0CB6FD" w:rsidR="00813B75" w:rsidRDefault="006304E7" w:rsidP="00585EBA">
      <w:pPr>
        <w:spacing w:line="276" w:lineRule="auto"/>
        <w:ind w:firstLine="709"/>
        <w:jc w:val="both"/>
        <w:rPr>
          <w:color w:val="auto"/>
          <w:sz w:val="28"/>
        </w:rPr>
      </w:pPr>
      <w:r w:rsidRPr="00585EBA">
        <w:rPr>
          <w:color w:val="auto"/>
          <w:sz w:val="28"/>
        </w:rPr>
        <w:t>8.1. (8.1 a.</w:t>
      </w:r>
      <w:r w:rsidR="00CC1B9E" w:rsidRPr="00585EBA">
        <w:rPr>
          <w:color w:val="auto"/>
          <w:sz w:val="28"/>
        </w:rPr>
        <w:t>)</w:t>
      </w:r>
      <w:r w:rsidR="00E04AEC" w:rsidRPr="00585EBA">
        <w:rPr>
          <w:color w:val="auto"/>
          <w:sz w:val="28"/>
        </w:rPr>
        <w:t>)</w:t>
      </w:r>
      <w:r w:rsidR="00057125">
        <w:rPr>
          <w:color w:val="auto"/>
          <w:sz w:val="28"/>
        </w:rPr>
        <w:t> </w:t>
      </w:r>
      <w:r w:rsidR="00A37E41" w:rsidRPr="00585EBA">
        <w:rPr>
          <w:color w:val="auto"/>
          <w:sz w:val="28"/>
        </w:rPr>
        <w:t>Ф</w:t>
      </w:r>
      <w:r w:rsidR="003D0203" w:rsidRPr="00585EBA">
        <w:rPr>
          <w:color w:val="auto"/>
          <w:sz w:val="28"/>
        </w:rPr>
        <w:t>едерация</w:t>
      </w:r>
      <w:r w:rsidR="00BB2134" w:rsidRPr="00585EBA">
        <w:rPr>
          <w:color w:val="auto"/>
          <w:sz w:val="28"/>
        </w:rPr>
        <w:t xml:space="preserve"> </w:t>
      </w:r>
      <w:r w:rsidRPr="00585EBA">
        <w:rPr>
          <w:color w:val="auto"/>
          <w:sz w:val="28"/>
        </w:rPr>
        <w:t>может организовывать чемпионаты</w:t>
      </w:r>
      <w:r w:rsidR="00930A4E" w:rsidRPr="00585EBA">
        <w:rPr>
          <w:color w:val="auto"/>
          <w:sz w:val="28"/>
        </w:rPr>
        <w:t>, кубки</w:t>
      </w:r>
      <w:r w:rsidR="00B33190" w:rsidRPr="00585EBA">
        <w:rPr>
          <w:color w:val="auto"/>
          <w:sz w:val="28"/>
        </w:rPr>
        <w:t xml:space="preserve">, </w:t>
      </w:r>
      <w:r w:rsidRPr="00585EBA">
        <w:rPr>
          <w:color w:val="auto"/>
          <w:sz w:val="28"/>
        </w:rPr>
        <w:t>первенства России</w:t>
      </w:r>
      <w:r w:rsidR="00B33190" w:rsidRPr="00585EBA">
        <w:rPr>
          <w:color w:val="auto"/>
          <w:sz w:val="28"/>
        </w:rPr>
        <w:t xml:space="preserve"> и всероссийские соревнования</w:t>
      </w:r>
      <w:r w:rsidRPr="00585EBA">
        <w:rPr>
          <w:color w:val="auto"/>
          <w:sz w:val="28"/>
        </w:rPr>
        <w:t xml:space="preserve"> по следующим </w:t>
      </w:r>
      <w:r w:rsidR="00CC1B9E" w:rsidRPr="00585EBA">
        <w:rPr>
          <w:color w:val="auto"/>
          <w:sz w:val="28"/>
        </w:rPr>
        <w:t>дисциплинам</w:t>
      </w:r>
      <w:r w:rsidRPr="00585EBA">
        <w:rPr>
          <w:color w:val="auto"/>
          <w:sz w:val="28"/>
        </w:rPr>
        <w:t xml:space="preserve"> и </w:t>
      </w:r>
      <w:r w:rsidR="00B91D3D" w:rsidRPr="00585EBA">
        <w:rPr>
          <w:color w:val="auto"/>
          <w:sz w:val="28"/>
        </w:rPr>
        <w:t>возрастным группам</w:t>
      </w:r>
      <w:r w:rsidRPr="00585EBA">
        <w:rPr>
          <w:color w:val="auto"/>
          <w:sz w:val="28"/>
        </w:rPr>
        <w:t xml:space="preserve">, показанным в </w:t>
      </w:r>
      <w:r w:rsidR="00637AB1" w:rsidRPr="00057125">
        <w:rPr>
          <w:color w:val="auto"/>
          <w:sz w:val="28"/>
        </w:rPr>
        <w:t>Т</w:t>
      </w:r>
      <w:r w:rsidRPr="00057125">
        <w:rPr>
          <w:color w:val="auto"/>
          <w:sz w:val="28"/>
        </w:rPr>
        <w:t>аблице</w:t>
      </w:r>
      <w:r w:rsidR="00637AB1" w:rsidRPr="00057125">
        <w:rPr>
          <w:color w:val="auto"/>
          <w:sz w:val="28"/>
        </w:rPr>
        <w:t xml:space="preserve"> </w:t>
      </w:r>
      <w:r w:rsidR="00355150" w:rsidRPr="00057125">
        <w:rPr>
          <w:color w:val="auto"/>
          <w:sz w:val="28"/>
        </w:rPr>
        <w:t>9</w:t>
      </w:r>
      <w:r w:rsidRPr="00057125">
        <w:rPr>
          <w:color w:val="auto"/>
          <w:sz w:val="28"/>
        </w:rPr>
        <w:t>:</w:t>
      </w:r>
    </w:p>
    <w:p w14:paraId="08D4EA5F" w14:textId="77777777" w:rsidR="00057125" w:rsidRDefault="00057125" w:rsidP="00585EBA">
      <w:pPr>
        <w:spacing w:line="276" w:lineRule="auto"/>
        <w:ind w:firstLine="709"/>
        <w:jc w:val="both"/>
        <w:rPr>
          <w:color w:val="auto"/>
          <w:sz w:val="28"/>
        </w:rPr>
      </w:pPr>
    </w:p>
    <w:p w14:paraId="6B2FE58C" w14:textId="77777777" w:rsidR="00057125" w:rsidRDefault="00057125" w:rsidP="00585EBA">
      <w:pPr>
        <w:spacing w:line="276" w:lineRule="auto"/>
        <w:ind w:firstLine="709"/>
        <w:jc w:val="both"/>
        <w:rPr>
          <w:color w:val="auto"/>
          <w:sz w:val="28"/>
        </w:rPr>
      </w:pPr>
    </w:p>
    <w:p w14:paraId="27861E0D" w14:textId="77777777" w:rsidR="00057125" w:rsidRDefault="00057125" w:rsidP="00585EBA">
      <w:pPr>
        <w:spacing w:line="276" w:lineRule="auto"/>
        <w:ind w:firstLine="709"/>
        <w:jc w:val="both"/>
        <w:rPr>
          <w:color w:val="auto"/>
          <w:sz w:val="28"/>
        </w:rPr>
      </w:pPr>
    </w:p>
    <w:p w14:paraId="5F3BABAB" w14:textId="77777777" w:rsidR="00057125" w:rsidRDefault="00057125" w:rsidP="00585EBA">
      <w:pPr>
        <w:spacing w:line="276" w:lineRule="auto"/>
        <w:ind w:firstLine="709"/>
        <w:jc w:val="both"/>
        <w:rPr>
          <w:color w:val="auto"/>
          <w:sz w:val="28"/>
        </w:rPr>
      </w:pPr>
    </w:p>
    <w:p w14:paraId="0F359BE3" w14:textId="77777777" w:rsidR="00057125" w:rsidRDefault="00057125" w:rsidP="00585EBA">
      <w:pPr>
        <w:spacing w:line="276" w:lineRule="auto"/>
        <w:ind w:firstLine="709"/>
        <w:jc w:val="both"/>
        <w:rPr>
          <w:color w:val="auto"/>
          <w:sz w:val="28"/>
        </w:rPr>
      </w:pPr>
    </w:p>
    <w:p w14:paraId="16AA0200" w14:textId="1DFC8A5D" w:rsidR="00057125" w:rsidRPr="00057125" w:rsidRDefault="00057125" w:rsidP="00057125">
      <w:pPr>
        <w:spacing w:line="276" w:lineRule="auto"/>
        <w:ind w:firstLine="709"/>
        <w:jc w:val="center"/>
        <w:rPr>
          <w:color w:val="auto"/>
          <w:sz w:val="28"/>
        </w:rPr>
      </w:pPr>
      <w:r>
        <w:rPr>
          <w:color w:val="auto"/>
          <w:sz w:val="28"/>
        </w:rPr>
        <w:lastRenderedPageBreak/>
        <w:t>Дисциплины</w:t>
      </w:r>
      <w:r w:rsidRPr="00057125">
        <w:rPr>
          <w:color w:val="auto"/>
          <w:sz w:val="28"/>
        </w:rPr>
        <w:t xml:space="preserve"> и </w:t>
      </w:r>
      <w:r>
        <w:rPr>
          <w:color w:val="auto"/>
          <w:sz w:val="28"/>
        </w:rPr>
        <w:t>возрастные группы</w:t>
      </w:r>
    </w:p>
    <w:p w14:paraId="64662FE8" w14:textId="5772331C" w:rsidR="00637AB1" w:rsidRPr="00585EBA" w:rsidRDefault="00674C22" w:rsidP="00602618">
      <w:pPr>
        <w:spacing w:line="276" w:lineRule="auto"/>
        <w:ind w:right="140" w:firstLine="709"/>
        <w:jc w:val="right"/>
        <w:rPr>
          <w:color w:val="auto"/>
          <w:sz w:val="28"/>
        </w:rPr>
      </w:pPr>
      <w:r w:rsidRPr="00057125">
        <w:rPr>
          <w:color w:val="auto"/>
          <w:sz w:val="28"/>
        </w:rPr>
        <w:t>Таблица</w:t>
      </w:r>
      <w:r w:rsidR="00637AB1" w:rsidRPr="00057125">
        <w:rPr>
          <w:color w:val="auto"/>
          <w:sz w:val="28"/>
        </w:rPr>
        <w:t xml:space="preserve"> </w:t>
      </w:r>
      <w:r w:rsidR="00355150" w:rsidRPr="00057125">
        <w:rPr>
          <w:color w:val="auto"/>
          <w:sz w:val="28"/>
        </w:rPr>
        <w:t>9</w:t>
      </w:r>
      <w:r w:rsidR="007D6190" w:rsidRPr="00057125">
        <w:rPr>
          <w:color w:val="auto"/>
          <w:sz w:val="28"/>
        </w:rPr>
        <w:t>.</w:t>
      </w:r>
    </w:p>
    <w:p w14:paraId="3F48D430" w14:textId="77777777" w:rsidR="00637AB1" w:rsidRPr="00585EBA" w:rsidRDefault="00637AB1" w:rsidP="00585EBA">
      <w:pPr>
        <w:spacing w:line="276" w:lineRule="auto"/>
        <w:ind w:firstLine="709"/>
        <w:jc w:val="both"/>
        <w:rPr>
          <w:color w:val="auto"/>
          <w:sz w:val="6"/>
          <w:szCs w:val="6"/>
        </w:rPr>
      </w:pPr>
    </w:p>
    <w:tbl>
      <w:tblPr>
        <w:tblW w:w="9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174"/>
        <w:gridCol w:w="1499"/>
        <w:gridCol w:w="1985"/>
        <w:gridCol w:w="2611"/>
      </w:tblGrid>
      <w:tr w:rsidR="00E8227F" w:rsidRPr="00585EBA" w14:paraId="2ADE7BB0" w14:textId="77777777" w:rsidTr="002D26E1">
        <w:trPr>
          <w:trHeight w:val="2155"/>
        </w:trPr>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8010768" w14:textId="77777777" w:rsidR="0007471A" w:rsidRPr="00585EBA" w:rsidRDefault="006304E7" w:rsidP="00585EBA">
            <w:pPr>
              <w:spacing w:line="276" w:lineRule="auto"/>
              <w:jc w:val="center"/>
              <w:rPr>
                <w:color w:val="auto"/>
                <w:sz w:val="26"/>
                <w:szCs w:val="26"/>
              </w:rPr>
            </w:pPr>
            <w:r w:rsidRPr="00585EBA">
              <w:rPr>
                <w:color w:val="auto"/>
                <w:sz w:val="26"/>
                <w:szCs w:val="26"/>
              </w:rPr>
              <w:t xml:space="preserve">Спортивные </w:t>
            </w:r>
          </w:p>
          <w:p w14:paraId="0A86160C" w14:textId="77777777" w:rsidR="00E8227F" w:rsidRPr="00585EBA" w:rsidRDefault="006304E7" w:rsidP="00585EBA">
            <w:pPr>
              <w:spacing w:line="276" w:lineRule="auto"/>
              <w:jc w:val="center"/>
              <w:rPr>
                <w:color w:val="auto"/>
                <w:sz w:val="26"/>
                <w:szCs w:val="26"/>
              </w:rPr>
            </w:pPr>
            <w:r w:rsidRPr="00585EBA">
              <w:rPr>
                <w:color w:val="auto"/>
                <w:sz w:val="26"/>
                <w:szCs w:val="26"/>
              </w:rPr>
              <w:t>дисциплины</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55088819" w14:textId="77777777" w:rsidR="00E8227F" w:rsidRPr="00585EBA" w:rsidRDefault="002D26E1" w:rsidP="00585EBA">
            <w:pPr>
              <w:spacing w:line="276" w:lineRule="auto"/>
              <w:jc w:val="center"/>
              <w:rPr>
                <w:color w:val="auto"/>
                <w:sz w:val="26"/>
                <w:szCs w:val="26"/>
              </w:rPr>
            </w:pPr>
            <w:r w:rsidRPr="00585EBA">
              <w:rPr>
                <w:color w:val="auto"/>
                <w:sz w:val="26"/>
                <w:szCs w:val="26"/>
              </w:rPr>
              <w:t>Мужчины</w:t>
            </w:r>
            <w:r w:rsidR="006304E7" w:rsidRPr="00585EBA">
              <w:rPr>
                <w:color w:val="auto"/>
                <w:sz w:val="26"/>
                <w:szCs w:val="26"/>
              </w:rPr>
              <w:t>,</w:t>
            </w:r>
          </w:p>
          <w:p w14:paraId="435A1AB2" w14:textId="77777777" w:rsidR="00E8227F" w:rsidRPr="00585EBA" w:rsidRDefault="002D26E1" w:rsidP="00585EBA">
            <w:pPr>
              <w:spacing w:line="276" w:lineRule="auto"/>
              <w:jc w:val="center"/>
              <w:rPr>
                <w:color w:val="auto"/>
                <w:sz w:val="26"/>
                <w:szCs w:val="26"/>
              </w:rPr>
            </w:pPr>
            <w:r w:rsidRPr="00585EBA">
              <w:rPr>
                <w:color w:val="auto"/>
                <w:sz w:val="26"/>
                <w:szCs w:val="26"/>
              </w:rPr>
              <w:t>женщины</w:t>
            </w:r>
          </w:p>
          <w:p w14:paraId="72BF02EA" w14:textId="77777777" w:rsidR="00E8227F" w:rsidRPr="00585EBA" w:rsidRDefault="006304E7" w:rsidP="00585EBA">
            <w:pPr>
              <w:spacing w:line="276" w:lineRule="auto"/>
              <w:jc w:val="center"/>
              <w:rPr>
                <w:color w:val="auto"/>
                <w:sz w:val="26"/>
                <w:szCs w:val="26"/>
              </w:rPr>
            </w:pPr>
            <w:r w:rsidRPr="00585EBA">
              <w:rPr>
                <w:color w:val="auto"/>
                <w:sz w:val="26"/>
                <w:szCs w:val="26"/>
              </w:rPr>
              <w:t>(*</w:t>
            </w:r>
            <w:proofErr w:type="spellStart"/>
            <w:r w:rsidRPr="00585EBA">
              <w:rPr>
                <w:color w:val="auto"/>
                <w:sz w:val="26"/>
                <w:szCs w:val="26"/>
              </w:rPr>
              <w:t>Elite</w:t>
            </w:r>
            <w:proofErr w:type="spellEnd"/>
            <w:r w:rsidRPr="00585EBA">
              <w:rPr>
                <w:color w:val="auto"/>
                <w:sz w:val="26"/>
                <w:szCs w:val="26"/>
              </w:rPr>
              <w:t>)</w:t>
            </w:r>
          </w:p>
        </w:tc>
        <w:tc>
          <w:tcPr>
            <w:tcW w:w="19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24DFCC90" w14:textId="77777777" w:rsidR="00E8227F" w:rsidRPr="00585EBA" w:rsidRDefault="006304E7" w:rsidP="00585EBA">
            <w:pPr>
              <w:spacing w:line="276" w:lineRule="auto"/>
              <w:jc w:val="center"/>
              <w:rPr>
                <w:color w:val="auto"/>
                <w:sz w:val="26"/>
                <w:szCs w:val="26"/>
              </w:rPr>
            </w:pPr>
            <w:r w:rsidRPr="00585EBA">
              <w:rPr>
                <w:color w:val="auto"/>
                <w:sz w:val="26"/>
                <w:szCs w:val="26"/>
              </w:rPr>
              <w:t>Юниоры, юниорки</w:t>
            </w:r>
          </w:p>
          <w:p w14:paraId="38B76609" w14:textId="77777777" w:rsidR="00E8227F" w:rsidRPr="00585EBA" w:rsidRDefault="002D26E1" w:rsidP="00585EBA">
            <w:pPr>
              <w:spacing w:line="276" w:lineRule="auto"/>
              <w:jc w:val="center"/>
              <w:rPr>
                <w:color w:val="auto"/>
                <w:sz w:val="26"/>
                <w:szCs w:val="26"/>
              </w:rPr>
            </w:pPr>
            <w:r w:rsidRPr="00585EBA">
              <w:rPr>
                <w:color w:val="auto"/>
                <w:sz w:val="26"/>
                <w:szCs w:val="26"/>
              </w:rPr>
              <w:t>(</w:t>
            </w:r>
            <w:r w:rsidR="006304E7" w:rsidRPr="00585EBA">
              <w:rPr>
                <w:color w:val="auto"/>
                <w:sz w:val="26"/>
                <w:szCs w:val="26"/>
              </w:rPr>
              <w:t>18-23 года</w:t>
            </w:r>
            <w:r w:rsidRPr="00585EBA">
              <w:rPr>
                <w:color w:val="auto"/>
                <w:sz w:val="26"/>
                <w:szCs w:val="26"/>
              </w:rPr>
              <w:t>)</w:t>
            </w:r>
          </w:p>
          <w:p w14:paraId="6ED24A2C" w14:textId="77777777" w:rsidR="00E8227F" w:rsidRPr="00585EBA" w:rsidRDefault="006304E7" w:rsidP="00585EBA">
            <w:pPr>
              <w:spacing w:line="276" w:lineRule="auto"/>
              <w:jc w:val="center"/>
              <w:rPr>
                <w:color w:val="auto"/>
                <w:sz w:val="26"/>
                <w:szCs w:val="26"/>
              </w:rPr>
            </w:pPr>
            <w:r w:rsidRPr="00585EBA">
              <w:rPr>
                <w:color w:val="auto"/>
                <w:sz w:val="26"/>
                <w:szCs w:val="26"/>
              </w:rPr>
              <w:t>(*U23)</w:t>
            </w:r>
          </w:p>
        </w:tc>
        <w:tc>
          <w:tcPr>
            <w:tcW w:w="26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4747133" w14:textId="77777777" w:rsidR="00FB1260" w:rsidRPr="00585EBA" w:rsidRDefault="006304E7" w:rsidP="00585EBA">
            <w:pPr>
              <w:spacing w:line="276" w:lineRule="auto"/>
              <w:jc w:val="center"/>
              <w:rPr>
                <w:color w:val="auto"/>
                <w:sz w:val="26"/>
                <w:szCs w:val="26"/>
              </w:rPr>
            </w:pPr>
            <w:r w:rsidRPr="00585EBA">
              <w:rPr>
                <w:color w:val="auto"/>
                <w:sz w:val="26"/>
                <w:szCs w:val="26"/>
              </w:rPr>
              <w:t xml:space="preserve">Юниоры, юниорки </w:t>
            </w:r>
          </w:p>
          <w:p w14:paraId="522764B4" w14:textId="77777777" w:rsidR="00E8227F" w:rsidRPr="00585EBA" w:rsidRDefault="002D26E1" w:rsidP="00585EBA">
            <w:pPr>
              <w:spacing w:line="276" w:lineRule="auto"/>
              <w:jc w:val="center"/>
              <w:rPr>
                <w:color w:val="auto"/>
                <w:sz w:val="26"/>
                <w:szCs w:val="26"/>
              </w:rPr>
            </w:pPr>
            <w:r w:rsidRPr="00585EBA">
              <w:rPr>
                <w:color w:val="auto"/>
                <w:sz w:val="26"/>
                <w:szCs w:val="26"/>
              </w:rPr>
              <w:t>(</w:t>
            </w:r>
            <w:r w:rsidR="006304E7" w:rsidRPr="00585EBA">
              <w:rPr>
                <w:color w:val="auto"/>
                <w:sz w:val="26"/>
                <w:szCs w:val="26"/>
              </w:rPr>
              <w:t>16–19 лет</w:t>
            </w:r>
            <w:r w:rsidRPr="00585EBA">
              <w:rPr>
                <w:color w:val="auto"/>
                <w:sz w:val="26"/>
                <w:szCs w:val="26"/>
              </w:rPr>
              <w:t>)</w:t>
            </w:r>
          </w:p>
          <w:p w14:paraId="4C4F298D" w14:textId="77777777" w:rsidR="00E8227F" w:rsidRPr="00585EBA" w:rsidRDefault="006304E7" w:rsidP="00585EBA">
            <w:pPr>
              <w:spacing w:line="276" w:lineRule="auto"/>
              <w:jc w:val="center"/>
              <w:rPr>
                <w:color w:val="auto"/>
                <w:sz w:val="26"/>
                <w:szCs w:val="26"/>
              </w:rPr>
            </w:pPr>
            <w:r w:rsidRPr="00585EBA">
              <w:rPr>
                <w:color w:val="auto"/>
                <w:sz w:val="26"/>
                <w:szCs w:val="26"/>
              </w:rPr>
              <w:t>(*</w:t>
            </w:r>
            <w:proofErr w:type="spellStart"/>
            <w:r w:rsidRPr="00585EBA">
              <w:rPr>
                <w:color w:val="auto"/>
                <w:sz w:val="26"/>
                <w:szCs w:val="26"/>
              </w:rPr>
              <w:t>Junior</w:t>
            </w:r>
            <w:proofErr w:type="spellEnd"/>
            <w:r w:rsidRPr="00585EBA">
              <w:rPr>
                <w:color w:val="auto"/>
                <w:sz w:val="26"/>
                <w:szCs w:val="26"/>
              </w:rPr>
              <w:t>)</w:t>
            </w:r>
          </w:p>
          <w:p w14:paraId="13F9F019" w14:textId="77777777" w:rsidR="00E8227F" w:rsidRPr="00585EBA" w:rsidRDefault="006304E7" w:rsidP="00585EBA">
            <w:pPr>
              <w:spacing w:line="276" w:lineRule="auto"/>
              <w:jc w:val="center"/>
              <w:rPr>
                <w:color w:val="auto"/>
                <w:sz w:val="26"/>
                <w:szCs w:val="26"/>
              </w:rPr>
            </w:pPr>
            <w:r w:rsidRPr="00585EBA">
              <w:rPr>
                <w:color w:val="auto"/>
                <w:sz w:val="26"/>
                <w:szCs w:val="26"/>
              </w:rPr>
              <w:t>юноши, девушки</w:t>
            </w:r>
          </w:p>
          <w:p w14:paraId="767CBBCE" w14:textId="77777777" w:rsidR="00E8227F" w:rsidRPr="00585EBA" w:rsidRDefault="002D26E1" w:rsidP="00585EBA">
            <w:pPr>
              <w:spacing w:line="276" w:lineRule="auto"/>
              <w:jc w:val="center"/>
              <w:rPr>
                <w:color w:val="auto"/>
                <w:sz w:val="26"/>
                <w:szCs w:val="26"/>
              </w:rPr>
            </w:pPr>
            <w:r w:rsidRPr="00585EBA">
              <w:rPr>
                <w:color w:val="auto"/>
                <w:sz w:val="26"/>
                <w:szCs w:val="26"/>
              </w:rPr>
              <w:t>(</w:t>
            </w:r>
            <w:r w:rsidR="006304E7" w:rsidRPr="00585EBA">
              <w:rPr>
                <w:color w:val="auto"/>
                <w:sz w:val="26"/>
                <w:szCs w:val="26"/>
              </w:rPr>
              <w:t>15–17 лет</w:t>
            </w:r>
            <w:r w:rsidRPr="00585EBA">
              <w:rPr>
                <w:color w:val="auto"/>
                <w:sz w:val="26"/>
                <w:szCs w:val="26"/>
              </w:rPr>
              <w:t>)</w:t>
            </w:r>
          </w:p>
          <w:p w14:paraId="2A3DCE0A" w14:textId="77777777" w:rsidR="00E8227F" w:rsidRPr="00585EBA" w:rsidRDefault="006304E7" w:rsidP="00585EBA">
            <w:pPr>
              <w:spacing w:line="276" w:lineRule="auto"/>
              <w:jc w:val="center"/>
              <w:rPr>
                <w:color w:val="auto"/>
                <w:sz w:val="26"/>
                <w:szCs w:val="26"/>
              </w:rPr>
            </w:pPr>
            <w:r w:rsidRPr="00585EBA">
              <w:rPr>
                <w:color w:val="auto"/>
                <w:sz w:val="26"/>
                <w:szCs w:val="26"/>
              </w:rPr>
              <w:t>(*</w:t>
            </w:r>
            <w:proofErr w:type="spellStart"/>
            <w:r w:rsidRPr="00585EBA">
              <w:rPr>
                <w:color w:val="auto"/>
                <w:sz w:val="26"/>
                <w:szCs w:val="26"/>
              </w:rPr>
              <w:t>Youth</w:t>
            </w:r>
            <w:proofErr w:type="spellEnd"/>
            <w:r w:rsidRPr="00585EBA">
              <w:rPr>
                <w:color w:val="auto"/>
                <w:sz w:val="26"/>
                <w:szCs w:val="26"/>
              </w:rPr>
              <w:t>)</w:t>
            </w:r>
          </w:p>
          <w:p w14:paraId="20162762" w14:textId="77777777" w:rsidR="00E8227F" w:rsidRPr="00585EBA" w:rsidRDefault="006304E7" w:rsidP="00585EBA">
            <w:pPr>
              <w:spacing w:line="276" w:lineRule="auto"/>
              <w:jc w:val="center"/>
              <w:rPr>
                <w:color w:val="auto"/>
                <w:sz w:val="26"/>
                <w:szCs w:val="26"/>
              </w:rPr>
            </w:pPr>
            <w:r w:rsidRPr="00585EBA">
              <w:rPr>
                <w:color w:val="auto"/>
                <w:sz w:val="26"/>
                <w:szCs w:val="26"/>
              </w:rPr>
              <w:t>юноши, девушки</w:t>
            </w:r>
          </w:p>
          <w:p w14:paraId="0CF19499" w14:textId="77777777" w:rsidR="00E8227F" w:rsidRPr="00585EBA" w:rsidRDefault="002D26E1" w:rsidP="00585EBA">
            <w:pPr>
              <w:spacing w:line="276" w:lineRule="auto"/>
              <w:jc w:val="center"/>
              <w:rPr>
                <w:color w:val="auto"/>
                <w:sz w:val="26"/>
                <w:szCs w:val="26"/>
              </w:rPr>
            </w:pPr>
            <w:r w:rsidRPr="00585EBA">
              <w:rPr>
                <w:color w:val="auto"/>
                <w:sz w:val="26"/>
                <w:szCs w:val="26"/>
              </w:rPr>
              <w:t>(</w:t>
            </w:r>
            <w:r w:rsidR="006304E7" w:rsidRPr="00585EBA">
              <w:rPr>
                <w:color w:val="auto"/>
                <w:sz w:val="26"/>
                <w:szCs w:val="26"/>
              </w:rPr>
              <w:t>13–14 лет</w:t>
            </w:r>
            <w:r w:rsidRPr="00585EBA">
              <w:rPr>
                <w:color w:val="auto"/>
                <w:sz w:val="26"/>
                <w:szCs w:val="26"/>
              </w:rPr>
              <w:t>)</w:t>
            </w:r>
          </w:p>
        </w:tc>
      </w:tr>
      <w:tr w:rsidR="00E8227F" w:rsidRPr="00AB6B97" w14:paraId="47513561" w14:textId="77777777" w:rsidTr="005F6E32">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43BDB11" w14:textId="77777777" w:rsidR="00E8227F" w:rsidRPr="00AB6B97" w:rsidRDefault="006304E7" w:rsidP="00585EBA">
            <w:pPr>
              <w:spacing w:line="276" w:lineRule="auto"/>
              <w:rPr>
                <w:color w:val="auto"/>
                <w:sz w:val="26"/>
                <w:szCs w:val="26"/>
              </w:rPr>
            </w:pPr>
            <w:r w:rsidRPr="00AB6B97">
              <w:rPr>
                <w:color w:val="auto"/>
                <w:sz w:val="26"/>
                <w:szCs w:val="26"/>
              </w:rPr>
              <w:t xml:space="preserve">Триатлон </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774FE3A1"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4EDC8A21"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D9D9D9"/>
            <w:tcMar>
              <w:top w:w="55" w:type="dxa"/>
              <w:left w:w="55" w:type="dxa"/>
              <w:bottom w:w="55" w:type="dxa"/>
              <w:right w:w="55" w:type="dxa"/>
            </w:tcMar>
            <w:vAlign w:val="center"/>
          </w:tcPr>
          <w:p w14:paraId="7DABEA87" w14:textId="77777777" w:rsidR="00E8227F" w:rsidRPr="00AB6B97" w:rsidRDefault="00E8227F" w:rsidP="00585EBA">
            <w:pPr>
              <w:spacing w:line="276" w:lineRule="auto"/>
              <w:jc w:val="center"/>
              <w:rPr>
                <w:color w:val="auto"/>
                <w:sz w:val="26"/>
                <w:szCs w:val="26"/>
              </w:rPr>
            </w:pPr>
          </w:p>
        </w:tc>
      </w:tr>
      <w:tr w:rsidR="00E8227F" w:rsidRPr="00AB6B97" w14:paraId="07AE3565" w14:textId="77777777" w:rsidTr="005F6E32">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179994A" w14:textId="77777777" w:rsidR="00E8227F" w:rsidRPr="00AB6B97" w:rsidRDefault="006304E7" w:rsidP="00585EBA">
            <w:pPr>
              <w:spacing w:line="276" w:lineRule="auto"/>
              <w:rPr>
                <w:color w:val="auto"/>
                <w:sz w:val="26"/>
                <w:szCs w:val="26"/>
              </w:rPr>
            </w:pPr>
            <w:r w:rsidRPr="00AB6B97">
              <w:rPr>
                <w:color w:val="auto"/>
                <w:sz w:val="26"/>
                <w:szCs w:val="26"/>
              </w:rPr>
              <w:t xml:space="preserve">Триатлон - спринт </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00FA7791"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23C99453"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c>
          <w:tcPr>
            <w:tcW w:w="26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74BF2CC"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r>
      <w:tr w:rsidR="00E8227F" w:rsidRPr="00AB6B97" w14:paraId="37DBE1F7" w14:textId="77777777" w:rsidTr="005F6E32">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7F4B62C" w14:textId="53855AD7" w:rsidR="00E8227F" w:rsidRPr="00AB6B97" w:rsidRDefault="006304E7" w:rsidP="00AB6B97">
            <w:pPr>
              <w:tabs>
                <w:tab w:val="left" w:pos="0"/>
                <w:tab w:val="left" w:pos="709"/>
              </w:tabs>
              <w:spacing w:line="276" w:lineRule="auto"/>
              <w:rPr>
                <w:color w:val="auto"/>
                <w:sz w:val="26"/>
                <w:szCs w:val="26"/>
              </w:rPr>
            </w:pPr>
            <w:r w:rsidRPr="00AB6B97">
              <w:rPr>
                <w:color w:val="auto"/>
                <w:sz w:val="26"/>
                <w:szCs w:val="26"/>
              </w:rPr>
              <w:t xml:space="preserve">Триатлон - эстафета </w:t>
            </w:r>
            <w:r w:rsidR="00AB6B97">
              <w:rPr>
                <w:color w:val="auto"/>
                <w:sz w:val="26"/>
                <w:szCs w:val="26"/>
              </w:rPr>
              <w:br/>
            </w:r>
            <w:r w:rsidRPr="00AB6B97">
              <w:rPr>
                <w:color w:val="auto"/>
                <w:sz w:val="26"/>
                <w:szCs w:val="26"/>
              </w:rPr>
              <w:t>(3 чел.)</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11FDA149"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4A212531"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49CA110"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r>
      <w:tr w:rsidR="00E8227F" w:rsidRPr="00AB6B97" w14:paraId="655D9E45" w14:textId="77777777" w:rsidTr="005F6E32">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438D46A" w14:textId="2DFCCE29" w:rsidR="00E8227F" w:rsidRPr="00AB6B97" w:rsidRDefault="006304E7" w:rsidP="00AB6B97">
            <w:pPr>
              <w:tabs>
                <w:tab w:val="left" w:pos="0"/>
                <w:tab w:val="left" w:pos="709"/>
              </w:tabs>
              <w:spacing w:line="276" w:lineRule="auto"/>
              <w:rPr>
                <w:color w:val="auto"/>
                <w:sz w:val="26"/>
                <w:szCs w:val="26"/>
              </w:rPr>
            </w:pPr>
            <w:r w:rsidRPr="00AB6B97">
              <w:rPr>
                <w:color w:val="auto"/>
                <w:sz w:val="26"/>
                <w:szCs w:val="26"/>
              </w:rPr>
              <w:t xml:space="preserve">Триатлон - эстафета </w:t>
            </w:r>
            <w:r w:rsidR="00AB6B97">
              <w:rPr>
                <w:color w:val="auto"/>
                <w:sz w:val="26"/>
                <w:szCs w:val="26"/>
              </w:rPr>
              <w:br/>
            </w:r>
            <w:r w:rsidRPr="00AB6B97">
              <w:rPr>
                <w:color w:val="auto"/>
                <w:sz w:val="26"/>
                <w:szCs w:val="26"/>
              </w:rPr>
              <w:t>(2 м + 2 ж)</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4339D1BB"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1C2FCA14"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0681E41"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r>
      <w:tr w:rsidR="00E8227F" w:rsidRPr="00AB6B97" w14:paraId="3D8530AC" w14:textId="77777777" w:rsidTr="00355150">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38DA43E" w14:textId="77777777" w:rsidR="00E8227F" w:rsidRPr="00AB6B97" w:rsidRDefault="006304E7" w:rsidP="00585EBA">
            <w:pPr>
              <w:tabs>
                <w:tab w:val="left" w:pos="0"/>
                <w:tab w:val="left" w:pos="709"/>
              </w:tabs>
              <w:spacing w:line="276" w:lineRule="auto"/>
              <w:rPr>
                <w:color w:val="auto"/>
                <w:sz w:val="26"/>
                <w:szCs w:val="26"/>
              </w:rPr>
            </w:pPr>
            <w:r w:rsidRPr="00AB6B97">
              <w:rPr>
                <w:color w:val="auto"/>
                <w:sz w:val="26"/>
                <w:szCs w:val="26"/>
              </w:rPr>
              <w:t xml:space="preserve">Триатлон - </w:t>
            </w:r>
          </w:p>
          <w:p w14:paraId="7BE2BCEE" w14:textId="77777777" w:rsidR="00E8227F" w:rsidRPr="00AB6B97" w:rsidRDefault="006304E7" w:rsidP="00585EBA">
            <w:pPr>
              <w:tabs>
                <w:tab w:val="left" w:pos="0"/>
                <w:tab w:val="left" w:pos="709"/>
              </w:tabs>
              <w:spacing w:line="276" w:lineRule="auto"/>
              <w:rPr>
                <w:color w:val="auto"/>
                <w:sz w:val="26"/>
                <w:szCs w:val="26"/>
              </w:rPr>
            </w:pPr>
            <w:r w:rsidRPr="00AB6B97">
              <w:rPr>
                <w:color w:val="auto"/>
                <w:sz w:val="26"/>
                <w:szCs w:val="26"/>
              </w:rPr>
              <w:t>длинная дистанция</w:t>
            </w:r>
          </w:p>
          <w:p w14:paraId="4476F191" w14:textId="77777777" w:rsidR="00E8227F" w:rsidRPr="00AB6B97" w:rsidRDefault="006304E7" w:rsidP="00585EBA">
            <w:pPr>
              <w:spacing w:line="276" w:lineRule="auto"/>
              <w:rPr>
                <w:color w:val="auto"/>
                <w:sz w:val="26"/>
                <w:szCs w:val="26"/>
              </w:rPr>
            </w:pPr>
            <w:r w:rsidRPr="00AB6B97">
              <w:rPr>
                <w:color w:val="auto"/>
                <w:sz w:val="26"/>
                <w:szCs w:val="26"/>
              </w:rPr>
              <w:t>(велогонка 100–200 км)</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221E324D"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14:paraId="7B7C79A7" w14:textId="196EA168" w:rsidR="00E8227F" w:rsidRPr="00AB6B97" w:rsidRDefault="00E8227F" w:rsidP="00585EBA">
            <w:pPr>
              <w:spacing w:line="276" w:lineRule="auto"/>
              <w:jc w:val="center"/>
              <w:rPr>
                <w:color w:val="auto"/>
                <w:sz w:val="26"/>
                <w:szCs w:val="26"/>
                <w:highlight w:val="lightGray"/>
              </w:rPr>
            </w:pPr>
          </w:p>
        </w:tc>
        <w:tc>
          <w:tcPr>
            <w:tcW w:w="2611" w:type="dxa"/>
            <w:tcBorders>
              <w:top w:val="single" w:sz="4" w:space="0" w:color="000000"/>
              <w:left w:val="single" w:sz="4" w:space="0" w:color="000000"/>
              <w:bottom w:val="single" w:sz="4" w:space="0" w:color="000000"/>
              <w:right w:val="single" w:sz="4" w:space="0" w:color="000000"/>
            </w:tcBorders>
            <w:shd w:val="clear" w:color="auto" w:fill="D9D9D9"/>
            <w:tcMar>
              <w:top w:w="55" w:type="dxa"/>
              <w:left w:w="55" w:type="dxa"/>
              <w:bottom w:w="55" w:type="dxa"/>
              <w:right w:w="55" w:type="dxa"/>
            </w:tcMar>
            <w:vAlign w:val="center"/>
          </w:tcPr>
          <w:p w14:paraId="7153F905" w14:textId="77777777" w:rsidR="00E8227F" w:rsidRPr="00AB6B97" w:rsidRDefault="00E8227F" w:rsidP="00585EBA">
            <w:pPr>
              <w:spacing w:line="276" w:lineRule="auto"/>
              <w:jc w:val="center"/>
              <w:rPr>
                <w:color w:val="auto"/>
                <w:sz w:val="26"/>
                <w:szCs w:val="26"/>
              </w:rPr>
            </w:pPr>
          </w:p>
        </w:tc>
      </w:tr>
      <w:tr w:rsidR="00E8227F" w:rsidRPr="00AB6B97" w14:paraId="4A41A46E" w14:textId="77777777" w:rsidTr="00355150">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9A91A11" w14:textId="362ED405" w:rsidR="00E8227F" w:rsidRPr="00AB6B97" w:rsidRDefault="006304E7" w:rsidP="00585EBA">
            <w:pPr>
              <w:tabs>
                <w:tab w:val="left" w:pos="0"/>
                <w:tab w:val="left" w:pos="709"/>
              </w:tabs>
              <w:spacing w:line="276" w:lineRule="auto"/>
              <w:rPr>
                <w:color w:val="auto"/>
                <w:sz w:val="26"/>
                <w:szCs w:val="26"/>
              </w:rPr>
            </w:pPr>
            <w:r w:rsidRPr="00AB6B97">
              <w:rPr>
                <w:color w:val="auto"/>
                <w:sz w:val="26"/>
                <w:szCs w:val="26"/>
              </w:rPr>
              <w:t xml:space="preserve">Триатлон - </w:t>
            </w:r>
          </w:p>
          <w:p w14:paraId="2759C103" w14:textId="77777777" w:rsidR="00E8227F" w:rsidRPr="00AB6B97" w:rsidRDefault="006304E7" w:rsidP="00585EBA">
            <w:pPr>
              <w:tabs>
                <w:tab w:val="left" w:pos="0"/>
                <w:tab w:val="left" w:pos="709"/>
              </w:tabs>
              <w:spacing w:line="276" w:lineRule="auto"/>
              <w:rPr>
                <w:color w:val="auto"/>
                <w:sz w:val="26"/>
                <w:szCs w:val="26"/>
              </w:rPr>
            </w:pPr>
            <w:r w:rsidRPr="00AB6B97">
              <w:rPr>
                <w:color w:val="auto"/>
                <w:sz w:val="26"/>
                <w:szCs w:val="26"/>
              </w:rPr>
              <w:t>средняя дистанция</w:t>
            </w:r>
          </w:p>
          <w:p w14:paraId="394E6AD4" w14:textId="77777777" w:rsidR="00E8227F" w:rsidRPr="00AB6B97" w:rsidRDefault="006304E7" w:rsidP="00585EBA">
            <w:pPr>
              <w:spacing w:line="276" w:lineRule="auto"/>
              <w:rPr>
                <w:color w:val="auto"/>
                <w:sz w:val="26"/>
                <w:szCs w:val="26"/>
              </w:rPr>
            </w:pPr>
            <w:r w:rsidRPr="00AB6B97">
              <w:rPr>
                <w:color w:val="auto"/>
                <w:sz w:val="26"/>
                <w:szCs w:val="26"/>
              </w:rPr>
              <w:t>(велогонка 80–90 км)</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10651F96"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14:paraId="1279656F" w14:textId="4BA868A3" w:rsidR="00E8227F" w:rsidRPr="00AB6B97" w:rsidRDefault="00E8227F" w:rsidP="00585EBA">
            <w:pPr>
              <w:spacing w:line="276" w:lineRule="auto"/>
              <w:jc w:val="center"/>
              <w:rPr>
                <w:color w:val="auto"/>
                <w:sz w:val="26"/>
                <w:szCs w:val="26"/>
              </w:rPr>
            </w:pPr>
          </w:p>
        </w:tc>
        <w:tc>
          <w:tcPr>
            <w:tcW w:w="2611" w:type="dxa"/>
            <w:tcBorders>
              <w:top w:val="single" w:sz="4" w:space="0" w:color="000000"/>
              <w:left w:val="single" w:sz="4" w:space="0" w:color="000000"/>
              <w:bottom w:val="single" w:sz="4" w:space="0" w:color="000000"/>
              <w:right w:val="single" w:sz="4" w:space="0" w:color="000000"/>
            </w:tcBorders>
            <w:shd w:val="clear" w:color="auto" w:fill="D9D9D9"/>
            <w:tcMar>
              <w:top w:w="55" w:type="dxa"/>
              <w:left w:w="55" w:type="dxa"/>
              <w:bottom w:w="55" w:type="dxa"/>
              <w:right w:w="55" w:type="dxa"/>
            </w:tcMar>
            <w:vAlign w:val="center"/>
          </w:tcPr>
          <w:p w14:paraId="5634FFAE" w14:textId="77777777" w:rsidR="00E8227F" w:rsidRPr="00AB6B97" w:rsidRDefault="00E8227F" w:rsidP="00585EBA">
            <w:pPr>
              <w:spacing w:line="276" w:lineRule="auto"/>
              <w:jc w:val="center"/>
              <w:rPr>
                <w:color w:val="auto"/>
                <w:sz w:val="26"/>
                <w:szCs w:val="26"/>
              </w:rPr>
            </w:pPr>
          </w:p>
        </w:tc>
      </w:tr>
      <w:tr w:rsidR="00E8227F" w:rsidRPr="00AB6B97" w14:paraId="6454F397" w14:textId="77777777" w:rsidTr="005F6E32">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34DF138" w14:textId="77777777" w:rsidR="00E8227F" w:rsidRPr="00AB6B97" w:rsidRDefault="006304E7" w:rsidP="00585EBA">
            <w:pPr>
              <w:spacing w:line="276" w:lineRule="auto"/>
              <w:rPr>
                <w:color w:val="auto"/>
                <w:sz w:val="26"/>
                <w:szCs w:val="26"/>
              </w:rPr>
            </w:pPr>
            <w:r w:rsidRPr="00AB6B97">
              <w:rPr>
                <w:color w:val="auto"/>
                <w:sz w:val="26"/>
                <w:szCs w:val="26"/>
              </w:rPr>
              <w:t>Триатлон - кросс</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702BC257"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59CB6B01"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BD4F8AD"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r>
      <w:tr w:rsidR="00E8227F" w:rsidRPr="00AB6B97" w14:paraId="13CBF795" w14:textId="77777777" w:rsidTr="005F6E32">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A11D3AE" w14:textId="77777777" w:rsidR="00E8227F" w:rsidRPr="00AB6B97" w:rsidRDefault="006304E7" w:rsidP="00585EBA">
            <w:pPr>
              <w:spacing w:line="276" w:lineRule="auto"/>
              <w:rPr>
                <w:color w:val="auto"/>
                <w:sz w:val="26"/>
                <w:szCs w:val="26"/>
              </w:rPr>
            </w:pPr>
            <w:r w:rsidRPr="00AB6B97">
              <w:rPr>
                <w:color w:val="auto"/>
                <w:sz w:val="26"/>
                <w:szCs w:val="26"/>
              </w:rPr>
              <w:t>Триатлон - зимний</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08F27C4D"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59975164"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D1A44BE"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r>
      <w:tr w:rsidR="00E8227F" w:rsidRPr="00AB6B97" w14:paraId="1C014AB1" w14:textId="77777777" w:rsidTr="00984FDA">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2E5B858" w14:textId="554DD49C" w:rsidR="00E8227F" w:rsidRPr="00AB6B97" w:rsidRDefault="006304E7" w:rsidP="00AB6B97">
            <w:pPr>
              <w:spacing w:line="276" w:lineRule="auto"/>
              <w:rPr>
                <w:color w:val="auto"/>
                <w:sz w:val="26"/>
                <w:szCs w:val="26"/>
              </w:rPr>
            </w:pPr>
            <w:r w:rsidRPr="00AB6B97">
              <w:rPr>
                <w:color w:val="auto"/>
                <w:sz w:val="26"/>
                <w:szCs w:val="26"/>
              </w:rPr>
              <w:t xml:space="preserve">Триатлон - зимний - </w:t>
            </w:r>
            <w:r w:rsidR="00AB6B97">
              <w:rPr>
                <w:color w:val="auto"/>
                <w:sz w:val="26"/>
                <w:szCs w:val="26"/>
              </w:rPr>
              <w:t>э</w:t>
            </w:r>
            <w:r w:rsidRPr="00AB6B97">
              <w:rPr>
                <w:color w:val="auto"/>
                <w:sz w:val="26"/>
                <w:szCs w:val="26"/>
              </w:rPr>
              <w:t>стафета (3 чел.)</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11DDB7B4"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14:paraId="01DD1C8E" w14:textId="77777777" w:rsidR="00E8227F" w:rsidRPr="00AB6B97" w:rsidRDefault="00984FDA" w:rsidP="00585EBA">
            <w:pPr>
              <w:spacing w:line="276" w:lineRule="auto"/>
              <w:jc w:val="center"/>
              <w:rPr>
                <w:color w:val="auto"/>
                <w:sz w:val="26"/>
                <w:szCs w:val="26"/>
              </w:rPr>
            </w:pPr>
            <w:r w:rsidRPr="00AB6B97">
              <w:rPr>
                <w:color w:val="auto"/>
                <w:sz w:val="26"/>
                <w:szCs w:val="26"/>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14:paraId="1A9D34DA" w14:textId="77777777" w:rsidR="00E8227F" w:rsidRPr="00AB6B97" w:rsidRDefault="006304E7" w:rsidP="00585EBA">
            <w:pPr>
              <w:spacing w:line="276" w:lineRule="auto"/>
              <w:jc w:val="center"/>
              <w:rPr>
                <w:color w:val="auto"/>
                <w:sz w:val="26"/>
                <w:szCs w:val="26"/>
              </w:rPr>
            </w:pPr>
            <w:r w:rsidRPr="00AB6B97">
              <w:rPr>
                <w:color w:val="auto"/>
                <w:sz w:val="26"/>
                <w:szCs w:val="26"/>
              </w:rPr>
              <w:t>Да</w:t>
            </w:r>
          </w:p>
        </w:tc>
      </w:tr>
      <w:tr w:rsidR="007F5C31" w:rsidRPr="00AB6B97" w14:paraId="52652E3A" w14:textId="77777777" w:rsidTr="007F5C31">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E17AB78" w14:textId="1E7EB12C" w:rsidR="007F5C31" w:rsidRPr="00AB6B97" w:rsidRDefault="007F5C31" w:rsidP="00585EBA">
            <w:pPr>
              <w:spacing w:line="276" w:lineRule="auto"/>
              <w:rPr>
                <w:color w:val="auto"/>
                <w:sz w:val="26"/>
                <w:szCs w:val="26"/>
              </w:rPr>
            </w:pPr>
            <w:r w:rsidRPr="00AB6B97">
              <w:rPr>
                <w:color w:val="auto"/>
                <w:sz w:val="26"/>
                <w:szCs w:val="26"/>
              </w:rPr>
              <w:t xml:space="preserve">Триатлон </w:t>
            </w:r>
            <w:r w:rsidR="00AB6B97">
              <w:rPr>
                <w:color w:val="auto"/>
                <w:sz w:val="26"/>
                <w:szCs w:val="26"/>
              </w:rPr>
              <w:t>–</w:t>
            </w:r>
            <w:r w:rsidRPr="00AB6B97">
              <w:rPr>
                <w:color w:val="auto"/>
                <w:sz w:val="26"/>
                <w:szCs w:val="26"/>
              </w:rPr>
              <w:t xml:space="preserve"> лыжная</w:t>
            </w:r>
            <w:r w:rsidR="00AB6B97">
              <w:rPr>
                <w:color w:val="auto"/>
                <w:sz w:val="26"/>
                <w:szCs w:val="26"/>
              </w:rPr>
              <w:t xml:space="preserve"> </w:t>
            </w:r>
            <w:r w:rsidRPr="00AB6B97">
              <w:rPr>
                <w:color w:val="auto"/>
                <w:sz w:val="26"/>
                <w:szCs w:val="26"/>
              </w:rPr>
              <w:t xml:space="preserve">гонка - эстафета - смешанная </w:t>
            </w:r>
          </w:p>
          <w:p w14:paraId="2D51ED04" w14:textId="69C4C53C" w:rsidR="007F5C31" w:rsidRPr="00AB6B97" w:rsidRDefault="007F5C31" w:rsidP="00AB6B97">
            <w:pPr>
              <w:spacing w:line="276" w:lineRule="auto"/>
              <w:rPr>
                <w:color w:val="auto"/>
                <w:sz w:val="26"/>
                <w:szCs w:val="26"/>
              </w:rPr>
            </w:pPr>
            <w:r w:rsidRPr="00AB6B97">
              <w:rPr>
                <w:color w:val="auto"/>
                <w:sz w:val="26"/>
                <w:szCs w:val="26"/>
              </w:rPr>
              <w:t>(2 человека х 2 дистанции)</w:t>
            </w:r>
          </w:p>
        </w:tc>
        <w:tc>
          <w:tcPr>
            <w:tcW w:w="1499"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14:paraId="3AFE8B3E" w14:textId="4FC121D6" w:rsidR="007F5C31" w:rsidRPr="00AB6B97" w:rsidRDefault="007F5C31"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14:paraId="5230ACBA" w14:textId="478DB9F1" w:rsidR="007F5C31" w:rsidRPr="00AB6B97" w:rsidRDefault="007F5C31" w:rsidP="00585EBA">
            <w:pPr>
              <w:spacing w:line="276" w:lineRule="auto"/>
              <w:jc w:val="center"/>
              <w:rPr>
                <w:color w:val="auto"/>
                <w:sz w:val="26"/>
                <w:szCs w:val="26"/>
              </w:rPr>
            </w:pPr>
          </w:p>
        </w:tc>
        <w:tc>
          <w:tcPr>
            <w:tcW w:w="26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vAlign w:val="center"/>
          </w:tcPr>
          <w:p w14:paraId="305F484B" w14:textId="462654BD" w:rsidR="007F5C31" w:rsidRPr="00AB6B97" w:rsidRDefault="007F5C31" w:rsidP="00585EBA">
            <w:pPr>
              <w:spacing w:line="276" w:lineRule="auto"/>
              <w:jc w:val="center"/>
              <w:rPr>
                <w:color w:val="auto"/>
                <w:sz w:val="26"/>
                <w:szCs w:val="26"/>
              </w:rPr>
            </w:pPr>
          </w:p>
        </w:tc>
      </w:tr>
      <w:tr w:rsidR="007F5C31" w:rsidRPr="00AB6B97" w14:paraId="584E8545" w14:textId="77777777" w:rsidTr="00480857">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89B3B51" w14:textId="77777777" w:rsidR="007F5C31" w:rsidRPr="00AB6B97" w:rsidRDefault="007F5C31" w:rsidP="00585EBA">
            <w:pPr>
              <w:spacing w:line="276" w:lineRule="auto"/>
              <w:rPr>
                <w:color w:val="auto"/>
                <w:sz w:val="26"/>
                <w:szCs w:val="26"/>
              </w:rPr>
            </w:pPr>
            <w:proofErr w:type="spellStart"/>
            <w:r w:rsidRPr="00AB6B97">
              <w:rPr>
                <w:color w:val="auto"/>
                <w:sz w:val="26"/>
                <w:szCs w:val="26"/>
              </w:rPr>
              <w:t>Дуатлон</w:t>
            </w:r>
            <w:proofErr w:type="spellEnd"/>
          </w:p>
        </w:tc>
        <w:tc>
          <w:tcPr>
            <w:tcW w:w="1499"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14:paraId="763F9C84" w14:textId="77777777" w:rsidR="007F5C31" w:rsidRPr="00AB6B97" w:rsidRDefault="007F5C31"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14:paraId="01646B2B" w14:textId="77777777" w:rsidR="007F5C31" w:rsidRPr="00AB6B97" w:rsidRDefault="007F5C31" w:rsidP="00585EBA">
            <w:pPr>
              <w:spacing w:line="276" w:lineRule="auto"/>
              <w:jc w:val="center"/>
              <w:rPr>
                <w:color w:val="auto"/>
                <w:sz w:val="26"/>
                <w:szCs w:val="26"/>
              </w:rPr>
            </w:pPr>
            <w:r w:rsidRPr="00AB6B97">
              <w:rPr>
                <w:color w:val="auto"/>
                <w:sz w:val="26"/>
                <w:szCs w:val="26"/>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D9D9D9"/>
            <w:tcMar>
              <w:top w:w="55" w:type="dxa"/>
              <w:left w:w="55" w:type="dxa"/>
              <w:bottom w:w="55" w:type="dxa"/>
              <w:right w:w="55" w:type="dxa"/>
            </w:tcMar>
            <w:vAlign w:val="center"/>
          </w:tcPr>
          <w:p w14:paraId="047003CD" w14:textId="77777777" w:rsidR="007F5C31" w:rsidRPr="00AB6B97" w:rsidRDefault="007F5C31" w:rsidP="00585EBA">
            <w:pPr>
              <w:spacing w:line="276" w:lineRule="auto"/>
              <w:jc w:val="center"/>
              <w:rPr>
                <w:color w:val="auto"/>
                <w:sz w:val="26"/>
                <w:szCs w:val="26"/>
              </w:rPr>
            </w:pPr>
          </w:p>
        </w:tc>
      </w:tr>
      <w:tr w:rsidR="007F5C31" w:rsidRPr="00AB6B97" w14:paraId="10D38CB0" w14:textId="77777777" w:rsidTr="00480857">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75B9D70" w14:textId="77777777" w:rsidR="007F5C31" w:rsidRPr="00AB6B97" w:rsidRDefault="007F5C31" w:rsidP="00585EBA">
            <w:pPr>
              <w:spacing w:line="276" w:lineRule="auto"/>
              <w:rPr>
                <w:color w:val="auto"/>
                <w:sz w:val="26"/>
                <w:szCs w:val="26"/>
              </w:rPr>
            </w:pPr>
            <w:proofErr w:type="spellStart"/>
            <w:r w:rsidRPr="00AB6B97">
              <w:rPr>
                <w:color w:val="auto"/>
                <w:sz w:val="26"/>
                <w:szCs w:val="26"/>
              </w:rPr>
              <w:t>Дуатлон</w:t>
            </w:r>
            <w:proofErr w:type="spellEnd"/>
            <w:r w:rsidRPr="00AB6B97">
              <w:rPr>
                <w:color w:val="auto"/>
                <w:sz w:val="26"/>
                <w:szCs w:val="26"/>
              </w:rPr>
              <w:t xml:space="preserve"> - спринт </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70B3A574" w14:textId="77777777" w:rsidR="007F5C31" w:rsidRPr="00AB6B97" w:rsidRDefault="007F5C31"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14:paraId="36DF5631" w14:textId="77777777" w:rsidR="007F5C31" w:rsidRPr="00AB6B97" w:rsidRDefault="007F5C31" w:rsidP="00585EBA">
            <w:pPr>
              <w:spacing w:line="276" w:lineRule="auto"/>
              <w:jc w:val="center"/>
              <w:rPr>
                <w:color w:val="auto"/>
                <w:sz w:val="26"/>
                <w:szCs w:val="26"/>
              </w:rPr>
            </w:pPr>
            <w:r w:rsidRPr="00AB6B97">
              <w:rPr>
                <w:color w:val="auto"/>
                <w:sz w:val="26"/>
                <w:szCs w:val="26"/>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14:paraId="30FA63CD" w14:textId="77777777" w:rsidR="007F5C31" w:rsidRPr="00AB6B97" w:rsidRDefault="007F5C31" w:rsidP="00585EBA">
            <w:pPr>
              <w:spacing w:line="276" w:lineRule="auto"/>
              <w:jc w:val="center"/>
              <w:rPr>
                <w:color w:val="auto"/>
                <w:sz w:val="26"/>
                <w:szCs w:val="26"/>
              </w:rPr>
            </w:pPr>
            <w:r w:rsidRPr="00AB6B97">
              <w:rPr>
                <w:color w:val="auto"/>
                <w:sz w:val="26"/>
                <w:szCs w:val="26"/>
              </w:rPr>
              <w:t>Да</w:t>
            </w:r>
          </w:p>
        </w:tc>
      </w:tr>
      <w:tr w:rsidR="007F5C31" w:rsidRPr="00AB6B97" w14:paraId="286296DC" w14:textId="77777777" w:rsidTr="00480857">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EC8EDEB" w14:textId="77777777" w:rsidR="007F5C31" w:rsidRPr="00AB6B97" w:rsidRDefault="007F5C31" w:rsidP="00585EBA">
            <w:pPr>
              <w:spacing w:line="276" w:lineRule="auto"/>
              <w:rPr>
                <w:color w:val="auto"/>
                <w:sz w:val="26"/>
                <w:szCs w:val="26"/>
              </w:rPr>
            </w:pPr>
            <w:proofErr w:type="spellStart"/>
            <w:r w:rsidRPr="00AB6B97">
              <w:rPr>
                <w:color w:val="auto"/>
                <w:sz w:val="26"/>
                <w:szCs w:val="26"/>
              </w:rPr>
              <w:t>Дуатлон</w:t>
            </w:r>
            <w:proofErr w:type="spellEnd"/>
            <w:r w:rsidRPr="00AB6B97">
              <w:rPr>
                <w:color w:val="auto"/>
                <w:sz w:val="26"/>
                <w:szCs w:val="26"/>
              </w:rPr>
              <w:t xml:space="preserve"> - кросс </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1D5C09C5" w14:textId="77777777" w:rsidR="007F5C31" w:rsidRPr="00AB6B97" w:rsidRDefault="007F5C31"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14:paraId="6EEF8349" w14:textId="77777777" w:rsidR="007F5C31" w:rsidRPr="00AB6B97" w:rsidRDefault="007F5C31" w:rsidP="00585EBA">
            <w:pPr>
              <w:spacing w:line="276" w:lineRule="auto"/>
              <w:jc w:val="center"/>
              <w:rPr>
                <w:color w:val="auto"/>
                <w:sz w:val="26"/>
                <w:szCs w:val="26"/>
              </w:rPr>
            </w:pPr>
            <w:r w:rsidRPr="00AB6B97">
              <w:rPr>
                <w:color w:val="auto"/>
                <w:sz w:val="26"/>
                <w:szCs w:val="26"/>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14:paraId="758C749D" w14:textId="77777777" w:rsidR="007F5C31" w:rsidRPr="00AB6B97" w:rsidRDefault="007F5C31" w:rsidP="00585EBA">
            <w:pPr>
              <w:spacing w:line="276" w:lineRule="auto"/>
              <w:jc w:val="center"/>
              <w:rPr>
                <w:color w:val="auto"/>
                <w:sz w:val="26"/>
                <w:szCs w:val="26"/>
              </w:rPr>
            </w:pPr>
            <w:r w:rsidRPr="00AB6B97">
              <w:rPr>
                <w:color w:val="auto"/>
                <w:sz w:val="26"/>
                <w:szCs w:val="26"/>
              </w:rPr>
              <w:t>Да</w:t>
            </w:r>
          </w:p>
        </w:tc>
      </w:tr>
      <w:tr w:rsidR="007F5C31" w:rsidRPr="00AB6B97" w14:paraId="5DA26A19" w14:textId="77777777" w:rsidTr="00480857">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9423815" w14:textId="77777777" w:rsidR="007F5C31" w:rsidRPr="00AB6B97" w:rsidRDefault="007F5C31" w:rsidP="00585EBA">
            <w:pPr>
              <w:spacing w:line="276" w:lineRule="auto"/>
              <w:rPr>
                <w:color w:val="auto"/>
                <w:sz w:val="26"/>
                <w:szCs w:val="26"/>
              </w:rPr>
            </w:pPr>
            <w:proofErr w:type="spellStart"/>
            <w:r w:rsidRPr="00AB6B97">
              <w:rPr>
                <w:color w:val="auto"/>
                <w:sz w:val="26"/>
                <w:szCs w:val="26"/>
              </w:rPr>
              <w:t>Дуатлон</w:t>
            </w:r>
            <w:proofErr w:type="spellEnd"/>
            <w:r w:rsidRPr="00AB6B97">
              <w:rPr>
                <w:color w:val="auto"/>
                <w:sz w:val="26"/>
                <w:szCs w:val="26"/>
              </w:rPr>
              <w:t xml:space="preserve"> - эстафета </w:t>
            </w:r>
          </w:p>
          <w:p w14:paraId="2C6E6661" w14:textId="77777777" w:rsidR="007F5C31" w:rsidRPr="00AB6B97" w:rsidRDefault="007F5C31" w:rsidP="00585EBA">
            <w:pPr>
              <w:spacing w:line="276" w:lineRule="auto"/>
              <w:rPr>
                <w:color w:val="auto"/>
                <w:sz w:val="26"/>
                <w:szCs w:val="26"/>
              </w:rPr>
            </w:pPr>
            <w:r w:rsidRPr="00AB6B97">
              <w:rPr>
                <w:color w:val="auto"/>
                <w:sz w:val="26"/>
                <w:szCs w:val="26"/>
              </w:rPr>
              <w:t>(3 чел.)</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225A6E88" w14:textId="77777777" w:rsidR="007F5C31" w:rsidRPr="00AB6B97" w:rsidRDefault="007F5C31"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14:paraId="024F2257" w14:textId="77777777" w:rsidR="007F5C31" w:rsidRPr="00AB6B97" w:rsidRDefault="007F5C31" w:rsidP="00585EBA">
            <w:pPr>
              <w:spacing w:line="276" w:lineRule="auto"/>
              <w:jc w:val="center"/>
              <w:rPr>
                <w:color w:val="auto"/>
                <w:sz w:val="26"/>
                <w:szCs w:val="26"/>
              </w:rPr>
            </w:pPr>
            <w:r w:rsidRPr="00AB6B97">
              <w:rPr>
                <w:color w:val="auto"/>
                <w:sz w:val="26"/>
                <w:szCs w:val="26"/>
              </w:rPr>
              <w:t>Да</w:t>
            </w:r>
          </w:p>
        </w:tc>
        <w:tc>
          <w:tcPr>
            <w:tcW w:w="26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0E5094C" w14:textId="77777777" w:rsidR="007F5C31" w:rsidRPr="00AB6B97" w:rsidRDefault="007F5C31" w:rsidP="00585EBA">
            <w:pPr>
              <w:spacing w:line="276" w:lineRule="auto"/>
              <w:jc w:val="center"/>
              <w:rPr>
                <w:color w:val="auto"/>
                <w:sz w:val="26"/>
                <w:szCs w:val="26"/>
              </w:rPr>
            </w:pPr>
            <w:r w:rsidRPr="00AB6B97">
              <w:rPr>
                <w:color w:val="auto"/>
                <w:sz w:val="26"/>
                <w:szCs w:val="26"/>
              </w:rPr>
              <w:t>Да</w:t>
            </w:r>
          </w:p>
        </w:tc>
      </w:tr>
      <w:tr w:rsidR="007F5C31" w:rsidRPr="00AB6B97" w14:paraId="128C9500" w14:textId="77777777" w:rsidTr="00480857">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21F811F" w14:textId="11F40DFC" w:rsidR="007F5C31" w:rsidRPr="00AB6B97" w:rsidRDefault="007F5C31" w:rsidP="00585EBA">
            <w:pPr>
              <w:spacing w:line="276" w:lineRule="auto"/>
              <w:rPr>
                <w:color w:val="auto"/>
                <w:sz w:val="26"/>
                <w:szCs w:val="26"/>
              </w:rPr>
            </w:pPr>
            <w:proofErr w:type="spellStart"/>
            <w:r w:rsidRPr="00AB6B97">
              <w:rPr>
                <w:color w:val="auto"/>
                <w:sz w:val="26"/>
                <w:szCs w:val="26"/>
              </w:rPr>
              <w:t>Дуатлон</w:t>
            </w:r>
            <w:proofErr w:type="spellEnd"/>
            <w:r w:rsidRPr="00AB6B97">
              <w:rPr>
                <w:color w:val="auto"/>
                <w:sz w:val="26"/>
                <w:szCs w:val="26"/>
              </w:rPr>
              <w:t xml:space="preserve"> - лыжная гонка</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4DA954FB" w14:textId="7D769D66" w:rsidR="007F5C31" w:rsidRPr="00AB6B97" w:rsidRDefault="007F5C31"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14:paraId="742E0F66" w14:textId="77777777" w:rsidR="007F5C31" w:rsidRPr="00AB6B97" w:rsidRDefault="007F5C31" w:rsidP="00585EBA">
            <w:pPr>
              <w:spacing w:line="276" w:lineRule="auto"/>
              <w:jc w:val="center"/>
              <w:rPr>
                <w:color w:val="auto"/>
                <w:sz w:val="26"/>
                <w:szCs w:val="26"/>
              </w:rPr>
            </w:pPr>
          </w:p>
        </w:tc>
        <w:tc>
          <w:tcPr>
            <w:tcW w:w="26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vAlign w:val="center"/>
          </w:tcPr>
          <w:p w14:paraId="2611C3AD" w14:textId="77777777" w:rsidR="007F5C31" w:rsidRPr="00AB6B97" w:rsidRDefault="007F5C31" w:rsidP="00585EBA">
            <w:pPr>
              <w:spacing w:line="276" w:lineRule="auto"/>
              <w:jc w:val="center"/>
              <w:rPr>
                <w:color w:val="auto"/>
                <w:sz w:val="26"/>
                <w:szCs w:val="26"/>
              </w:rPr>
            </w:pPr>
          </w:p>
        </w:tc>
      </w:tr>
      <w:tr w:rsidR="007F5C31" w:rsidRPr="00AB6B97" w14:paraId="4ADA42E6" w14:textId="77777777" w:rsidTr="00480857">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ACD287C" w14:textId="35D1DB60" w:rsidR="007F5C31" w:rsidRPr="00AB6B97" w:rsidRDefault="007F5C31" w:rsidP="00585EBA">
            <w:pPr>
              <w:spacing w:line="276" w:lineRule="auto"/>
              <w:rPr>
                <w:color w:val="auto"/>
                <w:sz w:val="26"/>
                <w:szCs w:val="26"/>
              </w:rPr>
            </w:pPr>
            <w:proofErr w:type="spellStart"/>
            <w:r w:rsidRPr="00AB6B97">
              <w:rPr>
                <w:color w:val="auto"/>
                <w:sz w:val="26"/>
                <w:szCs w:val="26"/>
              </w:rPr>
              <w:lastRenderedPageBreak/>
              <w:t>Акватлон</w:t>
            </w:r>
            <w:proofErr w:type="spellEnd"/>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6B96E9FF" w14:textId="77777777" w:rsidR="007F5C31" w:rsidRPr="00AB6B97" w:rsidRDefault="007F5C31"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179BCA62" w14:textId="77777777" w:rsidR="007F5C31" w:rsidRPr="00AB6B97" w:rsidRDefault="007F5C31" w:rsidP="00585EBA">
            <w:pPr>
              <w:spacing w:line="276" w:lineRule="auto"/>
              <w:jc w:val="center"/>
              <w:rPr>
                <w:color w:val="auto"/>
                <w:sz w:val="26"/>
                <w:szCs w:val="26"/>
              </w:rPr>
            </w:pPr>
            <w:r w:rsidRPr="00AB6B97">
              <w:rPr>
                <w:color w:val="auto"/>
                <w:sz w:val="26"/>
                <w:szCs w:val="26"/>
              </w:rPr>
              <w:t>Да</w:t>
            </w:r>
          </w:p>
        </w:tc>
        <w:tc>
          <w:tcPr>
            <w:tcW w:w="26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EAFD70F" w14:textId="77777777" w:rsidR="007F5C31" w:rsidRPr="00AB6B97" w:rsidRDefault="007F5C31" w:rsidP="00585EBA">
            <w:pPr>
              <w:spacing w:line="276" w:lineRule="auto"/>
              <w:jc w:val="center"/>
              <w:rPr>
                <w:color w:val="auto"/>
                <w:sz w:val="26"/>
                <w:szCs w:val="26"/>
              </w:rPr>
            </w:pPr>
            <w:r w:rsidRPr="00AB6B97">
              <w:rPr>
                <w:color w:val="auto"/>
                <w:sz w:val="26"/>
                <w:szCs w:val="26"/>
              </w:rPr>
              <w:t>Да</w:t>
            </w:r>
          </w:p>
        </w:tc>
      </w:tr>
      <w:tr w:rsidR="007F5C31" w:rsidRPr="00AB6B97" w14:paraId="7EA062A6" w14:textId="77777777" w:rsidTr="007F5C31">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1D478EF" w14:textId="492E1817" w:rsidR="007F5C31" w:rsidRPr="00AB6B97" w:rsidRDefault="007F5C31" w:rsidP="00585EBA">
            <w:pPr>
              <w:spacing w:line="276" w:lineRule="auto"/>
              <w:rPr>
                <w:color w:val="auto"/>
                <w:sz w:val="26"/>
                <w:szCs w:val="26"/>
              </w:rPr>
            </w:pPr>
            <w:r w:rsidRPr="00AB6B97">
              <w:rPr>
                <w:color w:val="auto"/>
                <w:sz w:val="26"/>
                <w:szCs w:val="26"/>
              </w:rPr>
              <w:t>ПОДА - триатлон (PTWC)</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2F304643" w14:textId="43B19583" w:rsidR="007F5C31" w:rsidRPr="00AB6B97" w:rsidRDefault="007F5C31"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14:paraId="6A043F38" w14:textId="77777777" w:rsidR="007F5C31" w:rsidRPr="00AB6B97" w:rsidRDefault="007F5C31" w:rsidP="00585EBA">
            <w:pPr>
              <w:spacing w:line="276" w:lineRule="auto"/>
              <w:jc w:val="center"/>
              <w:rPr>
                <w:color w:val="auto"/>
                <w:sz w:val="26"/>
                <w:szCs w:val="26"/>
              </w:rPr>
            </w:pPr>
          </w:p>
        </w:tc>
        <w:tc>
          <w:tcPr>
            <w:tcW w:w="26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vAlign w:val="center"/>
          </w:tcPr>
          <w:p w14:paraId="3FFA411A" w14:textId="77777777" w:rsidR="007F5C31" w:rsidRPr="00AB6B97" w:rsidRDefault="007F5C31" w:rsidP="00585EBA">
            <w:pPr>
              <w:spacing w:line="276" w:lineRule="auto"/>
              <w:jc w:val="center"/>
              <w:rPr>
                <w:color w:val="auto"/>
                <w:sz w:val="26"/>
                <w:szCs w:val="26"/>
              </w:rPr>
            </w:pPr>
          </w:p>
        </w:tc>
      </w:tr>
      <w:tr w:rsidR="007F5C31" w:rsidRPr="00AB6B97" w14:paraId="2B7587D7" w14:textId="77777777" w:rsidTr="007F5C31">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E81F1ED" w14:textId="5A2AFA85" w:rsidR="007F5C31" w:rsidRPr="00AB6B97" w:rsidRDefault="007F5C31" w:rsidP="00585EBA">
            <w:pPr>
              <w:spacing w:line="276" w:lineRule="auto"/>
              <w:rPr>
                <w:color w:val="auto"/>
                <w:sz w:val="26"/>
                <w:szCs w:val="26"/>
              </w:rPr>
            </w:pPr>
            <w:r w:rsidRPr="00AB6B97">
              <w:rPr>
                <w:color w:val="auto"/>
                <w:sz w:val="26"/>
                <w:szCs w:val="26"/>
              </w:rPr>
              <w:t xml:space="preserve">ПОДА - триатлон </w:t>
            </w:r>
          </w:p>
          <w:p w14:paraId="69F58332" w14:textId="1D2062FB" w:rsidR="007F5C31" w:rsidRPr="00AB6B97" w:rsidRDefault="007F5C31" w:rsidP="00585EBA">
            <w:pPr>
              <w:spacing w:line="276" w:lineRule="auto"/>
              <w:rPr>
                <w:color w:val="auto"/>
                <w:sz w:val="26"/>
                <w:szCs w:val="26"/>
              </w:rPr>
            </w:pPr>
            <w:r w:rsidRPr="00AB6B97">
              <w:rPr>
                <w:color w:val="auto"/>
                <w:sz w:val="26"/>
                <w:szCs w:val="26"/>
              </w:rPr>
              <w:t>(PTS2, PTS3)</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0AB70FFA" w14:textId="6FDA048A" w:rsidR="007F5C31" w:rsidRPr="00AB6B97" w:rsidRDefault="007F5C31"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14:paraId="2BEC9222" w14:textId="77777777" w:rsidR="007F5C31" w:rsidRPr="00AB6B97" w:rsidRDefault="007F5C31" w:rsidP="00585EBA">
            <w:pPr>
              <w:spacing w:line="276" w:lineRule="auto"/>
              <w:jc w:val="center"/>
              <w:rPr>
                <w:color w:val="auto"/>
                <w:sz w:val="26"/>
                <w:szCs w:val="26"/>
              </w:rPr>
            </w:pPr>
          </w:p>
        </w:tc>
        <w:tc>
          <w:tcPr>
            <w:tcW w:w="26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vAlign w:val="center"/>
          </w:tcPr>
          <w:p w14:paraId="2DAEF18D" w14:textId="77777777" w:rsidR="007F5C31" w:rsidRPr="00AB6B97" w:rsidRDefault="007F5C31" w:rsidP="00585EBA">
            <w:pPr>
              <w:spacing w:line="276" w:lineRule="auto"/>
              <w:jc w:val="center"/>
              <w:rPr>
                <w:color w:val="auto"/>
                <w:sz w:val="26"/>
                <w:szCs w:val="26"/>
              </w:rPr>
            </w:pPr>
          </w:p>
        </w:tc>
      </w:tr>
      <w:tr w:rsidR="007F5C31" w:rsidRPr="00AB6B97" w14:paraId="3867DF10" w14:textId="77777777" w:rsidTr="007F5C31">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AC3E31A" w14:textId="326EF811" w:rsidR="007F5C31" w:rsidRPr="00AB6B97" w:rsidRDefault="007F5C31" w:rsidP="00585EBA">
            <w:pPr>
              <w:spacing w:line="276" w:lineRule="auto"/>
              <w:rPr>
                <w:color w:val="auto"/>
                <w:sz w:val="26"/>
                <w:szCs w:val="26"/>
              </w:rPr>
            </w:pPr>
            <w:r w:rsidRPr="00AB6B97">
              <w:rPr>
                <w:color w:val="auto"/>
                <w:sz w:val="26"/>
                <w:szCs w:val="26"/>
              </w:rPr>
              <w:t>ПОДА -  триатлон (PTS4)</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67EC1158" w14:textId="13C9F4DE" w:rsidR="007F5C31" w:rsidRPr="00AB6B97" w:rsidRDefault="007F5C31"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14:paraId="66623FF2" w14:textId="77777777" w:rsidR="007F5C31" w:rsidRPr="00AB6B97" w:rsidRDefault="007F5C31" w:rsidP="00585EBA">
            <w:pPr>
              <w:spacing w:line="276" w:lineRule="auto"/>
              <w:jc w:val="center"/>
              <w:rPr>
                <w:color w:val="auto"/>
                <w:sz w:val="26"/>
                <w:szCs w:val="26"/>
              </w:rPr>
            </w:pPr>
          </w:p>
        </w:tc>
        <w:tc>
          <w:tcPr>
            <w:tcW w:w="26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vAlign w:val="center"/>
          </w:tcPr>
          <w:p w14:paraId="623C2517" w14:textId="77777777" w:rsidR="007F5C31" w:rsidRPr="00AB6B97" w:rsidRDefault="007F5C31" w:rsidP="00585EBA">
            <w:pPr>
              <w:spacing w:line="276" w:lineRule="auto"/>
              <w:jc w:val="center"/>
              <w:rPr>
                <w:color w:val="auto"/>
                <w:sz w:val="26"/>
                <w:szCs w:val="26"/>
              </w:rPr>
            </w:pPr>
          </w:p>
        </w:tc>
      </w:tr>
      <w:tr w:rsidR="007F5C31" w:rsidRPr="00AB6B97" w14:paraId="62E0F601" w14:textId="77777777" w:rsidTr="007F5C31">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3E53E62" w14:textId="665FF2B3" w:rsidR="007F5C31" w:rsidRPr="00AB6B97" w:rsidRDefault="007F5C31" w:rsidP="00585EBA">
            <w:pPr>
              <w:spacing w:line="276" w:lineRule="auto"/>
              <w:rPr>
                <w:color w:val="auto"/>
                <w:sz w:val="26"/>
                <w:szCs w:val="26"/>
              </w:rPr>
            </w:pPr>
            <w:r w:rsidRPr="00AB6B97">
              <w:rPr>
                <w:color w:val="auto"/>
                <w:sz w:val="26"/>
                <w:szCs w:val="26"/>
              </w:rPr>
              <w:t>ПОДА -  триатлон (PTS5)</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0C96F9B7" w14:textId="58F66605" w:rsidR="007F5C31" w:rsidRPr="00AB6B97" w:rsidRDefault="007F5C31"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14:paraId="16F6993B" w14:textId="77777777" w:rsidR="007F5C31" w:rsidRPr="00AB6B97" w:rsidRDefault="007F5C31" w:rsidP="00585EBA">
            <w:pPr>
              <w:spacing w:line="276" w:lineRule="auto"/>
              <w:jc w:val="center"/>
              <w:rPr>
                <w:color w:val="auto"/>
                <w:sz w:val="26"/>
                <w:szCs w:val="26"/>
              </w:rPr>
            </w:pPr>
          </w:p>
        </w:tc>
        <w:tc>
          <w:tcPr>
            <w:tcW w:w="26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vAlign w:val="center"/>
          </w:tcPr>
          <w:p w14:paraId="0D61254F" w14:textId="77777777" w:rsidR="007F5C31" w:rsidRPr="00AB6B97" w:rsidRDefault="007F5C31" w:rsidP="00585EBA">
            <w:pPr>
              <w:spacing w:line="276" w:lineRule="auto"/>
              <w:jc w:val="center"/>
              <w:rPr>
                <w:color w:val="auto"/>
                <w:sz w:val="26"/>
                <w:szCs w:val="26"/>
              </w:rPr>
            </w:pPr>
          </w:p>
        </w:tc>
      </w:tr>
      <w:tr w:rsidR="007F5C31" w:rsidRPr="00AB6B97" w14:paraId="5102FA57" w14:textId="77777777" w:rsidTr="007F5C31">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8BB015E" w14:textId="77777777" w:rsidR="007F5C31" w:rsidRPr="00AB6B97" w:rsidRDefault="007F5C31" w:rsidP="00585EBA">
            <w:pPr>
              <w:spacing w:line="276" w:lineRule="auto"/>
              <w:rPr>
                <w:color w:val="auto"/>
                <w:sz w:val="26"/>
                <w:szCs w:val="26"/>
              </w:rPr>
            </w:pPr>
            <w:r w:rsidRPr="00AB6B97">
              <w:rPr>
                <w:color w:val="auto"/>
                <w:sz w:val="26"/>
                <w:szCs w:val="26"/>
              </w:rPr>
              <w:t xml:space="preserve">ПОДА - триатлон (PTWC, </w:t>
            </w:r>
          </w:p>
          <w:p w14:paraId="2D1B31EA" w14:textId="5CF8CF5C" w:rsidR="007F5C31" w:rsidRPr="00AB6B97" w:rsidRDefault="007F5C31" w:rsidP="00585EBA">
            <w:pPr>
              <w:spacing w:line="276" w:lineRule="auto"/>
              <w:rPr>
                <w:color w:val="auto"/>
                <w:sz w:val="26"/>
                <w:szCs w:val="26"/>
              </w:rPr>
            </w:pPr>
            <w:r w:rsidRPr="00AB6B97">
              <w:rPr>
                <w:color w:val="auto"/>
                <w:sz w:val="26"/>
                <w:szCs w:val="26"/>
              </w:rPr>
              <w:t>PTS2, PTS3, PTS4)</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07569A1B" w14:textId="7FB4AC39" w:rsidR="007F5C31" w:rsidRPr="00AB6B97" w:rsidRDefault="007F5C31" w:rsidP="00585EBA">
            <w:pPr>
              <w:spacing w:line="276" w:lineRule="auto"/>
              <w:jc w:val="center"/>
              <w:rPr>
                <w:color w:val="auto"/>
                <w:sz w:val="26"/>
                <w:szCs w:val="26"/>
              </w:rPr>
            </w:pPr>
            <w:r w:rsidRPr="00AB6B97">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14:paraId="2062A4D9" w14:textId="77777777" w:rsidR="007F5C31" w:rsidRPr="00AB6B97" w:rsidRDefault="007F5C31" w:rsidP="00585EBA">
            <w:pPr>
              <w:spacing w:line="276" w:lineRule="auto"/>
              <w:jc w:val="center"/>
              <w:rPr>
                <w:color w:val="auto"/>
                <w:sz w:val="26"/>
                <w:szCs w:val="26"/>
              </w:rPr>
            </w:pPr>
          </w:p>
        </w:tc>
        <w:tc>
          <w:tcPr>
            <w:tcW w:w="26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vAlign w:val="center"/>
          </w:tcPr>
          <w:p w14:paraId="035AE4AA" w14:textId="77777777" w:rsidR="007F5C31" w:rsidRPr="00AB6B97" w:rsidRDefault="007F5C31" w:rsidP="00585EBA">
            <w:pPr>
              <w:spacing w:line="276" w:lineRule="auto"/>
              <w:jc w:val="center"/>
              <w:rPr>
                <w:color w:val="auto"/>
                <w:sz w:val="26"/>
                <w:szCs w:val="26"/>
              </w:rPr>
            </w:pPr>
          </w:p>
        </w:tc>
      </w:tr>
      <w:tr w:rsidR="00751CD4" w:rsidRPr="00AB6B97" w14:paraId="33D95B75" w14:textId="77777777" w:rsidTr="007F5C31">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529F499" w14:textId="4D8E5175" w:rsidR="00751CD4" w:rsidRPr="00057125" w:rsidRDefault="00751CD4" w:rsidP="00585EBA">
            <w:pPr>
              <w:spacing w:line="276" w:lineRule="auto"/>
              <w:rPr>
                <w:color w:val="auto"/>
                <w:sz w:val="26"/>
                <w:szCs w:val="26"/>
              </w:rPr>
            </w:pPr>
            <w:proofErr w:type="spellStart"/>
            <w:r w:rsidRPr="00057125">
              <w:rPr>
                <w:color w:val="auto"/>
                <w:sz w:val="26"/>
                <w:szCs w:val="26"/>
              </w:rPr>
              <w:t>Сл</w:t>
            </w:r>
            <w:proofErr w:type="spellEnd"/>
            <w:r w:rsidRPr="00057125">
              <w:rPr>
                <w:color w:val="auto"/>
                <w:sz w:val="26"/>
                <w:szCs w:val="26"/>
              </w:rPr>
              <w:t xml:space="preserve"> - триатлон</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05993E9E" w14:textId="088280C8" w:rsidR="00751CD4" w:rsidRPr="00057125" w:rsidRDefault="00751CD4" w:rsidP="00585EBA">
            <w:pPr>
              <w:spacing w:line="276" w:lineRule="auto"/>
              <w:jc w:val="center"/>
              <w:rPr>
                <w:color w:val="auto"/>
                <w:sz w:val="26"/>
                <w:szCs w:val="26"/>
              </w:rPr>
            </w:pPr>
            <w:r w:rsidRPr="00057125">
              <w:rPr>
                <w:color w:val="auto"/>
                <w:sz w:val="26"/>
                <w:szCs w:val="26"/>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14:paraId="6303ED3E" w14:textId="77777777" w:rsidR="00751CD4" w:rsidRPr="00AB6B97" w:rsidRDefault="00751CD4" w:rsidP="00585EBA">
            <w:pPr>
              <w:spacing w:line="276" w:lineRule="auto"/>
              <w:jc w:val="center"/>
              <w:rPr>
                <w:color w:val="auto"/>
                <w:sz w:val="26"/>
                <w:szCs w:val="26"/>
              </w:rPr>
            </w:pPr>
          </w:p>
        </w:tc>
        <w:tc>
          <w:tcPr>
            <w:tcW w:w="26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vAlign w:val="center"/>
          </w:tcPr>
          <w:p w14:paraId="28B1460E" w14:textId="77777777" w:rsidR="00751CD4" w:rsidRPr="00AB6B97" w:rsidRDefault="00751CD4" w:rsidP="00585EBA">
            <w:pPr>
              <w:spacing w:line="276" w:lineRule="auto"/>
              <w:jc w:val="center"/>
              <w:rPr>
                <w:color w:val="auto"/>
                <w:sz w:val="26"/>
                <w:szCs w:val="26"/>
              </w:rPr>
            </w:pPr>
          </w:p>
        </w:tc>
      </w:tr>
    </w:tbl>
    <w:p w14:paraId="32455356" w14:textId="77777777" w:rsidR="00E8227F" w:rsidRPr="00585EBA" w:rsidRDefault="00E8227F" w:rsidP="00585EBA">
      <w:pPr>
        <w:spacing w:line="276" w:lineRule="auto"/>
        <w:ind w:firstLine="709"/>
        <w:jc w:val="both"/>
        <w:rPr>
          <w:color w:val="auto"/>
          <w:sz w:val="10"/>
          <w:szCs w:val="10"/>
        </w:rPr>
      </w:pPr>
    </w:p>
    <w:p w14:paraId="289AE5A8" w14:textId="7B243DF5" w:rsidR="00E8227F" w:rsidRPr="00585EBA" w:rsidRDefault="006304E7" w:rsidP="00585EBA">
      <w:pPr>
        <w:spacing w:line="276" w:lineRule="auto"/>
        <w:ind w:firstLine="709"/>
        <w:jc w:val="both"/>
        <w:rPr>
          <w:color w:val="auto"/>
          <w:sz w:val="28"/>
        </w:rPr>
      </w:pPr>
      <w:r w:rsidRPr="00585EBA">
        <w:rPr>
          <w:color w:val="auto"/>
          <w:sz w:val="28"/>
        </w:rPr>
        <w:t xml:space="preserve">* по классификации </w:t>
      </w:r>
      <w:r w:rsidR="00057125">
        <w:rPr>
          <w:color w:val="auto"/>
          <w:sz w:val="28"/>
        </w:rPr>
        <w:t>Федерации</w:t>
      </w:r>
      <w:r w:rsidR="00E730ED" w:rsidRPr="00585EBA">
        <w:rPr>
          <w:color w:val="auto"/>
          <w:sz w:val="28"/>
        </w:rPr>
        <w:t>.</w:t>
      </w:r>
    </w:p>
    <w:p w14:paraId="59692895" w14:textId="77777777" w:rsidR="00E8227F" w:rsidRPr="00585EBA" w:rsidRDefault="006304E7" w:rsidP="00585EBA">
      <w:pPr>
        <w:spacing w:line="276" w:lineRule="auto"/>
        <w:ind w:firstLine="709"/>
        <w:jc w:val="both"/>
        <w:rPr>
          <w:color w:val="auto"/>
          <w:sz w:val="28"/>
        </w:rPr>
      </w:pPr>
      <w:r w:rsidRPr="00585EBA">
        <w:rPr>
          <w:color w:val="auto"/>
          <w:sz w:val="28"/>
        </w:rPr>
        <w:t>Величины дистанций приведены в Приложении А</w:t>
      </w:r>
      <w:r w:rsidR="00984FDA" w:rsidRPr="00585EBA">
        <w:rPr>
          <w:color w:val="auto"/>
          <w:sz w:val="28"/>
        </w:rPr>
        <w:t xml:space="preserve"> (А)</w:t>
      </w:r>
      <w:r w:rsidRPr="00585EBA">
        <w:rPr>
          <w:color w:val="auto"/>
          <w:sz w:val="28"/>
        </w:rPr>
        <w:t>.</w:t>
      </w:r>
    </w:p>
    <w:p w14:paraId="3246D211" w14:textId="77777777" w:rsidR="00E8227F" w:rsidRDefault="006304E7" w:rsidP="00585EBA">
      <w:pPr>
        <w:spacing w:line="276" w:lineRule="auto"/>
        <w:ind w:firstLine="709"/>
        <w:jc w:val="both"/>
        <w:rPr>
          <w:color w:val="auto"/>
          <w:sz w:val="28"/>
        </w:rPr>
      </w:pPr>
      <w:r w:rsidRPr="00585EBA">
        <w:rPr>
          <w:color w:val="auto"/>
          <w:sz w:val="28"/>
        </w:rPr>
        <w:t>8.2</w:t>
      </w:r>
      <w:r w:rsidR="007D6190" w:rsidRPr="00585EBA">
        <w:rPr>
          <w:color w:val="auto"/>
          <w:sz w:val="28"/>
        </w:rPr>
        <w:t>.</w:t>
      </w:r>
      <w:r w:rsidRPr="00585EBA">
        <w:rPr>
          <w:color w:val="auto"/>
          <w:sz w:val="28"/>
        </w:rPr>
        <w:t xml:space="preserve"> (8.2 b.)</w:t>
      </w:r>
      <w:r w:rsidR="00E04AEC" w:rsidRPr="00585EBA">
        <w:rPr>
          <w:color w:val="auto"/>
          <w:sz w:val="28"/>
        </w:rPr>
        <w:t>)</w:t>
      </w:r>
      <w:r w:rsidR="00081914" w:rsidRPr="00585EBA">
        <w:rPr>
          <w:color w:val="auto"/>
          <w:sz w:val="28"/>
        </w:rPr>
        <w:t xml:space="preserve"> </w:t>
      </w:r>
      <w:r w:rsidR="003D0203" w:rsidRPr="00585EBA">
        <w:rPr>
          <w:color w:val="auto"/>
          <w:sz w:val="28"/>
        </w:rPr>
        <w:t>РСФ три</w:t>
      </w:r>
      <w:r w:rsidR="00CF5BB7" w:rsidRPr="00585EBA">
        <w:rPr>
          <w:color w:val="auto"/>
          <w:sz w:val="28"/>
        </w:rPr>
        <w:t>атлона</w:t>
      </w:r>
      <w:r w:rsidRPr="00585EBA">
        <w:rPr>
          <w:color w:val="auto"/>
          <w:sz w:val="28"/>
        </w:rPr>
        <w:t xml:space="preserve"> могут включать </w:t>
      </w:r>
      <w:r w:rsidR="00CC1B9E" w:rsidRPr="00585EBA">
        <w:rPr>
          <w:color w:val="auto"/>
          <w:sz w:val="28"/>
        </w:rPr>
        <w:t xml:space="preserve">эти дисциплины </w:t>
      </w:r>
      <w:r w:rsidRPr="00585EBA">
        <w:rPr>
          <w:color w:val="auto"/>
          <w:sz w:val="28"/>
        </w:rPr>
        <w:t>в свои чемпионаты и первенства.</w:t>
      </w:r>
    </w:p>
    <w:p w14:paraId="387DEBCC" w14:textId="77777777" w:rsidR="00057125" w:rsidRPr="00057125" w:rsidRDefault="00057125" w:rsidP="00585EBA">
      <w:pPr>
        <w:spacing w:line="276" w:lineRule="auto"/>
        <w:ind w:firstLine="709"/>
        <w:jc w:val="both"/>
        <w:rPr>
          <w:color w:val="auto"/>
          <w:sz w:val="16"/>
          <w:szCs w:val="16"/>
        </w:rPr>
      </w:pPr>
    </w:p>
    <w:p w14:paraId="28DEA198" w14:textId="77777777" w:rsidR="00E8227F" w:rsidRPr="00585EBA" w:rsidRDefault="00984FDA" w:rsidP="00585EBA">
      <w:pPr>
        <w:pStyle w:val="Standard"/>
        <w:spacing w:line="276" w:lineRule="auto"/>
        <w:ind w:left="709"/>
        <w:jc w:val="both"/>
        <w:rPr>
          <w:b/>
          <w:color w:val="auto"/>
          <w:sz w:val="28"/>
        </w:rPr>
      </w:pPr>
      <w:r w:rsidRPr="00585EBA">
        <w:rPr>
          <w:b/>
          <w:color w:val="auto"/>
          <w:sz w:val="28"/>
        </w:rPr>
        <w:t>9. С</w:t>
      </w:r>
      <w:r w:rsidR="006304E7" w:rsidRPr="00585EBA">
        <w:rPr>
          <w:b/>
          <w:color w:val="auto"/>
          <w:sz w:val="28"/>
        </w:rPr>
        <w:t>ОРЕВНОВАНИЯ.</w:t>
      </w:r>
    </w:p>
    <w:p w14:paraId="7FEA057A" w14:textId="77777777" w:rsidR="00E8227F" w:rsidRPr="00585EBA" w:rsidRDefault="00E8227F" w:rsidP="00585EBA">
      <w:pPr>
        <w:pStyle w:val="Standard"/>
        <w:spacing w:line="276" w:lineRule="auto"/>
        <w:ind w:firstLine="709"/>
        <w:jc w:val="both"/>
        <w:rPr>
          <w:b/>
          <w:color w:val="auto"/>
          <w:sz w:val="6"/>
          <w:szCs w:val="6"/>
        </w:rPr>
      </w:pPr>
    </w:p>
    <w:p w14:paraId="4FE1218A" w14:textId="77777777" w:rsidR="00E8227F" w:rsidRPr="00585EBA" w:rsidRDefault="00984FDA" w:rsidP="00585EBA">
      <w:pPr>
        <w:pStyle w:val="Standard"/>
        <w:spacing w:line="276" w:lineRule="auto"/>
        <w:ind w:left="709"/>
        <w:jc w:val="both"/>
        <w:rPr>
          <w:b/>
          <w:color w:val="auto"/>
          <w:sz w:val="28"/>
        </w:rPr>
      </w:pPr>
      <w:r w:rsidRPr="00585EBA">
        <w:rPr>
          <w:b/>
          <w:color w:val="auto"/>
          <w:sz w:val="28"/>
        </w:rPr>
        <w:t>9.1. О</w:t>
      </w:r>
      <w:r w:rsidR="006304E7" w:rsidRPr="00585EBA">
        <w:rPr>
          <w:b/>
          <w:color w:val="auto"/>
          <w:sz w:val="28"/>
        </w:rPr>
        <w:t>бщий старт:</w:t>
      </w:r>
    </w:p>
    <w:p w14:paraId="0AD08DAB" w14:textId="77777777" w:rsidR="00E8227F" w:rsidRPr="00585EBA" w:rsidRDefault="00E8227F" w:rsidP="00585EBA">
      <w:pPr>
        <w:pStyle w:val="Standard"/>
        <w:spacing w:line="276" w:lineRule="auto"/>
        <w:ind w:firstLine="709"/>
        <w:jc w:val="both"/>
        <w:rPr>
          <w:b/>
          <w:color w:val="auto"/>
          <w:sz w:val="6"/>
          <w:szCs w:val="6"/>
        </w:rPr>
      </w:pPr>
    </w:p>
    <w:p w14:paraId="7DD78720" w14:textId="4F775B9F" w:rsidR="00E8227F" w:rsidRDefault="006304E7" w:rsidP="00585EBA">
      <w:pPr>
        <w:pStyle w:val="Standard"/>
        <w:spacing w:line="276" w:lineRule="auto"/>
        <w:ind w:firstLine="709"/>
        <w:jc w:val="both"/>
        <w:rPr>
          <w:color w:val="auto"/>
          <w:sz w:val="28"/>
          <w:shd w:val="clear" w:color="auto" w:fill="FFFFFF" w:themeFill="background1"/>
        </w:rPr>
      </w:pPr>
      <w:r w:rsidRPr="00585EBA">
        <w:rPr>
          <w:color w:val="auto"/>
          <w:sz w:val="28"/>
        </w:rPr>
        <w:t>9.1.</w:t>
      </w:r>
      <w:r w:rsidR="00973A12" w:rsidRPr="00585EBA">
        <w:rPr>
          <w:color w:val="auto"/>
          <w:sz w:val="28"/>
        </w:rPr>
        <w:t>1.</w:t>
      </w:r>
      <w:r w:rsidRPr="00585EBA">
        <w:rPr>
          <w:color w:val="auto"/>
          <w:sz w:val="28"/>
        </w:rPr>
        <w:t xml:space="preserve"> (10.6 a.</w:t>
      </w:r>
      <w:r w:rsidR="00E04AEC" w:rsidRPr="00585EBA">
        <w:rPr>
          <w:color w:val="auto"/>
          <w:sz w:val="28"/>
        </w:rPr>
        <w:t>)</w:t>
      </w:r>
      <w:r w:rsidRPr="00585EBA">
        <w:rPr>
          <w:color w:val="auto"/>
          <w:sz w:val="28"/>
        </w:rPr>
        <w:t>) Для обеспечения безопасности спортсменов существуют ограничения на количество спортсменов, стартующих одновременно</w:t>
      </w:r>
      <w:r w:rsidR="00637AB1" w:rsidRPr="00585EBA">
        <w:rPr>
          <w:color w:val="auto"/>
          <w:sz w:val="28"/>
        </w:rPr>
        <w:t xml:space="preserve"> </w:t>
      </w:r>
      <w:r w:rsidR="00637AB1" w:rsidRPr="00585EBA">
        <w:rPr>
          <w:color w:val="auto"/>
          <w:sz w:val="28"/>
        </w:rPr>
        <w:br/>
      </w:r>
      <w:r w:rsidR="00637AB1" w:rsidRPr="00057125">
        <w:rPr>
          <w:color w:val="auto"/>
          <w:sz w:val="28"/>
        </w:rPr>
        <w:t>(Таблица 1</w:t>
      </w:r>
      <w:r w:rsidR="008C2985" w:rsidRPr="00057125">
        <w:rPr>
          <w:color w:val="auto"/>
          <w:sz w:val="28"/>
        </w:rPr>
        <w:t>0</w:t>
      </w:r>
      <w:r w:rsidR="00637AB1" w:rsidRPr="00057125">
        <w:rPr>
          <w:color w:val="auto"/>
          <w:sz w:val="28"/>
        </w:rPr>
        <w:t>)</w:t>
      </w:r>
      <w:r w:rsidRPr="00057125">
        <w:rPr>
          <w:color w:val="auto"/>
          <w:sz w:val="28"/>
        </w:rPr>
        <w:t>.</w:t>
      </w:r>
      <w:r w:rsidRPr="00585EBA">
        <w:rPr>
          <w:color w:val="auto"/>
          <w:sz w:val="28"/>
        </w:rPr>
        <w:t xml:space="preserve"> </w:t>
      </w:r>
      <w:r w:rsidRPr="00585EBA">
        <w:rPr>
          <w:color w:val="auto"/>
          <w:sz w:val="28"/>
          <w:shd w:val="clear" w:color="auto" w:fill="FFFFFF" w:themeFill="background1"/>
        </w:rPr>
        <w:t>ТД может применять иные лимиты, чем указанные, в зависимости от условий проведения соревнований</w:t>
      </w:r>
      <w:r w:rsidR="00637AB1" w:rsidRPr="00585EBA">
        <w:rPr>
          <w:color w:val="auto"/>
          <w:sz w:val="28"/>
          <w:shd w:val="clear" w:color="auto" w:fill="FFFFFF" w:themeFill="background1"/>
        </w:rPr>
        <w:t>.</w:t>
      </w:r>
    </w:p>
    <w:p w14:paraId="75936048" w14:textId="17A538BA" w:rsidR="00057125" w:rsidRPr="00585EBA" w:rsidRDefault="00057125" w:rsidP="00057125">
      <w:pPr>
        <w:pStyle w:val="Standard"/>
        <w:spacing w:line="276" w:lineRule="auto"/>
        <w:ind w:firstLine="709"/>
        <w:jc w:val="center"/>
        <w:rPr>
          <w:color w:val="auto"/>
          <w:sz w:val="28"/>
          <w:shd w:val="clear" w:color="auto" w:fill="FFFFFF" w:themeFill="background1"/>
        </w:rPr>
      </w:pPr>
      <w:r>
        <w:rPr>
          <w:color w:val="auto"/>
          <w:sz w:val="28"/>
          <w:shd w:val="clear" w:color="auto" w:fill="FFFFFF" w:themeFill="background1"/>
        </w:rPr>
        <w:t xml:space="preserve">Количество </w:t>
      </w:r>
      <w:r w:rsidRPr="00057125">
        <w:rPr>
          <w:color w:val="auto"/>
          <w:sz w:val="28"/>
          <w:shd w:val="clear" w:color="auto" w:fill="FFFFFF" w:themeFill="background1"/>
        </w:rPr>
        <w:t>стартующих одновременно</w:t>
      </w:r>
      <w:r>
        <w:rPr>
          <w:color w:val="auto"/>
          <w:sz w:val="28"/>
          <w:shd w:val="clear" w:color="auto" w:fill="FFFFFF" w:themeFill="background1"/>
        </w:rPr>
        <w:t xml:space="preserve"> спортсменов</w:t>
      </w:r>
      <w:r w:rsidRPr="00057125">
        <w:rPr>
          <w:color w:val="auto"/>
          <w:sz w:val="28"/>
          <w:shd w:val="clear" w:color="auto" w:fill="FFFFFF" w:themeFill="background1"/>
        </w:rPr>
        <w:t xml:space="preserve"> </w:t>
      </w:r>
    </w:p>
    <w:p w14:paraId="5067C4B2" w14:textId="77777777" w:rsidR="00637AB1" w:rsidRPr="00585EBA" w:rsidRDefault="00637AB1" w:rsidP="00585EBA">
      <w:pPr>
        <w:pStyle w:val="Standard"/>
        <w:spacing w:line="276" w:lineRule="auto"/>
        <w:ind w:firstLine="709"/>
        <w:jc w:val="both"/>
        <w:rPr>
          <w:color w:val="auto"/>
          <w:sz w:val="6"/>
          <w:szCs w:val="6"/>
          <w:shd w:val="clear" w:color="auto" w:fill="FFFFFF" w:themeFill="background1"/>
        </w:rPr>
      </w:pPr>
    </w:p>
    <w:p w14:paraId="37F1B40F" w14:textId="208F739E" w:rsidR="00637AB1" w:rsidRPr="00585EBA" w:rsidRDefault="00637AB1" w:rsidP="00585EBA">
      <w:pPr>
        <w:pStyle w:val="Standard"/>
        <w:spacing w:line="276" w:lineRule="auto"/>
        <w:ind w:firstLine="709"/>
        <w:jc w:val="right"/>
        <w:rPr>
          <w:color w:val="auto"/>
          <w:sz w:val="28"/>
        </w:rPr>
      </w:pPr>
      <w:r w:rsidRPr="00057125">
        <w:rPr>
          <w:color w:val="auto"/>
          <w:sz w:val="28"/>
          <w:shd w:val="clear" w:color="auto" w:fill="FFFFFF" w:themeFill="background1"/>
        </w:rPr>
        <w:t>Таблица 1</w:t>
      </w:r>
      <w:r w:rsidR="008C2985" w:rsidRPr="00057125">
        <w:rPr>
          <w:color w:val="auto"/>
          <w:sz w:val="28"/>
          <w:shd w:val="clear" w:color="auto" w:fill="FFFFFF" w:themeFill="background1"/>
        </w:rPr>
        <w:t>0</w:t>
      </w:r>
      <w:r w:rsidR="00964FCF" w:rsidRPr="00057125">
        <w:rPr>
          <w:color w:val="auto"/>
          <w:sz w:val="28"/>
          <w:shd w:val="clear" w:color="auto" w:fill="FFFFFF" w:themeFill="background1"/>
        </w:rPr>
        <w:t>.</w:t>
      </w:r>
    </w:p>
    <w:p w14:paraId="4E9583A8" w14:textId="77777777" w:rsidR="00E8227F" w:rsidRPr="00585EBA" w:rsidRDefault="00E8227F" w:rsidP="00585EBA">
      <w:pPr>
        <w:pStyle w:val="Standard"/>
        <w:spacing w:line="276" w:lineRule="auto"/>
        <w:ind w:firstLine="709"/>
        <w:rPr>
          <w:color w:val="auto"/>
          <w:sz w:val="6"/>
          <w:szCs w:val="6"/>
        </w:rPr>
      </w:pPr>
    </w:p>
    <w:tbl>
      <w:tblPr>
        <w:tblW w:w="9493" w:type="dxa"/>
        <w:tblLayout w:type="fixed"/>
        <w:tblLook w:val="04A0" w:firstRow="1" w:lastRow="0" w:firstColumn="1" w:lastColumn="0" w:noHBand="0" w:noVBand="1"/>
      </w:tblPr>
      <w:tblGrid>
        <w:gridCol w:w="2263"/>
        <w:gridCol w:w="1701"/>
        <w:gridCol w:w="1560"/>
        <w:gridCol w:w="2268"/>
        <w:gridCol w:w="1701"/>
      </w:tblGrid>
      <w:tr w:rsidR="00E8227F" w:rsidRPr="00585EBA" w14:paraId="7DEC23AC" w14:textId="77777777" w:rsidTr="00D004BB">
        <w:trPr>
          <w:trHeight w:val="1305"/>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8A690" w14:textId="77777777" w:rsidR="00397435" w:rsidRPr="00585EBA" w:rsidRDefault="00397435" w:rsidP="00585EBA">
            <w:pPr>
              <w:spacing w:line="276" w:lineRule="auto"/>
              <w:jc w:val="center"/>
              <w:rPr>
                <w:color w:val="auto"/>
              </w:rPr>
            </w:pPr>
            <w:r w:rsidRPr="00585EBA">
              <w:rPr>
                <w:color w:val="auto"/>
              </w:rPr>
              <w:t>Возрастны</w:t>
            </w:r>
            <w:r w:rsidR="00CD0B0D" w:rsidRPr="00585EBA">
              <w:rPr>
                <w:color w:val="auto"/>
              </w:rPr>
              <w:t>е</w:t>
            </w:r>
          </w:p>
          <w:p w14:paraId="704AB6AE" w14:textId="77777777" w:rsidR="00E8227F" w:rsidRPr="00585EBA" w:rsidRDefault="00397435" w:rsidP="00585EBA">
            <w:pPr>
              <w:spacing w:line="276" w:lineRule="auto"/>
              <w:jc w:val="center"/>
              <w:rPr>
                <w:color w:val="auto"/>
              </w:rPr>
            </w:pPr>
            <w:r w:rsidRPr="00585EBA">
              <w:rPr>
                <w:color w:val="auto"/>
              </w:rPr>
              <w:t>группы</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7D4F1F47" w14:textId="77777777" w:rsidR="00E8227F" w:rsidRPr="00585EBA" w:rsidRDefault="006304E7" w:rsidP="00585EBA">
            <w:pPr>
              <w:spacing w:line="276" w:lineRule="auto"/>
              <w:jc w:val="center"/>
              <w:rPr>
                <w:color w:val="auto"/>
              </w:rPr>
            </w:pPr>
            <w:r w:rsidRPr="00585EBA">
              <w:rPr>
                <w:color w:val="auto"/>
              </w:rPr>
              <w:t>Триатлон. Стандартная</w:t>
            </w:r>
          </w:p>
          <w:p w14:paraId="5F6FE08D" w14:textId="77777777" w:rsidR="00E8227F" w:rsidRPr="00585EBA" w:rsidRDefault="006304E7" w:rsidP="00585EBA">
            <w:pPr>
              <w:spacing w:line="276" w:lineRule="auto"/>
              <w:jc w:val="center"/>
              <w:rPr>
                <w:color w:val="auto"/>
              </w:rPr>
            </w:pPr>
            <w:r w:rsidRPr="00585EBA">
              <w:rPr>
                <w:color w:val="auto"/>
              </w:rPr>
              <w:t xml:space="preserve">и </w:t>
            </w:r>
            <w:r w:rsidR="004A1E83" w:rsidRPr="00585EBA">
              <w:rPr>
                <w:color w:val="auto"/>
              </w:rPr>
              <w:t xml:space="preserve">спринтерские </w:t>
            </w:r>
          </w:p>
          <w:p w14:paraId="62066181" w14:textId="77777777" w:rsidR="00E8227F" w:rsidRPr="00585EBA" w:rsidRDefault="006304E7" w:rsidP="00585EBA">
            <w:pPr>
              <w:spacing w:line="276" w:lineRule="auto"/>
              <w:jc w:val="center"/>
              <w:rPr>
                <w:color w:val="auto"/>
              </w:rPr>
            </w:pPr>
            <w:r w:rsidRPr="00585EBA">
              <w:rPr>
                <w:color w:val="auto"/>
              </w:rPr>
              <w:t>дистанции</w:t>
            </w:r>
          </w:p>
        </w:tc>
        <w:tc>
          <w:tcPr>
            <w:tcW w:w="1560" w:type="dxa"/>
            <w:tcBorders>
              <w:top w:val="single" w:sz="4" w:space="0" w:color="000000"/>
              <w:left w:val="nil"/>
              <w:bottom w:val="single" w:sz="4" w:space="0" w:color="000000"/>
              <w:right w:val="nil"/>
            </w:tcBorders>
            <w:shd w:val="clear" w:color="auto" w:fill="auto"/>
            <w:vAlign w:val="center"/>
          </w:tcPr>
          <w:p w14:paraId="29D77B5D" w14:textId="77777777" w:rsidR="00E8227F" w:rsidRPr="00585EBA" w:rsidRDefault="006304E7" w:rsidP="00585EBA">
            <w:pPr>
              <w:spacing w:line="276" w:lineRule="auto"/>
              <w:jc w:val="center"/>
              <w:rPr>
                <w:color w:val="auto"/>
              </w:rPr>
            </w:pPr>
            <w:r w:rsidRPr="00585EBA">
              <w:rPr>
                <w:color w:val="auto"/>
              </w:rPr>
              <w:t>Триатлон.</w:t>
            </w:r>
          </w:p>
          <w:p w14:paraId="4AA46F08" w14:textId="77777777" w:rsidR="00E8227F" w:rsidRPr="00585EBA" w:rsidRDefault="006304E7" w:rsidP="00585EBA">
            <w:pPr>
              <w:spacing w:line="276" w:lineRule="auto"/>
              <w:jc w:val="center"/>
              <w:rPr>
                <w:color w:val="auto"/>
              </w:rPr>
            </w:pPr>
            <w:r w:rsidRPr="00585EBA">
              <w:rPr>
                <w:color w:val="auto"/>
              </w:rPr>
              <w:t xml:space="preserve">Средние и длинные </w:t>
            </w:r>
          </w:p>
          <w:p w14:paraId="2144745A" w14:textId="77777777" w:rsidR="00E8227F" w:rsidRPr="00585EBA" w:rsidRDefault="006304E7" w:rsidP="00585EBA">
            <w:pPr>
              <w:spacing w:line="276" w:lineRule="auto"/>
              <w:jc w:val="center"/>
              <w:rPr>
                <w:color w:val="auto"/>
              </w:rPr>
            </w:pPr>
            <w:r w:rsidRPr="00585EBA">
              <w:rPr>
                <w:color w:val="auto"/>
              </w:rPr>
              <w:t>дистанции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0707E" w14:textId="77777777" w:rsidR="00E8227F" w:rsidRPr="00585EBA" w:rsidRDefault="00E4532A" w:rsidP="00585EBA">
            <w:pPr>
              <w:pStyle w:val="TableContents"/>
              <w:spacing w:line="276" w:lineRule="auto"/>
              <w:jc w:val="center"/>
              <w:rPr>
                <w:color w:val="auto"/>
              </w:rPr>
            </w:pPr>
            <w:r w:rsidRPr="00585EBA">
              <w:rPr>
                <w:color w:val="auto"/>
              </w:rPr>
              <w:t>Т</w:t>
            </w:r>
            <w:r w:rsidR="006304E7" w:rsidRPr="00585EBA">
              <w:rPr>
                <w:color w:val="auto"/>
              </w:rPr>
              <w:t>риатлон</w:t>
            </w:r>
            <w:r w:rsidRPr="00585EBA">
              <w:rPr>
                <w:color w:val="auto"/>
              </w:rPr>
              <w:t xml:space="preserve"> - кросс</w:t>
            </w:r>
            <w:r w:rsidR="006304E7" w:rsidRPr="00585EBA">
              <w:rPr>
                <w:color w:val="auto"/>
              </w:rPr>
              <w:t>,</w:t>
            </w:r>
          </w:p>
          <w:p w14:paraId="0F587CC6" w14:textId="77777777" w:rsidR="00E8227F" w:rsidRPr="00585EBA" w:rsidRDefault="00E4532A" w:rsidP="00585EBA">
            <w:pPr>
              <w:pStyle w:val="TableContents"/>
              <w:spacing w:line="276" w:lineRule="auto"/>
              <w:jc w:val="center"/>
              <w:rPr>
                <w:color w:val="auto"/>
              </w:rPr>
            </w:pPr>
            <w:proofErr w:type="spellStart"/>
            <w:r w:rsidRPr="00585EBA">
              <w:rPr>
                <w:color w:val="auto"/>
              </w:rPr>
              <w:t>д</w:t>
            </w:r>
            <w:r w:rsidR="006304E7" w:rsidRPr="00585EBA">
              <w:rPr>
                <w:color w:val="auto"/>
              </w:rPr>
              <w:t>уатлон</w:t>
            </w:r>
            <w:proofErr w:type="spellEnd"/>
            <w:r w:rsidRPr="00585EBA">
              <w:rPr>
                <w:color w:val="auto"/>
              </w:rPr>
              <w:t xml:space="preserve"> - кросс</w:t>
            </w:r>
            <w:r w:rsidR="006304E7" w:rsidRPr="00585EBA">
              <w:rPr>
                <w:color w:val="auto"/>
              </w:rPr>
              <w:t>,</w:t>
            </w:r>
          </w:p>
          <w:p w14:paraId="50B77A17" w14:textId="77777777" w:rsidR="00E8227F" w:rsidRPr="00585EBA" w:rsidRDefault="00E4532A" w:rsidP="00585EBA">
            <w:pPr>
              <w:pStyle w:val="TableContents"/>
              <w:spacing w:line="276" w:lineRule="auto"/>
              <w:jc w:val="center"/>
              <w:rPr>
                <w:color w:val="auto"/>
              </w:rPr>
            </w:pPr>
            <w:r w:rsidRPr="00585EBA">
              <w:rPr>
                <w:color w:val="auto"/>
              </w:rPr>
              <w:t>т</w:t>
            </w:r>
            <w:r w:rsidR="006304E7" w:rsidRPr="00585EBA">
              <w:rPr>
                <w:color w:val="auto"/>
              </w:rPr>
              <w:t>риатлон</w:t>
            </w:r>
            <w:r w:rsidRPr="00585EBA">
              <w:rPr>
                <w:color w:val="auto"/>
              </w:rPr>
              <w:t xml:space="preserve"> </w:t>
            </w:r>
            <w:r w:rsidR="00784BE5" w:rsidRPr="00585EBA">
              <w:rPr>
                <w:color w:val="auto"/>
              </w:rPr>
              <w:t>-</w:t>
            </w:r>
            <w:r w:rsidRPr="00585EBA">
              <w:rPr>
                <w:color w:val="auto"/>
              </w:rPr>
              <w:t xml:space="preserve"> зимний</w:t>
            </w:r>
            <w:r w:rsidR="000B31E4" w:rsidRPr="00585EBA">
              <w:rPr>
                <w:color w:val="auto"/>
              </w:rPr>
              <w:t>,</w:t>
            </w:r>
          </w:p>
          <w:p w14:paraId="29D3AD1B" w14:textId="02361C41" w:rsidR="000B31E4" w:rsidRPr="00585EBA" w:rsidRDefault="000B31E4" w:rsidP="00585EBA">
            <w:pPr>
              <w:pStyle w:val="TableContents"/>
              <w:spacing w:line="276" w:lineRule="auto"/>
              <w:jc w:val="center"/>
              <w:rPr>
                <w:color w:val="auto"/>
              </w:rPr>
            </w:pPr>
            <w:proofErr w:type="spellStart"/>
            <w:r w:rsidRPr="00585EBA">
              <w:rPr>
                <w:color w:val="auto"/>
              </w:rPr>
              <w:t>акватлон</w:t>
            </w:r>
            <w:proofErr w:type="spellEnd"/>
            <w:r w:rsidR="00B751A6">
              <w:rPr>
                <w:color w:val="auto"/>
              </w:rPr>
              <w:t>.</w:t>
            </w:r>
          </w:p>
          <w:p w14:paraId="38A4BC1A" w14:textId="77777777" w:rsidR="00E8227F" w:rsidRPr="00585EBA" w:rsidRDefault="006304E7" w:rsidP="00585EBA">
            <w:pPr>
              <w:pStyle w:val="TableContents"/>
              <w:spacing w:line="276" w:lineRule="auto"/>
              <w:jc w:val="center"/>
              <w:rPr>
                <w:b/>
                <w:color w:val="auto"/>
              </w:rPr>
            </w:pPr>
            <w:r w:rsidRPr="00585EBA">
              <w:rPr>
                <w:color w:val="auto"/>
              </w:rPr>
              <w:t>Все соревнования</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2D0FC60" w14:textId="77777777" w:rsidR="00E8227F" w:rsidRPr="00585EBA" w:rsidRDefault="006304E7" w:rsidP="00585EBA">
            <w:pPr>
              <w:pStyle w:val="TableContents"/>
              <w:spacing w:line="276" w:lineRule="auto"/>
              <w:jc w:val="center"/>
              <w:rPr>
                <w:color w:val="auto"/>
              </w:rPr>
            </w:pPr>
            <w:proofErr w:type="spellStart"/>
            <w:r w:rsidRPr="00585EBA">
              <w:rPr>
                <w:color w:val="auto"/>
              </w:rPr>
              <w:t>Дуатлон</w:t>
            </w:r>
            <w:proofErr w:type="spellEnd"/>
            <w:r w:rsidRPr="00585EBA">
              <w:rPr>
                <w:color w:val="auto"/>
              </w:rPr>
              <w:t>.</w:t>
            </w:r>
          </w:p>
          <w:p w14:paraId="466EBAED" w14:textId="77777777" w:rsidR="00E8227F" w:rsidRPr="00585EBA" w:rsidRDefault="006304E7" w:rsidP="00585EBA">
            <w:pPr>
              <w:pStyle w:val="TableContents"/>
              <w:spacing w:line="276" w:lineRule="auto"/>
              <w:jc w:val="center"/>
              <w:rPr>
                <w:color w:val="auto"/>
              </w:rPr>
            </w:pPr>
            <w:r w:rsidRPr="00585EBA">
              <w:rPr>
                <w:color w:val="auto"/>
              </w:rPr>
              <w:t xml:space="preserve">Все </w:t>
            </w:r>
          </w:p>
          <w:p w14:paraId="2105FDF3" w14:textId="77777777" w:rsidR="00E8227F" w:rsidRPr="00585EBA" w:rsidRDefault="006304E7" w:rsidP="00585EBA">
            <w:pPr>
              <w:pStyle w:val="TableContents"/>
              <w:spacing w:line="276" w:lineRule="auto"/>
              <w:jc w:val="center"/>
              <w:rPr>
                <w:b/>
                <w:color w:val="auto"/>
              </w:rPr>
            </w:pPr>
            <w:r w:rsidRPr="00585EBA">
              <w:rPr>
                <w:color w:val="auto"/>
              </w:rPr>
              <w:t>соревнования</w:t>
            </w:r>
          </w:p>
        </w:tc>
      </w:tr>
      <w:tr w:rsidR="00E8227F" w:rsidRPr="00585EBA" w14:paraId="20EB3CB7" w14:textId="77777777" w:rsidTr="00D004BB">
        <w:trPr>
          <w:trHeight w:val="604"/>
        </w:trPr>
        <w:tc>
          <w:tcPr>
            <w:tcW w:w="2263" w:type="dxa"/>
            <w:tcBorders>
              <w:top w:val="nil"/>
              <w:left w:val="single" w:sz="4" w:space="0" w:color="000000"/>
              <w:bottom w:val="single" w:sz="4" w:space="0" w:color="000000"/>
              <w:right w:val="single" w:sz="4" w:space="0" w:color="000000"/>
            </w:tcBorders>
            <w:shd w:val="clear" w:color="auto" w:fill="auto"/>
            <w:vAlign w:val="center"/>
          </w:tcPr>
          <w:p w14:paraId="672179DD" w14:textId="77777777" w:rsidR="00E8227F" w:rsidRPr="00585EBA" w:rsidRDefault="006304E7" w:rsidP="00585EBA">
            <w:pPr>
              <w:spacing w:line="276" w:lineRule="auto"/>
              <w:rPr>
                <w:color w:val="auto"/>
              </w:rPr>
            </w:pPr>
            <w:r w:rsidRPr="00585EBA">
              <w:rPr>
                <w:color w:val="auto"/>
              </w:rPr>
              <w:t xml:space="preserve">Мужчины, </w:t>
            </w:r>
            <w:r w:rsidR="00397435" w:rsidRPr="00585EBA">
              <w:rPr>
                <w:color w:val="auto"/>
              </w:rPr>
              <w:t>ж</w:t>
            </w:r>
            <w:r w:rsidRPr="00585EBA">
              <w:rPr>
                <w:color w:val="auto"/>
              </w:rPr>
              <w:t>енщины</w:t>
            </w:r>
          </w:p>
        </w:tc>
        <w:tc>
          <w:tcPr>
            <w:tcW w:w="1701" w:type="dxa"/>
            <w:tcBorders>
              <w:top w:val="nil"/>
              <w:left w:val="nil"/>
              <w:bottom w:val="single" w:sz="4" w:space="0" w:color="000000"/>
              <w:right w:val="single" w:sz="4" w:space="0" w:color="000000"/>
            </w:tcBorders>
            <w:shd w:val="clear" w:color="auto" w:fill="auto"/>
            <w:vAlign w:val="center"/>
          </w:tcPr>
          <w:p w14:paraId="0A4D0135" w14:textId="77777777" w:rsidR="00E8227F" w:rsidRPr="00585EBA" w:rsidRDefault="006304E7" w:rsidP="00585EBA">
            <w:pPr>
              <w:spacing w:line="276" w:lineRule="auto"/>
              <w:jc w:val="center"/>
              <w:rPr>
                <w:color w:val="auto"/>
              </w:rPr>
            </w:pPr>
            <w:r w:rsidRPr="00585EBA">
              <w:rPr>
                <w:color w:val="auto"/>
              </w:rPr>
              <w:t>70</w:t>
            </w:r>
          </w:p>
        </w:tc>
        <w:tc>
          <w:tcPr>
            <w:tcW w:w="1560" w:type="dxa"/>
            <w:tcBorders>
              <w:top w:val="nil"/>
              <w:left w:val="nil"/>
              <w:bottom w:val="single" w:sz="4" w:space="0" w:color="000000"/>
              <w:right w:val="nil"/>
            </w:tcBorders>
            <w:shd w:val="clear" w:color="auto" w:fill="auto"/>
            <w:vAlign w:val="center"/>
          </w:tcPr>
          <w:p w14:paraId="473413A3" w14:textId="77777777" w:rsidR="00E8227F" w:rsidRPr="00585EBA" w:rsidRDefault="006304E7" w:rsidP="00585EBA">
            <w:pPr>
              <w:spacing w:line="276" w:lineRule="auto"/>
              <w:jc w:val="center"/>
              <w:rPr>
                <w:color w:val="auto"/>
              </w:rPr>
            </w:pPr>
            <w:r w:rsidRPr="00585EBA">
              <w:rPr>
                <w:color w:val="auto"/>
              </w:rPr>
              <w:t>100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235B3" w14:textId="77777777" w:rsidR="00E8227F" w:rsidRPr="00585EBA" w:rsidRDefault="006304E7" w:rsidP="00585EBA">
            <w:pPr>
              <w:spacing w:line="276" w:lineRule="auto"/>
              <w:jc w:val="center"/>
              <w:rPr>
                <w:color w:val="auto"/>
              </w:rPr>
            </w:pPr>
            <w:r w:rsidRPr="00585EBA">
              <w:rPr>
                <w:color w:val="auto"/>
              </w:rPr>
              <w:t>100</w:t>
            </w:r>
          </w:p>
        </w:tc>
        <w:tc>
          <w:tcPr>
            <w:tcW w:w="1701" w:type="dxa"/>
            <w:tcBorders>
              <w:top w:val="nil"/>
              <w:left w:val="nil"/>
              <w:bottom w:val="single" w:sz="4" w:space="0" w:color="000000"/>
              <w:right w:val="single" w:sz="4" w:space="0" w:color="000000"/>
            </w:tcBorders>
            <w:shd w:val="clear" w:color="auto" w:fill="auto"/>
            <w:vAlign w:val="center"/>
          </w:tcPr>
          <w:p w14:paraId="0832D392" w14:textId="77777777" w:rsidR="00E8227F" w:rsidRPr="00585EBA" w:rsidRDefault="006304E7" w:rsidP="00585EBA">
            <w:pPr>
              <w:spacing w:line="276" w:lineRule="auto"/>
              <w:jc w:val="center"/>
              <w:rPr>
                <w:color w:val="auto"/>
              </w:rPr>
            </w:pPr>
            <w:r w:rsidRPr="00585EBA">
              <w:rPr>
                <w:color w:val="auto"/>
              </w:rPr>
              <w:t>100</w:t>
            </w:r>
          </w:p>
        </w:tc>
      </w:tr>
      <w:tr w:rsidR="00E8227F" w:rsidRPr="00585EBA" w14:paraId="53536ACF" w14:textId="77777777" w:rsidTr="00D004BB">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5068D" w14:textId="77777777" w:rsidR="00E8227F" w:rsidRPr="00585EBA" w:rsidRDefault="006304E7" w:rsidP="00585EBA">
            <w:pPr>
              <w:spacing w:line="276" w:lineRule="auto"/>
              <w:rPr>
                <w:color w:val="auto"/>
              </w:rPr>
            </w:pPr>
            <w:r w:rsidRPr="00585EBA">
              <w:rPr>
                <w:color w:val="auto"/>
              </w:rPr>
              <w:t>Юниоры, юниорки 18–23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959C4" w14:textId="77777777" w:rsidR="00E8227F" w:rsidRPr="00585EBA" w:rsidRDefault="006304E7" w:rsidP="00585EBA">
            <w:pPr>
              <w:spacing w:line="276" w:lineRule="auto"/>
              <w:jc w:val="center"/>
              <w:rPr>
                <w:color w:val="auto"/>
              </w:rPr>
            </w:pPr>
            <w:r w:rsidRPr="00585EBA">
              <w:rPr>
                <w:color w:val="auto"/>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58880" w14:textId="2EDCD423" w:rsidR="00E8227F" w:rsidRPr="00057125" w:rsidRDefault="00395F9A" w:rsidP="00585EBA">
            <w:pPr>
              <w:spacing w:line="276" w:lineRule="auto"/>
              <w:jc w:val="center"/>
              <w:rPr>
                <w:color w:val="auto"/>
              </w:rPr>
            </w:pPr>
            <w:r w:rsidRPr="00057125">
              <w:rPr>
                <w:color w:val="auto"/>
              </w:rPr>
              <w:t>Не проводится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2573D" w14:textId="77777777" w:rsidR="00E8227F" w:rsidRPr="00057125" w:rsidRDefault="006304E7" w:rsidP="00585EBA">
            <w:pPr>
              <w:spacing w:line="276" w:lineRule="auto"/>
              <w:jc w:val="center"/>
              <w:rPr>
                <w:color w:val="auto"/>
              </w:rPr>
            </w:pPr>
            <w:r w:rsidRPr="00057125">
              <w:rPr>
                <w:color w:val="auto"/>
              </w:rPr>
              <w:t>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9969B" w14:textId="77777777" w:rsidR="00E8227F" w:rsidRPr="00585EBA" w:rsidRDefault="006304E7" w:rsidP="00585EBA">
            <w:pPr>
              <w:spacing w:line="276" w:lineRule="auto"/>
              <w:jc w:val="center"/>
              <w:rPr>
                <w:color w:val="auto"/>
              </w:rPr>
            </w:pPr>
            <w:r w:rsidRPr="00585EBA">
              <w:rPr>
                <w:color w:val="auto"/>
              </w:rPr>
              <w:t>100</w:t>
            </w:r>
          </w:p>
        </w:tc>
      </w:tr>
      <w:tr w:rsidR="00E8227F" w:rsidRPr="00585EBA" w14:paraId="74CD6325" w14:textId="77777777" w:rsidTr="00D004BB">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57160" w14:textId="77777777" w:rsidR="00E8227F" w:rsidRPr="00585EBA" w:rsidRDefault="006304E7" w:rsidP="00585EBA">
            <w:pPr>
              <w:spacing w:line="276" w:lineRule="auto"/>
              <w:rPr>
                <w:color w:val="auto"/>
              </w:rPr>
            </w:pPr>
            <w:r w:rsidRPr="00585EBA">
              <w:rPr>
                <w:color w:val="auto"/>
              </w:rPr>
              <w:t>Юниоры, юниорки 16–19 лет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B491E" w14:textId="77777777" w:rsidR="00E8227F" w:rsidRPr="00585EBA" w:rsidRDefault="006304E7" w:rsidP="00585EBA">
            <w:pPr>
              <w:spacing w:line="276" w:lineRule="auto"/>
              <w:jc w:val="center"/>
              <w:rPr>
                <w:color w:val="auto"/>
              </w:rPr>
            </w:pPr>
            <w:r w:rsidRPr="00585EBA">
              <w:rPr>
                <w:color w:val="auto"/>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0C430" w14:textId="77777777" w:rsidR="00E8227F" w:rsidRPr="00585EBA" w:rsidRDefault="006304E7" w:rsidP="00585EBA">
            <w:pPr>
              <w:spacing w:line="276" w:lineRule="auto"/>
              <w:jc w:val="center"/>
              <w:rPr>
                <w:color w:val="auto"/>
              </w:rPr>
            </w:pPr>
            <w:r w:rsidRPr="00585EBA">
              <w:rPr>
                <w:color w:val="auto"/>
              </w:rPr>
              <w:t>Не проводится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3396E" w14:textId="77777777" w:rsidR="00E8227F" w:rsidRPr="00585EBA" w:rsidRDefault="006304E7" w:rsidP="00585EBA">
            <w:pPr>
              <w:spacing w:line="276" w:lineRule="auto"/>
              <w:jc w:val="center"/>
              <w:rPr>
                <w:color w:val="auto"/>
              </w:rPr>
            </w:pPr>
            <w:r w:rsidRPr="00585EBA">
              <w:rPr>
                <w:color w:val="auto"/>
              </w:rPr>
              <w:t>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F228D" w14:textId="77777777" w:rsidR="00E8227F" w:rsidRPr="00585EBA" w:rsidRDefault="006304E7" w:rsidP="00585EBA">
            <w:pPr>
              <w:spacing w:line="276" w:lineRule="auto"/>
              <w:jc w:val="center"/>
              <w:rPr>
                <w:color w:val="auto"/>
              </w:rPr>
            </w:pPr>
            <w:r w:rsidRPr="00585EBA">
              <w:rPr>
                <w:color w:val="auto"/>
              </w:rPr>
              <w:t>100</w:t>
            </w:r>
          </w:p>
        </w:tc>
      </w:tr>
      <w:tr w:rsidR="00E8227F" w:rsidRPr="00585EBA" w14:paraId="14579B14" w14:textId="77777777" w:rsidTr="00D004BB">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1802D" w14:textId="77777777" w:rsidR="00E8227F" w:rsidRPr="00585EBA" w:rsidRDefault="006304E7" w:rsidP="00585EBA">
            <w:pPr>
              <w:spacing w:line="276" w:lineRule="auto"/>
              <w:rPr>
                <w:color w:val="auto"/>
              </w:rPr>
            </w:pPr>
            <w:r w:rsidRPr="00585EBA">
              <w:rPr>
                <w:color w:val="auto"/>
              </w:rPr>
              <w:t>Юноши,</w:t>
            </w:r>
            <w:r w:rsidR="00397435" w:rsidRPr="00585EBA">
              <w:rPr>
                <w:color w:val="auto"/>
              </w:rPr>
              <w:t xml:space="preserve"> </w:t>
            </w:r>
            <w:r w:rsidRPr="00585EBA">
              <w:rPr>
                <w:color w:val="auto"/>
              </w:rPr>
              <w:t>девушки</w:t>
            </w:r>
          </w:p>
          <w:p w14:paraId="657EEA07" w14:textId="77777777" w:rsidR="00E8227F" w:rsidRPr="00585EBA" w:rsidRDefault="006304E7" w:rsidP="00585EBA">
            <w:pPr>
              <w:spacing w:line="276" w:lineRule="auto"/>
              <w:rPr>
                <w:color w:val="auto"/>
              </w:rPr>
            </w:pPr>
            <w:r w:rsidRPr="00585EBA">
              <w:rPr>
                <w:color w:val="auto"/>
              </w:rPr>
              <w:t>15–17 лет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50AC6" w14:textId="77777777" w:rsidR="00E8227F" w:rsidRPr="00585EBA" w:rsidRDefault="006304E7" w:rsidP="00585EBA">
            <w:pPr>
              <w:spacing w:line="276" w:lineRule="auto"/>
              <w:jc w:val="center"/>
              <w:rPr>
                <w:color w:val="auto"/>
              </w:rPr>
            </w:pPr>
            <w:r w:rsidRPr="00585EBA">
              <w:rPr>
                <w:color w:val="auto"/>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B2DE9" w14:textId="77777777" w:rsidR="00E8227F" w:rsidRPr="00585EBA" w:rsidRDefault="006304E7" w:rsidP="00585EBA">
            <w:pPr>
              <w:spacing w:line="276" w:lineRule="auto"/>
              <w:jc w:val="center"/>
              <w:rPr>
                <w:color w:val="auto"/>
              </w:rPr>
            </w:pPr>
            <w:r w:rsidRPr="00585EBA">
              <w:rPr>
                <w:color w:val="auto"/>
              </w:rPr>
              <w:t>Не проводится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D37A2" w14:textId="77777777" w:rsidR="00E8227F" w:rsidRPr="00585EBA" w:rsidRDefault="006304E7" w:rsidP="00585EBA">
            <w:pPr>
              <w:spacing w:line="276" w:lineRule="auto"/>
              <w:jc w:val="center"/>
              <w:rPr>
                <w:color w:val="auto"/>
              </w:rPr>
            </w:pPr>
            <w:r w:rsidRPr="00585EBA">
              <w:rPr>
                <w:color w:val="auto"/>
              </w:rPr>
              <w:t>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C2295" w14:textId="0241FD23" w:rsidR="00E8227F" w:rsidRPr="00585EBA" w:rsidRDefault="00395F9A" w:rsidP="00585EBA">
            <w:pPr>
              <w:spacing w:line="276" w:lineRule="auto"/>
              <w:jc w:val="center"/>
              <w:rPr>
                <w:color w:val="auto"/>
              </w:rPr>
            </w:pPr>
            <w:r w:rsidRPr="00057125">
              <w:rPr>
                <w:color w:val="auto"/>
              </w:rPr>
              <w:t>70</w:t>
            </w:r>
          </w:p>
        </w:tc>
      </w:tr>
      <w:tr w:rsidR="00E8227F" w:rsidRPr="00585EBA" w14:paraId="00B11C25" w14:textId="77777777" w:rsidTr="00D004BB">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BE0B7" w14:textId="135AC950" w:rsidR="00E8227F" w:rsidRPr="00585EBA" w:rsidRDefault="006304E7" w:rsidP="00585EBA">
            <w:pPr>
              <w:spacing w:line="276" w:lineRule="auto"/>
              <w:rPr>
                <w:color w:val="auto"/>
              </w:rPr>
            </w:pPr>
            <w:r w:rsidRPr="00585EBA">
              <w:rPr>
                <w:color w:val="auto"/>
              </w:rPr>
              <w:t>Полуфиналы,</w:t>
            </w:r>
            <w:r w:rsidR="00D004BB" w:rsidRPr="00585EBA">
              <w:rPr>
                <w:color w:val="auto"/>
              </w:rPr>
              <w:t xml:space="preserve"> </w:t>
            </w:r>
            <w:r w:rsidRPr="00585EBA">
              <w:rPr>
                <w:color w:val="auto"/>
              </w:rPr>
              <w:t>финалы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88727" w14:textId="77777777" w:rsidR="00E8227F" w:rsidRPr="00585EBA" w:rsidRDefault="006304E7" w:rsidP="00585EBA">
            <w:pPr>
              <w:spacing w:line="276" w:lineRule="auto"/>
              <w:jc w:val="center"/>
              <w:rPr>
                <w:color w:val="auto"/>
              </w:rPr>
            </w:pPr>
            <w:r w:rsidRPr="00585EBA">
              <w:rPr>
                <w:color w:val="auto"/>
              </w:rPr>
              <w:t>90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59F43" w14:textId="77777777" w:rsidR="00E8227F" w:rsidRPr="00585EBA" w:rsidRDefault="006304E7" w:rsidP="00585EBA">
            <w:pPr>
              <w:spacing w:line="276" w:lineRule="auto"/>
              <w:jc w:val="center"/>
              <w:rPr>
                <w:color w:val="auto"/>
              </w:rPr>
            </w:pPr>
            <w:r w:rsidRPr="00585EBA">
              <w:rPr>
                <w:color w:val="auto"/>
              </w:rPr>
              <w:t>Не проводится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B9ABD" w14:textId="77777777" w:rsidR="00E8227F" w:rsidRPr="00585EBA" w:rsidRDefault="006304E7" w:rsidP="00585EBA">
            <w:pPr>
              <w:spacing w:line="276" w:lineRule="auto"/>
              <w:jc w:val="center"/>
              <w:rPr>
                <w:color w:val="auto"/>
              </w:rPr>
            </w:pPr>
            <w:r w:rsidRPr="00585EBA">
              <w:rPr>
                <w:color w:val="auto"/>
              </w:rPr>
              <w:t>Не проводится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C36DA" w14:textId="77777777" w:rsidR="00E8227F" w:rsidRPr="00585EBA" w:rsidRDefault="006304E7" w:rsidP="00585EBA">
            <w:pPr>
              <w:spacing w:line="276" w:lineRule="auto"/>
              <w:jc w:val="center"/>
              <w:rPr>
                <w:color w:val="auto"/>
              </w:rPr>
            </w:pPr>
            <w:r w:rsidRPr="00585EBA">
              <w:rPr>
                <w:color w:val="auto"/>
              </w:rPr>
              <w:t>Не проводится</w:t>
            </w:r>
          </w:p>
        </w:tc>
      </w:tr>
      <w:tr w:rsidR="00E8227F" w:rsidRPr="00585EBA" w14:paraId="50ED9818" w14:textId="77777777" w:rsidTr="00D004BB">
        <w:trPr>
          <w:trHeight w:val="383"/>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16DD7" w14:textId="77777777" w:rsidR="00E8227F" w:rsidRPr="00585EBA" w:rsidRDefault="006304E7" w:rsidP="00585EBA">
            <w:pPr>
              <w:spacing w:line="276" w:lineRule="auto"/>
              <w:rPr>
                <w:color w:val="auto"/>
              </w:rPr>
            </w:pPr>
            <w:r w:rsidRPr="00585EBA">
              <w:rPr>
                <w:color w:val="auto"/>
              </w:rPr>
              <w:t>Возрастные группы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FA600" w14:textId="77777777" w:rsidR="00E8227F" w:rsidRPr="00585EBA" w:rsidRDefault="006304E7" w:rsidP="00585EBA">
            <w:pPr>
              <w:spacing w:line="276" w:lineRule="auto"/>
              <w:jc w:val="center"/>
              <w:rPr>
                <w:color w:val="auto"/>
              </w:rPr>
            </w:pPr>
            <w:r w:rsidRPr="00585EBA">
              <w:rPr>
                <w:color w:val="auto"/>
              </w:rPr>
              <w:t>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02B9F" w14:textId="77777777" w:rsidR="00E8227F" w:rsidRPr="00585EBA" w:rsidRDefault="006304E7" w:rsidP="00585EBA">
            <w:pPr>
              <w:spacing w:line="276" w:lineRule="auto"/>
              <w:jc w:val="center"/>
              <w:rPr>
                <w:color w:val="auto"/>
              </w:rPr>
            </w:pPr>
            <w:r w:rsidRPr="00585EBA">
              <w:rPr>
                <w:color w:val="auto"/>
              </w:rPr>
              <w:t>500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65E35" w14:textId="77777777" w:rsidR="00E8227F" w:rsidRPr="00585EBA" w:rsidRDefault="006304E7" w:rsidP="00585EBA">
            <w:pPr>
              <w:spacing w:line="276" w:lineRule="auto"/>
              <w:jc w:val="center"/>
              <w:rPr>
                <w:color w:val="auto"/>
              </w:rPr>
            </w:pPr>
            <w:r w:rsidRPr="00585EBA">
              <w:rPr>
                <w:color w:val="auto"/>
              </w:rPr>
              <w:t>500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9033A" w14:textId="77777777" w:rsidR="00E8227F" w:rsidRPr="00585EBA" w:rsidRDefault="006304E7" w:rsidP="00585EBA">
            <w:pPr>
              <w:spacing w:line="276" w:lineRule="auto"/>
              <w:jc w:val="center"/>
              <w:rPr>
                <w:color w:val="auto"/>
              </w:rPr>
            </w:pPr>
            <w:r w:rsidRPr="00585EBA">
              <w:rPr>
                <w:color w:val="auto"/>
              </w:rPr>
              <w:t>500</w:t>
            </w:r>
          </w:p>
        </w:tc>
      </w:tr>
    </w:tbl>
    <w:p w14:paraId="45F0AA42" w14:textId="77777777" w:rsidR="00397435" w:rsidRPr="00585EBA" w:rsidRDefault="00397435" w:rsidP="00585EBA">
      <w:pPr>
        <w:pStyle w:val="Standard"/>
        <w:spacing w:line="276" w:lineRule="auto"/>
        <w:ind w:firstLine="709"/>
        <w:jc w:val="both"/>
        <w:rPr>
          <w:iCs/>
          <w:color w:val="auto"/>
          <w:sz w:val="6"/>
          <w:szCs w:val="6"/>
        </w:rPr>
      </w:pPr>
    </w:p>
    <w:p w14:paraId="3CC08224" w14:textId="49694B01" w:rsidR="00E8227F" w:rsidRDefault="006304E7" w:rsidP="00585EBA">
      <w:pPr>
        <w:pStyle w:val="Standard"/>
        <w:spacing w:line="276" w:lineRule="auto"/>
        <w:ind w:firstLine="709"/>
        <w:jc w:val="both"/>
        <w:rPr>
          <w:iCs/>
          <w:color w:val="auto"/>
          <w:sz w:val="28"/>
        </w:rPr>
      </w:pPr>
      <w:r w:rsidRPr="00585EBA">
        <w:rPr>
          <w:iCs/>
          <w:color w:val="auto"/>
          <w:sz w:val="28"/>
        </w:rPr>
        <w:lastRenderedPageBreak/>
        <w:t xml:space="preserve">(*) Триатлон на длинную </w:t>
      </w:r>
      <w:r w:rsidR="0007471A" w:rsidRPr="00585EBA">
        <w:rPr>
          <w:iCs/>
          <w:color w:val="auto"/>
          <w:sz w:val="28"/>
        </w:rPr>
        <w:t xml:space="preserve">и среднюю </w:t>
      </w:r>
      <w:r w:rsidRPr="00585EBA">
        <w:rPr>
          <w:iCs/>
          <w:color w:val="auto"/>
          <w:sz w:val="28"/>
        </w:rPr>
        <w:t>дистанцию может иметь более многочисленные стартовые группы, если даётся старт с воды и получено разрешение ТД.</w:t>
      </w:r>
    </w:p>
    <w:p w14:paraId="5556BC2E" w14:textId="77777777" w:rsidR="00D0618C" w:rsidRPr="00585EBA" w:rsidRDefault="00D0618C" w:rsidP="00585EBA">
      <w:pPr>
        <w:pStyle w:val="Standard"/>
        <w:rPr>
          <w:color w:val="auto"/>
          <w:sz w:val="10"/>
          <w:szCs w:val="10"/>
        </w:rPr>
      </w:pPr>
    </w:p>
    <w:p w14:paraId="7B7E0860"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 xml:space="preserve">9.2. </w:t>
      </w:r>
      <w:r w:rsidR="00F80CE0" w:rsidRPr="00585EBA">
        <w:rPr>
          <w:b/>
          <w:color w:val="auto"/>
          <w:sz w:val="28"/>
        </w:rPr>
        <w:t>(10.1 a.)</w:t>
      </w:r>
      <w:r w:rsidR="00E04AEC" w:rsidRPr="00585EBA">
        <w:rPr>
          <w:b/>
          <w:color w:val="auto"/>
          <w:sz w:val="28"/>
        </w:rPr>
        <w:t>)</w:t>
      </w:r>
      <w:r w:rsidR="00F80CE0" w:rsidRPr="00585EBA">
        <w:rPr>
          <w:b/>
          <w:color w:val="auto"/>
          <w:sz w:val="28"/>
        </w:rPr>
        <w:t xml:space="preserve"> </w:t>
      </w:r>
      <w:r w:rsidRPr="00585EBA">
        <w:rPr>
          <w:b/>
          <w:color w:val="auto"/>
          <w:sz w:val="28"/>
        </w:rPr>
        <w:t>Плавание:</w:t>
      </w:r>
    </w:p>
    <w:p w14:paraId="2D1438A5" w14:textId="77777777" w:rsidR="00E8227F" w:rsidRPr="00585EBA" w:rsidRDefault="00E8227F" w:rsidP="00585EBA">
      <w:pPr>
        <w:pStyle w:val="Standard"/>
        <w:spacing w:line="276" w:lineRule="auto"/>
        <w:ind w:firstLine="709"/>
        <w:jc w:val="both"/>
        <w:rPr>
          <w:b/>
          <w:color w:val="auto"/>
          <w:sz w:val="6"/>
          <w:szCs w:val="6"/>
        </w:rPr>
      </w:pPr>
    </w:p>
    <w:p w14:paraId="7BCDEFD3" w14:textId="77777777" w:rsidR="00E8227F" w:rsidRPr="00585EBA" w:rsidRDefault="006304E7" w:rsidP="00585EBA">
      <w:pPr>
        <w:pStyle w:val="aff"/>
        <w:spacing w:line="276" w:lineRule="auto"/>
        <w:ind w:firstLine="709"/>
        <w:jc w:val="both"/>
        <w:rPr>
          <w:color w:val="auto"/>
          <w:sz w:val="28"/>
        </w:rPr>
      </w:pPr>
      <w:r w:rsidRPr="00585EBA">
        <w:rPr>
          <w:color w:val="auto"/>
          <w:sz w:val="28"/>
        </w:rPr>
        <w:t>ТД может изменить дистанцию плавательного сегмента или даже отменить его из-за большой скорости течения и других факторов, представляющих опасность.</w:t>
      </w:r>
    </w:p>
    <w:p w14:paraId="26766259" w14:textId="77777777" w:rsidR="00E8227F" w:rsidRPr="00585EBA" w:rsidRDefault="00E8227F" w:rsidP="00585EBA">
      <w:pPr>
        <w:pStyle w:val="Standard"/>
        <w:spacing w:line="276" w:lineRule="auto"/>
        <w:ind w:firstLine="709"/>
        <w:jc w:val="both"/>
        <w:rPr>
          <w:color w:val="auto"/>
          <w:sz w:val="16"/>
        </w:rPr>
      </w:pPr>
    </w:p>
    <w:p w14:paraId="26A7AB01"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9.3. Транзитная зона (ТЗ):</w:t>
      </w:r>
    </w:p>
    <w:p w14:paraId="09580176" w14:textId="77777777" w:rsidR="00E8227F" w:rsidRPr="00585EBA" w:rsidRDefault="00E8227F" w:rsidP="00585EBA">
      <w:pPr>
        <w:pStyle w:val="Standard"/>
        <w:spacing w:line="276" w:lineRule="auto"/>
        <w:ind w:firstLine="709"/>
        <w:jc w:val="both"/>
        <w:rPr>
          <w:b/>
          <w:color w:val="auto"/>
          <w:sz w:val="6"/>
          <w:szCs w:val="6"/>
        </w:rPr>
      </w:pPr>
    </w:p>
    <w:p w14:paraId="103CB2E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ТД должен определить положение линий посадки и схода с велосипеда. Обе линии должны рассматриваться как часть ТЗ.</w:t>
      </w:r>
    </w:p>
    <w:p w14:paraId="03A83A1D" w14:textId="77777777" w:rsidR="00E8227F" w:rsidRPr="00585EBA" w:rsidRDefault="00E8227F" w:rsidP="00585EBA">
      <w:pPr>
        <w:pStyle w:val="Standard"/>
        <w:spacing w:line="276" w:lineRule="auto"/>
        <w:ind w:firstLine="709"/>
        <w:jc w:val="both"/>
        <w:rPr>
          <w:color w:val="auto"/>
          <w:sz w:val="16"/>
          <w:szCs w:val="16"/>
        </w:rPr>
      </w:pPr>
    </w:p>
    <w:p w14:paraId="67CA171E"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9.4. Велогонка:</w:t>
      </w:r>
    </w:p>
    <w:p w14:paraId="4EE5B6A9" w14:textId="77777777" w:rsidR="00E8227F" w:rsidRPr="00585EBA" w:rsidRDefault="00E8227F" w:rsidP="00585EBA">
      <w:pPr>
        <w:pStyle w:val="Standard"/>
        <w:spacing w:line="276" w:lineRule="auto"/>
        <w:ind w:firstLine="709"/>
        <w:jc w:val="both"/>
        <w:rPr>
          <w:b/>
          <w:color w:val="auto"/>
          <w:sz w:val="6"/>
          <w:szCs w:val="6"/>
        </w:rPr>
      </w:pPr>
    </w:p>
    <w:p w14:paraId="5D9D4649" w14:textId="1613649B" w:rsidR="00E8227F" w:rsidRPr="00585EBA" w:rsidRDefault="00E41590" w:rsidP="00585EBA">
      <w:pPr>
        <w:spacing w:line="276" w:lineRule="auto"/>
        <w:ind w:firstLine="709"/>
        <w:jc w:val="both"/>
        <w:rPr>
          <w:color w:val="auto"/>
          <w:sz w:val="28"/>
        </w:rPr>
      </w:pPr>
      <w:r w:rsidRPr="00585EBA">
        <w:rPr>
          <w:color w:val="auto"/>
          <w:sz w:val="28"/>
        </w:rPr>
        <w:t>9.4.1. </w:t>
      </w:r>
      <w:r w:rsidR="006304E7" w:rsidRPr="00585EBA">
        <w:rPr>
          <w:color w:val="auto"/>
          <w:sz w:val="28"/>
        </w:rPr>
        <w:t>(10.8 a.)</w:t>
      </w:r>
      <w:r w:rsidR="00E04AEC" w:rsidRPr="00585EBA">
        <w:rPr>
          <w:color w:val="auto"/>
          <w:sz w:val="28"/>
        </w:rPr>
        <w:t>)</w:t>
      </w:r>
      <w:r w:rsidR="00057125">
        <w:rPr>
          <w:color w:val="auto"/>
          <w:sz w:val="28"/>
        </w:rPr>
        <w:t> </w:t>
      </w:r>
      <w:r w:rsidR="006304E7" w:rsidRPr="00585EBA">
        <w:rPr>
          <w:color w:val="auto"/>
          <w:sz w:val="28"/>
        </w:rPr>
        <w:t>Допустимое отклонение в 10% принимается для дистанции велосипедного сегмента при условии, что это утверждено ТД. Для соревнований на среднюю и длинную дистанции допустимое отклонение ограничено 5%</w:t>
      </w:r>
      <w:r w:rsidR="00EA4751" w:rsidRPr="00585EBA">
        <w:rPr>
          <w:color w:val="auto"/>
          <w:sz w:val="28"/>
        </w:rPr>
        <w:t>.</w:t>
      </w:r>
    </w:p>
    <w:p w14:paraId="759E5700" w14:textId="77777777" w:rsidR="00E8227F" w:rsidRPr="00585EBA" w:rsidRDefault="006304E7" w:rsidP="00585EBA">
      <w:pPr>
        <w:spacing w:line="276" w:lineRule="auto"/>
        <w:ind w:firstLine="709"/>
        <w:jc w:val="both"/>
        <w:rPr>
          <w:color w:val="auto"/>
          <w:sz w:val="28"/>
        </w:rPr>
      </w:pPr>
      <w:r w:rsidRPr="00585EBA">
        <w:rPr>
          <w:color w:val="auto"/>
          <w:sz w:val="28"/>
        </w:rPr>
        <w:t>9.4.2. (10.8 b.)</w:t>
      </w:r>
      <w:r w:rsidR="00E04AEC" w:rsidRPr="00585EBA">
        <w:rPr>
          <w:color w:val="auto"/>
          <w:sz w:val="28"/>
        </w:rPr>
        <w:t>)</w:t>
      </w:r>
      <w:r w:rsidR="00D719AF" w:rsidRPr="00585EBA">
        <w:rPr>
          <w:color w:val="auto"/>
          <w:sz w:val="28"/>
        </w:rPr>
        <w:t xml:space="preserve"> </w:t>
      </w:r>
      <w:r w:rsidRPr="00585EBA">
        <w:rPr>
          <w:color w:val="auto"/>
          <w:sz w:val="28"/>
        </w:rPr>
        <w:t>Должно быть следующее минимальное число штрафных зон:</w:t>
      </w:r>
    </w:p>
    <w:p w14:paraId="567C9E33" w14:textId="3869EA9F" w:rsidR="00E8227F" w:rsidRPr="00585EBA" w:rsidRDefault="006304E7" w:rsidP="00585EBA">
      <w:pPr>
        <w:pStyle w:val="Standard"/>
        <w:spacing w:line="276" w:lineRule="auto"/>
        <w:ind w:firstLine="709"/>
        <w:jc w:val="both"/>
        <w:rPr>
          <w:color w:val="auto"/>
          <w:sz w:val="28"/>
        </w:rPr>
      </w:pPr>
      <w:r w:rsidRPr="00585EBA">
        <w:rPr>
          <w:color w:val="auto"/>
          <w:sz w:val="28"/>
        </w:rPr>
        <w:t>Соревнования на стандартную и более короткие дистанции: одна на каждые 10 км</w:t>
      </w:r>
      <w:r w:rsidR="00EA4751" w:rsidRPr="00585EBA">
        <w:rPr>
          <w:color w:val="auto"/>
          <w:sz w:val="28"/>
        </w:rPr>
        <w:t>.</w:t>
      </w:r>
    </w:p>
    <w:p w14:paraId="3D14D6BD" w14:textId="525AB119" w:rsidR="00D004BB" w:rsidRPr="00585EBA" w:rsidRDefault="006304E7" w:rsidP="00585EBA">
      <w:pPr>
        <w:pStyle w:val="Standard"/>
        <w:spacing w:line="276" w:lineRule="auto"/>
        <w:ind w:firstLine="709"/>
        <w:jc w:val="both"/>
        <w:rPr>
          <w:color w:val="auto"/>
          <w:sz w:val="28"/>
        </w:rPr>
      </w:pPr>
      <w:r w:rsidRPr="00585EBA">
        <w:rPr>
          <w:color w:val="auto"/>
          <w:sz w:val="28"/>
        </w:rPr>
        <w:t xml:space="preserve">Соревнования на среднюю и длинную дистанции: одна на каждые </w:t>
      </w:r>
      <w:r w:rsidR="00660342" w:rsidRPr="00585EBA">
        <w:rPr>
          <w:color w:val="auto"/>
          <w:sz w:val="28"/>
        </w:rPr>
        <w:br/>
      </w:r>
      <w:r w:rsidRPr="00585EBA">
        <w:rPr>
          <w:color w:val="auto"/>
          <w:sz w:val="28"/>
        </w:rPr>
        <w:t>30 км.</w:t>
      </w:r>
    </w:p>
    <w:p w14:paraId="0C969F47" w14:textId="77777777" w:rsidR="00574B0B" w:rsidRPr="00585EBA" w:rsidRDefault="00574B0B" w:rsidP="00585EBA">
      <w:pPr>
        <w:pStyle w:val="Standard"/>
        <w:spacing w:line="276" w:lineRule="auto"/>
        <w:ind w:firstLine="709"/>
        <w:jc w:val="both"/>
        <w:rPr>
          <w:color w:val="auto"/>
          <w:sz w:val="16"/>
          <w:szCs w:val="16"/>
        </w:rPr>
      </w:pPr>
    </w:p>
    <w:p w14:paraId="2DEBD59E"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9.5.</w:t>
      </w:r>
      <w:r w:rsidR="00D719AF" w:rsidRPr="00585EBA">
        <w:rPr>
          <w:b/>
          <w:color w:val="auto"/>
          <w:sz w:val="28"/>
        </w:rPr>
        <w:t xml:space="preserve"> </w:t>
      </w:r>
      <w:r w:rsidRPr="00585EBA">
        <w:rPr>
          <w:b/>
          <w:color w:val="auto"/>
          <w:sz w:val="28"/>
        </w:rPr>
        <w:t>Лимит времени:</w:t>
      </w:r>
    </w:p>
    <w:p w14:paraId="4B6EE71D" w14:textId="77777777" w:rsidR="00E8227F" w:rsidRPr="00585EBA" w:rsidRDefault="00E8227F" w:rsidP="00585EBA">
      <w:pPr>
        <w:pStyle w:val="Standard"/>
        <w:spacing w:line="276" w:lineRule="auto"/>
        <w:ind w:firstLine="709"/>
        <w:jc w:val="both"/>
        <w:rPr>
          <w:b/>
          <w:color w:val="auto"/>
          <w:sz w:val="6"/>
          <w:szCs w:val="6"/>
        </w:rPr>
      </w:pPr>
    </w:p>
    <w:p w14:paraId="78A51FC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9.5.1. ТД может определить лимит времени прохождения для всей гонки или для прохождения любой промежуточной точки</w:t>
      </w:r>
      <w:r w:rsidR="00EA4751" w:rsidRPr="00585EBA">
        <w:rPr>
          <w:color w:val="auto"/>
          <w:sz w:val="28"/>
        </w:rPr>
        <w:t>.</w:t>
      </w:r>
    </w:p>
    <w:p w14:paraId="71C0B96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9.5.2. При наличии лимита времени данный факт должен быть отражён в регламенте.</w:t>
      </w:r>
    </w:p>
    <w:p w14:paraId="0995B9E7" w14:textId="77777777" w:rsidR="00E8227F" w:rsidRPr="00585EBA" w:rsidRDefault="00E8227F" w:rsidP="00585EBA">
      <w:pPr>
        <w:pStyle w:val="Standard"/>
        <w:spacing w:line="276" w:lineRule="auto"/>
        <w:ind w:firstLine="709"/>
        <w:jc w:val="both"/>
        <w:rPr>
          <w:color w:val="auto"/>
          <w:sz w:val="16"/>
          <w:szCs w:val="16"/>
        </w:rPr>
      </w:pPr>
    </w:p>
    <w:p w14:paraId="500994C7" w14:textId="77777777" w:rsidR="00E8227F" w:rsidRPr="00585EBA" w:rsidRDefault="006304E7" w:rsidP="00585EBA">
      <w:pPr>
        <w:spacing w:line="276" w:lineRule="auto"/>
        <w:ind w:firstLine="709"/>
        <w:rPr>
          <w:b/>
          <w:color w:val="auto"/>
          <w:sz w:val="28"/>
        </w:rPr>
      </w:pPr>
      <w:r w:rsidRPr="00585EBA">
        <w:rPr>
          <w:b/>
          <w:color w:val="auto"/>
          <w:sz w:val="28"/>
        </w:rPr>
        <w:t>9.6. (10.10) Время старта:</w:t>
      </w:r>
    </w:p>
    <w:p w14:paraId="1A9D8989" w14:textId="77777777" w:rsidR="00E8227F" w:rsidRPr="00585EBA" w:rsidRDefault="00E8227F" w:rsidP="00585EBA">
      <w:pPr>
        <w:spacing w:line="276" w:lineRule="auto"/>
        <w:ind w:firstLine="709"/>
        <w:rPr>
          <w:color w:val="auto"/>
          <w:sz w:val="6"/>
          <w:szCs w:val="6"/>
        </w:rPr>
      </w:pPr>
    </w:p>
    <w:p w14:paraId="76ABA64F" w14:textId="77777777" w:rsidR="00AD6EFA" w:rsidRPr="00057125" w:rsidRDefault="00F80CE0" w:rsidP="00057125">
      <w:pPr>
        <w:tabs>
          <w:tab w:val="left" w:pos="0"/>
        </w:tabs>
        <w:spacing w:line="276" w:lineRule="auto"/>
        <w:ind w:firstLine="709"/>
        <w:jc w:val="both"/>
        <w:rPr>
          <w:color w:val="auto"/>
          <w:sz w:val="16"/>
          <w:szCs w:val="16"/>
        </w:rPr>
      </w:pPr>
      <w:bookmarkStart w:id="12" w:name="_Hlk134801361"/>
      <w:r w:rsidRPr="00585EBA">
        <w:rPr>
          <w:color w:val="auto"/>
          <w:sz w:val="28"/>
        </w:rPr>
        <w:t xml:space="preserve">9.6.1. </w:t>
      </w:r>
      <w:r w:rsidR="006304E7" w:rsidRPr="00585EBA">
        <w:rPr>
          <w:color w:val="auto"/>
          <w:sz w:val="28"/>
        </w:rPr>
        <w:t>(10.10 a.)</w:t>
      </w:r>
      <w:r w:rsidR="00E04AEC" w:rsidRPr="00585EBA">
        <w:rPr>
          <w:color w:val="auto"/>
          <w:sz w:val="28"/>
        </w:rPr>
        <w:t>)</w:t>
      </w:r>
      <w:r w:rsidR="006304E7" w:rsidRPr="00585EBA">
        <w:rPr>
          <w:color w:val="auto"/>
          <w:sz w:val="28"/>
        </w:rPr>
        <w:t xml:space="preserve"> Минимальная разница во времени между </w:t>
      </w:r>
      <w:r w:rsidRPr="00585EBA">
        <w:rPr>
          <w:color w:val="auto"/>
          <w:sz w:val="28"/>
        </w:rPr>
        <w:t xml:space="preserve">стартовыми </w:t>
      </w:r>
      <w:r w:rsidR="006304E7" w:rsidRPr="00585EBA">
        <w:rPr>
          <w:color w:val="auto"/>
          <w:sz w:val="28"/>
        </w:rPr>
        <w:t xml:space="preserve">волнами </w:t>
      </w:r>
      <w:r w:rsidR="00637AB1" w:rsidRPr="00585EBA">
        <w:rPr>
          <w:color w:val="auto"/>
          <w:sz w:val="28"/>
        </w:rPr>
        <w:t xml:space="preserve">в </w:t>
      </w:r>
      <w:bookmarkStart w:id="13" w:name="_Hlk148623958"/>
      <w:r w:rsidR="00637AB1" w:rsidRPr="00057125">
        <w:rPr>
          <w:color w:val="auto"/>
          <w:sz w:val="28"/>
        </w:rPr>
        <w:t>Таблице</w:t>
      </w:r>
      <w:r w:rsidRPr="00057125">
        <w:rPr>
          <w:color w:val="auto"/>
          <w:sz w:val="28"/>
        </w:rPr>
        <w:t xml:space="preserve"> </w:t>
      </w:r>
      <w:bookmarkEnd w:id="13"/>
      <w:r w:rsidR="00C55B36" w:rsidRPr="00057125">
        <w:rPr>
          <w:color w:val="auto"/>
          <w:sz w:val="28"/>
        </w:rPr>
        <w:t>11.</w:t>
      </w:r>
      <w:r w:rsidR="00057125" w:rsidRPr="00057125">
        <w:rPr>
          <w:color w:val="auto"/>
          <w:sz w:val="28"/>
        </w:rPr>
        <w:t xml:space="preserve"> </w:t>
      </w:r>
      <w:r w:rsidR="00057125">
        <w:rPr>
          <w:color w:val="auto"/>
          <w:sz w:val="28"/>
        </w:rPr>
        <w:t xml:space="preserve">                                                                    </w:t>
      </w:r>
      <w:r w:rsidR="00057125" w:rsidRPr="00057125">
        <w:rPr>
          <w:color w:val="auto"/>
          <w:sz w:val="28"/>
        </w:rPr>
        <w:t>Таблица 11</w:t>
      </w:r>
      <w:r w:rsidR="00057125">
        <w:rPr>
          <w:color w:val="auto"/>
          <w:sz w:val="28"/>
        </w:rPr>
        <w:t>.</w:t>
      </w:r>
    </w:p>
    <w:tbl>
      <w:tblPr>
        <w:tblpPr w:leftFromText="180" w:rightFromText="180" w:vertAnchor="text" w:horzAnchor="margin" w:tblpY="345"/>
        <w:tblW w:w="8926" w:type="dxa"/>
        <w:tblLayout w:type="fixed"/>
        <w:tblCellMar>
          <w:right w:w="58" w:type="dxa"/>
        </w:tblCellMar>
        <w:tblLook w:val="04A0" w:firstRow="1" w:lastRow="0" w:firstColumn="1" w:lastColumn="0" w:noHBand="0" w:noVBand="1"/>
      </w:tblPr>
      <w:tblGrid>
        <w:gridCol w:w="5098"/>
        <w:gridCol w:w="3828"/>
      </w:tblGrid>
      <w:tr w:rsidR="00057125" w:rsidRPr="00585EBA" w14:paraId="18D31B6C" w14:textId="77777777" w:rsidTr="00057125">
        <w:trPr>
          <w:trHeight w:val="470"/>
        </w:trPr>
        <w:tc>
          <w:tcPr>
            <w:tcW w:w="5098" w:type="dxa"/>
            <w:tcBorders>
              <w:top w:val="single" w:sz="4" w:space="0" w:color="000000"/>
              <w:left w:val="single" w:sz="4" w:space="0" w:color="000000"/>
              <w:bottom w:val="single" w:sz="4" w:space="0" w:color="000000"/>
              <w:right w:val="single" w:sz="4" w:space="0" w:color="000000"/>
            </w:tcBorders>
            <w:shd w:val="clear" w:color="auto" w:fill="auto"/>
            <w:tcMar>
              <w:right w:w="58" w:type="dxa"/>
            </w:tcMar>
            <w:vAlign w:val="center"/>
          </w:tcPr>
          <w:p w14:paraId="3981B7C0" w14:textId="77777777" w:rsidR="00057125" w:rsidRPr="00585EBA" w:rsidRDefault="00057125" w:rsidP="00057125">
            <w:pPr>
              <w:spacing w:line="276" w:lineRule="auto"/>
              <w:ind w:firstLine="5"/>
              <w:jc w:val="center"/>
              <w:rPr>
                <w:b/>
                <w:bCs/>
                <w:color w:val="auto"/>
                <w:sz w:val="28"/>
              </w:rPr>
            </w:pPr>
            <w:r w:rsidRPr="00585EBA">
              <w:rPr>
                <w:b/>
                <w:bCs/>
                <w:color w:val="auto"/>
                <w:sz w:val="28"/>
              </w:rPr>
              <w:t>Дисциплины</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right w:w="58" w:type="dxa"/>
            </w:tcMar>
          </w:tcPr>
          <w:p w14:paraId="40730D54" w14:textId="77777777" w:rsidR="00057125" w:rsidRPr="00585EBA" w:rsidRDefault="00057125" w:rsidP="00057125">
            <w:pPr>
              <w:spacing w:line="276" w:lineRule="auto"/>
              <w:ind w:firstLine="5"/>
              <w:jc w:val="center"/>
              <w:rPr>
                <w:color w:val="auto"/>
                <w:sz w:val="28"/>
              </w:rPr>
            </w:pPr>
            <w:r w:rsidRPr="00585EBA">
              <w:rPr>
                <w:b/>
                <w:color w:val="auto"/>
                <w:sz w:val="28"/>
              </w:rPr>
              <w:t>Интервал между стартами разных полов</w:t>
            </w:r>
          </w:p>
        </w:tc>
      </w:tr>
      <w:tr w:rsidR="00057125" w:rsidRPr="00585EBA" w14:paraId="3F2ADCBD" w14:textId="77777777" w:rsidTr="00057125">
        <w:trPr>
          <w:trHeight w:val="240"/>
        </w:trPr>
        <w:tc>
          <w:tcPr>
            <w:tcW w:w="5098" w:type="dxa"/>
            <w:tcBorders>
              <w:top w:val="single" w:sz="4" w:space="0" w:color="000000"/>
              <w:left w:val="single" w:sz="4" w:space="0" w:color="000000"/>
              <w:bottom w:val="single" w:sz="4" w:space="0" w:color="000000"/>
              <w:right w:val="single" w:sz="4" w:space="0" w:color="000000"/>
            </w:tcBorders>
            <w:shd w:val="clear" w:color="auto" w:fill="auto"/>
            <w:tcMar>
              <w:right w:w="58" w:type="dxa"/>
            </w:tcMar>
          </w:tcPr>
          <w:p w14:paraId="75CFB1C8" w14:textId="77777777" w:rsidR="00057125" w:rsidRPr="00585EBA" w:rsidRDefault="00057125" w:rsidP="00057125">
            <w:pPr>
              <w:spacing w:line="276" w:lineRule="auto"/>
              <w:ind w:firstLine="5"/>
              <w:rPr>
                <w:color w:val="auto"/>
                <w:sz w:val="28"/>
              </w:rPr>
            </w:pPr>
            <w:r w:rsidRPr="00585EBA">
              <w:rPr>
                <w:color w:val="auto"/>
                <w:sz w:val="28"/>
              </w:rPr>
              <w:t xml:space="preserve">Триатлон - спринт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right w:w="58" w:type="dxa"/>
            </w:tcMar>
          </w:tcPr>
          <w:p w14:paraId="3BE444A9" w14:textId="77777777" w:rsidR="00057125" w:rsidRPr="00585EBA" w:rsidRDefault="00057125" w:rsidP="00057125">
            <w:pPr>
              <w:spacing w:line="276" w:lineRule="auto"/>
              <w:ind w:firstLine="5"/>
              <w:jc w:val="center"/>
              <w:rPr>
                <w:color w:val="auto"/>
                <w:sz w:val="28"/>
              </w:rPr>
            </w:pPr>
            <w:r w:rsidRPr="00585EBA">
              <w:rPr>
                <w:color w:val="auto"/>
                <w:sz w:val="28"/>
              </w:rPr>
              <w:t>45 мин</w:t>
            </w:r>
          </w:p>
        </w:tc>
      </w:tr>
      <w:tr w:rsidR="00057125" w:rsidRPr="00585EBA" w14:paraId="408BB59B" w14:textId="77777777" w:rsidTr="00057125">
        <w:trPr>
          <w:trHeight w:val="470"/>
        </w:trPr>
        <w:tc>
          <w:tcPr>
            <w:tcW w:w="5098" w:type="dxa"/>
            <w:tcBorders>
              <w:top w:val="single" w:sz="4" w:space="0" w:color="000000"/>
              <w:left w:val="single" w:sz="4" w:space="0" w:color="000000"/>
              <w:bottom w:val="single" w:sz="4" w:space="0" w:color="000000"/>
              <w:right w:val="single" w:sz="4" w:space="0" w:color="000000"/>
            </w:tcBorders>
            <w:shd w:val="clear" w:color="auto" w:fill="auto"/>
            <w:tcMar>
              <w:right w:w="58" w:type="dxa"/>
            </w:tcMar>
            <w:vAlign w:val="center"/>
          </w:tcPr>
          <w:p w14:paraId="6A63143A" w14:textId="77777777" w:rsidR="00057125" w:rsidRPr="00585EBA" w:rsidRDefault="00057125" w:rsidP="00057125">
            <w:pPr>
              <w:spacing w:line="276" w:lineRule="auto"/>
              <w:ind w:firstLine="5"/>
              <w:rPr>
                <w:color w:val="auto"/>
                <w:sz w:val="28"/>
              </w:rPr>
            </w:pPr>
            <w:r w:rsidRPr="00585EBA">
              <w:rPr>
                <w:color w:val="auto"/>
                <w:sz w:val="28"/>
              </w:rPr>
              <w:t xml:space="preserve">Триатлон (стандартная дистанция)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right w:w="58" w:type="dxa"/>
            </w:tcMar>
            <w:vAlign w:val="center"/>
          </w:tcPr>
          <w:p w14:paraId="760BDF8A" w14:textId="77777777" w:rsidR="00057125" w:rsidRPr="00585EBA" w:rsidRDefault="00057125" w:rsidP="00057125">
            <w:pPr>
              <w:spacing w:line="276" w:lineRule="auto"/>
              <w:ind w:firstLine="5"/>
              <w:jc w:val="center"/>
              <w:rPr>
                <w:color w:val="auto"/>
                <w:sz w:val="28"/>
              </w:rPr>
            </w:pPr>
            <w:r w:rsidRPr="00585EBA">
              <w:rPr>
                <w:color w:val="auto"/>
                <w:sz w:val="28"/>
              </w:rPr>
              <w:t>1 ч 30 мин</w:t>
            </w:r>
          </w:p>
        </w:tc>
      </w:tr>
      <w:tr w:rsidR="00057125" w:rsidRPr="00585EBA" w14:paraId="2952BDD7" w14:textId="77777777" w:rsidTr="00057125">
        <w:trPr>
          <w:trHeight w:val="240"/>
        </w:trPr>
        <w:tc>
          <w:tcPr>
            <w:tcW w:w="5098" w:type="dxa"/>
            <w:tcBorders>
              <w:top w:val="single" w:sz="4" w:space="0" w:color="000000"/>
              <w:left w:val="single" w:sz="4" w:space="0" w:color="000000"/>
              <w:bottom w:val="single" w:sz="4" w:space="0" w:color="000000"/>
              <w:right w:val="single" w:sz="4" w:space="0" w:color="000000"/>
            </w:tcBorders>
            <w:shd w:val="clear" w:color="auto" w:fill="auto"/>
            <w:tcMar>
              <w:right w:w="58" w:type="dxa"/>
            </w:tcMar>
          </w:tcPr>
          <w:p w14:paraId="4AC2DA8B" w14:textId="77777777" w:rsidR="00057125" w:rsidRPr="00585EBA" w:rsidRDefault="00057125" w:rsidP="00057125">
            <w:pPr>
              <w:spacing w:line="276" w:lineRule="auto"/>
              <w:ind w:firstLine="5"/>
              <w:rPr>
                <w:color w:val="auto"/>
                <w:sz w:val="28"/>
              </w:rPr>
            </w:pPr>
            <w:proofErr w:type="spellStart"/>
            <w:r w:rsidRPr="00585EBA">
              <w:rPr>
                <w:color w:val="auto"/>
                <w:sz w:val="28"/>
              </w:rPr>
              <w:t>Дуатлон</w:t>
            </w:r>
            <w:proofErr w:type="spellEnd"/>
            <w:r w:rsidRPr="00585EBA">
              <w:rPr>
                <w:color w:val="auto"/>
                <w:sz w:val="28"/>
              </w:rPr>
              <w:t xml:space="preserve"> (стандартная дистанция)</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right w:w="58" w:type="dxa"/>
            </w:tcMar>
          </w:tcPr>
          <w:p w14:paraId="3046DB2B" w14:textId="77777777" w:rsidR="00057125" w:rsidRPr="00585EBA" w:rsidRDefault="00057125" w:rsidP="00057125">
            <w:pPr>
              <w:spacing w:line="276" w:lineRule="auto"/>
              <w:ind w:firstLine="5"/>
              <w:jc w:val="center"/>
              <w:rPr>
                <w:color w:val="auto"/>
                <w:sz w:val="28"/>
              </w:rPr>
            </w:pPr>
            <w:r w:rsidRPr="00585EBA">
              <w:rPr>
                <w:color w:val="auto"/>
                <w:sz w:val="28"/>
              </w:rPr>
              <w:t>1 ч 30 мин</w:t>
            </w:r>
          </w:p>
        </w:tc>
      </w:tr>
      <w:tr w:rsidR="00057125" w:rsidRPr="00585EBA" w14:paraId="0ADA0274" w14:textId="77777777" w:rsidTr="00057125">
        <w:trPr>
          <w:trHeight w:val="470"/>
        </w:trPr>
        <w:tc>
          <w:tcPr>
            <w:tcW w:w="5098" w:type="dxa"/>
            <w:tcBorders>
              <w:top w:val="single" w:sz="4" w:space="0" w:color="000000"/>
              <w:left w:val="single" w:sz="4" w:space="0" w:color="000000"/>
              <w:bottom w:val="single" w:sz="4" w:space="0" w:color="000000"/>
              <w:right w:val="single" w:sz="4" w:space="0" w:color="000000"/>
            </w:tcBorders>
            <w:shd w:val="clear" w:color="auto" w:fill="auto"/>
            <w:tcMar>
              <w:right w:w="58" w:type="dxa"/>
            </w:tcMar>
            <w:vAlign w:val="center"/>
          </w:tcPr>
          <w:p w14:paraId="6649A3F1" w14:textId="77777777" w:rsidR="00057125" w:rsidRPr="00585EBA" w:rsidRDefault="00057125" w:rsidP="00057125">
            <w:pPr>
              <w:spacing w:line="276" w:lineRule="auto"/>
              <w:ind w:firstLine="5"/>
              <w:rPr>
                <w:color w:val="auto"/>
                <w:sz w:val="28"/>
              </w:rPr>
            </w:pPr>
            <w:r w:rsidRPr="00585EBA">
              <w:rPr>
                <w:color w:val="auto"/>
                <w:sz w:val="28"/>
              </w:rPr>
              <w:lastRenderedPageBreak/>
              <w:t>Триатлон средняя и длинная дистанции</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right w:w="58" w:type="dxa"/>
            </w:tcMar>
            <w:vAlign w:val="center"/>
          </w:tcPr>
          <w:p w14:paraId="32232F4A" w14:textId="77777777" w:rsidR="00057125" w:rsidRPr="00585EBA" w:rsidRDefault="00057125" w:rsidP="00057125">
            <w:pPr>
              <w:spacing w:line="276" w:lineRule="auto"/>
              <w:ind w:firstLine="5"/>
              <w:jc w:val="center"/>
              <w:rPr>
                <w:color w:val="auto"/>
                <w:sz w:val="28"/>
              </w:rPr>
            </w:pPr>
            <w:r w:rsidRPr="00585EBA">
              <w:rPr>
                <w:color w:val="auto"/>
                <w:sz w:val="28"/>
              </w:rPr>
              <w:t>5 мин</w:t>
            </w:r>
          </w:p>
        </w:tc>
      </w:tr>
      <w:tr w:rsidR="00057125" w:rsidRPr="00585EBA" w14:paraId="64C182C4" w14:textId="77777777" w:rsidTr="00057125">
        <w:trPr>
          <w:trHeight w:val="240"/>
        </w:trPr>
        <w:tc>
          <w:tcPr>
            <w:tcW w:w="5098" w:type="dxa"/>
            <w:tcBorders>
              <w:top w:val="single" w:sz="4" w:space="0" w:color="000000"/>
              <w:left w:val="single" w:sz="4" w:space="0" w:color="000000"/>
              <w:bottom w:val="single" w:sz="4" w:space="0" w:color="000000"/>
              <w:right w:val="single" w:sz="4" w:space="0" w:color="000000"/>
            </w:tcBorders>
            <w:shd w:val="clear" w:color="auto" w:fill="auto"/>
            <w:tcMar>
              <w:right w:w="58" w:type="dxa"/>
            </w:tcMar>
          </w:tcPr>
          <w:p w14:paraId="689CC413" w14:textId="77777777" w:rsidR="00057125" w:rsidRPr="00585EBA" w:rsidRDefault="00057125" w:rsidP="00057125">
            <w:pPr>
              <w:spacing w:line="276" w:lineRule="auto"/>
              <w:ind w:firstLine="5"/>
              <w:rPr>
                <w:color w:val="auto"/>
                <w:sz w:val="28"/>
              </w:rPr>
            </w:pPr>
            <w:r w:rsidRPr="00585EBA">
              <w:rPr>
                <w:color w:val="auto"/>
                <w:sz w:val="28"/>
              </w:rPr>
              <w:t>Эстафета</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right w:w="58" w:type="dxa"/>
            </w:tcMar>
          </w:tcPr>
          <w:p w14:paraId="611B05FC" w14:textId="77777777" w:rsidR="00057125" w:rsidRPr="00585EBA" w:rsidRDefault="00057125" w:rsidP="00057125">
            <w:pPr>
              <w:pStyle w:val="aff"/>
              <w:spacing w:line="276" w:lineRule="auto"/>
              <w:ind w:firstLine="5"/>
              <w:jc w:val="center"/>
              <w:rPr>
                <w:color w:val="auto"/>
                <w:sz w:val="28"/>
              </w:rPr>
            </w:pPr>
            <w:r w:rsidRPr="00585EBA">
              <w:rPr>
                <w:color w:val="auto"/>
                <w:sz w:val="28"/>
              </w:rPr>
              <w:t>1 ч 45 мин</w:t>
            </w:r>
          </w:p>
        </w:tc>
      </w:tr>
    </w:tbl>
    <w:p w14:paraId="3CEF3101" w14:textId="4A583CC1" w:rsidR="009868F5" w:rsidRPr="00057125" w:rsidRDefault="00ED02E5" w:rsidP="00057125">
      <w:pPr>
        <w:pStyle w:val="Standard"/>
        <w:tabs>
          <w:tab w:val="left" w:pos="7665"/>
          <w:tab w:val="right" w:pos="9354"/>
        </w:tabs>
        <w:ind w:firstLine="709"/>
        <w:rPr>
          <w:color w:val="auto"/>
          <w:sz w:val="28"/>
        </w:rPr>
      </w:pPr>
      <w:r w:rsidRPr="00057125">
        <w:rPr>
          <w:color w:val="auto"/>
          <w:sz w:val="28"/>
        </w:rPr>
        <w:tab/>
      </w:r>
    </w:p>
    <w:p w14:paraId="3F37BA8C" w14:textId="77777777" w:rsidR="00E82633" w:rsidRPr="00585EBA" w:rsidRDefault="00E82633" w:rsidP="00585EBA">
      <w:pPr>
        <w:pStyle w:val="Standard"/>
        <w:ind w:firstLine="709"/>
        <w:rPr>
          <w:color w:val="auto"/>
          <w:sz w:val="6"/>
          <w:szCs w:val="6"/>
        </w:rPr>
      </w:pPr>
    </w:p>
    <w:p w14:paraId="1B8DD0CC" w14:textId="77777777" w:rsidR="00E8227F" w:rsidRPr="00585EBA" w:rsidRDefault="006304E7" w:rsidP="00585EBA">
      <w:pPr>
        <w:spacing w:line="276" w:lineRule="auto"/>
        <w:ind w:firstLine="709"/>
        <w:jc w:val="both"/>
        <w:rPr>
          <w:iCs/>
          <w:color w:val="auto"/>
          <w:sz w:val="28"/>
        </w:rPr>
      </w:pPr>
      <w:r w:rsidRPr="00585EBA">
        <w:rPr>
          <w:iCs/>
          <w:color w:val="auto"/>
          <w:sz w:val="28"/>
        </w:rPr>
        <w:t>Данный интервал применяется вне зависимости от того, кто начинает соревнования первыми – мужчины или женщины.</w:t>
      </w:r>
      <w:bookmarkEnd w:id="12"/>
    </w:p>
    <w:p w14:paraId="2A8FD0DE" w14:textId="77777777" w:rsidR="00E8227F" w:rsidRPr="00585EBA" w:rsidRDefault="006304E7" w:rsidP="00585EBA">
      <w:pPr>
        <w:spacing w:line="276" w:lineRule="auto"/>
        <w:ind w:firstLine="709"/>
        <w:jc w:val="both"/>
        <w:rPr>
          <w:color w:val="auto"/>
          <w:sz w:val="28"/>
        </w:rPr>
      </w:pPr>
      <w:r w:rsidRPr="00585EBA">
        <w:rPr>
          <w:color w:val="auto"/>
          <w:sz w:val="28"/>
        </w:rPr>
        <w:t>9.6.2</w:t>
      </w:r>
      <w:r w:rsidR="007D6190" w:rsidRPr="00585EBA">
        <w:rPr>
          <w:color w:val="auto"/>
          <w:sz w:val="28"/>
        </w:rPr>
        <w:t>.</w:t>
      </w:r>
      <w:r w:rsidR="00E41590" w:rsidRPr="00585EBA">
        <w:rPr>
          <w:color w:val="auto"/>
          <w:sz w:val="28"/>
        </w:rPr>
        <w:t> (10.10 </w:t>
      </w:r>
      <w:r w:rsidRPr="00585EBA">
        <w:rPr>
          <w:color w:val="auto"/>
          <w:sz w:val="28"/>
        </w:rPr>
        <w:t>b.)</w:t>
      </w:r>
      <w:r w:rsidR="00E04AEC" w:rsidRPr="00585EBA">
        <w:rPr>
          <w:color w:val="auto"/>
          <w:sz w:val="28"/>
        </w:rPr>
        <w:t>) </w:t>
      </w:r>
      <w:r w:rsidRPr="00585EBA">
        <w:rPr>
          <w:color w:val="auto"/>
          <w:sz w:val="28"/>
        </w:rPr>
        <w:t xml:space="preserve">ТД может принять решение о снижении вышеуказанного интервала времени в триатлоне и </w:t>
      </w:r>
      <w:proofErr w:type="spellStart"/>
      <w:r w:rsidRPr="00585EBA">
        <w:rPr>
          <w:color w:val="auto"/>
          <w:sz w:val="28"/>
        </w:rPr>
        <w:t>дуатлоне</w:t>
      </w:r>
      <w:proofErr w:type="spellEnd"/>
      <w:r w:rsidRPr="00585EBA">
        <w:rPr>
          <w:color w:val="auto"/>
          <w:sz w:val="28"/>
        </w:rPr>
        <w:t xml:space="preserve"> на стандартной дистанции при условии, что мужчины и женщины не окажутся на этапе велогонки одновременно</w:t>
      </w:r>
      <w:r w:rsidR="00EA4751" w:rsidRPr="00585EBA">
        <w:rPr>
          <w:color w:val="auto"/>
          <w:sz w:val="28"/>
        </w:rPr>
        <w:t>.</w:t>
      </w:r>
    </w:p>
    <w:p w14:paraId="6A4C954F" w14:textId="77777777" w:rsidR="00E8227F" w:rsidRPr="00585EBA" w:rsidRDefault="006304E7" w:rsidP="00585EBA">
      <w:pPr>
        <w:spacing w:line="276" w:lineRule="auto"/>
        <w:ind w:firstLine="709"/>
        <w:jc w:val="both"/>
        <w:rPr>
          <w:color w:val="auto"/>
          <w:sz w:val="28"/>
        </w:rPr>
      </w:pPr>
      <w:r w:rsidRPr="00585EBA">
        <w:rPr>
          <w:color w:val="auto"/>
          <w:sz w:val="28"/>
        </w:rPr>
        <w:t>9.6.3</w:t>
      </w:r>
      <w:r w:rsidR="007D6190" w:rsidRPr="00585EBA">
        <w:rPr>
          <w:color w:val="auto"/>
          <w:sz w:val="28"/>
        </w:rPr>
        <w:t>.</w:t>
      </w:r>
      <w:r w:rsidR="00E41590" w:rsidRPr="00585EBA">
        <w:rPr>
          <w:color w:val="auto"/>
          <w:sz w:val="28"/>
        </w:rPr>
        <w:t> </w:t>
      </w:r>
      <w:r w:rsidRPr="00585EBA">
        <w:rPr>
          <w:color w:val="auto"/>
          <w:sz w:val="28"/>
        </w:rPr>
        <w:t>(10.10</w:t>
      </w:r>
      <w:r w:rsidR="00E41590" w:rsidRPr="00585EBA">
        <w:rPr>
          <w:color w:val="auto"/>
          <w:sz w:val="28"/>
        </w:rPr>
        <w:t> </w:t>
      </w:r>
      <w:r w:rsidRPr="00585EBA">
        <w:rPr>
          <w:color w:val="auto"/>
          <w:sz w:val="28"/>
        </w:rPr>
        <w:t>c.)</w:t>
      </w:r>
      <w:r w:rsidR="00E04AEC" w:rsidRPr="00585EBA">
        <w:rPr>
          <w:color w:val="auto"/>
          <w:sz w:val="28"/>
        </w:rPr>
        <w:t>) </w:t>
      </w:r>
      <w:r w:rsidRPr="00585EBA">
        <w:rPr>
          <w:color w:val="auto"/>
          <w:sz w:val="28"/>
        </w:rPr>
        <w:t xml:space="preserve">ТД может принять решение о снижении вышеуказанного интервала времени в триатлоне и </w:t>
      </w:r>
      <w:proofErr w:type="spellStart"/>
      <w:r w:rsidRPr="00585EBA">
        <w:rPr>
          <w:color w:val="auto"/>
          <w:sz w:val="28"/>
        </w:rPr>
        <w:t>дуатлоне</w:t>
      </w:r>
      <w:proofErr w:type="spellEnd"/>
      <w:r w:rsidRPr="00585EBA">
        <w:rPr>
          <w:color w:val="auto"/>
          <w:sz w:val="28"/>
        </w:rPr>
        <w:t xml:space="preserve"> на стандартной дистанции и более короткой, если в одной из гонок соревнуются менее 10 спортсменов и имеется достаточное количество судей для контроля возможного </w:t>
      </w:r>
      <w:proofErr w:type="spellStart"/>
      <w:r w:rsidRPr="00585EBA">
        <w:rPr>
          <w:color w:val="auto"/>
          <w:sz w:val="28"/>
        </w:rPr>
        <w:t>драфтинга</w:t>
      </w:r>
      <w:proofErr w:type="spellEnd"/>
      <w:r w:rsidRPr="00585EBA">
        <w:rPr>
          <w:color w:val="auto"/>
          <w:sz w:val="28"/>
        </w:rPr>
        <w:t xml:space="preserve"> между участниками мужского и женского полов.</w:t>
      </w:r>
    </w:p>
    <w:p w14:paraId="1708EE8A" w14:textId="77777777" w:rsidR="00E8227F" w:rsidRPr="00057125" w:rsidRDefault="00E8227F" w:rsidP="00585EBA">
      <w:pPr>
        <w:pStyle w:val="Standard"/>
        <w:spacing w:line="276" w:lineRule="auto"/>
        <w:ind w:firstLine="709"/>
        <w:jc w:val="both"/>
        <w:rPr>
          <w:color w:val="auto"/>
          <w:sz w:val="16"/>
          <w:szCs w:val="16"/>
        </w:rPr>
      </w:pPr>
    </w:p>
    <w:p w14:paraId="4CB3DAC1" w14:textId="77777777" w:rsidR="00E8227F" w:rsidRPr="00585EBA" w:rsidRDefault="00D719AF" w:rsidP="00585EBA">
      <w:pPr>
        <w:pStyle w:val="Standard"/>
        <w:spacing w:line="276" w:lineRule="auto"/>
        <w:ind w:firstLine="709"/>
        <w:jc w:val="both"/>
        <w:rPr>
          <w:b/>
          <w:color w:val="auto"/>
          <w:sz w:val="28"/>
        </w:rPr>
      </w:pPr>
      <w:r w:rsidRPr="00585EBA">
        <w:rPr>
          <w:b/>
          <w:color w:val="auto"/>
          <w:sz w:val="28"/>
        </w:rPr>
        <w:t>10. С</w:t>
      </w:r>
      <w:r w:rsidR="006304E7" w:rsidRPr="00585EBA">
        <w:rPr>
          <w:b/>
          <w:color w:val="auto"/>
          <w:sz w:val="28"/>
        </w:rPr>
        <w:t>УДЬИ.</w:t>
      </w:r>
    </w:p>
    <w:p w14:paraId="2ADC07EA" w14:textId="77777777" w:rsidR="00E8227F" w:rsidRPr="00057125" w:rsidRDefault="00E8227F" w:rsidP="00585EBA">
      <w:pPr>
        <w:pStyle w:val="Standard"/>
        <w:spacing w:line="276" w:lineRule="auto"/>
        <w:ind w:firstLine="709"/>
        <w:jc w:val="both"/>
        <w:rPr>
          <w:b/>
          <w:color w:val="auto"/>
          <w:sz w:val="16"/>
          <w:szCs w:val="16"/>
        </w:rPr>
      </w:pPr>
    </w:p>
    <w:p w14:paraId="562861C4"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10.1. Общие положения:</w:t>
      </w:r>
    </w:p>
    <w:p w14:paraId="663B7A29" w14:textId="77777777" w:rsidR="00E8227F" w:rsidRPr="00585EBA" w:rsidRDefault="00E8227F" w:rsidP="00585EBA">
      <w:pPr>
        <w:pStyle w:val="Standard"/>
        <w:spacing w:line="276" w:lineRule="auto"/>
        <w:ind w:firstLine="709"/>
        <w:jc w:val="both"/>
        <w:rPr>
          <w:b/>
          <w:color w:val="auto"/>
          <w:sz w:val="6"/>
          <w:szCs w:val="6"/>
        </w:rPr>
      </w:pPr>
    </w:p>
    <w:p w14:paraId="3450CEA8" w14:textId="054CAD31" w:rsidR="00D004BB" w:rsidRPr="00585EBA" w:rsidRDefault="005F6E32" w:rsidP="00585EBA">
      <w:pPr>
        <w:pStyle w:val="aff"/>
        <w:spacing w:line="276" w:lineRule="auto"/>
        <w:ind w:firstLine="709"/>
        <w:jc w:val="both"/>
        <w:rPr>
          <w:color w:val="auto"/>
          <w:sz w:val="28"/>
          <w:szCs w:val="28"/>
        </w:rPr>
      </w:pPr>
      <w:r w:rsidRPr="00585EBA">
        <w:rPr>
          <w:color w:val="auto"/>
          <w:sz w:val="28"/>
        </w:rPr>
        <w:t>С</w:t>
      </w:r>
      <w:r w:rsidR="005D6DA7" w:rsidRPr="00585EBA">
        <w:rPr>
          <w:color w:val="auto"/>
          <w:sz w:val="28"/>
        </w:rPr>
        <w:t xml:space="preserve">удей назначает </w:t>
      </w:r>
      <w:r w:rsidR="006D283C" w:rsidRPr="00585EBA">
        <w:rPr>
          <w:color w:val="auto"/>
          <w:sz w:val="28"/>
        </w:rPr>
        <w:t>К</w:t>
      </w:r>
      <w:r w:rsidR="005D6DA7" w:rsidRPr="00585EBA">
        <w:rPr>
          <w:color w:val="auto"/>
          <w:sz w:val="28"/>
        </w:rPr>
        <w:t>оллеги</w:t>
      </w:r>
      <w:r w:rsidR="006D283C" w:rsidRPr="00585EBA">
        <w:rPr>
          <w:color w:val="auto"/>
          <w:sz w:val="28"/>
        </w:rPr>
        <w:t>я</w:t>
      </w:r>
      <w:r w:rsidRPr="00585EBA">
        <w:rPr>
          <w:color w:val="auto"/>
          <w:sz w:val="28"/>
        </w:rPr>
        <w:t xml:space="preserve"> </w:t>
      </w:r>
      <w:r w:rsidR="006D283C" w:rsidRPr="00585EBA">
        <w:rPr>
          <w:color w:val="auto"/>
          <w:sz w:val="28"/>
        </w:rPr>
        <w:t xml:space="preserve">спортивных судей </w:t>
      </w:r>
      <w:r w:rsidR="00A37E41" w:rsidRPr="00585EBA">
        <w:rPr>
          <w:color w:val="auto"/>
          <w:sz w:val="28"/>
        </w:rPr>
        <w:t>Ф</w:t>
      </w:r>
      <w:r w:rsidR="00603B46" w:rsidRPr="00585EBA">
        <w:rPr>
          <w:color w:val="auto"/>
          <w:sz w:val="28"/>
        </w:rPr>
        <w:t>едерации</w:t>
      </w:r>
      <w:r w:rsidR="005D6DA7" w:rsidRPr="00585EBA">
        <w:rPr>
          <w:color w:val="auto"/>
          <w:sz w:val="28"/>
        </w:rPr>
        <w:t>.</w:t>
      </w:r>
      <w:r w:rsidR="00B05079" w:rsidRPr="00585EBA">
        <w:rPr>
          <w:color w:val="auto"/>
          <w:sz w:val="28"/>
        </w:rPr>
        <w:t xml:space="preserve"> </w:t>
      </w:r>
      <w:r w:rsidR="006304E7" w:rsidRPr="00585EBA">
        <w:rPr>
          <w:color w:val="auto"/>
          <w:sz w:val="28"/>
        </w:rPr>
        <w:t>В обязанности судей входит проведение соревновани</w:t>
      </w:r>
      <w:r w:rsidR="00D719AF" w:rsidRPr="00585EBA">
        <w:rPr>
          <w:color w:val="auto"/>
          <w:sz w:val="28"/>
        </w:rPr>
        <w:t>й</w:t>
      </w:r>
      <w:r w:rsidR="006304E7" w:rsidRPr="00585EBA">
        <w:rPr>
          <w:color w:val="auto"/>
          <w:sz w:val="28"/>
        </w:rPr>
        <w:t xml:space="preserve"> в соответствии с Правилами.</w:t>
      </w:r>
      <w:r w:rsidR="006D283C" w:rsidRPr="00585EBA">
        <w:rPr>
          <w:color w:val="auto"/>
          <w:sz w:val="28"/>
        </w:rPr>
        <w:t xml:space="preserve"> </w:t>
      </w:r>
      <w:r w:rsidR="00743541" w:rsidRPr="00585EBA">
        <w:rPr>
          <w:color w:val="auto"/>
          <w:sz w:val="28"/>
          <w:szCs w:val="28"/>
        </w:rPr>
        <w:t>Назначение спортивных судей в судейские коллегии осуществляется в соответствии с квалификационными требованиями к присвоению соответствующих квалификационных категорий спортивных судей по виду спорта «триатлон</w:t>
      </w:r>
      <w:r w:rsidR="00D004BB" w:rsidRPr="00585EBA">
        <w:rPr>
          <w:color w:val="auto"/>
          <w:sz w:val="28"/>
          <w:szCs w:val="28"/>
        </w:rPr>
        <w:t>.</w:t>
      </w:r>
    </w:p>
    <w:p w14:paraId="42A17F46" w14:textId="77777777" w:rsidR="00E8227F" w:rsidRPr="00585EBA" w:rsidRDefault="00E8227F" w:rsidP="00585EBA">
      <w:pPr>
        <w:pStyle w:val="aff"/>
        <w:spacing w:line="276" w:lineRule="auto"/>
        <w:ind w:firstLine="709"/>
        <w:jc w:val="both"/>
        <w:rPr>
          <w:color w:val="auto"/>
          <w:sz w:val="16"/>
          <w:szCs w:val="16"/>
        </w:rPr>
      </w:pPr>
    </w:p>
    <w:p w14:paraId="4E055CF7"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 xml:space="preserve">10.2. </w:t>
      </w:r>
      <w:r w:rsidR="00D0618C" w:rsidRPr="00585EBA">
        <w:rPr>
          <w:b/>
          <w:color w:val="auto"/>
          <w:sz w:val="28"/>
        </w:rPr>
        <w:t xml:space="preserve">(11.2) </w:t>
      </w:r>
      <w:r w:rsidRPr="00585EBA">
        <w:rPr>
          <w:b/>
          <w:color w:val="auto"/>
          <w:sz w:val="28"/>
        </w:rPr>
        <w:t>Судьи:</w:t>
      </w:r>
    </w:p>
    <w:p w14:paraId="3ECC600C" w14:textId="77777777" w:rsidR="00E8227F" w:rsidRPr="00585EBA" w:rsidRDefault="00E8227F" w:rsidP="00585EBA">
      <w:pPr>
        <w:pStyle w:val="Standard"/>
        <w:spacing w:line="276" w:lineRule="auto"/>
        <w:ind w:firstLine="709"/>
        <w:rPr>
          <w:color w:val="auto"/>
          <w:sz w:val="6"/>
          <w:szCs w:val="6"/>
        </w:rPr>
      </w:pPr>
    </w:p>
    <w:p w14:paraId="418D90EA" w14:textId="77777777" w:rsidR="00E8227F" w:rsidRPr="00585EBA" w:rsidRDefault="00E41590" w:rsidP="00585EBA">
      <w:pPr>
        <w:pStyle w:val="Standard"/>
        <w:spacing w:line="276" w:lineRule="auto"/>
        <w:ind w:firstLine="709"/>
        <w:jc w:val="both"/>
        <w:rPr>
          <w:color w:val="auto"/>
          <w:sz w:val="28"/>
        </w:rPr>
      </w:pPr>
      <w:r w:rsidRPr="00585EBA">
        <w:rPr>
          <w:color w:val="auto"/>
          <w:sz w:val="28"/>
        </w:rPr>
        <w:t>10.2.1. </w:t>
      </w:r>
      <w:r w:rsidR="00973A12" w:rsidRPr="00585EBA">
        <w:rPr>
          <w:color w:val="auto"/>
          <w:sz w:val="28"/>
        </w:rPr>
        <w:t>В главн</w:t>
      </w:r>
      <w:r w:rsidR="00A37E41" w:rsidRPr="00585EBA">
        <w:rPr>
          <w:color w:val="auto"/>
          <w:sz w:val="28"/>
        </w:rPr>
        <w:t>у</w:t>
      </w:r>
      <w:r w:rsidR="00973A12" w:rsidRPr="00585EBA">
        <w:rPr>
          <w:color w:val="auto"/>
          <w:sz w:val="28"/>
        </w:rPr>
        <w:t xml:space="preserve">ю судейскую коллегию </w:t>
      </w:r>
      <w:r w:rsidR="00A37E41" w:rsidRPr="00585EBA">
        <w:rPr>
          <w:color w:val="auto"/>
          <w:sz w:val="28"/>
        </w:rPr>
        <w:t>(далее – ГСК) входят технический делегат Федерации, главный судья соревнований, главный секретарь соревнований, заместители главного судьи и заместитель главного секретаря. ГСК назначается Коллегией судей Федерации.</w:t>
      </w:r>
    </w:p>
    <w:p w14:paraId="6EFD31B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10.2.1.1.</w:t>
      </w:r>
      <w:r w:rsidR="000A717C" w:rsidRPr="00585EBA">
        <w:rPr>
          <w:color w:val="auto"/>
          <w:sz w:val="28"/>
        </w:rPr>
        <w:t> </w:t>
      </w:r>
      <w:r w:rsidRPr="00585EBA">
        <w:rPr>
          <w:color w:val="auto"/>
          <w:sz w:val="28"/>
        </w:rPr>
        <w:t>(11.2</w:t>
      </w:r>
      <w:r w:rsidR="000A717C" w:rsidRPr="00585EBA">
        <w:rPr>
          <w:color w:val="auto"/>
          <w:sz w:val="28"/>
        </w:rPr>
        <w:t> </w:t>
      </w:r>
      <w:r w:rsidRPr="00585EBA">
        <w:rPr>
          <w:color w:val="auto"/>
          <w:sz w:val="28"/>
        </w:rPr>
        <w:t>a.</w:t>
      </w:r>
      <w:r w:rsidR="00B05079" w:rsidRPr="00585EBA">
        <w:rPr>
          <w:color w:val="auto"/>
          <w:sz w:val="28"/>
        </w:rPr>
        <w:t>)</w:t>
      </w:r>
      <w:r w:rsidR="000A717C" w:rsidRPr="00585EBA">
        <w:rPr>
          <w:color w:val="auto"/>
          <w:sz w:val="28"/>
        </w:rPr>
        <w:t> </w:t>
      </w:r>
      <w:r w:rsidRPr="00585EBA">
        <w:rPr>
          <w:color w:val="auto"/>
          <w:sz w:val="28"/>
        </w:rPr>
        <w:t>(i))</w:t>
      </w:r>
      <w:r w:rsidR="000A717C" w:rsidRPr="00585EBA">
        <w:rPr>
          <w:color w:val="auto"/>
          <w:sz w:val="28"/>
        </w:rPr>
        <w:t> </w:t>
      </w:r>
      <w:r w:rsidRPr="00585EBA">
        <w:rPr>
          <w:color w:val="auto"/>
          <w:sz w:val="28"/>
        </w:rPr>
        <w:t>Т</w:t>
      </w:r>
      <w:r w:rsidR="00254CBD" w:rsidRPr="00585EBA">
        <w:rPr>
          <w:color w:val="auto"/>
          <w:sz w:val="28"/>
        </w:rPr>
        <w:t>ехнический делегат (далее – Т</w:t>
      </w:r>
      <w:r w:rsidRPr="00585EBA">
        <w:rPr>
          <w:color w:val="auto"/>
          <w:sz w:val="28"/>
        </w:rPr>
        <w:t>Д</w:t>
      </w:r>
      <w:r w:rsidR="00254CBD" w:rsidRPr="00585EBA">
        <w:rPr>
          <w:color w:val="auto"/>
          <w:sz w:val="28"/>
        </w:rPr>
        <w:t>)</w:t>
      </w:r>
      <w:r w:rsidRPr="00585EBA">
        <w:rPr>
          <w:color w:val="auto"/>
          <w:sz w:val="28"/>
        </w:rPr>
        <w:t xml:space="preserve"> является уполномоченным представителем </w:t>
      </w:r>
      <w:r w:rsidR="00A37E41" w:rsidRPr="00585EBA">
        <w:rPr>
          <w:color w:val="auto"/>
          <w:sz w:val="28"/>
        </w:rPr>
        <w:t>Федерации</w:t>
      </w:r>
      <w:r w:rsidRPr="00585EBA">
        <w:rPr>
          <w:color w:val="auto"/>
          <w:sz w:val="28"/>
        </w:rPr>
        <w:t xml:space="preserve"> и гарантом того, что соревнования проводятся в соответствии с Правилами. ТД </w:t>
      </w:r>
      <w:r w:rsidR="00A37E41" w:rsidRPr="00585EBA">
        <w:rPr>
          <w:color w:val="auto"/>
          <w:sz w:val="28"/>
        </w:rPr>
        <w:t>Федерации</w:t>
      </w:r>
      <w:r w:rsidRPr="00585EBA">
        <w:rPr>
          <w:color w:val="auto"/>
          <w:sz w:val="28"/>
        </w:rPr>
        <w:t xml:space="preserve"> обеспечивает выполнение всех аспектов Правил и Руководства по организации соревнований. Организационные комитеты могут изменять условия проведения гонок согласно указаниям ТД в любое время. Аккредитованные тренеры информируются о таких изменениях. ТД контролирует техническое состояние трасс сегментов триатлона и транзитной зоны. Даёт рекомендации по устранению недостатков. Назначается </w:t>
      </w:r>
      <w:r w:rsidR="00A37E41" w:rsidRPr="00585EBA">
        <w:rPr>
          <w:color w:val="auto"/>
          <w:sz w:val="28"/>
        </w:rPr>
        <w:lastRenderedPageBreak/>
        <w:t>Федерацией</w:t>
      </w:r>
      <w:r w:rsidRPr="00585EBA">
        <w:rPr>
          <w:color w:val="auto"/>
          <w:sz w:val="28"/>
        </w:rPr>
        <w:t>. Отвечает за организацию работы Апелляционного жюри соревнований</w:t>
      </w:r>
      <w:r w:rsidR="00EA4751" w:rsidRPr="00585EBA">
        <w:rPr>
          <w:color w:val="auto"/>
          <w:sz w:val="28"/>
        </w:rPr>
        <w:t>.</w:t>
      </w:r>
    </w:p>
    <w:p w14:paraId="0268B84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10.2.1.2. (11.2 a.</w:t>
      </w:r>
      <w:r w:rsidR="00E04AEC" w:rsidRPr="00585EBA">
        <w:rPr>
          <w:color w:val="auto"/>
          <w:sz w:val="28"/>
        </w:rPr>
        <w:t>)</w:t>
      </w:r>
      <w:r w:rsidRPr="00585EBA">
        <w:rPr>
          <w:color w:val="auto"/>
          <w:sz w:val="28"/>
        </w:rPr>
        <w:t xml:space="preserve"> (</w:t>
      </w:r>
      <w:proofErr w:type="spellStart"/>
      <w:r w:rsidRPr="00585EBA">
        <w:rPr>
          <w:color w:val="auto"/>
          <w:sz w:val="28"/>
        </w:rPr>
        <w:t>ii</w:t>
      </w:r>
      <w:proofErr w:type="spellEnd"/>
      <w:r w:rsidRPr="00585EBA">
        <w:rPr>
          <w:color w:val="auto"/>
          <w:sz w:val="28"/>
        </w:rPr>
        <w:t xml:space="preserve">)) Ассистент (помощник) ТД (далее </w:t>
      </w:r>
      <w:r w:rsidR="00254CBD" w:rsidRPr="00585EBA">
        <w:rPr>
          <w:color w:val="auto"/>
          <w:sz w:val="28"/>
        </w:rPr>
        <w:t>–</w:t>
      </w:r>
      <w:r w:rsidRPr="00585EBA">
        <w:rPr>
          <w:color w:val="auto"/>
          <w:sz w:val="28"/>
        </w:rPr>
        <w:t xml:space="preserve"> АТД) помогает ТД в выполнении его обязанностей</w:t>
      </w:r>
      <w:r w:rsidR="00EA4751" w:rsidRPr="00585EBA">
        <w:rPr>
          <w:color w:val="auto"/>
          <w:sz w:val="28"/>
        </w:rPr>
        <w:t>.</w:t>
      </w:r>
    </w:p>
    <w:p w14:paraId="06727F9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10.2.1.3.</w:t>
      </w:r>
      <w:r w:rsidR="000A717C" w:rsidRPr="00585EBA">
        <w:rPr>
          <w:color w:val="auto"/>
          <w:sz w:val="28"/>
        </w:rPr>
        <w:t xml:space="preserve"> </w:t>
      </w:r>
      <w:r w:rsidRPr="00585EBA">
        <w:rPr>
          <w:color w:val="auto"/>
          <w:sz w:val="28"/>
        </w:rPr>
        <w:t>(11.2 a.</w:t>
      </w:r>
      <w:r w:rsidR="00E04AEC" w:rsidRPr="00585EBA">
        <w:rPr>
          <w:color w:val="auto"/>
          <w:sz w:val="28"/>
        </w:rPr>
        <w:t>)</w:t>
      </w:r>
      <w:r w:rsidRPr="00585EBA">
        <w:rPr>
          <w:color w:val="auto"/>
          <w:sz w:val="28"/>
        </w:rPr>
        <w:t xml:space="preserve"> (</w:t>
      </w:r>
      <w:proofErr w:type="spellStart"/>
      <w:r w:rsidRPr="00585EBA">
        <w:rPr>
          <w:color w:val="auto"/>
          <w:sz w:val="28"/>
        </w:rPr>
        <w:t>iii</w:t>
      </w:r>
      <w:proofErr w:type="spellEnd"/>
      <w:r w:rsidRPr="00585EBA">
        <w:rPr>
          <w:color w:val="auto"/>
          <w:sz w:val="28"/>
        </w:rPr>
        <w:t>)) Г</w:t>
      </w:r>
      <w:r w:rsidR="00254CBD" w:rsidRPr="00585EBA">
        <w:rPr>
          <w:color w:val="auto"/>
          <w:sz w:val="28"/>
        </w:rPr>
        <w:t>лавный с</w:t>
      </w:r>
      <w:r w:rsidR="0007471A" w:rsidRPr="00585EBA">
        <w:rPr>
          <w:color w:val="auto"/>
          <w:sz w:val="28"/>
        </w:rPr>
        <w:t>удья</w:t>
      </w:r>
      <w:r w:rsidR="00254CBD" w:rsidRPr="00585EBA">
        <w:rPr>
          <w:color w:val="auto"/>
          <w:sz w:val="28"/>
        </w:rPr>
        <w:t xml:space="preserve"> (далее – Г</w:t>
      </w:r>
      <w:r w:rsidRPr="00585EBA">
        <w:rPr>
          <w:color w:val="auto"/>
          <w:sz w:val="28"/>
        </w:rPr>
        <w:t>С</w:t>
      </w:r>
      <w:r w:rsidR="00254CBD" w:rsidRPr="00585EBA">
        <w:rPr>
          <w:color w:val="auto"/>
          <w:sz w:val="28"/>
        </w:rPr>
        <w:t>)</w:t>
      </w:r>
      <w:r w:rsidRPr="00585EBA">
        <w:rPr>
          <w:color w:val="auto"/>
          <w:sz w:val="28"/>
        </w:rPr>
        <w:t xml:space="preserve"> контролирует работу судей, своей подписью фиксирует официальные результаты и принимает окончательные решения в случае нарушения Правил. В процессе соревнований осуществляет руководство по всем направлениям работы судейской коллегии, контролирует ход соревнований в соответствии с Правилами, Положением и Регламентом, в том числе, работу секретариата, своих заместителей, судей. Принимает решения о дисквалификации спортсменов</w:t>
      </w:r>
      <w:r w:rsidR="00EA4751" w:rsidRPr="00585EBA">
        <w:rPr>
          <w:color w:val="auto"/>
          <w:sz w:val="28"/>
        </w:rPr>
        <w:t>.</w:t>
      </w:r>
    </w:p>
    <w:p w14:paraId="7195B11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10.2.1.4.</w:t>
      </w:r>
      <w:r w:rsidR="00E41590" w:rsidRPr="00585EBA">
        <w:rPr>
          <w:color w:val="auto"/>
          <w:sz w:val="28"/>
        </w:rPr>
        <w:t> </w:t>
      </w:r>
      <w:r w:rsidRPr="00585EBA">
        <w:rPr>
          <w:color w:val="auto"/>
          <w:sz w:val="28"/>
        </w:rPr>
        <w:t>Главный секретарь работает под руководством ГС. Участвует в разработке плана проведения соревнования, координирует работу ГСК с другими службами и судейскими бригадами соревнований, организует работу по подготовке и выпуску протоколов соревнований, несёт ответственность за их достоверность</w:t>
      </w:r>
      <w:r w:rsidR="00EA4751" w:rsidRPr="00585EBA">
        <w:rPr>
          <w:color w:val="auto"/>
          <w:sz w:val="28"/>
        </w:rPr>
        <w:t>.</w:t>
      </w:r>
    </w:p>
    <w:p w14:paraId="16B81CD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10.2.1.5.</w:t>
      </w:r>
      <w:r w:rsidR="00E41590" w:rsidRPr="00585EBA">
        <w:rPr>
          <w:color w:val="auto"/>
          <w:sz w:val="28"/>
        </w:rPr>
        <w:t> </w:t>
      </w:r>
      <w:r w:rsidRPr="00585EBA">
        <w:rPr>
          <w:color w:val="auto"/>
          <w:sz w:val="28"/>
        </w:rPr>
        <w:t>Заместител</w:t>
      </w:r>
      <w:r w:rsidR="000A717C" w:rsidRPr="00585EBA">
        <w:rPr>
          <w:color w:val="auto"/>
          <w:sz w:val="28"/>
        </w:rPr>
        <w:t>и</w:t>
      </w:r>
      <w:r w:rsidRPr="00585EBA">
        <w:rPr>
          <w:color w:val="auto"/>
          <w:sz w:val="28"/>
        </w:rPr>
        <w:t xml:space="preserve"> ГС руководству</w:t>
      </w:r>
      <w:r w:rsidR="000A717C" w:rsidRPr="00585EBA">
        <w:rPr>
          <w:color w:val="auto"/>
          <w:sz w:val="28"/>
        </w:rPr>
        <w:t>ю</w:t>
      </w:r>
      <w:r w:rsidRPr="00585EBA">
        <w:rPr>
          <w:color w:val="auto"/>
          <w:sz w:val="28"/>
        </w:rPr>
        <w:t>тся указаниями ГС. При его отсутствии исполня</w:t>
      </w:r>
      <w:r w:rsidR="000A717C" w:rsidRPr="00585EBA">
        <w:rPr>
          <w:color w:val="auto"/>
          <w:sz w:val="28"/>
        </w:rPr>
        <w:t>ю</w:t>
      </w:r>
      <w:r w:rsidRPr="00585EBA">
        <w:rPr>
          <w:color w:val="auto"/>
          <w:sz w:val="28"/>
        </w:rPr>
        <w:t xml:space="preserve">т его обязанности. </w:t>
      </w:r>
    </w:p>
    <w:p w14:paraId="303705C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10.2.1.6.</w:t>
      </w:r>
      <w:r w:rsidR="00E41590" w:rsidRPr="00585EBA">
        <w:rPr>
          <w:color w:val="auto"/>
          <w:sz w:val="28"/>
        </w:rPr>
        <w:t> </w:t>
      </w:r>
      <w:r w:rsidRPr="00585EBA">
        <w:rPr>
          <w:color w:val="auto"/>
          <w:sz w:val="28"/>
        </w:rPr>
        <w:t>Заместитель главного секретаря отвечает за секретарскую работу, связанную с техническими аспектами соревнований. Готовит стартовые протоколы и номера участников соревнований. Готовит бланки для старта, хронометража, подсчёта результатов, контроля трассы. Обеспечивает объявление результатов соревнований. Определяет личные и командные результаты и представляет их на утверждение жюри и ГСК</w:t>
      </w:r>
      <w:r w:rsidR="00EA4751" w:rsidRPr="00585EBA">
        <w:rPr>
          <w:color w:val="auto"/>
          <w:sz w:val="28"/>
        </w:rPr>
        <w:t>.</w:t>
      </w:r>
    </w:p>
    <w:p w14:paraId="49E45F94" w14:textId="331AA3FB" w:rsidR="00E8227F" w:rsidRPr="00585EBA" w:rsidRDefault="006304E7" w:rsidP="00585EBA">
      <w:pPr>
        <w:pStyle w:val="Standard"/>
        <w:spacing w:line="276" w:lineRule="auto"/>
        <w:ind w:firstLine="709"/>
        <w:jc w:val="both"/>
        <w:rPr>
          <w:color w:val="auto"/>
          <w:sz w:val="28"/>
        </w:rPr>
      </w:pPr>
      <w:r w:rsidRPr="00585EBA">
        <w:rPr>
          <w:color w:val="auto"/>
          <w:sz w:val="28"/>
        </w:rPr>
        <w:t>10.2.1.7.</w:t>
      </w:r>
      <w:r w:rsidR="00E41590" w:rsidRPr="00585EBA">
        <w:rPr>
          <w:color w:val="auto"/>
          <w:sz w:val="28"/>
        </w:rPr>
        <w:t> </w:t>
      </w:r>
      <w:r w:rsidRPr="00585EBA">
        <w:rPr>
          <w:color w:val="auto"/>
          <w:sz w:val="28"/>
        </w:rPr>
        <w:t xml:space="preserve">Заместители ГС по сегментам триатлона (плавательного, велогонки, бегового, лыжной гонки) руководствуются указаниями ГС и главного секретаря. </w:t>
      </w:r>
      <w:r w:rsidR="00B84176">
        <w:rPr>
          <w:color w:val="auto"/>
          <w:sz w:val="28"/>
        </w:rPr>
        <w:t xml:space="preserve">При отсутствии ГС </w:t>
      </w:r>
      <w:r w:rsidR="000A717C" w:rsidRPr="00585EBA">
        <w:rPr>
          <w:color w:val="auto"/>
          <w:sz w:val="28"/>
        </w:rPr>
        <w:t xml:space="preserve">исполняют его обязанности. </w:t>
      </w:r>
      <w:r w:rsidRPr="00585EBA">
        <w:rPr>
          <w:color w:val="auto"/>
          <w:sz w:val="28"/>
        </w:rPr>
        <w:t>Отвечают за готовность сегмента к проведению соревнований. Определяют и подготавливают дистанцию сегмента. Измеряют трассу, составляет её схему и профили. Обеспечивают необходимый контроль за безопасностью участников. Обеспечивают необходимое количество судей и оборудования. Контролируют прохождение участниками соответствующего сегмента соревнований</w:t>
      </w:r>
      <w:r w:rsidR="00EA4751" w:rsidRPr="00585EBA">
        <w:rPr>
          <w:color w:val="auto"/>
          <w:sz w:val="28"/>
        </w:rPr>
        <w:t>.</w:t>
      </w:r>
    </w:p>
    <w:p w14:paraId="59339FE2" w14:textId="77777777" w:rsidR="00E8227F" w:rsidRPr="00585EBA" w:rsidRDefault="006304E7" w:rsidP="00585EBA">
      <w:pPr>
        <w:pStyle w:val="Standard"/>
        <w:tabs>
          <w:tab w:val="left" w:pos="426"/>
          <w:tab w:val="left" w:pos="709"/>
        </w:tabs>
        <w:spacing w:line="276" w:lineRule="auto"/>
        <w:ind w:firstLine="709"/>
        <w:jc w:val="both"/>
        <w:rPr>
          <w:color w:val="auto"/>
          <w:sz w:val="28"/>
        </w:rPr>
      </w:pPr>
      <w:r w:rsidRPr="00585EBA">
        <w:rPr>
          <w:color w:val="auto"/>
          <w:sz w:val="28"/>
        </w:rPr>
        <w:t>10.2.1.8.</w:t>
      </w:r>
      <w:r w:rsidR="00E41590" w:rsidRPr="00585EBA">
        <w:rPr>
          <w:color w:val="auto"/>
          <w:sz w:val="28"/>
        </w:rPr>
        <w:t> </w:t>
      </w:r>
      <w:r w:rsidRPr="00585EBA">
        <w:rPr>
          <w:color w:val="auto"/>
          <w:sz w:val="28"/>
        </w:rPr>
        <w:t>Заместитель ГС в транзитной зоне руководствуется указаниями ГС и главного секретаря. Отвечает за готовность сегмента к проведению соревнований. Обеспечивает необходимый контроль за безопасностью участников. Контролирует прохождение участниками транзитной зоны</w:t>
      </w:r>
      <w:r w:rsidR="00EA4751" w:rsidRPr="00585EBA">
        <w:rPr>
          <w:color w:val="auto"/>
          <w:sz w:val="28"/>
        </w:rPr>
        <w:t>.</w:t>
      </w:r>
    </w:p>
    <w:p w14:paraId="2C898941" w14:textId="77777777" w:rsidR="00E8227F" w:rsidRPr="00585EBA" w:rsidRDefault="006304E7" w:rsidP="00585EBA">
      <w:pPr>
        <w:pStyle w:val="Standard"/>
        <w:tabs>
          <w:tab w:val="left" w:pos="426"/>
          <w:tab w:val="left" w:pos="709"/>
        </w:tabs>
        <w:spacing w:line="276" w:lineRule="auto"/>
        <w:ind w:firstLine="709"/>
        <w:jc w:val="both"/>
        <w:rPr>
          <w:color w:val="auto"/>
          <w:sz w:val="28"/>
        </w:rPr>
      </w:pPr>
      <w:r w:rsidRPr="00585EBA">
        <w:rPr>
          <w:color w:val="auto"/>
          <w:sz w:val="28"/>
        </w:rPr>
        <w:lastRenderedPageBreak/>
        <w:t>10.2.1.9.</w:t>
      </w:r>
      <w:r w:rsidR="00F43529" w:rsidRPr="00585EBA">
        <w:rPr>
          <w:color w:val="auto"/>
          <w:sz w:val="28"/>
        </w:rPr>
        <w:t> </w:t>
      </w:r>
      <w:r w:rsidRPr="00585EBA">
        <w:rPr>
          <w:color w:val="auto"/>
          <w:sz w:val="28"/>
        </w:rPr>
        <w:t>Судья по информации обеспечивает информационное сопровождение процесса соревнований тренеров, руководителей и членов сборных команд</w:t>
      </w:r>
      <w:r w:rsidR="00EA4751" w:rsidRPr="00585EBA">
        <w:rPr>
          <w:color w:val="auto"/>
          <w:sz w:val="28"/>
        </w:rPr>
        <w:t>.</w:t>
      </w:r>
    </w:p>
    <w:p w14:paraId="33634886" w14:textId="77777777" w:rsidR="00E8227F" w:rsidRPr="00585EBA" w:rsidRDefault="006304E7" w:rsidP="00585EBA">
      <w:pPr>
        <w:pStyle w:val="Standard"/>
        <w:tabs>
          <w:tab w:val="left" w:pos="426"/>
          <w:tab w:val="left" w:pos="709"/>
        </w:tabs>
        <w:spacing w:line="276" w:lineRule="auto"/>
        <w:ind w:firstLine="709"/>
        <w:jc w:val="both"/>
        <w:rPr>
          <w:color w:val="auto"/>
          <w:sz w:val="28"/>
        </w:rPr>
      </w:pPr>
      <w:r w:rsidRPr="00585EBA">
        <w:rPr>
          <w:color w:val="auto"/>
          <w:sz w:val="28"/>
        </w:rPr>
        <w:t>10.2.1.10.</w:t>
      </w:r>
      <w:r w:rsidR="00E41590" w:rsidRPr="00585EBA">
        <w:rPr>
          <w:color w:val="auto"/>
          <w:sz w:val="28"/>
        </w:rPr>
        <w:t> </w:t>
      </w:r>
      <w:r w:rsidRPr="00585EBA">
        <w:rPr>
          <w:color w:val="auto"/>
          <w:sz w:val="28"/>
        </w:rPr>
        <w:t>Судья-старт</w:t>
      </w:r>
      <w:r w:rsidR="006F59D0" w:rsidRPr="00585EBA">
        <w:rPr>
          <w:color w:val="auto"/>
          <w:sz w:val="28"/>
        </w:rPr>
        <w:t>ё</w:t>
      </w:r>
      <w:r w:rsidRPr="00585EBA">
        <w:rPr>
          <w:color w:val="auto"/>
          <w:sz w:val="28"/>
        </w:rPr>
        <w:t>р контролирует готовность участников с момента вызова их на старт и до покидания старта по его сигналу. Подаёт стартовые команды и стартовый сигнал</w:t>
      </w:r>
      <w:r w:rsidR="00EA4751" w:rsidRPr="00585EBA">
        <w:rPr>
          <w:color w:val="auto"/>
          <w:sz w:val="28"/>
        </w:rPr>
        <w:t>.</w:t>
      </w:r>
    </w:p>
    <w:p w14:paraId="02E20238" w14:textId="77777777" w:rsidR="00E8227F" w:rsidRPr="00585EBA" w:rsidRDefault="006304E7" w:rsidP="00585EBA">
      <w:pPr>
        <w:pStyle w:val="Standard"/>
        <w:tabs>
          <w:tab w:val="left" w:pos="426"/>
          <w:tab w:val="left" w:pos="709"/>
        </w:tabs>
        <w:spacing w:line="276" w:lineRule="auto"/>
        <w:ind w:firstLine="709"/>
        <w:jc w:val="both"/>
        <w:rPr>
          <w:color w:val="auto"/>
          <w:sz w:val="28"/>
        </w:rPr>
      </w:pPr>
      <w:r w:rsidRPr="00585EBA">
        <w:rPr>
          <w:color w:val="auto"/>
          <w:sz w:val="28"/>
        </w:rPr>
        <w:t>10.2.1.11.</w:t>
      </w:r>
      <w:r w:rsidR="00E41590" w:rsidRPr="00585EBA">
        <w:rPr>
          <w:color w:val="auto"/>
          <w:sz w:val="28"/>
        </w:rPr>
        <w:t> </w:t>
      </w:r>
      <w:r w:rsidRPr="00585EBA">
        <w:rPr>
          <w:color w:val="auto"/>
          <w:sz w:val="28"/>
        </w:rPr>
        <w:t xml:space="preserve">Главный </w:t>
      </w:r>
      <w:r w:rsidR="00FB5D77" w:rsidRPr="00585EBA">
        <w:rPr>
          <w:color w:val="auto"/>
          <w:sz w:val="28"/>
        </w:rPr>
        <w:t>судья-</w:t>
      </w:r>
      <w:r w:rsidRPr="00585EBA">
        <w:rPr>
          <w:color w:val="auto"/>
          <w:sz w:val="28"/>
        </w:rPr>
        <w:t xml:space="preserve">хронометрист контролирует работу </w:t>
      </w:r>
      <w:r w:rsidR="00FB5D77" w:rsidRPr="00585EBA">
        <w:rPr>
          <w:color w:val="auto"/>
          <w:sz w:val="28"/>
        </w:rPr>
        <w:t>судей-</w:t>
      </w:r>
      <w:r w:rsidRPr="00585EBA">
        <w:rPr>
          <w:color w:val="auto"/>
          <w:sz w:val="28"/>
        </w:rPr>
        <w:t>хронометристов на старте и на финише. Следит за корректностью регистрации времени пр</w:t>
      </w:r>
      <w:r w:rsidR="00F43529" w:rsidRPr="00585EBA">
        <w:rPr>
          <w:color w:val="auto"/>
          <w:sz w:val="28"/>
        </w:rPr>
        <w:t>охождения дистанции</w:t>
      </w:r>
      <w:r w:rsidRPr="00585EBA">
        <w:rPr>
          <w:color w:val="auto"/>
          <w:sz w:val="28"/>
        </w:rPr>
        <w:t xml:space="preserve"> участник</w:t>
      </w:r>
      <w:r w:rsidR="00F43529" w:rsidRPr="00585EBA">
        <w:rPr>
          <w:color w:val="auto"/>
          <w:sz w:val="28"/>
        </w:rPr>
        <w:t>ами</w:t>
      </w:r>
      <w:r w:rsidR="00EA4751" w:rsidRPr="00585EBA">
        <w:rPr>
          <w:color w:val="auto"/>
          <w:sz w:val="28"/>
        </w:rPr>
        <w:t>.</w:t>
      </w:r>
    </w:p>
    <w:p w14:paraId="337BC109" w14:textId="77777777" w:rsidR="00E8227F" w:rsidRPr="00585EBA" w:rsidRDefault="006304E7" w:rsidP="00585EBA">
      <w:pPr>
        <w:pStyle w:val="Standard"/>
        <w:tabs>
          <w:tab w:val="left" w:pos="426"/>
          <w:tab w:val="left" w:pos="709"/>
        </w:tabs>
        <w:spacing w:line="276" w:lineRule="auto"/>
        <w:ind w:firstLine="709"/>
        <w:jc w:val="both"/>
        <w:rPr>
          <w:color w:val="auto"/>
          <w:sz w:val="28"/>
        </w:rPr>
      </w:pPr>
      <w:r w:rsidRPr="00585EBA">
        <w:rPr>
          <w:color w:val="auto"/>
          <w:sz w:val="28"/>
        </w:rPr>
        <w:t>10.2.1.12.</w:t>
      </w:r>
      <w:r w:rsidR="00E41590" w:rsidRPr="00585EBA">
        <w:rPr>
          <w:color w:val="auto"/>
          <w:sz w:val="28"/>
        </w:rPr>
        <w:t> </w:t>
      </w:r>
      <w:r w:rsidRPr="00585EBA">
        <w:rPr>
          <w:color w:val="auto"/>
          <w:sz w:val="28"/>
        </w:rPr>
        <w:t>Старший судья по компьютерной обработке результатов осуществляет компьютерную обработку результатов соревнований. Готовит протоколы</w:t>
      </w:r>
      <w:r w:rsidR="00EA4751" w:rsidRPr="00585EBA">
        <w:rPr>
          <w:color w:val="auto"/>
          <w:sz w:val="28"/>
        </w:rPr>
        <w:t>.</w:t>
      </w:r>
    </w:p>
    <w:p w14:paraId="2DA953EF" w14:textId="77777777" w:rsidR="00E8227F" w:rsidRPr="00585EBA" w:rsidRDefault="00E41590" w:rsidP="00585EBA">
      <w:pPr>
        <w:pStyle w:val="Standard"/>
        <w:spacing w:line="276" w:lineRule="auto"/>
        <w:ind w:firstLine="709"/>
        <w:jc w:val="both"/>
        <w:rPr>
          <w:color w:val="auto"/>
          <w:sz w:val="28"/>
        </w:rPr>
      </w:pPr>
      <w:r w:rsidRPr="00585EBA">
        <w:rPr>
          <w:color w:val="auto"/>
          <w:sz w:val="28"/>
        </w:rPr>
        <w:t>10.2.1.13. </w:t>
      </w:r>
      <w:r w:rsidR="006304E7" w:rsidRPr="00585EBA">
        <w:rPr>
          <w:color w:val="auto"/>
          <w:sz w:val="28"/>
        </w:rPr>
        <w:t>Старший судья на финише руководит работой финишной бригады</w:t>
      </w:r>
      <w:r w:rsidR="00EA4751" w:rsidRPr="00585EBA">
        <w:rPr>
          <w:color w:val="auto"/>
          <w:sz w:val="28"/>
        </w:rPr>
        <w:t>.</w:t>
      </w:r>
    </w:p>
    <w:p w14:paraId="5405C44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10.2.1.14.</w:t>
      </w:r>
      <w:r w:rsidR="00F43529" w:rsidRPr="00585EBA">
        <w:rPr>
          <w:color w:val="auto"/>
          <w:sz w:val="28"/>
        </w:rPr>
        <w:t> </w:t>
      </w:r>
      <w:r w:rsidRPr="00585EBA">
        <w:rPr>
          <w:color w:val="auto"/>
          <w:sz w:val="28"/>
        </w:rPr>
        <w:t>Судья-помощник старт</w:t>
      </w:r>
      <w:r w:rsidR="00C32347" w:rsidRPr="00585EBA">
        <w:rPr>
          <w:color w:val="auto"/>
          <w:sz w:val="28"/>
        </w:rPr>
        <w:t>ё</w:t>
      </w:r>
      <w:r w:rsidRPr="00585EBA">
        <w:rPr>
          <w:color w:val="auto"/>
          <w:sz w:val="28"/>
        </w:rPr>
        <w:t>ра проверяет готовность необходимого оборудования на старте, проверяет по стартовым протоколам явку участников на старт</w:t>
      </w:r>
      <w:r w:rsidR="00EA4751" w:rsidRPr="00585EBA">
        <w:rPr>
          <w:color w:val="auto"/>
          <w:sz w:val="28"/>
        </w:rPr>
        <w:t>.</w:t>
      </w:r>
    </w:p>
    <w:p w14:paraId="7C46AF9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10.2.1.15.</w:t>
      </w:r>
      <w:r w:rsidR="00E41590" w:rsidRPr="00585EBA">
        <w:rPr>
          <w:color w:val="auto"/>
          <w:sz w:val="28"/>
        </w:rPr>
        <w:t> </w:t>
      </w:r>
      <w:r w:rsidRPr="00585EBA">
        <w:rPr>
          <w:color w:val="auto"/>
          <w:sz w:val="28"/>
        </w:rPr>
        <w:t>Судьи на дистанциях сегментов триатлона осуществляют контроль за исполнением Правил при прохождении дистанции. Следят за безопасностью выступления спортсменов. В случае нарушения Правил участником – немедленно информируют об этом инциденте заместителя ГС по соответствующему сегменту триатлона</w:t>
      </w:r>
      <w:r w:rsidR="00EA4751" w:rsidRPr="00585EBA">
        <w:rPr>
          <w:color w:val="auto"/>
          <w:sz w:val="28"/>
        </w:rPr>
        <w:t>.</w:t>
      </w:r>
    </w:p>
    <w:p w14:paraId="3ECAA2E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10.2.1.16.</w:t>
      </w:r>
      <w:r w:rsidR="00E41590" w:rsidRPr="00585EBA">
        <w:rPr>
          <w:color w:val="auto"/>
          <w:sz w:val="28"/>
        </w:rPr>
        <w:t> </w:t>
      </w:r>
      <w:r w:rsidRPr="00585EBA">
        <w:rPr>
          <w:color w:val="auto"/>
          <w:sz w:val="28"/>
        </w:rPr>
        <w:t>Судья-счётчик ведет регистрацию кругов, которые полностью преодолели спортсмены. Один из счётчиков кругов должен отвечать за показ на табло количества оставшихся кругов. О начале последнего круга каждого сегмента информировать лидера гонки демонстрацией соответствующей цифры на табло.</w:t>
      </w:r>
    </w:p>
    <w:p w14:paraId="7ED90FC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10.2.1.17.</w:t>
      </w:r>
      <w:r w:rsidR="00E41590" w:rsidRPr="00585EBA">
        <w:rPr>
          <w:color w:val="auto"/>
          <w:sz w:val="28"/>
        </w:rPr>
        <w:t> </w:t>
      </w:r>
      <w:r w:rsidRPr="00585EBA">
        <w:rPr>
          <w:color w:val="auto"/>
          <w:sz w:val="28"/>
        </w:rPr>
        <w:t xml:space="preserve">Судьи в плавательном сегменте: </w:t>
      </w:r>
    </w:p>
    <w:p w14:paraId="683F092D" w14:textId="741E09FA" w:rsidR="00E8227F" w:rsidRPr="00585EBA" w:rsidRDefault="006304E7" w:rsidP="00585EBA">
      <w:pPr>
        <w:pStyle w:val="Standard"/>
        <w:spacing w:line="276" w:lineRule="auto"/>
        <w:ind w:firstLine="567"/>
        <w:jc w:val="both"/>
        <w:rPr>
          <w:color w:val="auto"/>
          <w:sz w:val="28"/>
        </w:rPr>
      </w:pPr>
      <w:r w:rsidRPr="00585EBA">
        <w:rPr>
          <w:color w:val="auto"/>
          <w:sz w:val="28"/>
        </w:rPr>
        <w:t>Судьи по безопасности обеспечивают меры обеспечения безопасности участников на воде</w:t>
      </w:r>
      <w:r w:rsidR="00EA4751" w:rsidRPr="00585EBA">
        <w:rPr>
          <w:color w:val="auto"/>
          <w:sz w:val="28"/>
        </w:rPr>
        <w:t>.</w:t>
      </w:r>
    </w:p>
    <w:p w14:paraId="554FF311" w14:textId="072A9C3E" w:rsidR="00E8227F" w:rsidRPr="00585EBA" w:rsidRDefault="006304E7" w:rsidP="00585EBA">
      <w:pPr>
        <w:pStyle w:val="Standard"/>
        <w:spacing w:line="276" w:lineRule="auto"/>
        <w:ind w:firstLine="567"/>
        <w:jc w:val="both"/>
        <w:rPr>
          <w:color w:val="auto"/>
          <w:sz w:val="28"/>
        </w:rPr>
      </w:pPr>
      <w:r w:rsidRPr="00585EBA">
        <w:rPr>
          <w:color w:val="auto"/>
          <w:sz w:val="28"/>
        </w:rPr>
        <w:t>Судьи на поворотах контролируют правильность прохождения поворотных буёв спортсменами.</w:t>
      </w:r>
    </w:p>
    <w:p w14:paraId="772CA65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10.2.1.18.</w:t>
      </w:r>
      <w:r w:rsidR="00F43529" w:rsidRPr="00585EBA">
        <w:rPr>
          <w:color w:val="auto"/>
          <w:sz w:val="28"/>
        </w:rPr>
        <w:t xml:space="preserve"> </w:t>
      </w:r>
      <w:r w:rsidRPr="00585EBA">
        <w:rPr>
          <w:color w:val="auto"/>
          <w:sz w:val="28"/>
        </w:rPr>
        <w:t>Судьи на дистанции велогонки:</w:t>
      </w:r>
    </w:p>
    <w:p w14:paraId="06F66FA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Судьи на мотоциклах на дистанции велогонки: </w:t>
      </w:r>
    </w:p>
    <w:p w14:paraId="372588D2" w14:textId="08B8B804" w:rsidR="00E8227F" w:rsidRPr="00585EBA" w:rsidRDefault="006304E7" w:rsidP="00585EBA">
      <w:pPr>
        <w:pStyle w:val="Standard"/>
        <w:spacing w:line="276" w:lineRule="auto"/>
        <w:ind w:left="709"/>
        <w:jc w:val="both"/>
        <w:rPr>
          <w:color w:val="auto"/>
          <w:sz w:val="28"/>
        </w:rPr>
      </w:pPr>
      <w:r w:rsidRPr="00585EBA">
        <w:rPr>
          <w:color w:val="auto"/>
          <w:sz w:val="28"/>
        </w:rPr>
        <w:t xml:space="preserve">Сопровождают лидера по дистанции. </w:t>
      </w:r>
    </w:p>
    <w:p w14:paraId="35FEBA81" w14:textId="31781B7D" w:rsidR="00E8227F" w:rsidRPr="00585EBA" w:rsidRDefault="006304E7" w:rsidP="00585EBA">
      <w:pPr>
        <w:pStyle w:val="Standard"/>
        <w:spacing w:line="276" w:lineRule="auto"/>
        <w:ind w:left="709"/>
        <w:jc w:val="both"/>
        <w:rPr>
          <w:color w:val="auto"/>
          <w:sz w:val="28"/>
        </w:rPr>
      </w:pPr>
      <w:r w:rsidRPr="00585EBA">
        <w:rPr>
          <w:color w:val="auto"/>
          <w:sz w:val="28"/>
        </w:rPr>
        <w:t>Сопровождают последнего участника велогонки.</w:t>
      </w:r>
    </w:p>
    <w:p w14:paraId="0845B504" w14:textId="67C3606D" w:rsidR="00E8227F" w:rsidRPr="00585EBA" w:rsidRDefault="006304E7" w:rsidP="00585EBA">
      <w:pPr>
        <w:pStyle w:val="Standard"/>
        <w:spacing w:line="276" w:lineRule="auto"/>
        <w:ind w:left="709"/>
        <w:jc w:val="both"/>
        <w:rPr>
          <w:color w:val="auto"/>
          <w:sz w:val="28"/>
        </w:rPr>
      </w:pPr>
      <w:r w:rsidRPr="00585EBA">
        <w:rPr>
          <w:color w:val="auto"/>
          <w:sz w:val="28"/>
        </w:rPr>
        <w:t>Осуществляют контроль за прохождением спортсменами дистанции.</w:t>
      </w:r>
    </w:p>
    <w:p w14:paraId="753E1F3C" w14:textId="4D572384" w:rsidR="00E8227F" w:rsidRPr="00585EBA" w:rsidRDefault="006304E7" w:rsidP="00585EBA">
      <w:pPr>
        <w:pStyle w:val="Standard"/>
        <w:spacing w:line="276" w:lineRule="auto"/>
        <w:ind w:left="709"/>
        <w:jc w:val="both"/>
        <w:rPr>
          <w:color w:val="auto"/>
          <w:sz w:val="28"/>
        </w:rPr>
      </w:pPr>
      <w:r w:rsidRPr="00585EBA">
        <w:rPr>
          <w:color w:val="auto"/>
          <w:sz w:val="28"/>
        </w:rPr>
        <w:t>Обеспечивают безопасность гонщиков.</w:t>
      </w:r>
    </w:p>
    <w:p w14:paraId="6B413742" w14:textId="22FA6AB4" w:rsidR="00E8227F" w:rsidRPr="00585EBA" w:rsidRDefault="006304E7" w:rsidP="00585EBA">
      <w:pPr>
        <w:pStyle w:val="Standard"/>
        <w:spacing w:line="276" w:lineRule="auto"/>
        <w:ind w:firstLine="709"/>
        <w:jc w:val="both"/>
        <w:rPr>
          <w:color w:val="auto"/>
          <w:sz w:val="28"/>
        </w:rPr>
      </w:pPr>
      <w:r w:rsidRPr="00585EBA">
        <w:rPr>
          <w:color w:val="auto"/>
          <w:sz w:val="28"/>
        </w:rPr>
        <w:t xml:space="preserve">Контролируют исполнение спортсменами правил </w:t>
      </w:r>
      <w:proofErr w:type="spellStart"/>
      <w:r w:rsidRPr="00585EBA">
        <w:rPr>
          <w:color w:val="auto"/>
          <w:sz w:val="28"/>
        </w:rPr>
        <w:t>драфтинга</w:t>
      </w:r>
      <w:proofErr w:type="spellEnd"/>
      <w:r w:rsidR="00EA4751" w:rsidRPr="00585EBA">
        <w:rPr>
          <w:color w:val="auto"/>
          <w:sz w:val="28"/>
        </w:rPr>
        <w:t>.</w:t>
      </w:r>
    </w:p>
    <w:p w14:paraId="3FF1BF8F" w14:textId="77777777" w:rsidR="00E8227F" w:rsidRPr="00585EBA" w:rsidRDefault="006304E7" w:rsidP="00585EBA">
      <w:pPr>
        <w:pStyle w:val="Standard"/>
        <w:spacing w:line="276" w:lineRule="auto"/>
        <w:ind w:firstLine="709"/>
        <w:jc w:val="both"/>
        <w:rPr>
          <w:color w:val="auto"/>
          <w:sz w:val="28"/>
        </w:rPr>
      </w:pPr>
      <w:r w:rsidRPr="00585EBA">
        <w:rPr>
          <w:color w:val="auto"/>
          <w:sz w:val="28"/>
        </w:rPr>
        <w:lastRenderedPageBreak/>
        <w:t>Судья пункта технической помощи:</w:t>
      </w:r>
    </w:p>
    <w:p w14:paraId="384EB009" w14:textId="7BDC3681" w:rsidR="00E8227F" w:rsidRPr="00585EBA" w:rsidRDefault="00F43529" w:rsidP="00585EBA">
      <w:pPr>
        <w:pStyle w:val="Standard"/>
        <w:spacing w:line="276" w:lineRule="auto"/>
        <w:ind w:firstLine="709"/>
        <w:jc w:val="both"/>
        <w:rPr>
          <w:color w:val="auto"/>
          <w:sz w:val="28"/>
        </w:rPr>
      </w:pPr>
      <w:r w:rsidRPr="00585EBA">
        <w:rPr>
          <w:color w:val="auto"/>
          <w:sz w:val="28"/>
        </w:rPr>
        <w:t>К</w:t>
      </w:r>
      <w:r w:rsidR="006304E7" w:rsidRPr="00585EBA">
        <w:rPr>
          <w:color w:val="auto"/>
          <w:sz w:val="28"/>
        </w:rPr>
        <w:t xml:space="preserve">онтролирует соблюдение Правил при замене колёс или другом ремонте, осуществляемом участниками в ходе гонки. </w:t>
      </w:r>
    </w:p>
    <w:p w14:paraId="3DC41001" w14:textId="4A23FF21" w:rsidR="00E8227F" w:rsidRPr="00585EBA" w:rsidRDefault="006304E7" w:rsidP="00585EBA">
      <w:pPr>
        <w:pStyle w:val="Standard"/>
        <w:spacing w:line="276" w:lineRule="auto"/>
        <w:ind w:firstLine="709"/>
        <w:jc w:val="both"/>
        <w:rPr>
          <w:color w:val="auto"/>
          <w:sz w:val="28"/>
        </w:rPr>
      </w:pPr>
      <w:r w:rsidRPr="00585EBA">
        <w:rPr>
          <w:color w:val="auto"/>
          <w:sz w:val="28"/>
        </w:rPr>
        <w:t>Принимает оборудование у представителей команд.</w:t>
      </w:r>
    </w:p>
    <w:p w14:paraId="25A6BBD3" w14:textId="61FF7006" w:rsidR="00E8227F" w:rsidRPr="00585EBA" w:rsidRDefault="006304E7" w:rsidP="00585EBA">
      <w:pPr>
        <w:pStyle w:val="Standard"/>
        <w:spacing w:line="276" w:lineRule="auto"/>
        <w:ind w:firstLine="709"/>
        <w:jc w:val="both"/>
        <w:rPr>
          <w:color w:val="auto"/>
          <w:sz w:val="28"/>
        </w:rPr>
      </w:pPr>
      <w:r w:rsidRPr="00585EBA">
        <w:rPr>
          <w:color w:val="auto"/>
          <w:sz w:val="28"/>
        </w:rPr>
        <w:t xml:space="preserve">Судья в машине сопровождения на дистанции велогонки обеспечивает безопасность и оказывает оперативную помощь участникам, осуществляет контроль за соблюдением участниками Правил. </w:t>
      </w:r>
    </w:p>
    <w:p w14:paraId="08804FB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10.2.1.19.</w:t>
      </w:r>
      <w:r w:rsidR="00F43529" w:rsidRPr="00585EBA">
        <w:rPr>
          <w:color w:val="auto"/>
          <w:sz w:val="28"/>
        </w:rPr>
        <w:t xml:space="preserve"> </w:t>
      </w:r>
      <w:r w:rsidRPr="00585EBA">
        <w:rPr>
          <w:color w:val="auto"/>
          <w:sz w:val="28"/>
        </w:rPr>
        <w:t>Судьи в беговом сегменте:</w:t>
      </w:r>
    </w:p>
    <w:p w14:paraId="3D7FE77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Судьи на велосипедах:</w:t>
      </w:r>
    </w:p>
    <w:p w14:paraId="6EDEB576" w14:textId="14C7B395" w:rsidR="00E8227F" w:rsidRPr="00585EBA" w:rsidRDefault="006304E7" w:rsidP="00585EBA">
      <w:pPr>
        <w:pStyle w:val="Standard"/>
        <w:spacing w:line="276" w:lineRule="auto"/>
        <w:ind w:firstLine="709"/>
        <w:jc w:val="both"/>
        <w:rPr>
          <w:color w:val="auto"/>
          <w:sz w:val="28"/>
        </w:rPr>
      </w:pPr>
      <w:r w:rsidRPr="00585EBA">
        <w:rPr>
          <w:color w:val="auto"/>
          <w:sz w:val="28"/>
        </w:rPr>
        <w:t xml:space="preserve">Обеспечивают беспрепятственное движение </w:t>
      </w:r>
      <w:r w:rsidR="00FA735D" w:rsidRPr="00585EBA">
        <w:rPr>
          <w:color w:val="auto"/>
          <w:sz w:val="28"/>
        </w:rPr>
        <w:t>спортсменов</w:t>
      </w:r>
      <w:r w:rsidR="00EA4751" w:rsidRPr="00585EBA">
        <w:rPr>
          <w:color w:val="auto"/>
          <w:sz w:val="28"/>
        </w:rPr>
        <w:t>.</w:t>
      </w:r>
    </w:p>
    <w:p w14:paraId="70E460C8" w14:textId="4C4108FC" w:rsidR="00E8227F" w:rsidRPr="00585EBA" w:rsidRDefault="006304E7" w:rsidP="00585EBA">
      <w:pPr>
        <w:pStyle w:val="Standard"/>
        <w:spacing w:line="276" w:lineRule="auto"/>
        <w:ind w:firstLine="709"/>
        <w:jc w:val="both"/>
        <w:rPr>
          <w:color w:val="auto"/>
          <w:sz w:val="28"/>
        </w:rPr>
      </w:pPr>
      <w:r w:rsidRPr="00585EBA">
        <w:rPr>
          <w:color w:val="auto"/>
          <w:sz w:val="28"/>
        </w:rPr>
        <w:t xml:space="preserve">Сопровождают лидирующих и замыкающих участников соревнований. </w:t>
      </w:r>
    </w:p>
    <w:p w14:paraId="0461CEAC" w14:textId="76028BAD" w:rsidR="00E8227F" w:rsidRPr="00585EBA" w:rsidRDefault="006304E7" w:rsidP="00585EBA">
      <w:pPr>
        <w:pStyle w:val="Standard"/>
        <w:spacing w:line="276" w:lineRule="auto"/>
        <w:ind w:firstLine="709"/>
        <w:jc w:val="both"/>
        <w:rPr>
          <w:color w:val="auto"/>
          <w:sz w:val="28"/>
        </w:rPr>
      </w:pPr>
      <w:r w:rsidRPr="00585EBA">
        <w:rPr>
          <w:color w:val="auto"/>
          <w:sz w:val="28"/>
        </w:rPr>
        <w:t>Судья-контролёр на повороте осуществляют контроль прохождения поворотов. Фиксируют порядок прохода поворотов участниками.</w:t>
      </w:r>
    </w:p>
    <w:p w14:paraId="3742534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10.2.1.20. Судьи в штрафной зоне получают информацию о штрафах. Помещают стартовые номера нарушителей на доске штрафной зоны</w:t>
      </w:r>
      <w:r w:rsidR="006F59D0" w:rsidRPr="00585EBA">
        <w:rPr>
          <w:color w:val="auto"/>
          <w:sz w:val="28"/>
        </w:rPr>
        <w:t xml:space="preserve">. </w:t>
      </w:r>
      <w:r w:rsidRPr="00585EBA">
        <w:rPr>
          <w:color w:val="auto"/>
          <w:sz w:val="28"/>
        </w:rPr>
        <w:t>Контролируют исполнение спортсменами временного штрафа.</w:t>
      </w:r>
    </w:p>
    <w:p w14:paraId="0680DC5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10.2.1.21.</w:t>
      </w:r>
      <w:r w:rsidR="00F43529" w:rsidRPr="00585EBA">
        <w:rPr>
          <w:color w:val="auto"/>
          <w:sz w:val="28"/>
        </w:rPr>
        <w:t xml:space="preserve"> </w:t>
      </w:r>
      <w:r w:rsidRPr="00585EBA">
        <w:rPr>
          <w:color w:val="auto"/>
          <w:sz w:val="28"/>
        </w:rPr>
        <w:t>Судьи в транзитной зоне:</w:t>
      </w:r>
    </w:p>
    <w:p w14:paraId="18922637" w14:textId="1A8504A5" w:rsidR="00E8227F" w:rsidRPr="00585EBA" w:rsidRDefault="006304E7" w:rsidP="00585EBA">
      <w:pPr>
        <w:pStyle w:val="Standard"/>
        <w:spacing w:line="276" w:lineRule="auto"/>
        <w:ind w:firstLine="709"/>
        <w:jc w:val="both"/>
        <w:rPr>
          <w:color w:val="auto"/>
          <w:sz w:val="28"/>
        </w:rPr>
      </w:pPr>
      <w:r w:rsidRPr="00585EBA">
        <w:rPr>
          <w:color w:val="auto"/>
          <w:sz w:val="28"/>
        </w:rPr>
        <w:t xml:space="preserve">Осуществляют проверку технического состояния велосипедов и </w:t>
      </w:r>
      <w:proofErr w:type="spellStart"/>
      <w:r w:rsidRPr="00585EBA">
        <w:rPr>
          <w:color w:val="auto"/>
          <w:sz w:val="28"/>
        </w:rPr>
        <w:t>велошлемов</w:t>
      </w:r>
      <w:proofErr w:type="spellEnd"/>
      <w:r w:rsidR="00EA4751" w:rsidRPr="00585EBA">
        <w:rPr>
          <w:color w:val="auto"/>
          <w:sz w:val="28"/>
        </w:rPr>
        <w:t>.</w:t>
      </w:r>
    </w:p>
    <w:p w14:paraId="39D0C454" w14:textId="7C0FDFD7" w:rsidR="00E8227F" w:rsidRPr="00585EBA" w:rsidRDefault="006304E7" w:rsidP="00585EBA">
      <w:pPr>
        <w:pStyle w:val="Standard"/>
        <w:spacing w:line="276" w:lineRule="auto"/>
        <w:ind w:firstLine="709"/>
        <w:jc w:val="both"/>
        <w:rPr>
          <w:color w:val="auto"/>
          <w:sz w:val="28"/>
        </w:rPr>
      </w:pPr>
      <w:r w:rsidRPr="00585EBA">
        <w:rPr>
          <w:color w:val="auto"/>
          <w:sz w:val="28"/>
        </w:rPr>
        <w:t>Контролируют соответствие экипировки и инвентаря спортсменов Правилам</w:t>
      </w:r>
      <w:r w:rsidR="00EA4751" w:rsidRPr="00585EBA">
        <w:rPr>
          <w:color w:val="auto"/>
          <w:sz w:val="28"/>
        </w:rPr>
        <w:t>.</w:t>
      </w:r>
    </w:p>
    <w:p w14:paraId="190894C6" w14:textId="080B3A43" w:rsidR="00E8227F" w:rsidRPr="00585EBA" w:rsidRDefault="006304E7" w:rsidP="00585EBA">
      <w:pPr>
        <w:pStyle w:val="Standard"/>
        <w:spacing w:line="276" w:lineRule="auto"/>
        <w:ind w:firstLine="709"/>
        <w:jc w:val="both"/>
        <w:rPr>
          <w:color w:val="auto"/>
          <w:sz w:val="28"/>
        </w:rPr>
      </w:pPr>
      <w:r w:rsidRPr="00585EBA">
        <w:rPr>
          <w:color w:val="auto"/>
          <w:sz w:val="28"/>
        </w:rPr>
        <w:t>Контролируют сход участников с велосипеда на линии схода перед входом в транзитную зону</w:t>
      </w:r>
      <w:r w:rsidR="00EA4751" w:rsidRPr="00585EBA">
        <w:rPr>
          <w:color w:val="auto"/>
          <w:sz w:val="28"/>
        </w:rPr>
        <w:t>.</w:t>
      </w:r>
    </w:p>
    <w:p w14:paraId="794023A1" w14:textId="31C6D942" w:rsidR="00E8227F" w:rsidRPr="00585EBA" w:rsidRDefault="006304E7" w:rsidP="00585EBA">
      <w:pPr>
        <w:pStyle w:val="Standard"/>
        <w:spacing w:line="276" w:lineRule="auto"/>
        <w:ind w:firstLine="709"/>
        <w:jc w:val="both"/>
        <w:rPr>
          <w:color w:val="auto"/>
          <w:sz w:val="28"/>
        </w:rPr>
      </w:pPr>
      <w:r w:rsidRPr="00585EBA">
        <w:rPr>
          <w:color w:val="auto"/>
          <w:sz w:val="28"/>
        </w:rPr>
        <w:t>Контролируют соблюдение участниками Правил при прохождении транзитной зоны</w:t>
      </w:r>
      <w:r w:rsidR="00EA4751" w:rsidRPr="00585EBA">
        <w:rPr>
          <w:color w:val="auto"/>
          <w:sz w:val="28"/>
        </w:rPr>
        <w:t>.</w:t>
      </w:r>
    </w:p>
    <w:p w14:paraId="2CA3BE11" w14:textId="3489864E" w:rsidR="00E8227F" w:rsidRPr="00585EBA" w:rsidRDefault="006304E7" w:rsidP="00585EBA">
      <w:pPr>
        <w:pStyle w:val="Standard"/>
        <w:spacing w:line="276" w:lineRule="auto"/>
        <w:ind w:firstLine="709"/>
        <w:jc w:val="both"/>
        <w:rPr>
          <w:color w:val="auto"/>
          <w:sz w:val="28"/>
        </w:rPr>
      </w:pPr>
      <w:r w:rsidRPr="00585EBA">
        <w:rPr>
          <w:color w:val="auto"/>
          <w:sz w:val="28"/>
        </w:rPr>
        <w:t>Контролируют посадку участников на велосипед на линии посадки на выходе из транзитной зоны.</w:t>
      </w:r>
    </w:p>
    <w:p w14:paraId="20BF5F4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10.2.1.22.</w:t>
      </w:r>
      <w:r w:rsidR="00F43529" w:rsidRPr="00585EBA">
        <w:rPr>
          <w:color w:val="auto"/>
          <w:sz w:val="28"/>
        </w:rPr>
        <w:t> </w:t>
      </w:r>
      <w:r w:rsidRPr="00585EBA">
        <w:rPr>
          <w:color w:val="auto"/>
          <w:sz w:val="28"/>
        </w:rPr>
        <w:t>Судья-хронометрист определяет время прохождения контрольной отметки по секундомеру</w:t>
      </w:r>
      <w:r w:rsidR="00EA4751" w:rsidRPr="00585EBA">
        <w:rPr>
          <w:color w:val="auto"/>
          <w:sz w:val="28"/>
        </w:rPr>
        <w:t>.</w:t>
      </w:r>
    </w:p>
    <w:p w14:paraId="68B6FD1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10.2.1.23.</w:t>
      </w:r>
      <w:r w:rsidR="00F43529" w:rsidRPr="00585EBA">
        <w:rPr>
          <w:color w:val="auto"/>
          <w:sz w:val="28"/>
        </w:rPr>
        <w:t xml:space="preserve"> </w:t>
      </w:r>
      <w:r w:rsidRPr="00585EBA">
        <w:rPr>
          <w:color w:val="auto"/>
          <w:sz w:val="28"/>
        </w:rPr>
        <w:t>Секретарь судьи-хронометриста регистрирует время финиша и номера участников</w:t>
      </w:r>
      <w:r w:rsidR="00EA4751" w:rsidRPr="00585EBA">
        <w:rPr>
          <w:color w:val="auto"/>
          <w:sz w:val="28"/>
        </w:rPr>
        <w:t>.</w:t>
      </w:r>
    </w:p>
    <w:p w14:paraId="4F18FE9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10.2.1.24.</w:t>
      </w:r>
      <w:r w:rsidR="00F43529" w:rsidRPr="00585EBA">
        <w:rPr>
          <w:color w:val="auto"/>
          <w:sz w:val="28"/>
        </w:rPr>
        <w:t xml:space="preserve"> </w:t>
      </w:r>
      <w:r w:rsidRPr="00585EBA">
        <w:rPr>
          <w:color w:val="auto"/>
          <w:sz w:val="28"/>
        </w:rPr>
        <w:t>Судья-фиксатор на финише фиксирует момент пересечения участником линии финиша</w:t>
      </w:r>
      <w:r w:rsidR="00EA4751" w:rsidRPr="00585EBA">
        <w:rPr>
          <w:color w:val="auto"/>
          <w:sz w:val="28"/>
        </w:rPr>
        <w:t>.</w:t>
      </w:r>
    </w:p>
    <w:p w14:paraId="0CEC353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10.2.1.25.</w:t>
      </w:r>
      <w:r w:rsidR="00F43529" w:rsidRPr="00585EBA">
        <w:rPr>
          <w:color w:val="auto"/>
          <w:sz w:val="28"/>
        </w:rPr>
        <w:t> </w:t>
      </w:r>
      <w:r w:rsidRPr="00585EBA">
        <w:rPr>
          <w:color w:val="auto"/>
          <w:sz w:val="28"/>
        </w:rPr>
        <w:t>Судья порядка прихода фиксирует порядок прихода участников, при прохождении ими линии финиша</w:t>
      </w:r>
      <w:r w:rsidR="00EA4751" w:rsidRPr="00585EBA">
        <w:rPr>
          <w:color w:val="auto"/>
          <w:sz w:val="28"/>
        </w:rPr>
        <w:t>.</w:t>
      </w:r>
    </w:p>
    <w:p w14:paraId="0B0C3321" w14:textId="77777777" w:rsidR="004C5EC9" w:rsidRPr="00585EBA" w:rsidRDefault="006304E7" w:rsidP="00585EBA">
      <w:pPr>
        <w:pStyle w:val="Standard"/>
        <w:spacing w:line="276" w:lineRule="auto"/>
        <w:ind w:firstLine="709"/>
        <w:jc w:val="both"/>
        <w:rPr>
          <w:color w:val="auto"/>
          <w:sz w:val="28"/>
        </w:rPr>
      </w:pPr>
      <w:r w:rsidRPr="00585EBA">
        <w:rPr>
          <w:color w:val="auto"/>
          <w:sz w:val="28"/>
        </w:rPr>
        <w:t>10.2.1.26.</w:t>
      </w:r>
      <w:r w:rsidR="00F43529" w:rsidRPr="00585EBA">
        <w:rPr>
          <w:color w:val="auto"/>
          <w:sz w:val="28"/>
        </w:rPr>
        <w:t xml:space="preserve"> </w:t>
      </w:r>
      <w:r w:rsidRPr="00585EBA">
        <w:rPr>
          <w:color w:val="auto"/>
          <w:sz w:val="28"/>
        </w:rPr>
        <w:t>Судья по компьютерной обработке результатов осуществляет компьютерную обработку итогов регистрации, жеребьёвки, результатов соревнований, выводит предварительные и итоговые протоколы соревнований.</w:t>
      </w:r>
    </w:p>
    <w:p w14:paraId="1CB5769E" w14:textId="01CF5C15" w:rsidR="00E8227F" w:rsidRPr="00585EBA" w:rsidRDefault="006304E7" w:rsidP="00585EBA">
      <w:pPr>
        <w:pStyle w:val="Standard"/>
        <w:spacing w:line="276" w:lineRule="auto"/>
        <w:ind w:firstLine="709"/>
        <w:jc w:val="both"/>
        <w:rPr>
          <w:color w:val="auto"/>
          <w:sz w:val="28"/>
        </w:rPr>
      </w:pPr>
      <w:r w:rsidRPr="00585EBA">
        <w:rPr>
          <w:color w:val="auto"/>
          <w:sz w:val="28"/>
        </w:rPr>
        <w:lastRenderedPageBreak/>
        <w:t>10.2.1.27.</w:t>
      </w:r>
      <w:r w:rsidR="00F43529" w:rsidRPr="00585EBA">
        <w:rPr>
          <w:color w:val="auto"/>
          <w:sz w:val="28"/>
        </w:rPr>
        <w:t xml:space="preserve"> </w:t>
      </w:r>
      <w:r w:rsidRPr="00585EBA">
        <w:rPr>
          <w:color w:val="auto"/>
          <w:sz w:val="28"/>
        </w:rPr>
        <w:t xml:space="preserve">Судья по маркировке осуществляет нанесение номеров на тело спортсменов (триатлон, </w:t>
      </w:r>
      <w:proofErr w:type="spellStart"/>
      <w:r w:rsidRPr="00585EBA">
        <w:rPr>
          <w:color w:val="auto"/>
          <w:sz w:val="28"/>
        </w:rPr>
        <w:t>дуатлон</w:t>
      </w:r>
      <w:proofErr w:type="spellEnd"/>
      <w:r w:rsidRPr="00585EBA">
        <w:rPr>
          <w:color w:val="auto"/>
          <w:sz w:val="28"/>
        </w:rPr>
        <w:t xml:space="preserve">, </w:t>
      </w:r>
      <w:proofErr w:type="spellStart"/>
      <w:r w:rsidRPr="00585EBA">
        <w:rPr>
          <w:color w:val="auto"/>
          <w:sz w:val="28"/>
        </w:rPr>
        <w:t>акватлон</w:t>
      </w:r>
      <w:proofErr w:type="spellEnd"/>
      <w:r w:rsidRPr="00585EBA">
        <w:rPr>
          <w:color w:val="auto"/>
          <w:sz w:val="28"/>
        </w:rPr>
        <w:t>). Маркирует лыжи, палки, проверяет маркировку лыж после финиша (триатлон - зимний)</w:t>
      </w:r>
      <w:r w:rsidR="00EA4751" w:rsidRPr="00585EBA">
        <w:rPr>
          <w:color w:val="auto"/>
          <w:sz w:val="28"/>
        </w:rPr>
        <w:t>.</w:t>
      </w:r>
    </w:p>
    <w:p w14:paraId="78943A6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10.2.1.28.</w:t>
      </w:r>
      <w:r w:rsidR="00F43529" w:rsidRPr="00585EBA">
        <w:rPr>
          <w:color w:val="auto"/>
          <w:sz w:val="28"/>
        </w:rPr>
        <w:t xml:space="preserve"> </w:t>
      </w:r>
      <w:r w:rsidRPr="00585EBA">
        <w:rPr>
          <w:color w:val="auto"/>
          <w:sz w:val="28"/>
        </w:rPr>
        <w:t>Судьи могут быть аккредитованы в качестве официальных проверяющих велосипедов для проведения контроля за технологическим мошенничеством. Полная процедура приведена в Приложении З (N)</w:t>
      </w:r>
      <w:r w:rsidR="00EA4751" w:rsidRPr="00585EBA">
        <w:rPr>
          <w:color w:val="auto"/>
          <w:sz w:val="28"/>
        </w:rPr>
        <w:t>.</w:t>
      </w:r>
    </w:p>
    <w:p w14:paraId="699070CE" w14:textId="77777777" w:rsidR="00E8227F" w:rsidRPr="00585EBA" w:rsidRDefault="00E8227F" w:rsidP="00585EBA">
      <w:pPr>
        <w:pStyle w:val="Standard"/>
        <w:spacing w:line="276" w:lineRule="auto"/>
        <w:ind w:firstLine="709"/>
        <w:jc w:val="both"/>
        <w:rPr>
          <w:color w:val="auto"/>
          <w:sz w:val="16"/>
          <w:szCs w:val="16"/>
        </w:rPr>
      </w:pPr>
    </w:p>
    <w:p w14:paraId="65447975" w14:textId="77777777" w:rsidR="00E8227F" w:rsidRPr="00585EBA" w:rsidRDefault="00D942B7" w:rsidP="00585EBA">
      <w:pPr>
        <w:pStyle w:val="Standard"/>
        <w:tabs>
          <w:tab w:val="left" w:pos="2410"/>
        </w:tabs>
        <w:spacing w:line="276" w:lineRule="auto"/>
        <w:ind w:left="709"/>
        <w:jc w:val="both"/>
        <w:rPr>
          <w:b/>
          <w:color w:val="auto"/>
          <w:sz w:val="28"/>
        </w:rPr>
      </w:pPr>
      <w:r w:rsidRPr="00585EBA">
        <w:rPr>
          <w:b/>
          <w:color w:val="auto"/>
          <w:sz w:val="28"/>
        </w:rPr>
        <w:t>10.3. А</w:t>
      </w:r>
      <w:r w:rsidR="006304E7" w:rsidRPr="00585EBA">
        <w:rPr>
          <w:b/>
          <w:color w:val="auto"/>
          <w:sz w:val="28"/>
        </w:rPr>
        <w:t>пелляционное жюри:</w:t>
      </w:r>
    </w:p>
    <w:p w14:paraId="0EF4698E" w14:textId="77777777" w:rsidR="00E8227F" w:rsidRPr="00585EBA" w:rsidRDefault="00E8227F" w:rsidP="00585EBA">
      <w:pPr>
        <w:pStyle w:val="Standard"/>
        <w:spacing w:line="276" w:lineRule="auto"/>
        <w:ind w:firstLine="709"/>
        <w:jc w:val="both"/>
        <w:rPr>
          <w:b/>
          <w:color w:val="auto"/>
          <w:sz w:val="6"/>
          <w:szCs w:val="6"/>
        </w:rPr>
      </w:pPr>
    </w:p>
    <w:p w14:paraId="51821D3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10.3.1. (11.4 а.)</w:t>
      </w:r>
      <w:r w:rsidR="00E04AEC" w:rsidRPr="00585EBA">
        <w:rPr>
          <w:color w:val="auto"/>
          <w:sz w:val="28"/>
        </w:rPr>
        <w:t>)</w:t>
      </w:r>
      <w:r w:rsidR="00D942B7" w:rsidRPr="00585EBA">
        <w:rPr>
          <w:color w:val="auto"/>
          <w:sz w:val="28"/>
        </w:rPr>
        <w:t xml:space="preserve"> </w:t>
      </w:r>
      <w:r w:rsidRPr="00585EBA">
        <w:rPr>
          <w:color w:val="auto"/>
          <w:sz w:val="28"/>
        </w:rPr>
        <w:t>ТД должен назначить членов Апелляционного жюри следующим образом:</w:t>
      </w:r>
    </w:p>
    <w:p w14:paraId="07A79C67" w14:textId="563D0C3B" w:rsidR="00E8227F" w:rsidRPr="00585EBA" w:rsidRDefault="006304E7" w:rsidP="00585EBA">
      <w:pPr>
        <w:pStyle w:val="Standard"/>
        <w:spacing w:line="276" w:lineRule="auto"/>
        <w:ind w:firstLine="709"/>
        <w:jc w:val="both"/>
        <w:rPr>
          <w:color w:val="auto"/>
          <w:sz w:val="28"/>
        </w:rPr>
      </w:pPr>
      <w:r w:rsidRPr="00585EBA">
        <w:rPr>
          <w:color w:val="auto"/>
          <w:sz w:val="28"/>
        </w:rPr>
        <w:t xml:space="preserve">ТД или </w:t>
      </w:r>
      <w:r w:rsidR="00D942B7" w:rsidRPr="00585EBA">
        <w:rPr>
          <w:color w:val="auto"/>
          <w:sz w:val="28"/>
        </w:rPr>
        <w:t>А</w:t>
      </w:r>
      <w:r w:rsidRPr="00585EBA">
        <w:rPr>
          <w:color w:val="auto"/>
          <w:sz w:val="28"/>
        </w:rPr>
        <w:t>ТД, возглавляющий Апелляционное жюри</w:t>
      </w:r>
      <w:r w:rsidR="00EA4751" w:rsidRPr="00585EBA">
        <w:rPr>
          <w:color w:val="auto"/>
          <w:sz w:val="28"/>
        </w:rPr>
        <w:t>.</w:t>
      </w:r>
    </w:p>
    <w:p w14:paraId="4427D197" w14:textId="7F0B0FD1" w:rsidR="00E8227F" w:rsidRPr="00585EBA" w:rsidRDefault="006304E7" w:rsidP="00585EBA">
      <w:pPr>
        <w:pStyle w:val="Standard"/>
        <w:spacing w:line="276" w:lineRule="auto"/>
        <w:ind w:firstLine="709"/>
        <w:jc w:val="both"/>
        <w:rPr>
          <w:color w:val="auto"/>
          <w:sz w:val="28"/>
        </w:rPr>
      </w:pPr>
      <w:r w:rsidRPr="00585EBA">
        <w:rPr>
          <w:color w:val="auto"/>
          <w:sz w:val="28"/>
        </w:rPr>
        <w:t xml:space="preserve">2 представителя </w:t>
      </w:r>
      <w:r w:rsidR="00A37E41" w:rsidRPr="00585EBA">
        <w:rPr>
          <w:color w:val="auto"/>
          <w:sz w:val="28"/>
        </w:rPr>
        <w:t>Ф</w:t>
      </w:r>
      <w:r w:rsidR="00603B46" w:rsidRPr="00585EBA">
        <w:rPr>
          <w:color w:val="auto"/>
          <w:sz w:val="28"/>
        </w:rPr>
        <w:t>едерации</w:t>
      </w:r>
      <w:r w:rsidRPr="00585EBA">
        <w:rPr>
          <w:color w:val="auto"/>
          <w:sz w:val="28"/>
        </w:rPr>
        <w:t xml:space="preserve">, при отсутствии кого-либо из них – представитель проводящей соревнования РСФ </w:t>
      </w:r>
      <w:r w:rsidR="00FA735D" w:rsidRPr="00585EBA">
        <w:rPr>
          <w:color w:val="auto"/>
          <w:sz w:val="28"/>
        </w:rPr>
        <w:t xml:space="preserve">триатлона </w:t>
      </w:r>
      <w:r w:rsidRPr="00585EBA">
        <w:rPr>
          <w:color w:val="auto"/>
          <w:sz w:val="28"/>
        </w:rPr>
        <w:t>либо организационного комитета.</w:t>
      </w:r>
    </w:p>
    <w:p w14:paraId="46A0743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10.3.</w:t>
      </w:r>
      <w:r w:rsidR="00D942B7" w:rsidRPr="00585EBA">
        <w:rPr>
          <w:color w:val="auto"/>
          <w:sz w:val="28"/>
        </w:rPr>
        <w:t>2</w:t>
      </w:r>
      <w:r w:rsidRPr="00585EBA">
        <w:rPr>
          <w:color w:val="auto"/>
          <w:sz w:val="28"/>
        </w:rPr>
        <w:t>.</w:t>
      </w:r>
      <w:r w:rsidR="00E41590" w:rsidRPr="00585EBA">
        <w:rPr>
          <w:color w:val="auto"/>
          <w:sz w:val="28"/>
        </w:rPr>
        <w:t> </w:t>
      </w:r>
      <w:r w:rsidRPr="00585EBA">
        <w:rPr>
          <w:color w:val="auto"/>
          <w:sz w:val="28"/>
        </w:rPr>
        <w:t>Апелляционное жюри может приглашать на слушания экспертов, которые могут выступать, но не голосовать</w:t>
      </w:r>
      <w:r w:rsidR="00EA4751" w:rsidRPr="00585EBA">
        <w:rPr>
          <w:color w:val="auto"/>
          <w:sz w:val="28"/>
        </w:rPr>
        <w:t>.</w:t>
      </w:r>
    </w:p>
    <w:p w14:paraId="1496F3B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10.3.</w:t>
      </w:r>
      <w:r w:rsidR="00D942B7" w:rsidRPr="00585EBA">
        <w:rPr>
          <w:color w:val="auto"/>
          <w:sz w:val="28"/>
        </w:rPr>
        <w:t>3</w:t>
      </w:r>
      <w:r w:rsidRPr="00585EBA">
        <w:rPr>
          <w:color w:val="auto"/>
          <w:sz w:val="28"/>
        </w:rPr>
        <w:t>. (11.4 b.)</w:t>
      </w:r>
      <w:r w:rsidR="00E04AEC" w:rsidRPr="00585EBA">
        <w:rPr>
          <w:color w:val="auto"/>
          <w:sz w:val="28"/>
        </w:rPr>
        <w:t>)</w:t>
      </w:r>
      <w:r w:rsidRPr="00585EBA">
        <w:rPr>
          <w:color w:val="auto"/>
          <w:sz w:val="28"/>
        </w:rPr>
        <w:t xml:space="preserve"> Членство в Апелляционном жюри соревнований не совместимо со статусом:</w:t>
      </w:r>
    </w:p>
    <w:p w14:paraId="7E11755E" w14:textId="28E2B71E" w:rsidR="00E8227F" w:rsidRPr="00585EBA" w:rsidRDefault="006304E7" w:rsidP="00585EBA">
      <w:pPr>
        <w:pStyle w:val="Standard"/>
        <w:spacing w:line="276" w:lineRule="auto"/>
        <w:ind w:left="709"/>
        <w:jc w:val="both"/>
        <w:rPr>
          <w:color w:val="auto"/>
          <w:sz w:val="28"/>
        </w:rPr>
      </w:pPr>
      <w:r w:rsidRPr="00585EBA">
        <w:rPr>
          <w:color w:val="auto"/>
          <w:sz w:val="28"/>
        </w:rPr>
        <w:t>Судьи на т</w:t>
      </w:r>
      <w:r w:rsidR="0007471A" w:rsidRPr="00585EBA">
        <w:rPr>
          <w:color w:val="auto"/>
          <w:sz w:val="28"/>
        </w:rPr>
        <w:t>ех</w:t>
      </w:r>
      <w:r w:rsidRPr="00585EBA">
        <w:rPr>
          <w:color w:val="auto"/>
          <w:sz w:val="28"/>
        </w:rPr>
        <w:t xml:space="preserve"> же сам</w:t>
      </w:r>
      <w:r w:rsidR="0007471A" w:rsidRPr="00585EBA">
        <w:rPr>
          <w:color w:val="auto"/>
          <w:sz w:val="28"/>
        </w:rPr>
        <w:t>ых</w:t>
      </w:r>
      <w:r w:rsidRPr="00585EBA">
        <w:rPr>
          <w:color w:val="auto"/>
          <w:sz w:val="28"/>
        </w:rPr>
        <w:t xml:space="preserve"> соревнован</w:t>
      </w:r>
      <w:r w:rsidR="0007471A" w:rsidRPr="00585EBA">
        <w:rPr>
          <w:color w:val="auto"/>
          <w:sz w:val="28"/>
        </w:rPr>
        <w:t>иях</w:t>
      </w:r>
      <w:r w:rsidRPr="00585EBA">
        <w:rPr>
          <w:color w:val="auto"/>
          <w:sz w:val="28"/>
        </w:rPr>
        <w:t>, за исключением ТД</w:t>
      </w:r>
      <w:r w:rsidR="00EA4751" w:rsidRPr="00585EBA">
        <w:rPr>
          <w:color w:val="auto"/>
          <w:sz w:val="28"/>
        </w:rPr>
        <w:t>.</w:t>
      </w:r>
    </w:p>
    <w:p w14:paraId="7ED0A3EF" w14:textId="1C97D4DD" w:rsidR="00E8227F" w:rsidRPr="00585EBA" w:rsidRDefault="006304E7" w:rsidP="00585EBA">
      <w:pPr>
        <w:pStyle w:val="Standard"/>
        <w:spacing w:line="276" w:lineRule="auto"/>
        <w:ind w:left="709"/>
        <w:jc w:val="both"/>
        <w:rPr>
          <w:color w:val="auto"/>
          <w:sz w:val="28"/>
        </w:rPr>
      </w:pPr>
      <w:r w:rsidRPr="00585EBA">
        <w:rPr>
          <w:color w:val="auto"/>
          <w:sz w:val="28"/>
        </w:rPr>
        <w:t>Аккредитованного тренера на т</w:t>
      </w:r>
      <w:r w:rsidR="0007471A" w:rsidRPr="00585EBA">
        <w:rPr>
          <w:color w:val="auto"/>
          <w:sz w:val="28"/>
        </w:rPr>
        <w:t>ех</w:t>
      </w:r>
      <w:r w:rsidRPr="00585EBA">
        <w:rPr>
          <w:color w:val="auto"/>
          <w:sz w:val="28"/>
        </w:rPr>
        <w:t xml:space="preserve"> же сам</w:t>
      </w:r>
      <w:r w:rsidR="0007471A" w:rsidRPr="00585EBA">
        <w:rPr>
          <w:color w:val="auto"/>
          <w:sz w:val="28"/>
        </w:rPr>
        <w:t>ых</w:t>
      </w:r>
      <w:r w:rsidRPr="00585EBA">
        <w:rPr>
          <w:color w:val="auto"/>
          <w:sz w:val="28"/>
        </w:rPr>
        <w:t xml:space="preserve"> соревновании</w:t>
      </w:r>
      <w:r w:rsidR="00EA4751" w:rsidRPr="00585EBA">
        <w:rPr>
          <w:color w:val="auto"/>
          <w:sz w:val="28"/>
        </w:rPr>
        <w:t>.</w:t>
      </w:r>
    </w:p>
    <w:p w14:paraId="252E13B8" w14:textId="07CDE965" w:rsidR="00E8227F" w:rsidRPr="00585EBA" w:rsidRDefault="006304E7" w:rsidP="00585EBA">
      <w:pPr>
        <w:pStyle w:val="Standard"/>
        <w:spacing w:line="276" w:lineRule="auto"/>
        <w:ind w:left="709"/>
        <w:jc w:val="both"/>
        <w:rPr>
          <w:color w:val="auto"/>
          <w:sz w:val="28"/>
        </w:rPr>
      </w:pPr>
      <w:r w:rsidRPr="00585EBA">
        <w:rPr>
          <w:color w:val="auto"/>
          <w:sz w:val="28"/>
        </w:rPr>
        <w:t>Спортсмена, участвующего в тех же самых соревнованиях.</w:t>
      </w:r>
    </w:p>
    <w:p w14:paraId="73B7321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10.3.</w:t>
      </w:r>
      <w:r w:rsidR="00D942B7" w:rsidRPr="00585EBA">
        <w:rPr>
          <w:color w:val="auto"/>
          <w:sz w:val="28"/>
        </w:rPr>
        <w:t>4</w:t>
      </w:r>
      <w:r w:rsidRPr="00585EBA">
        <w:rPr>
          <w:color w:val="auto"/>
          <w:sz w:val="28"/>
        </w:rPr>
        <w:t>. (11.4 с.)</w:t>
      </w:r>
      <w:r w:rsidR="00E04AEC" w:rsidRPr="00585EBA">
        <w:rPr>
          <w:color w:val="auto"/>
          <w:sz w:val="28"/>
        </w:rPr>
        <w:t>)</w:t>
      </w:r>
      <w:r w:rsidR="00D942B7" w:rsidRPr="00585EBA">
        <w:rPr>
          <w:color w:val="auto"/>
          <w:sz w:val="28"/>
        </w:rPr>
        <w:t xml:space="preserve"> </w:t>
      </w:r>
      <w:r w:rsidRPr="00585EBA">
        <w:rPr>
          <w:color w:val="auto"/>
          <w:sz w:val="28"/>
        </w:rPr>
        <w:t>Обязанности Апелляционного жюри:</w:t>
      </w:r>
    </w:p>
    <w:p w14:paraId="560A6C2F" w14:textId="017F89A2" w:rsidR="00E8227F" w:rsidRPr="00585EBA" w:rsidRDefault="006304E7" w:rsidP="00585EBA">
      <w:pPr>
        <w:pStyle w:val="Standard"/>
        <w:spacing w:line="276" w:lineRule="auto"/>
        <w:ind w:firstLine="709"/>
        <w:jc w:val="both"/>
        <w:rPr>
          <w:color w:val="auto"/>
          <w:sz w:val="28"/>
        </w:rPr>
      </w:pPr>
      <w:r w:rsidRPr="00585EBA">
        <w:rPr>
          <w:color w:val="auto"/>
          <w:sz w:val="28"/>
        </w:rPr>
        <w:t>Апелляционное жюри выносит официальные решения по всем апелляциям и протестам</w:t>
      </w:r>
      <w:r w:rsidR="00EA4751" w:rsidRPr="00585EBA">
        <w:rPr>
          <w:color w:val="auto"/>
          <w:sz w:val="28"/>
        </w:rPr>
        <w:t>.</w:t>
      </w:r>
    </w:p>
    <w:p w14:paraId="68E52568" w14:textId="14CFB956" w:rsidR="00E8227F" w:rsidRPr="00585EBA" w:rsidRDefault="006304E7" w:rsidP="00585EBA">
      <w:pPr>
        <w:pStyle w:val="Standard"/>
        <w:spacing w:line="276" w:lineRule="auto"/>
        <w:ind w:firstLine="709"/>
        <w:jc w:val="both"/>
        <w:rPr>
          <w:color w:val="auto"/>
          <w:sz w:val="28"/>
        </w:rPr>
      </w:pPr>
      <w:r w:rsidRPr="00585EBA">
        <w:rPr>
          <w:color w:val="auto"/>
          <w:sz w:val="28"/>
        </w:rPr>
        <w:t>Апелляционное жюри обладает полномочиями по изменению результатов соревновани</w:t>
      </w:r>
      <w:r w:rsidR="00D942B7" w:rsidRPr="00585EBA">
        <w:rPr>
          <w:color w:val="auto"/>
          <w:sz w:val="28"/>
        </w:rPr>
        <w:t>й</w:t>
      </w:r>
      <w:r w:rsidRPr="00585EBA">
        <w:rPr>
          <w:color w:val="auto"/>
          <w:sz w:val="28"/>
        </w:rPr>
        <w:t xml:space="preserve"> на основании принятого решения по апелляции или протесту. Эти изменения результатов связаны с решениями о применении и толковании правил судьями и/или жюри соревнований</w:t>
      </w:r>
      <w:r w:rsidR="00EA4751" w:rsidRPr="00585EBA">
        <w:rPr>
          <w:color w:val="auto"/>
          <w:sz w:val="28"/>
        </w:rPr>
        <w:t>.</w:t>
      </w:r>
    </w:p>
    <w:p w14:paraId="39D8FAEC" w14:textId="0005D58A" w:rsidR="00E8227F" w:rsidRPr="00585EBA" w:rsidRDefault="006304E7" w:rsidP="00585EBA">
      <w:pPr>
        <w:pStyle w:val="Standard"/>
        <w:spacing w:line="276" w:lineRule="auto"/>
        <w:ind w:firstLine="709"/>
        <w:jc w:val="both"/>
        <w:rPr>
          <w:color w:val="auto"/>
          <w:sz w:val="28"/>
        </w:rPr>
      </w:pPr>
      <w:r w:rsidRPr="00585EBA">
        <w:rPr>
          <w:color w:val="auto"/>
          <w:sz w:val="28"/>
        </w:rPr>
        <w:t>Апелляционное жюри должно начинать работу до брифинга спортсменов и заканчивать после окончания соревнований</w:t>
      </w:r>
      <w:r w:rsidR="00EA4751" w:rsidRPr="00585EBA">
        <w:rPr>
          <w:color w:val="auto"/>
          <w:sz w:val="28"/>
        </w:rPr>
        <w:t>.</w:t>
      </w:r>
    </w:p>
    <w:p w14:paraId="541EF80A" w14:textId="7ADDBE12" w:rsidR="00E8227F" w:rsidRPr="00585EBA" w:rsidRDefault="006304E7" w:rsidP="00585EBA">
      <w:pPr>
        <w:pStyle w:val="Standard"/>
        <w:spacing w:line="276" w:lineRule="auto"/>
        <w:ind w:firstLine="709"/>
        <w:jc w:val="both"/>
        <w:rPr>
          <w:color w:val="auto"/>
          <w:sz w:val="28"/>
        </w:rPr>
      </w:pPr>
      <w:r w:rsidRPr="00585EBA">
        <w:rPr>
          <w:color w:val="auto"/>
          <w:sz w:val="28"/>
        </w:rPr>
        <w:t xml:space="preserve">Председатель Апелляционного жюри несёт ответственность за оформление в письменном виде решений по всем </w:t>
      </w:r>
      <w:r w:rsidR="00D942B7" w:rsidRPr="00585EBA">
        <w:rPr>
          <w:color w:val="auto"/>
          <w:sz w:val="28"/>
        </w:rPr>
        <w:t xml:space="preserve">протестам и </w:t>
      </w:r>
      <w:r w:rsidRPr="00585EBA">
        <w:rPr>
          <w:color w:val="auto"/>
          <w:sz w:val="28"/>
        </w:rPr>
        <w:t>апелляциям.</w:t>
      </w:r>
    </w:p>
    <w:p w14:paraId="431E7C5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10.3.</w:t>
      </w:r>
      <w:r w:rsidR="00D942B7" w:rsidRPr="00585EBA">
        <w:rPr>
          <w:color w:val="auto"/>
          <w:sz w:val="28"/>
        </w:rPr>
        <w:t>5</w:t>
      </w:r>
      <w:r w:rsidRPr="00585EBA">
        <w:rPr>
          <w:color w:val="auto"/>
          <w:sz w:val="28"/>
        </w:rPr>
        <w:t>. (11.4 d.)</w:t>
      </w:r>
      <w:r w:rsidR="00E04AEC" w:rsidRPr="00585EBA">
        <w:rPr>
          <w:color w:val="auto"/>
          <w:sz w:val="28"/>
        </w:rPr>
        <w:t>)</w:t>
      </w:r>
      <w:r w:rsidR="00D942B7" w:rsidRPr="00585EBA">
        <w:rPr>
          <w:color w:val="auto"/>
          <w:sz w:val="28"/>
        </w:rPr>
        <w:t xml:space="preserve"> </w:t>
      </w:r>
      <w:r w:rsidRPr="00585EBA">
        <w:rPr>
          <w:color w:val="auto"/>
          <w:sz w:val="28"/>
        </w:rPr>
        <w:t>График встреч Апелляционного жюри.</w:t>
      </w:r>
    </w:p>
    <w:p w14:paraId="0394CDE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Апелляционное жюри должно встречаться как минимум:</w:t>
      </w:r>
    </w:p>
    <w:p w14:paraId="7EAAF405" w14:textId="27D1C42C" w:rsidR="00E8227F" w:rsidRPr="00585EBA" w:rsidRDefault="006304E7" w:rsidP="00585EBA">
      <w:pPr>
        <w:pStyle w:val="Standard"/>
        <w:spacing w:line="276" w:lineRule="auto"/>
        <w:ind w:firstLine="709"/>
        <w:jc w:val="both"/>
        <w:rPr>
          <w:color w:val="auto"/>
          <w:sz w:val="28"/>
        </w:rPr>
      </w:pPr>
      <w:r w:rsidRPr="00585EBA">
        <w:rPr>
          <w:color w:val="auto"/>
          <w:sz w:val="28"/>
        </w:rPr>
        <w:t>После брифинга спортсменов</w:t>
      </w:r>
      <w:r w:rsidR="00EA4751" w:rsidRPr="00585EBA">
        <w:rPr>
          <w:color w:val="auto"/>
          <w:sz w:val="28"/>
        </w:rPr>
        <w:t>.</w:t>
      </w:r>
    </w:p>
    <w:p w14:paraId="7F60685C" w14:textId="355F8CF3" w:rsidR="00E8227F" w:rsidRPr="00585EBA" w:rsidRDefault="006304E7" w:rsidP="00585EBA">
      <w:pPr>
        <w:pStyle w:val="Standard"/>
        <w:spacing w:line="276" w:lineRule="auto"/>
        <w:ind w:firstLine="709"/>
        <w:jc w:val="both"/>
        <w:rPr>
          <w:color w:val="auto"/>
          <w:sz w:val="28"/>
        </w:rPr>
      </w:pPr>
      <w:r w:rsidRPr="00585EBA">
        <w:rPr>
          <w:color w:val="auto"/>
          <w:sz w:val="28"/>
        </w:rPr>
        <w:t>За 1 час до начала соревновани</w:t>
      </w:r>
      <w:r w:rsidR="00EE7F46" w:rsidRPr="00585EBA">
        <w:rPr>
          <w:color w:val="auto"/>
          <w:sz w:val="28"/>
        </w:rPr>
        <w:t>й</w:t>
      </w:r>
      <w:r w:rsidR="00EA4751" w:rsidRPr="00585EBA">
        <w:rPr>
          <w:color w:val="auto"/>
          <w:sz w:val="28"/>
        </w:rPr>
        <w:t>.</w:t>
      </w:r>
    </w:p>
    <w:p w14:paraId="30909E10" w14:textId="2DAF0C43" w:rsidR="00E8227F" w:rsidRPr="00585EBA" w:rsidRDefault="006304E7" w:rsidP="00585EBA">
      <w:pPr>
        <w:pStyle w:val="Standard"/>
        <w:spacing w:line="276" w:lineRule="auto"/>
        <w:ind w:firstLine="709"/>
        <w:jc w:val="both"/>
        <w:rPr>
          <w:color w:val="auto"/>
          <w:sz w:val="28"/>
        </w:rPr>
      </w:pPr>
      <w:r w:rsidRPr="00585EBA">
        <w:rPr>
          <w:color w:val="auto"/>
          <w:sz w:val="28"/>
        </w:rPr>
        <w:t>После финиша последнего участника.</w:t>
      </w:r>
    </w:p>
    <w:p w14:paraId="370CA36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10.3.</w:t>
      </w:r>
      <w:r w:rsidR="00D942B7" w:rsidRPr="00585EBA">
        <w:rPr>
          <w:color w:val="auto"/>
          <w:sz w:val="28"/>
        </w:rPr>
        <w:t>6</w:t>
      </w:r>
      <w:r w:rsidR="00E41590" w:rsidRPr="00585EBA">
        <w:rPr>
          <w:color w:val="auto"/>
          <w:sz w:val="28"/>
        </w:rPr>
        <w:t>. (11.4 </w:t>
      </w:r>
      <w:r w:rsidRPr="00585EBA">
        <w:rPr>
          <w:color w:val="auto"/>
          <w:sz w:val="28"/>
        </w:rPr>
        <w:t>e.)</w:t>
      </w:r>
      <w:r w:rsidR="00E04AEC" w:rsidRPr="00585EBA">
        <w:rPr>
          <w:color w:val="auto"/>
          <w:sz w:val="28"/>
        </w:rPr>
        <w:t>)</w:t>
      </w:r>
      <w:r w:rsidR="00E41590" w:rsidRPr="00585EBA">
        <w:rPr>
          <w:color w:val="auto"/>
          <w:sz w:val="28"/>
        </w:rPr>
        <w:t> </w:t>
      </w:r>
      <w:r w:rsidRPr="00585EBA">
        <w:rPr>
          <w:color w:val="auto"/>
          <w:sz w:val="28"/>
        </w:rPr>
        <w:t>Апелляционное жюри соблюдает следующие принципы:</w:t>
      </w:r>
    </w:p>
    <w:p w14:paraId="7AE58D37" w14:textId="2F7632D8" w:rsidR="00E8227F" w:rsidRPr="00585EBA" w:rsidRDefault="006304E7" w:rsidP="00585EBA">
      <w:pPr>
        <w:pStyle w:val="Standard"/>
        <w:spacing w:line="276" w:lineRule="auto"/>
        <w:ind w:firstLine="709"/>
        <w:jc w:val="both"/>
        <w:rPr>
          <w:color w:val="auto"/>
          <w:sz w:val="28"/>
        </w:rPr>
      </w:pPr>
      <w:r w:rsidRPr="00585EBA">
        <w:rPr>
          <w:color w:val="auto"/>
          <w:sz w:val="28"/>
        </w:rPr>
        <w:lastRenderedPageBreak/>
        <w:t>Проявляет равное отношение ко всем предусмотренным фактическим данным и свидетельским показаниям</w:t>
      </w:r>
      <w:r w:rsidR="00EA4751" w:rsidRPr="00585EBA">
        <w:rPr>
          <w:color w:val="auto"/>
          <w:sz w:val="28"/>
        </w:rPr>
        <w:t>.</w:t>
      </w:r>
    </w:p>
    <w:p w14:paraId="53677F46" w14:textId="64894D67" w:rsidR="00E8227F" w:rsidRPr="00585EBA" w:rsidRDefault="006304E7" w:rsidP="00585EBA">
      <w:pPr>
        <w:pStyle w:val="Standard"/>
        <w:spacing w:line="276" w:lineRule="auto"/>
        <w:ind w:firstLine="709"/>
        <w:jc w:val="both"/>
        <w:rPr>
          <w:color w:val="auto"/>
          <w:sz w:val="28"/>
        </w:rPr>
      </w:pPr>
      <w:r w:rsidRPr="00585EBA">
        <w:rPr>
          <w:color w:val="auto"/>
          <w:sz w:val="28"/>
        </w:rPr>
        <w:t>Созна</w:t>
      </w:r>
      <w:r w:rsidR="00EE7F46" w:rsidRPr="00585EBA">
        <w:rPr>
          <w:color w:val="auto"/>
          <w:sz w:val="28"/>
        </w:rPr>
        <w:t>ё</w:t>
      </w:r>
      <w:r w:rsidRPr="00585EBA">
        <w:rPr>
          <w:color w:val="auto"/>
          <w:sz w:val="28"/>
        </w:rPr>
        <w:t>т, что честные свидетельские показания могут различаться и находиться в конфликте в результате личных наблюдений или воспоминаний</w:t>
      </w:r>
      <w:r w:rsidR="00EA4751" w:rsidRPr="00585EBA">
        <w:rPr>
          <w:color w:val="auto"/>
          <w:sz w:val="28"/>
        </w:rPr>
        <w:t>.</w:t>
      </w:r>
    </w:p>
    <w:p w14:paraId="448A89DB" w14:textId="026B4675" w:rsidR="00E8227F" w:rsidRPr="00585EBA" w:rsidRDefault="006304E7" w:rsidP="00585EBA">
      <w:pPr>
        <w:pStyle w:val="Standard"/>
        <w:spacing w:line="276" w:lineRule="auto"/>
        <w:ind w:firstLine="709"/>
        <w:jc w:val="both"/>
        <w:rPr>
          <w:color w:val="auto"/>
          <w:sz w:val="28"/>
        </w:rPr>
      </w:pPr>
      <w:r w:rsidRPr="00585EBA">
        <w:rPr>
          <w:color w:val="auto"/>
          <w:sz w:val="28"/>
        </w:rPr>
        <w:t>Ведёт открытое обсуждение любой доступной информации, пока не собраны все доказательства</w:t>
      </w:r>
      <w:r w:rsidR="00EA4751" w:rsidRPr="00585EBA">
        <w:rPr>
          <w:color w:val="auto"/>
          <w:sz w:val="28"/>
        </w:rPr>
        <w:t>.</w:t>
      </w:r>
    </w:p>
    <w:p w14:paraId="11D75FD7" w14:textId="687AA867" w:rsidR="00E8227F" w:rsidRPr="00585EBA" w:rsidRDefault="006304E7" w:rsidP="00585EBA">
      <w:pPr>
        <w:pStyle w:val="Standard"/>
        <w:spacing w:line="276" w:lineRule="auto"/>
        <w:ind w:firstLine="709"/>
        <w:jc w:val="both"/>
        <w:rPr>
          <w:color w:val="auto"/>
          <w:sz w:val="28"/>
        </w:rPr>
      </w:pPr>
      <w:r w:rsidRPr="00585EBA">
        <w:rPr>
          <w:color w:val="auto"/>
          <w:sz w:val="28"/>
        </w:rPr>
        <w:t>Признаёт, что спортсмен является невиновным до тех пор, пока предполагаемое нарушение не будет доказано с использованием всех доступных средств.</w:t>
      </w:r>
    </w:p>
    <w:p w14:paraId="0E84875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10.3.</w:t>
      </w:r>
      <w:r w:rsidR="00D942B7" w:rsidRPr="00585EBA">
        <w:rPr>
          <w:color w:val="auto"/>
          <w:sz w:val="28"/>
        </w:rPr>
        <w:t>7</w:t>
      </w:r>
      <w:r w:rsidRPr="00585EBA">
        <w:rPr>
          <w:color w:val="auto"/>
          <w:sz w:val="28"/>
        </w:rPr>
        <w:t>. Конфликт интересов:</w:t>
      </w:r>
    </w:p>
    <w:p w14:paraId="0D47B120" w14:textId="449B7693" w:rsidR="00E8227F" w:rsidRPr="00585EBA" w:rsidRDefault="006304E7" w:rsidP="00585EBA">
      <w:pPr>
        <w:pStyle w:val="Standard"/>
        <w:spacing w:line="276" w:lineRule="auto"/>
        <w:ind w:firstLine="709"/>
        <w:jc w:val="both"/>
        <w:rPr>
          <w:color w:val="auto"/>
          <w:sz w:val="28"/>
        </w:rPr>
      </w:pPr>
      <w:r w:rsidRPr="00585EBA">
        <w:rPr>
          <w:color w:val="auto"/>
          <w:sz w:val="28"/>
        </w:rPr>
        <w:t>Председатель Апелляционного жюри определяет и решает, имеет ли кто-либо из членов жюри конфликт интересов</w:t>
      </w:r>
      <w:r w:rsidR="00EA4751" w:rsidRPr="00585EBA">
        <w:rPr>
          <w:color w:val="auto"/>
          <w:sz w:val="28"/>
        </w:rPr>
        <w:t>.</w:t>
      </w:r>
    </w:p>
    <w:p w14:paraId="1262E0C9" w14:textId="1B20B940" w:rsidR="00E8227F" w:rsidRPr="00585EBA" w:rsidRDefault="006304E7" w:rsidP="00585EBA">
      <w:pPr>
        <w:pStyle w:val="Standard"/>
        <w:spacing w:line="276" w:lineRule="auto"/>
        <w:ind w:firstLine="709"/>
        <w:jc w:val="both"/>
        <w:rPr>
          <w:color w:val="auto"/>
          <w:sz w:val="28"/>
        </w:rPr>
      </w:pPr>
      <w:r w:rsidRPr="00585EBA">
        <w:rPr>
          <w:color w:val="auto"/>
          <w:sz w:val="28"/>
        </w:rPr>
        <w:t>В случае конфликта интересов Председатель Апелляционного жюри должен заменить члена, имеющего конфликт интересов, по своему усмотрению. Апелляционное жюри должно сохранять свой первоначальный численный состав</w:t>
      </w:r>
      <w:r w:rsidR="00EA4751" w:rsidRPr="00585EBA">
        <w:rPr>
          <w:color w:val="auto"/>
          <w:sz w:val="28"/>
        </w:rPr>
        <w:t>.</w:t>
      </w:r>
    </w:p>
    <w:p w14:paraId="76562F6C" w14:textId="516F898A" w:rsidR="00E8227F" w:rsidRPr="00585EBA" w:rsidRDefault="006304E7" w:rsidP="00585EBA">
      <w:pPr>
        <w:pStyle w:val="Standard"/>
        <w:spacing w:line="276" w:lineRule="auto"/>
        <w:ind w:firstLine="709"/>
        <w:jc w:val="both"/>
        <w:rPr>
          <w:color w:val="auto"/>
          <w:sz w:val="28"/>
        </w:rPr>
      </w:pPr>
      <w:r w:rsidRPr="00585EBA">
        <w:rPr>
          <w:color w:val="auto"/>
          <w:sz w:val="28"/>
        </w:rPr>
        <w:t>Подразумевается, что Председатель Апелляционного жюри конфликта интересов не имеет.</w:t>
      </w:r>
    </w:p>
    <w:p w14:paraId="43A45534" w14:textId="6E122484" w:rsidR="00D004BB" w:rsidRPr="00585EBA" w:rsidRDefault="00D004BB" w:rsidP="00585EBA">
      <w:pPr>
        <w:spacing w:line="276" w:lineRule="auto"/>
        <w:rPr>
          <w:b/>
          <w:color w:val="auto"/>
          <w:sz w:val="16"/>
          <w:szCs w:val="16"/>
        </w:rPr>
      </w:pPr>
    </w:p>
    <w:p w14:paraId="61440025" w14:textId="07B847BA" w:rsidR="00E8227F" w:rsidRPr="00585EBA" w:rsidRDefault="00CB00E7" w:rsidP="00585EBA">
      <w:pPr>
        <w:pStyle w:val="Standard"/>
        <w:tabs>
          <w:tab w:val="left" w:pos="2410"/>
        </w:tabs>
        <w:spacing w:line="276" w:lineRule="auto"/>
        <w:ind w:left="709"/>
        <w:jc w:val="both"/>
        <w:rPr>
          <w:b/>
          <w:color w:val="auto"/>
          <w:sz w:val="28"/>
        </w:rPr>
      </w:pPr>
      <w:r w:rsidRPr="00585EBA">
        <w:rPr>
          <w:b/>
          <w:color w:val="auto"/>
          <w:sz w:val="28"/>
        </w:rPr>
        <w:t xml:space="preserve">10.4. </w:t>
      </w:r>
      <w:r w:rsidR="00545BD1" w:rsidRPr="00585EBA">
        <w:rPr>
          <w:b/>
          <w:color w:val="auto"/>
          <w:sz w:val="28"/>
        </w:rPr>
        <w:t>(11.5 а.)</w:t>
      </w:r>
      <w:r w:rsidR="00E04AEC" w:rsidRPr="00585EBA">
        <w:rPr>
          <w:b/>
          <w:color w:val="auto"/>
          <w:sz w:val="28"/>
        </w:rPr>
        <w:t>)</w:t>
      </w:r>
      <w:r w:rsidR="00545BD1" w:rsidRPr="00585EBA">
        <w:rPr>
          <w:b/>
          <w:color w:val="auto"/>
          <w:sz w:val="28"/>
        </w:rPr>
        <w:t xml:space="preserve"> </w:t>
      </w:r>
      <w:r w:rsidR="006304E7" w:rsidRPr="00585EBA">
        <w:rPr>
          <w:b/>
          <w:color w:val="auto"/>
          <w:sz w:val="28"/>
        </w:rPr>
        <w:t>Технологические средства:</w:t>
      </w:r>
    </w:p>
    <w:p w14:paraId="08C677A4" w14:textId="77777777" w:rsidR="00E8227F" w:rsidRPr="00585EBA" w:rsidRDefault="00E8227F" w:rsidP="00585EBA">
      <w:pPr>
        <w:pStyle w:val="Standard"/>
        <w:spacing w:line="276" w:lineRule="auto"/>
        <w:ind w:firstLine="709"/>
        <w:jc w:val="both"/>
        <w:rPr>
          <w:b/>
          <w:color w:val="auto"/>
          <w:sz w:val="6"/>
          <w:szCs w:val="6"/>
        </w:rPr>
      </w:pPr>
    </w:p>
    <w:p w14:paraId="40E88D25" w14:textId="77777777" w:rsidR="00E8227F" w:rsidRPr="00585EBA" w:rsidRDefault="00CB00E7" w:rsidP="00585EBA">
      <w:pPr>
        <w:pStyle w:val="Standard"/>
        <w:tabs>
          <w:tab w:val="left" w:pos="2410"/>
        </w:tabs>
        <w:spacing w:line="276" w:lineRule="auto"/>
        <w:ind w:firstLine="709"/>
        <w:jc w:val="both"/>
        <w:rPr>
          <w:color w:val="auto"/>
          <w:sz w:val="28"/>
        </w:rPr>
      </w:pPr>
      <w:r w:rsidRPr="00585EBA">
        <w:rPr>
          <w:color w:val="auto"/>
          <w:sz w:val="28"/>
        </w:rPr>
        <w:t>С</w:t>
      </w:r>
      <w:r w:rsidR="006304E7" w:rsidRPr="00585EBA">
        <w:rPr>
          <w:color w:val="auto"/>
          <w:sz w:val="28"/>
        </w:rPr>
        <w:t>удьи могут использовать любой вид электрической, электронной, магнитной, технологической поддержки, чтобы получать данные или доказательства несоблюдения Правил.</w:t>
      </w:r>
    </w:p>
    <w:p w14:paraId="347B919E" w14:textId="77777777" w:rsidR="00E8227F" w:rsidRPr="00D4668A" w:rsidRDefault="00E8227F" w:rsidP="00585EBA">
      <w:pPr>
        <w:pStyle w:val="Standard"/>
        <w:spacing w:line="276" w:lineRule="auto"/>
        <w:ind w:firstLine="709"/>
        <w:jc w:val="both"/>
        <w:rPr>
          <w:color w:val="auto"/>
          <w:sz w:val="16"/>
          <w:szCs w:val="16"/>
        </w:rPr>
      </w:pPr>
    </w:p>
    <w:p w14:paraId="038E37B0" w14:textId="257D45A2" w:rsidR="00E8227F" w:rsidRPr="00585EBA" w:rsidRDefault="00CB00E7" w:rsidP="00585EBA">
      <w:pPr>
        <w:pStyle w:val="Standard"/>
        <w:spacing w:line="276" w:lineRule="auto"/>
        <w:ind w:left="709"/>
        <w:jc w:val="both"/>
        <w:rPr>
          <w:b/>
          <w:color w:val="auto"/>
          <w:sz w:val="28"/>
        </w:rPr>
      </w:pPr>
      <w:bookmarkStart w:id="14" w:name="_Hlk149838411"/>
      <w:r w:rsidRPr="00585EBA">
        <w:rPr>
          <w:b/>
          <w:color w:val="auto"/>
          <w:sz w:val="28"/>
        </w:rPr>
        <w:t xml:space="preserve">11. </w:t>
      </w:r>
      <w:r w:rsidR="00983DBC" w:rsidRPr="00585EBA">
        <w:rPr>
          <w:b/>
          <w:color w:val="auto"/>
          <w:sz w:val="28"/>
        </w:rPr>
        <w:t xml:space="preserve">(12.) </w:t>
      </w:r>
      <w:r w:rsidRPr="00585EBA">
        <w:rPr>
          <w:b/>
          <w:color w:val="auto"/>
          <w:sz w:val="28"/>
        </w:rPr>
        <w:t>П</w:t>
      </w:r>
      <w:r w:rsidR="006304E7" w:rsidRPr="00585EBA">
        <w:rPr>
          <w:b/>
          <w:color w:val="auto"/>
          <w:sz w:val="28"/>
        </w:rPr>
        <w:t>РОТЕСТЫ.</w:t>
      </w:r>
    </w:p>
    <w:p w14:paraId="01FB13E3" w14:textId="77777777" w:rsidR="00E8227F" w:rsidRPr="00585EBA" w:rsidRDefault="00E8227F" w:rsidP="00585EBA">
      <w:pPr>
        <w:pStyle w:val="Standard"/>
        <w:spacing w:line="276" w:lineRule="auto"/>
        <w:ind w:firstLine="709"/>
        <w:jc w:val="both"/>
        <w:rPr>
          <w:b/>
          <w:color w:val="auto"/>
          <w:sz w:val="10"/>
          <w:szCs w:val="10"/>
        </w:rPr>
      </w:pPr>
    </w:p>
    <w:p w14:paraId="1836A0BE" w14:textId="77777777" w:rsidR="00E8227F" w:rsidRPr="00585EBA" w:rsidRDefault="00CB00E7" w:rsidP="00585EBA">
      <w:pPr>
        <w:pStyle w:val="Standard"/>
        <w:spacing w:line="276" w:lineRule="auto"/>
        <w:ind w:left="709"/>
        <w:jc w:val="both"/>
        <w:rPr>
          <w:b/>
          <w:color w:val="auto"/>
          <w:sz w:val="28"/>
        </w:rPr>
      </w:pPr>
      <w:r w:rsidRPr="00585EBA">
        <w:rPr>
          <w:b/>
          <w:color w:val="auto"/>
          <w:sz w:val="28"/>
        </w:rPr>
        <w:t>11.1. О</w:t>
      </w:r>
      <w:r w:rsidR="006304E7" w:rsidRPr="00585EBA">
        <w:rPr>
          <w:b/>
          <w:color w:val="auto"/>
          <w:sz w:val="28"/>
        </w:rPr>
        <w:t>бщие положения:</w:t>
      </w:r>
    </w:p>
    <w:p w14:paraId="02C15220" w14:textId="77777777" w:rsidR="00E8227F" w:rsidRPr="00585EBA" w:rsidRDefault="00E8227F" w:rsidP="00585EBA">
      <w:pPr>
        <w:pStyle w:val="Standard"/>
        <w:spacing w:line="276" w:lineRule="auto"/>
        <w:ind w:firstLine="709"/>
        <w:jc w:val="both"/>
        <w:rPr>
          <w:b/>
          <w:color w:val="auto"/>
          <w:sz w:val="6"/>
          <w:szCs w:val="6"/>
        </w:rPr>
      </w:pPr>
    </w:p>
    <w:p w14:paraId="0D62A2E6" w14:textId="0C2677C9" w:rsidR="006F5834" w:rsidRPr="00585EBA" w:rsidRDefault="006304E7" w:rsidP="00585EBA">
      <w:pPr>
        <w:pStyle w:val="Standard"/>
        <w:tabs>
          <w:tab w:val="left" w:pos="142"/>
        </w:tabs>
        <w:spacing w:line="276" w:lineRule="auto"/>
        <w:ind w:firstLine="709"/>
        <w:jc w:val="both"/>
        <w:rPr>
          <w:color w:val="auto"/>
          <w:sz w:val="28"/>
        </w:rPr>
      </w:pPr>
      <w:r w:rsidRPr="00585EBA">
        <w:rPr>
          <w:color w:val="auto"/>
          <w:sz w:val="28"/>
        </w:rPr>
        <w:t>11.1.1.</w:t>
      </w:r>
      <w:r w:rsidR="00C164F6" w:rsidRPr="00585EBA">
        <w:rPr>
          <w:color w:val="auto"/>
          <w:sz w:val="28"/>
        </w:rPr>
        <w:t xml:space="preserve"> </w:t>
      </w:r>
      <w:r w:rsidR="003E4DAC" w:rsidRPr="00585EBA">
        <w:rPr>
          <w:color w:val="auto"/>
          <w:sz w:val="28"/>
        </w:rPr>
        <w:t xml:space="preserve">(12.1 </w:t>
      </w:r>
      <w:r w:rsidR="003E4DAC" w:rsidRPr="00585EBA">
        <w:rPr>
          <w:color w:val="auto"/>
          <w:sz w:val="28"/>
          <w:lang w:val="en-US"/>
        </w:rPr>
        <w:t>a</w:t>
      </w:r>
      <w:r w:rsidR="008E590F" w:rsidRPr="00585EBA">
        <w:rPr>
          <w:color w:val="auto"/>
          <w:sz w:val="28"/>
        </w:rPr>
        <w:t>.</w:t>
      </w:r>
      <w:r w:rsidR="003E4DAC" w:rsidRPr="00585EBA">
        <w:rPr>
          <w:color w:val="auto"/>
          <w:sz w:val="28"/>
        </w:rPr>
        <w:t>)</w:t>
      </w:r>
      <w:r w:rsidR="008E590F" w:rsidRPr="00585EBA">
        <w:rPr>
          <w:color w:val="auto"/>
          <w:sz w:val="28"/>
        </w:rPr>
        <w:t xml:space="preserve">) </w:t>
      </w:r>
      <w:r w:rsidRPr="00585EBA">
        <w:rPr>
          <w:color w:val="auto"/>
          <w:sz w:val="28"/>
        </w:rPr>
        <w:t xml:space="preserve">Протест направляется против поведения спортсмена, судьи или условий проведения соревнований. Любой спортсмен или любой </w:t>
      </w:r>
      <w:r w:rsidR="00C164F6" w:rsidRPr="00585EBA">
        <w:rPr>
          <w:color w:val="auto"/>
          <w:sz w:val="28"/>
        </w:rPr>
        <w:t>аккредитованный</w:t>
      </w:r>
      <w:r w:rsidRPr="00585EBA">
        <w:rPr>
          <w:color w:val="auto"/>
          <w:sz w:val="28"/>
        </w:rPr>
        <w:t xml:space="preserve"> представитель </w:t>
      </w:r>
      <w:r w:rsidR="00C014E1" w:rsidRPr="00585EBA">
        <w:rPr>
          <w:color w:val="auto"/>
          <w:sz w:val="28"/>
        </w:rPr>
        <w:t>РСФ триатлона</w:t>
      </w:r>
      <w:r w:rsidRPr="00585EBA">
        <w:rPr>
          <w:color w:val="auto"/>
          <w:sz w:val="28"/>
        </w:rPr>
        <w:t xml:space="preserve"> может подать протест ГС</w:t>
      </w:r>
      <w:r w:rsidR="006F5834" w:rsidRPr="00585EBA">
        <w:rPr>
          <w:color w:val="auto"/>
          <w:sz w:val="28"/>
        </w:rPr>
        <w:t>.</w:t>
      </w:r>
    </w:p>
    <w:p w14:paraId="0F3323F0" w14:textId="611D8DF5" w:rsidR="008E590F" w:rsidRPr="00585EBA" w:rsidRDefault="004D6A5D" w:rsidP="00585EBA">
      <w:pPr>
        <w:pStyle w:val="Standard"/>
        <w:tabs>
          <w:tab w:val="left" w:pos="426"/>
        </w:tabs>
        <w:spacing w:line="276" w:lineRule="auto"/>
        <w:ind w:firstLine="709"/>
        <w:jc w:val="both"/>
        <w:rPr>
          <w:color w:val="auto"/>
          <w:sz w:val="28"/>
        </w:rPr>
      </w:pPr>
      <w:r w:rsidRPr="00585EBA">
        <w:rPr>
          <w:color w:val="auto"/>
          <w:sz w:val="28"/>
        </w:rPr>
        <w:t xml:space="preserve">11.1.2. (12.5 </w:t>
      </w:r>
      <w:r w:rsidRPr="00585EBA">
        <w:rPr>
          <w:color w:val="auto"/>
          <w:sz w:val="28"/>
          <w:lang w:val="en-US"/>
        </w:rPr>
        <w:t>b</w:t>
      </w:r>
      <w:r w:rsidRPr="00585EBA">
        <w:rPr>
          <w:color w:val="auto"/>
          <w:sz w:val="28"/>
        </w:rPr>
        <w:t>.)</w:t>
      </w:r>
      <w:r w:rsidR="00E04AEC" w:rsidRPr="00585EBA">
        <w:rPr>
          <w:color w:val="auto"/>
          <w:sz w:val="28"/>
        </w:rPr>
        <w:t>)</w:t>
      </w:r>
      <w:r w:rsidRPr="00585EBA">
        <w:rPr>
          <w:color w:val="auto"/>
          <w:sz w:val="28"/>
        </w:rPr>
        <w:t xml:space="preserve"> К </w:t>
      </w:r>
      <w:r w:rsidR="00E20BF2" w:rsidRPr="00585EBA">
        <w:rPr>
          <w:color w:val="auto"/>
          <w:sz w:val="28"/>
        </w:rPr>
        <w:t xml:space="preserve">заполненной </w:t>
      </w:r>
      <w:r w:rsidRPr="00585EBA">
        <w:rPr>
          <w:color w:val="auto"/>
          <w:sz w:val="28"/>
        </w:rPr>
        <w:t xml:space="preserve">форме протеста </w:t>
      </w:r>
      <w:r w:rsidR="00B03551" w:rsidRPr="00585EBA">
        <w:rPr>
          <w:color w:val="auto"/>
          <w:sz w:val="28"/>
        </w:rPr>
        <w:t>(</w:t>
      </w:r>
      <w:r w:rsidR="00B03D14" w:rsidRPr="00585EBA">
        <w:rPr>
          <w:color w:val="auto"/>
          <w:sz w:val="28"/>
        </w:rPr>
        <w:t>пункт 21</w:t>
      </w:r>
      <w:r w:rsidR="006C0C32" w:rsidRPr="00585EBA">
        <w:rPr>
          <w:color w:val="auto"/>
          <w:sz w:val="28"/>
        </w:rPr>
        <w:t>. (24.)</w:t>
      </w:r>
      <w:r w:rsidR="00B03D14" w:rsidRPr="00585EBA">
        <w:rPr>
          <w:color w:val="auto"/>
          <w:sz w:val="28"/>
        </w:rPr>
        <w:t xml:space="preserve"> </w:t>
      </w:r>
      <w:r w:rsidR="00B03551" w:rsidRPr="00585EBA">
        <w:rPr>
          <w:color w:val="auto"/>
          <w:sz w:val="28"/>
        </w:rPr>
        <w:t>Таблиц</w:t>
      </w:r>
      <w:r w:rsidR="00B03D14" w:rsidRPr="00585EBA">
        <w:rPr>
          <w:color w:val="auto"/>
          <w:sz w:val="28"/>
        </w:rPr>
        <w:t>ы</w:t>
      </w:r>
      <w:r w:rsidR="00B03551" w:rsidRPr="00585EBA">
        <w:rPr>
          <w:color w:val="auto"/>
          <w:sz w:val="28"/>
        </w:rPr>
        <w:t xml:space="preserve"> 17</w:t>
      </w:r>
      <w:r w:rsidR="0073421E" w:rsidRPr="00585EBA">
        <w:rPr>
          <w:color w:val="auto"/>
          <w:sz w:val="28"/>
        </w:rPr>
        <w:t xml:space="preserve"> Приложени</w:t>
      </w:r>
      <w:r w:rsidR="00B03D14" w:rsidRPr="00585EBA">
        <w:rPr>
          <w:color w:val="auto"/>
          <w:sz w:val="28"/>
        </w:rPr>
        <w:t>я</w:t>
      </w:r>
      <w:r w:rsidR="0073421E" w:rsidRPr="00585EBA">
        <w:rPr>
          <w:color w:val="auto"/>
          <w:sz w:val="28"/>
        </w:rPr>
        <w:t xml:space="preserve"> Б</w:t>
      </w:r>
      <w:r w:rsidR="00805177" w:rsidRPr="00585EBA">
        <w:rPr>
          <w:color w:val="auto"/>
          <w:sz w:val="28"/>
        </w:rPr>
        <w:t xml:space="preserve"> (</w:t>
      </w:r>
      <w:r w:rsidR="00805177" w:rsidRPr="00585EBA">
        <w:rPr>
          <w:color w:val="auto"/>
          <w:sz w:val="28"/>
          <w:lang w:val="en-US"/>
        </w:rPr>
        <w:t>B</w:t>
      </w:r>
      <w:r w:rsidR="00B03551" w:rsidRPr="00585EBA">
        <w:rPr>
          <w:color w:val="auto"/>
          <w:sz w:val="28"/>
        </w:rPr>
        <w:t>)</w:t>
      </w:r>
      <w:r w:rsidR="002D26E1" w:rsidRPr="00585EBA">
        <w:rPr>
          <w:color w:val="auto"/>
          <w:sz w:val="28"/>
        </w:rPr>
        <w:t>)</w:t>
      </w:r>
      <w:r w:rsidR="0073421E" w:rsidRPr="00585EBA">
        <w:rPr>
          <w:color w:val="auto"/>
          <w:sz w:val="28"/>
        </w:rPr>
        <w:t xml:space="preserve"> </w:t>
      </w:r>
      <w:r w:rsidRPr="00585EBA">
        <w:rPr>
          <w:color w:val="auto"/>
          <w:sz w:val="28"/>
        </w:rPr>
        <w:t>должен быть приложен денежный депозит в размере пяти (5) тысяч рублей.</w:t>
      </w:r>
      <w:r w:rsidR="009C6979" w:rsidRPr="00585EBA">
        <w:rPr>
          <w:color w:val="auto"/>
          <w:sz w:val="28"/>
        </w:rPr>
        <w:t xml:space="preserve"> </w:t>
      </w:r>
    </w:p>
    <w:p w14:paraId="1AA79B7A" w14:textId="45DBD8C1" w:rsidR="004D6A5D" w:rsidRPr="00585EBA" w:rsidRDefault="008E590F" w:rsidP="00585EBA">
      <w:pPr>
        <w:pStyle w:val="Standard"/>
        <w:tabs>
          <w:tab w:val="left" w:pos="426"/>
        </w:tabs>
        <w:spacing w:line="276" w:lineRule="auto"/>
        <w:ind w:firstLine="709"/>
        <w:jc w:val="both"/>
        <w:rPr>
          <w:color w:val="auto"/>
          <w:sz w:val="28"/>
        </w:rPr>
      </w:pPr>
      <w:r w:rsidRPr="00585EBA">
        <w:rPr>
          <w:color w:val="auto"/>
          <w:sz w:val="28"/>
        </w:rPr>
        <w:t xml:space="preserve">11.1.3. (12.9 </w:t>
      </w:r>
      <w:r w:rsidRPr="00585EBA">
        <w:rPr>
          <w:color w:val="auto"/>
          <w:sz w:val="28"/>
          <w:lang w:val="en-US"/>
        </w:rPr>
        <w:t>f</w:t>
      </w:r>
      <w:r w:rsidRPr="00585EBA">
        <w:rPr>
          <w:color w:val="auto"/>
          <w:sz w:val="28"/>
        </w:rPr>
        <w:t xml:space="preserve">.)) </w:t>
      </w:r>
      <w:r w:rsidR="009C6979" w:rsidRPr="00585EBA">
        <w:rPr>
          <w:color w:val="auto"/>
          <w:sz w:val="28"/>
          <w:szCs w:val="28"/>
        </w:rPr>
        <w:t xml:space="preserve">Все протесты рассматривает </w:t>
      </w:r>
      <w:r w:rsidR="00EE7F46" w:rsidRPr="00585EBA">
        <w:rPr>
          <w:color w:val="auto"/>
          <w:sz w:val="28"/>
          <w:szCs w:val="28"/>
        </w:rPr>
        <w:t>А</w:t>
      </w:r>
      <w:r w:rsidR="009C6979" w:rsidRPr="00585EBA">
        <w:rPr>
          <w:color w:val="auto"/>
          <w:sz w:val="28"/>
          <w:szCs w:val="28"/>
        </w:rPr>
        <w:t>пелляционное жюри соревнований. В случае удовлетворения протеста депозит возвращается заявителю. Если протест не удовлетворен, депозит остаётся в оргкомитете соревнований.</w:t>
      </w:r>
    </w:p>
    <w:bookmarkEnd w:id="14"/>
    <w:p w14:paraId="2B044CBF" w14:textId="77777777" w:rsidR="00E8227F" w:rsidRDefault="00E8227F" w:rsidP="00D4668A">
      <w:pPr>
        <w:pStyle w:val="Standard"/>
        <w:spacing w:line="276" w:lineRule="auto"/>
        <w:jc w:val="both"/>
        <w:rPr>
          <w:color w:val="auto"/>
          <w:sz w:val="16"/>
          <w:szCs w:val="16"/>
        </w:rPr>
      </w:pPr>
    </w:p>
    <w:p w14:paraId="3EFC634D" w14:textId="77777777" w:rsidR="00D4668A" w:rsidRDefault="00D4668A" w:rsidP="00D4668A">
      <w:pPr>
        <w:pStyle w:val="Standard"/>
        <w:spacing w:line="276" w:lineRule="auto"/>
        <w:jc w:val="both"/>
        <w:rPr>
          <w:color w:val="auto"/>
          <w:sz w:val="16"/>
          <w:szCs w:val="16"/>
        </w:rPr>
      </w:pPr>
    </w:p>
    <w:p w14:paraId="737A5796" w14:textId="77777777" w:rsidR="00D4668A" w:rsidRPr="00585EBA" w:rsidRDefault="00D4668A" w:rsidP="00D4668A">
      <w:pPr>
        <w:pStyle w:val="Standard"/>
        <w:spacing w:line="276" w:lineRule="auto"/>
        <w:jc w:val="both"/>
        <w:rPr>
          <w:color w:val="auto"/>
          <w:sz w:val="16"/>
          <w:szCs w:val="16"/>
        </w:rPr>
      </w:pPr>
    </w:p>
    <w:p w14:paraId="5F01026B" w14:textId="6F894D93" w:rsidR="00E8227F" w:rsidRPr="00585EBA" w:rsidRDefault="00C164F6" w:rsidP="00585EBA">
      <w:pPr>
        <w:pStyle w:val="Standard"/>
        <w:spacing w:line="276" w:lineRule="auto"/>
        <w:ind w:left="709"/>
        <w:jc w:val="both"/>
        <w:rPr>
          <w:b/>
          <w:color w:val="auto"/>
          <w:sz w:val="28"/>
        </w:rPr>
      </w:pPr>
      <w:r w:rsidRPr="00585EBA">
        <w:rPr>
          <w:b/>
          <w:color w:val="auto"/>
          <w:sz w:val="28"/>
        </w:rPr>
        <w:lastRenderedPageBreak/>
        <w:t xml:space="preserve">11.2. </w:t>
      </w:r>
      <w:r w:rsidR="00B36D99" w:rsidRPr="00585EBA">
        <w:rPr>
          <w:b/>
          <w:color w:val="auto"/>
          <w:sz w:val="28"/>
        </w:rPr>
        <w:t>(12.4 а.) (</w:t>
      </w:r>
      <w:proofErr w:type="spellStart"/>
      <w:r w:rsidR="00B36D99" w:rsidRPr="00585EBA">
        <w:rPr>
          <w:b/>
          <w:color w:val="auto"/>
          <w:sz w:val="28"/>
          <w:lang w:val="en-US"/>
        </w:rPr>
        <w:t>i</w:t>
      </w:r>
      <w:proofErr w:type="spellEnd"/>
      <w:r w:rsidR="00B36D99" w:rsidRPr="00585EBA">
        <w:rPr>
          <w:b/>
          <w:color w:val="auto"/>
          <w:sz w:val="28"/>
        </w:rPr>
        <w:t xml:space="preserve">)) </w:t>
      </w:r>
      <w:r w:rsidR="006304E7" w:rsidRPr="00585EBA">
        <w:rPr>
          <w:b/>
          <w:color w:val="auto"/>
          <w:sz w:val="28"/>
        </w:rPr>
        <w:t>Протесты, связанные с правом на участие</w:t>
      </w:r>
      <w:r w:rsidR="00B36D99" w:rsidRPr="00585EBA">
        <w:rPr>
          <w:b/>
          <w:color w:val="auto"/>
          <w:sz w:val="28"/>
        </w:rPr>
        <w:t xml:space="preserve"> и с трассой соревнований</w:t>
      </w:r>
      <w:r w:rsidR="006304E7" w:rsidRPr="00585EBA">
        <w:rPr>
          <w:b/>
          <w:color w:val="auto"/>
          <w:sz w:val="28"/>
        </w:rPr>
        <w:t>:</w:t>
      </w:r>
    </w:p>
    <w:p w14:paraId="44C6A434" w14:textId="77777777" w:rsidR="00E8227F" w:rsidRPr="00585EBA" w:rsidRDefault="00E8227F" w:rsidP="00585EBA">
      <w:pPr>
        <w:pStyle w:val="Standard"/>
        <w:spacing w:line="276" w:lineRule="auto"/>
        <w:ind w:firstLine="709"/>
        <w:jc w:val="both"/>
        <w:rPr>
          <w:color w:val="auto"/>
          <w:sz w:val="6"/>
          <w:szCs w:val="6"/>
        </w:rPr>
      </w:pPr>
    </w:p>
    <w:p w14:paraId="3AD18E08" w14:textId="4A1955D8" w:rsidR="00B36D99" w:rsidRPr="00585EBA" w:rsidRDefault="006304E7" w:rsidP="00585EBA">
      <w:pPr>
        <w:pStyle w:val="Standard"/>
        <w:spacing w:line="276" w:lineRule="auto"/>
        <w:ind w:firstLine="709"/>
        <w:jc w:val="both"/>
        <w:rPr>
          <w:color w:val="auto"/>
          <w:sz w:val="28"/>
        </w:rPr>
      </w:pPr>
      <w:r w:rsidRPr="00585EBA">
        <w:rPr>
          <w:color w:val="auto"/>
          <w:sz w:val="28"/>
        </w:rPr>
        <w:t>Протесты, связанные с правом спортсмена на участие,</w:t>
      </w:r>
      <w:r w:rsidR="000D5CCB" w:rsidRPr="00585EBA">
        <w:rPr>
          <w:color w:val="auto"/>
          <w:sz w:val="28"/>
        </w:rPr>
        <w:t xml:space="preserve"> с составом стартового протокола, с мерами безопасности и условиями проведения соревнований</w:t>
      </w:r>
      <w:r w:rsidRPr="00585EBA">
        <w:rPr>
          <w:color w:val="auto"/>
          <w:sz w:val="28"/>
        </w:rPr>
        <w:t xml:space="preserve"> должны подаваться до </w:t>
      </w:r>
      <w:r w:rsidR="000D5CCB" w:rsidRPr="00585EBA">
        <w:rPr>
          <w:color w:val="auto"/>
          <w:sz w:val="28"/>
        </w:rPr>
        <w:t xml:space="preserve">20:00 дня предшествующего дню старта гонки. </w:t>
      </w:r>
      <w:r w:rsidR="00633498" w:rsidRPr="00585EBA">
        <w:rPr>
          <w:color w:val="auto"/>
          <w:sz w:val="28"/>
        </w:rPr>
        <w:t xml:space="preserve">Протестующий должен в устной форме инициировать подачу протеста ГС. </w:t>
      </w:r>
      <w:r w:rsidR="00B36D99" w:rsidRPr="00585EBA">
        <w:rPr>
          <w:color w:val="auto"/>
          <w:sz w:val="28"/>
        </w:rPr>
        <w:t>В течение следующих пятнадцати (15) минут заполненная форма протеста должна быть подана ГС.</w:t>
      </w:r>
    </w:p>
    <w:p w14:paraId="04C352D8" w14:textId="77777777" w:rsidR="00E8227F" w:rsidRPr="00585EBA" w:rsidRDefault="00E8227F" w:rsidP="00585EBA">
      <w:pPr>
        <w:pStyle w:val="Standard"/>
        <w:spacing w:line="276" w:lineRule="auto"/>
        <w:ind w:firstLine="709"/>
        <w:jc w:val="both"/>
        <w:rPr>
          <w:color w:val="auto"/>
          <w:sz w:val="16"/>
          <w:szCs w:val="16"/>
        </w:rPr>
      </w:pPr>
    </w:p>
    <w:p w14:paraId="1BB6BEA6" w14:textId="4E471720" w:rsidR="00E8227F" w:rsidRPr="00585EBA" w:rsidRDefault="00C164F6" w:rsidP="00585EBA">
      <w:pPr>
        <w:pStyle w:val="Standard"/>
        <w:spacing w:line="276" w:lineRule="auto"/>
        <w:ind w:left="709"/>
        <w:jc w:val="both"/>
        <w:rPr>
          <w:b/>
          <w:color w:val="auto"/>
          <w:sz w:val="28"/>
        </w:rPr>
      </w:pPr>
      <w:r w:rsidRPr="00585EBA">
        <w:rPr>
          <w:b/>
          <w:color w:val="auto"/>
          <w:sz w:val="28"/>
        </w:rPr>
        <w:t>11.</w:t>
      </w:r>
      <w:r w:rsidR="00B36D99" w:rsidRPr="00585EBA">
        <w:rPr>
          <w:b/>
          <w:color w:val="auto"/>
          <w:sz w:val="28"/>
        </w:rPr>
        <w:t>3</w:t>
      </w:r>
      <w:r w:rsidRPr="00585EBA">
        <w:rPr>
          <w:b/>
          <w:color w:val="auto"/>
          <w:sz w:val="28"/>
        </w:rPr>
        <w:t xml:space="preserve">. </w:t>
      </w:r>
      <w:r w:rsidR="00F87BEF" w:rsidRPr="00585EBA">
        <w:rPr>
          <w:b/>
          <w:color w:val="auto"/>
          <w:sz w:val="28"/>
        </w:rPr>
        <w:t>(12.4 a.)</w:t>
      </w:r>
      <w:r w:rsidR="006222BD" w:rsidRPr="00585EBA">
        <w:rPr>
          <w:b/>
          <w:color w:val="auto"/>
          <w:sz w:val="28"/>
        </w:rPr>
        <w:t xml:space="preserve"> (</w:t>
      </w:r>
      <w:r w:rsidR="006222BD" w:rsidRPr="00585EBA">
        <w:rPr>
          <w:b/>
          <w:color w:val="auto"/>
          <w:sz w:val="28"/>
          <w:lang w:val="en-US"/>
        </w:rPr>
        <w:t>iv</w:t>
      </w:r>
      <w:r w:rsidR="00F87BEF" w:rsidRPr="00585EBA">
        <w:rPr>
          <w:b/>
          <w:color w:val="auto"/>
          <w:sz w:val="28"/>
        </w:rPr>
        <w:t>)</w:t>
      </w:r>
      <w:r w:rsidR="006222BD" w:rsidRPr="00585EBA">
        <w:rPr>
          <w:b/>
          <w:color w:val="auto"/>
          <w:sz w:val="28"/>
        </w:rPr>
        <w:t>)</w:t>
      </w:r>
      <w:r w:rsidR="00F87BEF" w:rsidRPr="00585EBA">
        <w:rPr>
          <w:color w:val="auto"/>
          <w:sz w:val="28"/>
        </w:rPr>
        <w:t xml:space="preserve"> </w:t>
      </w:r>
      <w:r w:rsidR="006304E7" w:rsidRPr="00585EBA">
        <w:rPr>
          <w:b/>
          <w:color w:val="auto"/>
          <w:sz w:val="28"/>
        </w:rPr>
        <w:t>Протесты, связанные с гонкой:</w:t>
      </w:r>
    </w:p>
    <w:p w14:paraId="4CBCA6AB" w14:textId="77777777" w:rsidR="00E8227F" w:rsidRPr="00585EBA" w:rsidRDefault="00E8227F" w:rsidP="00585EBA">
      <w:pPr>
        <w:pStyle w:val="Standard"/>
        <w:spacing w:line="276" w:lineRule="auto"/>
        <w:ind w:firstLine="709"/>
        <w:jc w:val="both"/>
        <w:rPr>
          <w:color w:val="auto"/>
          <w:sz w:val="6"/>
          <w:szCs w:val="6"/>
        </w:rPr>
      </w:pPr>
    </w:p>
    <w:p w14:paraId="7C52C915" w14:textId="3A009322" w:rsidR="0057666B" w:rsidRPr="00585EBA" w:rsidRDefault="006304E7" w:rsidP="00585EBA">
      <w:pPr>
        <w:pStyle w:val="Standard"/>
        <w:spacing w:line="276" w:lineRule="auto"/>
        <w:ind w:firstLine="709"/>
        <w:jc w:val="both"/>
        <w:rPr>
          <w:color w:val="auto"/>
          <w:sz w:val="28"/>
        </w:rPr>
      </w:pPr>
      <w:r w:rsidRPr="00585EBA">
        <w:rPr>
          <w:color w:val="auto"/>
          <w:sz w:val="28"/>
        </w:rPr>
        <w:t>Любой спортсмен</w:t>
      </w:r>
      <w:r w:rsidR="00CF2A05" w:rsidRPr="00585EBA">
        <w:rPr>
          <w:color w:val="auto"/>
          <w:sz w:val="28"/>
        </w:rPr>
        <w:t xml:space="preserve"> </w:t>
      </w:r>
      <w:r w:rsidR="004541ED" w:rsidRPr="00585EBA">
        <w:rPr>
          <w:color w:val="auto"/>
          <w:sz w:val="28"/>
        </w:rPr>
        <w:t>(</w:t>
      </w:r>
      <w:r w:rsidR="00CF2A05" w:rsidRPr="00585EBA">
        <w:rPr>
          <w:color w:val="auto"/>
          <w:sz w:val="28"/>
        </w:rPr>
        <w:t>аккредитованный представитель спортсмена</w:t>
      </w:r>
      <w:r w:rsidR="004541ED" w:rsidRPr="00585EBA">
        <w:rPr>
          <w:color w:val="auto"/>
          <w:sz w:val="28"/>
        </w:rPr>
        <w:t>)</w:t>
      </w:r>
      <w:r w:rsidRPr="00585EBA">
        <w:rPr>
          <w:color w:val="auto"/>
          <w:sz w:val="28"/>
        </w:rPr>
        <w:t xml:space="preserve">, который заявляет протест на действия другого участника или судьи, </w:t>
      </w:r>
      <w:bookmarkStart w:id="15" w:name="_Hlk150302616"/>
      <w:r w:rsidRPr="00585EBA">
        <w:rPr>
          <w:color w:val="auto"/>
          <w:sz w:val="28"/>
        </w:rPr>
        <w:t xml:space="preserve">должен </w:t>
      </w:r>
      <w:r w:rsidR="00DD23E8" w:rsidRPr="00585EBA">
        <w:rPr>
          <w:color w:val="auto"/>
          <w:sz w:val="28"/>
        </w:rPr>
        <w:t xml:space="preserve">в устной форме </w:t>
      </w:r>
      <w:r w:rsidR="00CF2A05" w:rsidRPr="00585EBA">
        <w:rPr>
          <w:color w:val="auto"/>
          <w:sz w:val="28"/>
        </w:rPr>
        <w:t xml:space="preserve">инициировать подачу протеста </w:t>
      </w:r>
      <w:r w:rsidRPr="00585EBA">
        <w:rPr>
          <w:color w:val="auto"/>
          <w:sz w:val="28"/>
        </w:rPr>
        <w:t xml:space="preserve">ГС </w:t>
      </w:r>
      <w:bookmarkEnd w:id="15"/>
      <w:r w:rsidRPr="00585EBA">
        <w:rPr>
          <w:color w:val="auto"/>
          <w:sz w:val="28"/>
        </w:rPr>
        <w:t xml:space="preserve">не позднее, чем через 5 минут после </w:t>
      </w:r>
      <w:r w:rsidR="00540AF8" w:rsidRPr="00585EBA">
        <w:rPr>
          <w:color w:val="auto"/>
          <w:sz w:val="28"/>
        </w:rPr>
        <w:t>своего</w:t>
      </w:r>
      <w:r w:rsidRPr="00585EBA">
        <w:rPr>
          <w:color w:val="auto"/>
          <w:sz w:val="28"/>
        </w:rPr>
        <w:t xml:space="preserve"> финиша</w:t>
      </w:r>
      <w:r w:rsidR="00CF2A05" w:rsidRPr="00585EBA">
        <w:rPr>
          <w:color w:val="auto"/>
          <w:sz w:val="28"/>
        </w:rPr>
        <w:t xml:space="preserve"> (финиша своего спортсмена)</w:t>
      </w:r>
      <w:r w:rsidR="0057666B" w:rsidRPr="00585EBA">
        <w:rPr>
          <w:color w:val="auto"/>
          <w:sz w:val="28"/>
        </w:rPr>
        <w:t xml:space="preserve"> или </w:t>
      </w:r>
      <w:r w:rsidR="00CF2A05" w:rsidRPr="00585EBA">
        <w:rPr>
          <w:color w:val="auto"/>
          <w:sz w:val="28"/>
        </w:rPr>
        <w:t>после финиша спортсмена</w:t>
      </w:r>
      <w:r w:rsidR="004D6A5D" w:rsidRPr="00585EBA">
        <w:rPr>
          <w:color w:val="auto"/>
          <w:sz w:val="28"/>
        </w:rPr>
        <w:t>,</w:t>
      </w:r>
      <w:r w:rsidR="00CF2A05" w:rsidRPr="00585EBA">
        <w:rPr>
          <w:color w:val="auto"/>
          <w:sz w:val="28"/>
        </w:rPr>
        <w:t xml:space="preserve"> </w:t>
      </w:r>
      <w:r w:rsidR="0057666B" w:rsidRPr="00585EBA">
        <w:rPr>
          <w:color w:val="auto"/>
          <w:sz w:val="28"/>
        </w:rPr>
        <w:t xml:space="preserve">на действия </w:t>
      </w:r>
      <w:r w:rsidR="00CF2A05" w:rsidRPr="00585EBA">
        <w:rPr>
          <w:color w:val="auto"/>
          <w:sz w:val="28"/>
        </w:rPr>
        <w:t xml:space="preserve">которого </w:t>
      </w:r>
      <w:r w:rsidR="0057666B" w:rsidRPr="00585EBA">
        <w:rPr>
          <w:color w:val="auto"/>
          <w:sz w:val="28"/>
        </w:rPr>
        <w:t xml:space="preserve">подаётся </w:t>
      </w:r>
      <w:r w:rsidR="00CF2A05" w:rsidRPr="00585EBA">
        <w:rPr>
          <w:color w:val="auto"/>
          <w:sz w:val="28"/>
        </w:rPr>
        <w:t>протест.</w:t>
      </w:r>
      <w:r w:rsidR="00DD23E8" w:rsidRPr="00585EBA">
        <w:rPr>
          <w:color w:val="auto"/>
          <w:sz w:val="28"/>
        </w:rPr>
        <w:t xml:space="preserve"> </w:t>
      </w:r>
      <w:r w:rsidR="0057666B" w:rsidRPr="00585EBA">
        <w:rPr>
          <w:color w:val="auto"/>
          <w:sz w:val="28"/>
        </w:rPr>
        <w:t>В течение следующих пятнадцати (15) минут заполненная форма протеста должн</w:t>
      </w:r>
      <w:r w:rsidR="00CD5209" w:rsidRPr="00585EBA">
        <w:rPr>
          <w:color w:val="auto"/>
          <w:sz w:val="28"/>
        </w:rPr>
        <w:t>а</w:t>
      </w:r>
      <w:r w:rsidR="0057666B" w:rsidRPr="00585EBA">
        <w:rPr>
          <w:color w:val="auto"/>
          <w:sz w:val="28"/>
        </w:rPr>
        <w:t xml:space="preserve"> быть подан</w:t>
      </w:r>
      <w:r w:rsidR="00CD5209" w:rsidRPr="00585EBA">
        <w:rPr>
          <w:color w:val="auto"/>
          <w:sz w:val="28"/>
        </w:rPr>
        <w:t>а</w:t>
      </w:r>
      <w:r w:rsidR="0057666B" w:rsidRPr="00585EBA">
        <w:rPr>
          <w:color w:val="auto"/>
          <w:sz w:val="28"/>
        </w:rPr>
        <w:t xml:space="preserve"> ГС.</w:t>
      </w:r>
    </w:p>
    <w:p w14:paraId="051E5F76" w14:textId="77777777" w:rsidR="00E8227F" w:rsidRPr="00585EBA" w:rsidRDefault="00E8227F" w:rsidP="00585EBA">
      <w:pPr>
        <w:pStyle w:val="Standard"/>
        <w:spacing w:line="276" w:lineRule="auto"/>
        <w:ind w:firstLine="709"/>
        <w:jc w:val="both"/>
        <w:rPr>
          <w:color w:val="auto"/>
          <w:sz w:val="16"/>
          <w:szCs w:val="16"/>
        </w:rPr>
      </w:pPr>
    </w:p>
    <w:p w14:paraId="7940E650" w14:textId="1265934B" w:rsidR="00E8227F" w:rsidRPr="00585EBA" w:rsidRDefault="00C164F6" w:rsidP="00585EBA">
      <w:pPr>
        <w:pStyle w:val="Standard"/>
        <w:spacing w:line="276" w:lineRule="auto"/>
        <w:ind w:firstLine="709"/>
        <w:jc w:val="both"/>
        <w:rPr>
          <w:b/>
          <w:color w:val="auto"/>
          <w:sz w:val="28"/>
        </w:rPr>
      </w:pPr>
      <w:r w:rsidRPr="00585EBA">
        <w:rPr>
          <w:b/>
          <w:color w:val="auto"/>
          <w:sz w:val="28"/>
        </w:rPr>
        <w:t>11.</w:t>
      </w:r>
      <w:r w:rsidR="006222BD" w:rsidRPr="00585EBA">
        <w:rPr>
          <w:b/>
          <w:color w:val="auto"/>
          <w:sz w:val="28"/>
        </w:rPr>
        <w:t>4</w:t>
      </w:r>
      <w:r w:rsidRPr="00585EBA">
        <w:rPr>
          <w:b/>
          <w:color w:val="auto"/>
          <w:sz w:val="28"/>
        </w:rPr>
        <w:t xml:space="preserve">. </w:t>
      </w:r>
      <w:r w:rsidR="00F403CD" w:rsidRPr="00585EBA">
        <w:rPr>
          <w:b/>
          <w:color w:val="auto"/>
          <w:sz w:val="28"/>
        </w:rPr>
        <w:t>(12.4 a.</w:t>
      </w:r>
      <w:r w:rsidR="00545BD1" w:rsidRPr="00585EBA">
        <w:rPr>
          <w:b/>
          <w:color w:val="auto"/>
          <w:sz w:val="28"/>
        </w:rPr>
        <w:t>)</w:t>
      </w:r>
      <w:r w:rsidR="00F403CD" w:rsidRPr="00585EBA">
        <w:rPr>
          <w:b/>
          <w:color w:val="auto"/>
          <w:sz w:val="28"/>
        </w:rPr>
        <w:t xml:space="preserve"> (v)) </w:t>
      </w:r>
      <w:r w:rsidR="006304E7" w:rsidRPr="00585EBA">
        <w:rPr>
          <w:b/>
          <w:color w:val="auto"/>
          <w:sz w:val="28"/>
        </w:rPr>
        <w:t>Протесты, связанные с экипировкой</w:t>
      </w:r>
      <w:r w:rsidR="006222BD" w:rsidRPr="00585EBA">
        <w:rPr>
          <w:b/>
          <w:color w:val="auto"/>
          <w:sz w:val="28"/>
        </w:rPr>
        <w:t xml:space="preserve"> и инвентарём спортсмена</w:t>
      </w:r>
      <w:r w:rsidR="006304E7" w:rsidRPr="00585EBA">
        <w:rPr>
          <w:b/>
          <w:color w:val="auto"/>
          <w:sz w:val="28"/>
        </w:rPr>
        <w:t>:</w:t>
      </w:r>
    </w:p>
    <w:p w14:paraId="49D090F6" w14:textId="77777777" w:rsidR="00E8227F" w:rsidRPr="00585EBA" w:rsidRDefault="00E8227F" w:rsidP="00585EBA">
      <w:pPr>
        <w:pStyle w:val="Standard"/>
        <w:spacing w:line="276" w:lineRule="auto"/>
        <w:ind w:firstLine="709"/>
        <w:jc w:val="both"/>
        <w:rPr>
          <w:color w:val="auto"/>
          <w:sz w:val="6"/>
          <w:szCs w:val="6"/>
        </w:rPr>
      </w:pPr>
    </w:p>
    <w:p w14:paraId="6155F79F" w14:textId="45DD40F3" w:rsidR="00E8227F" w:rsidRPr="00585EBA" w:rsidRDefault="006304E7" w:rsidP="00585EBA">
      <w:pPr>
        <w:pStyle w:val="Standard"/>
        <w:spacing w:line="276" w:lineRule="auto"/>
        <w:ind w:firstLine="709"/>
        <w:jc w:val="both"/>
        <w:rPr>
          <w:color w:val="auto"/>
          <w:sz w:val="28"/>
        </w:rPr>
      </w:pPr>
      <w:r w:rsidRPr="00585EBA">
        <w:rPr>
          <w:color w:val="auto"/>
          <w:sz w:val="28"/>
        </w:rPr>
        <w:t xml:space="preserve">Протесты, связанные с экипировкой спортсмена, которая нарушает условия, установленные в Правилах, должны быть поданы </w:t>
      </w:r>
      <w:r w:rsidR="00DD23E8" w:rsidRPr="00585EBA">
        <w:rPr>
          <w:color w:val="auto"/>
          <w:sz w:val="28"/>
        </w:rPr>
        <w:t xml:space="preserve">в устной форме </w:t>
      </w:r>
      <w:r w:rsidRPr="00585EBA">
        <w:rPr>
          <w:color w:val="auto"/>
          <w:sz w:val="28"/>
        </w:rPr>
        <w:t xml:space="preserve">в адрес ГС не позднее, чем через 5 минут после </w:t>
      </w:r>
      <w:r w:rsidR="006222BD" w:rsidRPr="00585EBA">
        <w:rPr>
          <w:color w:val="auto"/>
          <w:sz w:val="28"/>
        </w:rPr>
        <w:t>окончания соревнований (финиша последнего участника)</w:t>
      </w:r>
      <w:r w:rsidRPr="00585EBA">
        <w:rPr>
          <w:color w:val="auto"/>
          <w:sz w:val="28"/>
        </w:rPr>
        <w:t xml:space="preserve">. </w:t>
      </w:r>
      <w:r w:rsidR="00EE7F46" w:rsidRPr="00585EBA">
        <w:rPr>
          <w:color w:val="auto"/>
          <w:sz w:val="28"/>
        </w:rPr>
        <w:t>В течение следующих пятнадцати (15) минут заполненная форма протеста должн</w:t>
      </w:r>
      <w:r w:rsidR="00CD5209" w:rsidRPr="00585EBA">
        <w:rPr>
          <w:color w:val="auto"/>
          <w:sz w:val="28"/>
        </w:rPr>
        <w:t>а</w:t>
      </w:r>
      <w:r w:rsidR="00EE7F46" w:rsidRPr="00585EBA">
        <w:rPr>
          <w:color w:val="auto"/>
          <w:sz w:val="28"/>
        </w:rPr>
        <w:t xml:space="preserve"> быть подан</w:t>
      </w:r>
      <w:r w:rsidR="00CD5209" w:rsidRPr="00585EBA">
        <w:rPr>
          <w:color w:val="auto"/>
          <w:sz w:val="28"/>
        </w:rPr>
        <w:t>а</w:t>
      </w:r>
      <w:r w:rsidR="00EE7F46" w:rsidRPr="00585EBA">
        <w:rPr>
          <w:color w:val="auto"/>
          <w:sz w:val="28"/>
        </w:rPr>
        <w:t xml:space="preserve"> ГС.</w:t>
      </w:r>
    </w:p>
    <w:p w14:paraId="3A0968D4" w14:textId="77777777" w:rsidR="00EE7F46" w:rsidRPr="00585EBA" w:rsidRDefault="00EE7F46" w:rsidP="00585EBA">
      <w:pPr>
        <w:pStyle w:val="Standard"/>
        <w:spacing w:line="276" w:lineRule="auto"/>
        <w:ind w:firstLine="709"/>
        <w:jc w:val="both"/>
        <w:rPr>
          <w:color w:val="auto"/>
          <w:sz w:val="16"/>
          <w:szCs w:val="16"/>
        </w:rPr>
      </w:pPr>
    </w:p>
    <w:p w14:paraId="16074D3B" w14:textId="41F66C7A" w:rsidR="00E8227F" w:rsidRPr="00585EBA" w:rsidRDefault="00CD5209" w:rsidP="00585EBA">
      <w:pPr>
        <w:pStyle w:val="Standard"/>
        <w:spacing w:line="276" w:lineRule="auto"/>
        <w:ind w:firstLine="709"/>
        <w:jc w:val="both"/>
        <w:rPr>
          <w:b/>
          <w:color w:val="auto"/>
          <w:sz w:val="28"/>
        </w:rPr>
      </w:pPr>
      <w:bookmarkStart w:id="16" w:name="_Hlk149839335"/>
      <w:r w:rsidRPr="00585EBA">
        <w:rPr>
          <w:b/>
          <w:color w:val="auto"/>
          <w:sz w:val="28"/>
        </w:rPr>
        <w:t>11.</w:t>
      </w:r>
      <w:r w:rsidR="004B504D" w:rsidRPr="00585EBA">
        <w:rPr>
          <w:b/>
          <w:color w:val="auto"/>
          <w:sz w:val="28"/>
        </w:rPr>
        <w:t>5</w:t>
      </w:r>
      <w:r w:rsidRPr="00585EBA">
        <w:rPr>
          <w:b/>
          <w:color w:val="auto"/>
          <w:sz w:val="28"/>
        </w:rPr>
        <w:t xml:space="preserve">. </w:t>
      </w:r>
      <w:r w:rsidR="006304E7" w:rsidRPr="00585EBA">
        <w:rPr>
          <w:b/>
          <w:color w:val="auto"/>
          <w:sz w:val="28"/>
        </w:rPr>
        <w:t>Протесты, связанные с хронометраж</w:t>
      </w:r>
      <w:r w:rsidR="0073421E" w:rsidRPr="00585EBA">
        <w:rPr>
          <w:b/>
          <w:color w:val="auto"/>
          <w:sz w:val="28"/>
        </w:rPr>
        <w:t>е</w:t>
      </w:r>
      <w:r w:rsidR="006304E7" w:rsidRPr="00585EBA">
        <w:rPr>
          <w:b/>
          <w:color w:val="auto"/>
          <w:sz w:val="28"/>
        </w:rPr>
        <w:t>м и результатами соревновани</w:t>
      </w:r>
      <w:r w:rsidRPr="00585EBA">
        <w:rPr>
          <w:b/>
          <w:color w:val="auto"/>
          <w:sz w:val="28"/>
        </w:rPr>
        <w:t>й</w:t>
      </w:r>
      <w:r w:rsidR="006304E7" w:rsidRPr="00585EBA">
        <w:rPr>
          <w:b/>
          <w:color w:val="auto"/>
          <w:sz w:val="28"/>
        </w:rPr>
        <w:t>:</w:t>
      </w:r>
    </w:p>
    <w:p w14:paraId="312A9D76" w14:textId="77777777" w:rsidR="00E8227F" w:rsidRPr="00585EBA" w:rsidRDefault="00E8227F" w:rsidP="00585EBA">
      <w:pPr>
        <w:pStyle w:val="Standard"/>
        <w:spacing w:line="276" w:lineRule="auto"/>
        <w:ind w:firstLine="709"/>
        <w:jc w:val="both"/>
        <w:rPr>
          <w:color w:val="auto"/>
          <w:sz w:val="6"/>
          <w:szCs w:val="6"/>
        </w:rPr>
      </w:pPr>
    </w:p>
    <w:p w14:paraId="4AE78737" w14:textId="4A3F0B80" w:rsidR="00E8227F" w:rsidRPr="00585EBA" w:rsidRDefault="006304E7" w:rsidP="00585EBA">
      <w:pPr>
        <w:pStyle w:val="Standard"/>
        <w:tabs>
          <w:tab w:val="left" w:pos="567"/>
        </w:tabs>
        <w:spacing w:line="276" w:lineRule="auto"/>
        <w:ind w:firstLine="709"/>
        <w:jc w:val="both"/>
        <w:rPr>
          <w:color w:val="auto"/>
          <w:sz w:val="28"/>
        </w:rPr>
      </w:pPr>
      <w:r w:rsidRPr="00585EBA">
        <w:rPr>
          <w:color w:val="auto"/>
          <w:sz w:val="28"/>
        </w:rPr>
        <w:t>Протесты в отношении опечаток в результатах, которые не отражают решения ГС соревнований или Апелляционного жюри соревнований, могут быть переданы в письменной форме спортсменом или РСФ</w:t>
      </w:r>
      <w:r w:rsidR="00EE7F46" w:rsidRPr="00585EBA">
        <w:rPr>
          <w:color w:val="auto"/>
          <w:sz w:val="28"/>
        </w:rPr>
        <w:t xml:space="preserve"> три</w:t>
      </w:r>
      <w:r w:rsidR="00156CFD" w:rsidRPr="00585EBA">
        <w:rPr>
          <w:color w:val="auto"/>
          <w:sz w:val="28"/>
        </w:rPr>
        <w:t>а</w:t>
      </w:r>
      <w:r w:rsidR="00EE7F46" w:rsidRPr="00585EBA">
        <w:rPr>
          <w:color w:val="auto"/>
          <w:sz w:val="28"/>
        </w:rPr>
        <w:t>тлона</w:t>
      </w:r>
      <w:r w:rsidRPr="00585EBA">
        <w:rPr>
          <w:color w:val="auto"/>
          <w:sz w:val="28"/>
        </w:rPr>
        <w:t xml:space="preserve"> ТД в течение </w:t>
      </w:r>
      <w:r w:rsidR="007C6EAD" w:rsidRPr="00585EBA">
        <w:rPr>
          <w:color w:val="auto"/>
          <w:sz w:val="28"/>
        </w:rPr>
        <w:t>четырнадцати</w:t>
      </w:r>
      <w:r w:rsidRPr="00585EBA">
        <w:rPr>
          <w:color w:val="auto"/>
          <w:sz w:val="28"/>
        </w:rPr>
        <w:t xml:space="preserve"> (</w:t>
      </w:r>
      <w:r w:rsidR="00331335" w:rsidRPr="00585EBA">
        <w:rPr>
          <w:color w:val="auto"/>
          <w:sz w:val="28"/>
        </w:rPr>
        <w:t>1</w:t>
      </w:r>
      <w:r w:rsidR="007C6EAD" w:rsidRPr="00585EBA">
        <w:rPr>
          <w:color w:val="auto"/>
          <w:sz w:val="28"/>
        </w:rPr>
        <w:t>4</w:t>
      </w:r>
      <w:r w:rsidRPr="00585EBA">
        <w:rPr>
          <w:color w:val="auto"/>
          <w:sz w:val="28"/>
        </w:rPr>
        <w:t>) дней после соревнований.</w:t>
      </w:r>
      <w:bookmarkEnd w:id="16"/>
    </w:p>
    <w:p w14:paraId="2F3B3088" w14:textId="77777777" w:rsidR="00E41590" w:rsidRPr="00585EBA" w:rsidRDefault="00E41590" w:rsidP="00585EBA">
      <w:pPr>
        <w:pStyle w:val="Standard"/>
        <w:spacing w:line="276" w:lineRule="auto"/>
        <w:ind w:firstLine="709"/>
        <w:jc w:val="both"/>
        <w:rPr>
          <w:rFonts w:ascii="Arial" w:hAnsi="Arial"/>
          <w:color w:val="auto"/>
          <w:sz w:val="16"/>
          <w:szCs w:val="16"/>
        </w:rPr>
      </w:pPr>
    </w:p>
    <w:p w14:paraId="0CC1AC4C" w14:textId="4261544D" w:rsidR="00E8227F" w:rsidRPr="00585EBA" w:rsidRDefault="00331335" w:rsidP="00585EBA">
      <w:pPr>
        <w:pStyle w:val="Standard"/>
        <w:spacing w:line="276" w:lineRule="auto"/>
        <w:ind w:left="709"/>
        <w:jc w:val="both"/>
        <w:rPr>
          <w:b/>
          <w:color w:val="auto"/>
          <w:sz w:val="28"/>
        </w:rPr>
      </w:pPr>
      <w:r w:rsidRPr="00585EBA">
        <w:rPr>
          <w:b/>
          <w:color w:val="auto"/>
          <w:sz w:val="28"/>
        </w:rPr>
        <w:t>11.</w:t>
      </w:r>
      <w:r w:rsidR="004B504D" w:rsidRPr="00585EBA">
        <w:rPr>
          <w:b/>
          <w:color w:val="auto"/>
          <w:sz w:val="28"/>
        </w:rPr>
        <w:t>6</w:t>
      </w:r>
      <w:r w:rsidRPr="00585EBA">
        <w:rPr>
          <w:b/>
          <w:color w:val="auto"/>
          <w:sz w:val="28"/>
        </w:rPr>
        <w:t>. (12.5 c.)</w:t>
      </w:r>
      <w:r w:rsidR="00B03D14" w:rsidRPr="00585EBA">
        <w:rPr>
          <w:b/>
          <w:color w:val="auto"/>
          <w:sz w:val="28"/>
        </w:rPr>
        <w:t>)</w:t>
      </w:r>
      <w:r w:rsidRPr="00585EBA">
        <w:rPr>
          <w:b/>
          <w:color w:val="auto"/>
          <w:sz w:val="28"/>
        </w:rPr>
        <w:t xml:space="preserve"> И</w:t>
      </w:r>
      <w:r w:rsidR="006304E7" w:rsidRPr="00585EBA">
        <w:rPr>
          <w:b/>
          <w:color w:val="auto"/>
          <w:sz w:val="28"/>
        </w:rPr>
        <w:t>нформация по протесту:</w:t>
      </w:r>
    </w:p>
    <w:p w14:paraId="7CFB9FBF" w14:textId="77777777" w:rsidR="00E8227F" w:rsidRPr="00585EBA" w:rsidRDefault="00E8227F" w:rsidP="00585EBA">
      <w:pPr>
        <w:pStyle w:val="Standard"/>
        <w:spacing w:line="276" w:lineRule="auto"/>
        <w:ind w:firstLine="709"/>
        <w:jc w:val="both"/>
        <w:rPr>
          <w:b/>
          <w:color w:val="auto"/>
          <w:sz w:val="6"/>
          <w:szCs w:val="6"/>
        </w:rPr>
      </w:pPr>
    </w:p>
    <w:p w14:paraId="5C2C4ECE" w14:textId="77777777" w:rsidR="00E8227F" w:rsidRPr="00585EBA" w:rsidRDefault="006304E7" w:rsidP="00585EBA">
      <w:pPr>
        <w:pStyle w:val="Standard"/>
        <w:tabs>
          <w:tab w:val="left" w:pos="993"/>
        </w:tabs>
        <w:spacing w:line="276" w:lineRule="auto"/>
        <w:ind w:firstLine="709"/>
        <w:jc w:val="both"/>
        <w:rPr>
          <w:color w:val="auto"/>
          <w:sz w:val="28"/>
        </w:rPr>
      </w:pPr>
      <w:r w:rsidRPr="00585EBA">
        <w:rPr>
          <w:color w:val="auto"/>
          <w:sz w:val="28"/>
        </w:rPr>
        <w:t>Информация, которая должна быть представлена о предполагаемом нарушении:</w:t>
      </w:r>
    </w:p>
    <w:p w14:paraId="2AD82EBF" w14:textId="377F14CC" w:rsidR="00650E0C" w:rsidRPr="00585EBA" w:rsidRDefault="00F375F7" w:rsidP="00585EBA">
      <w:pPr>
        <w:pStyle w:val="Standard"/>
        <w:tabs>
          <w:tab w:val="left" w:pos="993"/>
        </w:tabs>
        <w:spacing w:line="276" w:lineRule="auto"/>
        <w:ind w:firstLine="709"/>
        <w:jc w:val="both"/>
        <w:rPr>
          <w:color w:val="auto"/>
          <w:sz w:val="28"/>
        </w:rPr>
      </w:pPr>
      <w:r w:rsidRPr="00585EBA">
        <w:rPr>
          <w:color w:val="auto"/>
          <w:sz w:val="28"/>
        </w:rPr>
        <w:t>Название соревнований, место и дата</w:t>
      </w:r>
      <w:r w:rsidR="00650E0C" w:rsidRPr="00585EBA">
        <w:rPr>
          <w:color w:val="auto"/>
          <w:sz w:val="28"/>
        </w:rPr>
        <w:t>.</w:t>
      </w:r>
    </w:p>
    <w:p w14:paraId="42861D2B" w14:textId="3A24E8D1" w:rsidR="00F375F7" w:rsidRPr="00585EBA" w:rsidRDefault="00650E0C" w:rsidP="00585EBA">
      <w:pPr>
        <w:pStyle w:val="Standard"/>
        <w:tabs>
          <w:tab w:val="left" w:pos="993"/>
        </w:tabs>
        <w:spacing w:line="276" w:lineRule="auto"/>
        <w:ind w:firstLine="709"/>
        <w:jc w:val="both"/>
        <w:rPr>
          <w:color w:val="auto"/>
          <w:sz w:val="28"/>
        </w:rPr>
      </w:pPr>
      <w:r w:rsidRPr="00585EBA">
        <w:rPr>
          <w:color w:val="auto"/>
          <w:sz w:val="28"/>
        </w:rPr>
        <w:t>И</w:t>
      </w:r>
      <w:r w:rsidR="00F375F7" w:rsidRPr="00585EBA">
        <w:rPr>
          <w:color w:val="auto"/>
          <w:sz w:val="28"/>
        </w:rPr>
        <w:t>мя, адрес, телефон, адрес электронной почты протестующего</w:t>
      </w:r>
      <w:r w:rsidRPr="00585EBA">
        <w:rPr>
          <w:color w:val="auto"/>
          <w:sz w:val="28"/>
        </w:rPr>
        <w:t>.</w:t>
      </w:r>
    </w:p>
    <w:p w14:paraId="2E19D4E9" w14:textId="03D1DACC" w:rsidR="00E8227F" w:rsidRPr="00585EBA" w:rsidRDefault="006304E7" w:rsidP="00D4668A">
      <w:pPr>
        <w:pStyle w:val="Standard"/>
        <w:spacing w:line="276" w:lineRule="auto"/>
        <w:ind w:firstLine="709"/>
        <w:jc w:val="both"/>
        <w:rPr>
          <w:color w:val="auto"/>
          <w:sz w:val="28"/>
        </w:rPr>
      </w:pPr>
      <w:r w:rsidRPr="00585EBA">
        <w:rPr>
          <w:color w:val="auto"/>
          <w:sz w:val="28"/>
        </w:rPr>
        <w:t>Предполагаемое правило, которое было нарушено</w:t>
      </w:r>
      <w:r w:rsidR="00650E0C" w:rsidRPr="00585EBA">
        <w:rPr>
          <w:color w:val="auto"/>
          <w:sz w:val="28"/>
        </w:rPr>
        <w:t xml:space="preserve"> или решение, которое опротестовывается.</w:t>
      </w:r>
    </w:p>
    <w:p w14:paraId="3009C3C4" w14:textId="4B81860E" w:rsidR="00650E0C" w:rsidRPr="00585EBA" w:rsidRDefault="00650E0C" w:rsidP="00585EBA">
      <w:pPr>
        <w:pStyle w:val="Standard"/>
        <w:spacing w:line="276" w:lineRule="auto"/>
        <w:ind w:left="709"/>
        <w:jc w:val="both"/>
        <w:rPr>
          <w:color w:val="auto"/>
          <w:sz w:val="28"/>
        </w:rPr>
      </w:pPr>
      <w:r w:rsidRPr="00585EBA">
        <w:rPr>
          <w:color w:val="auto"/>
          <w:sz w:val="28"/>
        </w:rPr>
        <w:lastRenderedPageBreak/>
        <w:t>Место и время предполагаемого нарушения.</w:t>
      </w:r>
    </w:p>
    <w:p w14:paraId="01A7F6DF" w14:textId="09727E0D" w:rsidR="00E8227F" w:rsidRPr="00585EBA" w:rsidRDefault="00650E0C" w:rsidP="00585EBA">
      <w:pPr>
        <w:pStyle w:val="Standard"/>
        <w:spacing w:line="276" w:lineRule="auto"/>
        <w:ind w:firstLine="709"/>
        <w:jc w:val="both"/>
        <w:rPr>
          <w:color w:val="auto"/>
          <w:sz w:val="28"/>
        </w:rPr>
      </w:pPr>
      <w:r w:rsidRPr="00585EBA">
        <w:rPr>
          <w:color w:val="auto"/>
          <w:sz w:val="28"/>
        </w:rPr>
        <w:t>Лица, причастные к предполагаемому нарушению.</w:t>
      </w:r>
    </w:p>
    <w:p w14:paraId="508B6F09" w14:textId="0F2C7B41" w:rsidR="004B504D" w:rsidRPr="00585EBA" w:rsidRDefault="004B504D" w:rsidP="00585EBA">
      <w:pPr>
        <w:pStyle w:val="Standard"/>
        <w:spacing w:line="276" w:lineRule="auto"/>
        <w:ind w:left="709"/>
        <w:jc w:val="both"/>
        <w:rPr>
          <w:color w:val="auto"/>
          <w:sz w:val="28"/>
        </w:rPr>
      </w:pPr>
      <w:r w:rsidRPr="00585EBA">
        <w:rPr>
          <w:color w:val="auto"/>
          <w:sz w:val="28"/>
        </w:rPr>
        <w:t>Имена свидетелей, наблюдавших произошедшее.</w:t>
      </w:r>
    </w:p>
    <w:p w14:paraId="13E5EB31" w14:textId="77777777" w:rsidR="00E8227F" w:rsidRPr="00585EBA" w:rsidRDefault="00E8227F" w:rsidP="00585EBA">
      <w:pPr>
        <w:pStyle w:val="Standard"/>
        <w:spacing w:line="276" w:lineRule="auto"/>
        <w:ind w:firstLine="709"/>
        <w:jc w:val="both"/>
        <w:rPr>
          <w:color w:val="auto"/>
          <w:sz w:val="16"/>
          <w:szCs w:val="16"/>
        </w:rPr>
      </w:pPr>
    </w:p>
    <w:p w14:paraId="767C64D7" w14:textId="370389EB" w:rsidR="00E8227F" w:rsidRPr="00585EBA" w:rsidRDefault="00825E20" w:rsidP="00585EBA">
      <w:pPr>
        <w:pStyle w:val="Standard"/>
        <w:spacing w:line="276" w:lineRule="auto"/>
        <w:ind w:left="709"/>
        <w:jc w:val="both"/>
        <w:rPr>
          <w:b/>
          <w:color w:val="auto"/>
          <w:sz w:val="28"/>
        </w:rPr>
      </w:pPr>
      <w:r w:rsidRPr="00585EBA">
        <w:rPr>
          <w:b/>
          <w:color w:val="auto"/>
          <w:sz w:val="28"/>
        </w:rPr>
        <w:t>11.</w:t>
      </w:r>
      <w:r w:rsidR="004B504D" w:rsidRPr="00585EBA">
        <w:rPr>
          <w:b/>
          <w:color w:val="auto"/>
          <w:sz w:val="28"/>
        </w:rPr>
        <w:t>7</w:t>
      </w:r>
      <w:r w:rsidRPr="00585EBA">
        <w:rPr>
          <w:b/>
          <w:color w:val="auto"/>
          <w:sz w:val="28"/>
        </w:rPr>
        <w:t xml:space="preserve">. (12.9) </w:t>
      </w:r>
      <w:r w:rsidR="006304E7" w:rsidRPr="00585EBA">
        <w:rPr>
          <w:b/>
          <w:color w:val="auto"/>
          <w:sz w:val="28"/>
        </w:rPr>
        <w:t>Процедура рассмотрения протестов:</w:t>
      </w:r>
    </w:p>
    <w:p w14:paraId="1D3590D8" w14:textId="77777777" w:rsidR="00E8227F" w:rsidRPr="00585EBA" w:rsidRDefault="00E8227F" w:rsidP="00585EBA">
      <w:pPr>
        <w:pStyle w:val="Standard"/>
        <w:spacing w:line="276" w:lineRule="auto"/>
        <w:ind w:firstLine="709"/>
        <w:jc w:val="both"/>
        <w:rPr>
          <w:color w:val="auto"/>
          <w:sz w:val="6"/>
          <w:szCs w:val="6"/>
        </w:rPr>
      </w:pPr>
    </w:p>
    <w:p w14:paraId="2B026C9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Следующие процедуры должны выполняться в случае подачи протеста:</w:t>
      </w:r>
    </w:p>
    <w:p w14:paraId="170C8039" w14:textId="4FA44267" w:rsidR="00E8227F" w:rsidRPr="00585EBA" w:rsidRDefault="006304E7" w:rsidP="00585EBA">
      <w:pPr>
        <w:pStyle w:val="Standard"/>
        <w:spacing w:line="276" w:lineRule="auto"/>
        <w:ind w:firstLine="709"/>
        <w:jc w:val="both"/>
        <w:rPr>
          <w:color w:val="auto"/>
          <w:sz w:val="28"/>
        </w:rPr>
      </w:pPr>
      <w:r w:rsidRPr="00585EBA">
        <w:rPr>
          <w:color w:val="auto"/>
          <w:sz w:val="28"/>
        </w:rPr>
        <w:t>Протесты должны направляться в адрес ГС за подписью заявителя протеста, в сроки, указанные выше</w:t>
      </w:r>
      <w:r w:rsidR="00EA4751" w:rsidRPr="00585EBA">
        <w:rPr>
          <w:color w:val="auto"/>
          <w:sz w:val="28"/>
        </w:rPr>
        <w:t>.</w:t>
      </w:r>
    </w:p>
    <w:p w14:paraId="559FDA5B" w14:textId="2EF581F9" w:rsidR="00E8227F" w:rsidRPr="00585EBA" w:rsidRDefault="006304E7" w:rsidP="00585EBA">
      <w:pPr>
        <w:pStyle w:val="Standard"/>
        <w:spacing w:line="276" w:lineRule="auto"/>
        <w:ind w:firstLine="709"/>
        <w:jc w:val="both"/>
        <w:rPr>
          <w:color w:val="auto"/>
          <w:sz w:val="28"/>
        </w:rPr>
      </w:pPr>
      <w:r w:rsidRPr="00585EBA">
        <w:rPr>
          <w:color w:val="auto"/>
          <w:sz w:val="28"/>
        </w:rPr>
        <w:t>ГС должен оповестить через доску объявлений в финишной зоне о факте подач</w:t>
      </w:r>
      <w:r w:rsidR="00D4668A">
        <w:rPr>
          <w:color w:val="auto"/>
          <w:sz w:val="28"/>
        </w:rPr>
        <w:t>и</w:t>
      </w:r>
      <w:r w:rsidRPr="00585EBA">
        <w:rPr>
          <w:color w:val="auto"/>
          <w:sz w:val="28"/>
        </w:rPr>
        <w:t xml:space="preserve"> протеста</w:t>
      </w:r>
      <w:r w:rsidR="00EA4751" w:rsidRPr="00585EBA">
        <w:rPr>
          <w:color w:val="auto"/>
          <w:sz w:val="28"/>
        </w:rPr>
        <w:t>.</w:t>
      </w:r>
    </w:p>
    <w:p w14:paraId="472619AA" w14:textId="1B8802A7" w:rsidR="00E8227F" w:rsidRPr="00585EBA" w:rsidRDefault="006304E7" w:rsidP="00585EBA">
      <w:pPr>
        <w:pStyle w:val="Standard"/>
        <w:spacing w:line="276" w:lineRule="auto"/>
        <w:ind w:firstLine="709"/>
        <w:jc w:val="both"/>
        <w:rPr>
          <w:color w:val="auto"/>
          <w:sz w:val="28"/>
        </w:rPr>
      </w:pPr>
      <w:r w:rsidRPr="00585EBA">
        <w:rPr>
          <w:color w:val="auto"/>
          <w:sz w:val="28"/>
        </w:rPr>
        <w:t xml:space="preserve">Заявитель протеста и обвиняемый и/или их </w:t>
      </w:r>
      <w:r w:rsidR="000534DA" w:rsidRPr="00585EBA">
        <w:rPr>
          <w:color w:val="auto"/>
          <w:sz w:val="28"/>
        </w:rPr>
        <w:t>аккредитованные представители</w:t>
      </w:r>
      <w:r w:rsidRPr="00585EBA">
        <w:rPr>
          <w:color w:val="auto"/>
          <w:sz w:val="28"/>
        </w:rPr>
        <w:t xml:space="preserve"> должны присутствовать при рассмотрении протестов. Если заявитель протеста отсутствует, слушания по протесту могут быть отложены или отменены. Апелляционное жюри должно определить, является ли отсутствие во время слушания обоснованным</w:t>
      </w:r>
      <w:r w:rsidR="00EA4751" w:rsidRPr="00585EBA">
        <w:rPr>
          <w:color w:val="auto"/>
          <w:sz w:val="28"/>
        </w:rPr>
        <w:t>.</w:t>
      </w:r>
      <w:r w:rsidR="00D004BB" w:rsidRPr="00585EBA">
        <w:rPr>
          <w:color w:val="auto"/>
          <w:sz w:val="28"/>
        </w:rPr>
        <w:t xml:space="preserve"> </w:t>
      </w:r>
      <w:r w:rsidR="00E41590" w:rsidRPr="00585EBA">
        <w:rPr>
          <w:color w:val="auto"/>
          <w:sz w:val="28"/>
        </w:rPr>
        <w:t> </w:t>
      </w:r>
      <w:r w:rsidRPr="00585EBA">
        <w:rPr>
          <w:color w:val="auto"/>
          <w:sz w:val="28"/>
        </w:rPr>
        <w:t>Отсутствие представителей, с любой стороны, во время слушания может служить основанием для Апелляционного жюри для вынесения заочного решения</w:t>
      </w:r>
      <w:r w:rsidR="00EA4751" w:rsidRPr="00585EBA">
        <w:rPr>
          <w:color w:val="auto"/>
          <w:sz w:val="28"/>
        </w:rPr>
        <w:t>.</w:t>
      </w:r>
    </w:p>
    <w:p w14:paraId="1BB376D6" w14:textId="19ABBE54" w:rsidR="00E8227F" w:rsidRPr="00585EBA" w:rsidRDefault="006304E7" w:rsidP="00585EBA">
      <w:pPr>
        <w:pStyle w:val="Standard"/>
        <w:spacing w:line="276" w:lineRule="auto"/>
        <w:ind w:firstLine="709"/>
        <w:jc w:val="both"/>
        <w:rPr>
          <w:color w:val="auto"/>
          <w:sz w:val="28"/>
        </w:rPr>
      </w:pPr>
      <w:r w:rsidRPr="00585EBA">
        <w:rPr>
          <w:color w:val="auto"/>
          <w:sz w:val="28"/>
        </w:rPr>
        <w:t>В случае одобрения председателя Апелляционного жюри вместо заявителя протеста или обвиняемого могут присутствовать их представители</w:t>
      </w:r>
      <w:r w:rsidR="00EA4751" w:rsidRPr="00585EBA">
        <w:rPr>
          <w:color w:val="auto"/>
          <w:sz w:val="28"/>
        </w:rPr>
        <w:t>.</w:t>
      </w:r>
    </w:p>
    <w:p w14:paraId="4EE2AEAE" w14:textId="69DDAEDD" w:rsidR="00E8227F" w:rsidRPr="00585EBA" w:rsidRDefault="006304E7" w:rsidP="00585EBA">
      <w:pPr>
        <w:pStyle w:val="Standard"/>
        <w:spacing w:line="276" w:lineRule="auto"/>
        <w:ind w:firstLine="709"/>
        <w:jc w:val="both"/>
        <w:rPr>
          <w:color w:val="auto"/>
          <w:sz w:val="28"/>
        </w:rPr>
      </w:pPr>
      <w:r w:rsidRPr="00585EBA">
        <w:rPr>
          <w:color w:val="auto"/>
          <w:sz w:val="28"/>
        </w:rPr>
        <w:t>Слушание не должно быть публичным (открытым)</w:t>
      </w:r>
      <w:r w:rsidR="00EA4751" w:rsidRPr="00585EBA">
        <w:rPr>
          <w:color w:val="auto"/>
          <w:sz w:val="28"/>
        </w:rPr>
        <w:t>.</w:t>
      </w:r>
    </w:p>
    <w:p w14:paraId="6954393A" w14:textId="6D81D4F6" w:rsidR="00E8227F" w:rsidRPr="00585EBA" w:rsidRDefault="006304E7" w:rsidP="00585EBA">
      <w:pPr>
        <w:pStyle w:val="Standard"/>
        <w:spacing w:line="276" w:lineRule="auto"/>
        <w:ind w:firstLine="709"/>
        <w:jc w:val="both"/>
        <w:rPr>
          <w:color w:val="auto"/>
          <w:sz w:val="28"/>
        </w:rPr>
      </w:pPr>
      <w:r w:rsidRPr="00585EBA">
        <w:rPr>
          <w:color w:val="auto"/>
          <w:sz w:val="28"/>
        </w:rPr>
        <w:t>Председатель Апелляционного жюри должен разъяснить процессуальные моменты и права каждой из сторон</w:t>
      </w:r>
      <w:r w:rsidR="00EA4751" w:rsidRPr="00585EBA">
        <w:rPr>
          <w:color w:val="auto"/>
          <w:sz w:val="28"/>
        </w:rPr>
        <w:t>.</w:t>
      </w:r>
    </w:p>
    <w:p w14:paraId="5F24551D" w14:textId="5EF82408" w:rsidR="00E8227F" w:rsidRPr="00585EBA" w:rsidRDefault="006304E7" w:rsidP="00585EBA">
      <w:pPr>
        <w:pStyle w:val="Standard"/>
        <w:spacing w:line="276" w:lineRule="auto"/>
        <w:ind w:firstLine="709"/>
        <w:jc w:val="both"/>
        <w:rPr>
          <w:color w:val="auto"/>
          <w:sz w:val="28"/>
        </w:rPr>
      </w:pPr>
      <w:r w:rsidRPr="00585EBA">
        <w:rPr>
          <w:color w:val="auto"/>
          <w:sz w:val="28"/>
        </w:rPr>
        <w:t>Председатель Апелляционного жюри должен зачитать протест</w:t>
      </w:r>
      <w:r w:rsidR="00EA4751" w:rsidRPr="00585EBA">
        <w:rPr>
          <w:color w:val="auto"/>
          <w:sz w:val="28"/>
        </w:rPr>
        <w:t>.</w:t>
      </w:r>
    </w:p>
    <w:p w14:paraId="0FE21AB8" w14:textId="27B88B6D" w:rsidR="00E8227F" w:rsidRPr="00585EBA" w:rsidRDefault="006304E7" w:rsidP="00585EBA">
      <w:pPr>
        <w:pStyle w:val="Standard"/>
        <w:spacing w:line="276" w:lineRule="auto"/>
        <w:ind w:firstLine="709"/>
        <w:jc w:val="both"/>
        <w:rPr>
          <w:color w:val="auto"/>
          <w:sz w:val="28"/>
        </w:rPr>
      </w:pPr>
      <w:r w:rsidRPr="00585EBA">
        <w:rPr>
          <w:color w:val="auto"/>
          <w:sz w:val="28"/>
        </w:rPr>
        <w:t>Заявителю протеста и обвиняемому должно быть дано достаточное время, чтобы изложить и представить свою точку зрения на инцидент</w:t>
      </w:r>
      <w:r w:rsidR="00EA4751" w:rsidRPr="00585EBA">
        <w:rPr>
          <w:color w:val="auto"/>
          <w:sz w:val="28"/>
        </w:rPr>
        <w:t>.</w:t>
      </w:r>
    </w:p>
    <w:p w14:paraId="7027CEDF" w14:textId="6BA92234" w:rsidR="00E8227F" w:rsidRPr="00585EBA" w:rsidRDefault="006304E7" w:rsidP="00585EBA">
      <w:pPr>
        <w:pStyle w:val="Standard"/>
        <w:spacing w:line="276" w:lineRule="auto"/>
        <w:ind w:firstLine="709"/>
        <w:jc w:val="both"/>
        <w:rPr>
          <w:color w:val="auto"/>
          <w:sz w:val="28"/>
        </w:rPr>
      </w:pPr>
      <w:r w:rsidRPr="00585EBA">
        <w:rPr>
          <w:color w:val="auto"/>
          <w:sz w:val="28"/>
        </w:rPr>
        <w:t>Свидетели (до 2 с каждой стороны) могут говорить до 3 минут каждый</w:t>
      </w:r>
      <w:r w:rsidR="00EA4751" w:rsidRPr="00585EBA">
        <w:rPr>
          <w:color w:val="auto"/>
          <w:sz w:val="28"/>
        </w:rPr>
        <w:t>.</w:t>
      </w:r>
    </w:p>
    <w:p w14:paraId="42382C89" w14:textId="4A91E7E1" w:rsidR="00E8227F" w:rsidRPr="00585EBA" w:rsidRDefault="006304E7" w:rsidP="00585EBA">
      <w:pPr>
        <w:pStyle w:val="Standard"/>
        <w:spacing w:line="276" w:lineRule="auto"/>
        <w:ind w:firstLine="709"/>
        <w:jc w:val="both"/>
        <w:rPr>
          <w:color w:val="auto"/>
          <w:sz w:val="28"/>
        </w:rPr>
      </w:pPr>
      <w:r w:rsidRPr="00585EBA">
        <w:rPr>
          <w:color w:val="auto"/>
          <w:sz w:val="28"/>
        </w:rPr>
        <w:t>Апелляционное жюри должно выслушать доказательства и вынести решение простым большинством</w:t>
      </w:r>
      <w:r w:rsidR="00EA4751" w:rsidRPr="00585EBA">
        <w:rPr>
          <w:color w:val="auto"/>
          <w:sz w:val="28"/>
        </w:rPr>
        <w:t>.</w:t>
      </w:r>
    </w:p>
    <w:p w14:paraId="0011506D" w14:textId="04730B7F" w:rsidR="00E8227F" w:rsidRPr="00585EBA" w:rsidRDefault="006304E7" w:rsidP="00585EBA">
      <w:pPr>
        <w:pStyle w:val="Standard"/>
        <w:spacing w:line="276" w:lineRule="auto"/>
        <w:ind w:firstLine="709"/>
        <w:jc w:val="both"/>
        <w:rPr>
          <w:color w:val="auto"/>
          <w:sz w:val="28"/>
        </w:rPr>
      </w:pPr>
      <w:r w:rsidRPr="00585EBA">
        <w:rPr>
          <w:color w:val="auto"/>
          <w:sz w:val="28"/>
        </w:rPr>
        <w:t>Решение должно быть объявлено немедленно и доведено в письменной форме до всех сторон по их запросу</w:t>
      </w:r>
      <w:r w:rsidR="00EA4751" w:rsidRPr="00585EBA">
        <w:rPr>
          <w:color w:val="auto"/>
          <w:sz w:val="28"/>
        </w:rPr>
        <w:t>.</w:t>
      </w:r>
    </w:p>
    <w:p w14:paraId="488E6B9A" w14:textId="507DAC93" w:rsidR="00AD6EFA" w:rsidRDefault="006304E7" w:rsidP="0043446E">
      <w:pPr>
        <w:pStyle w:val="Standard"/>
        <w:spacing w:line="276" w:lineRule="auto"/>
        <w:ind w:firstLine="709"/>
        <w:jc w:val="both"/>
        <w:rPr>
          <w:color w:val="auto"/>
          <w:sz w:val="28"/>
        </w:rPr>
      </w:pPr>
      <w:r w:rsidRPr="00585EBA">
        <w:rPr>
          <w:color w:val="auto"/>
          <w:sz w:val="28"/>
        </w:rPr>
        <w:t xml:space="preserve">Апелляционное жюри должно оформить протокол, включающий решение Апелляционного жюри, который должен быть утверждён всеми членами Апелляционного жюри в конце встречи. Протокол должен быть передан в </w:t>
      </w:r>
      <w:r w:rsidR="00A37E41" w:rsidRPr="00585EBA">
        <w:rPr>
          <w:color w:val="auto"/>
          <w:sz w:val="28"/>
        </w:rPr>
        <w:t>Ф</w:t>
      </w:r>
      <w:r w:rsidR="00603B46" w:rsidRPr="00585EBA">
        <w:rPr>
          <w:color w:val="auto"/>
          <w:sz w:val="28"/>
        </w:rPr>
        <w:t>едерацию</w:t>
      </w:r>
      <w:r w:rsidRPr="00585EBA">
        <w:rPr>
          <w:color w:val="auto"/>
          <w:sz w:val="28"/>
        </w:rPr>
        <w:t>.</w:t>
      </w:r>
    </w:p>
    <w:p w14:paraId="465CC467" w14:textId="77777777" w:rsidR="0043446E" w:rsidRDefault="0043446E" w:rsidP="0043446E">
      <w:pPr>
        <w:pStyle w:val="Standard"/>
        <w:spacing w:line="276" w:lineRule="auto"/>
        <w:ind w:firstLine="709"/>
        <w:jc w:val="both"/>
        <w:rPr>
          <w:color w:val="auto"/>
          <w:sz w:val="16"/>
          <w:szCs w:val="16"/>
        </w:rPr>
      </w:pPr>
    </w:p>
    <w:p w14:paraId="1AC2D99A" w14:textId="08A5BD61" w:rsidR="00E8227F" w:rsidRPr="00D4668A" w:rsidRDefault="00D4668A" w:rsidP="00585EBA">
      <w:pPr>
        <w:pStyle w:val="Standard"/>
        <w:spacing w:line="276" w:lineRule="auto"/>
        <w:ind w:left="709"/>
        <w:jc w:val="both"/>
        <w:rPr>
          <w:b/>
          <w:color w:val="auto"/>
          <w:sz w:val="28"/>
        </w:rPr>
      </w:pPr>
      <w:bookmarkStart w:id="17" w:name="_Hlk149839937"/>
      <w:r>
        <w:rPr>
          <w:b/>
          <w:color w:val="auto"/>
          <w:sz w:val="28"/>
        </w:rPr>
        <w:t xml:space="preserve">11.8. </w:t>
      </w:r>
      <w:r w:rsidR="006304E7" w:rsidRPr="00D4668A">
        <w:rPr>
          <w:b/>
          <w:color w:val="auto"/>
          <w:sz w:val="28"/>
        </w:rPr>
        <w:t>(12.10) Процесс пересмотра результатов:</w:t>
      </w:r>
    </w:p>
    <w:p w14:paraId="40229694" w14:textId="77777777" w:rsidR="00E8227F" w:rsidRPr="00D4668A" w:rsidRDefault="00E8227F" w:rsidP="00585EBA">
      <w:pPr>
        <w:pStyle w:val="Standard"/>
        <w:spacing w:line="276" w:lineRule="auto"/>
        <w:ind w:firstLine="709"/>
        <w:jc w:val="both"/>
        <w:rPr>
          <w:b/>
          <w:color w:val="auto"/>
          <w:sz w:val="6"/>
          <w:szCs w:val="6"/>
        </w:rPr>
      </w:pPr>
    </w:p>
    <w:p w14:paraId="09F776FF" w14:textId="592FE9D1" w:rsidR="00E8227F" w:rsidRPr="00585EBA" w:rsidRDefault="00D4668A" w:rsidP="00585EBA">
      <w:pPr>
        <w:pStyle w:val="Standard"/>
        <w:spacing w:line="276" w:lineRule="auto"/>
        <w:ind w:firstLine="709"/>
        <w:jc w:val="both"/>
        <w:rPr>
          <w:color w:val="auto"/>
          <w:sz w:val="28"/>
        </w:rPr>
      </w:pPr>
      <w:r>
        <w:rPr>
          <w:color w:val="auto"/>
          <w:sz w:val="28"/>
        </w:rPr>
        <w:t xml:space="preserve">11.8.1. </w:t>
      </w:r>
      <w:r w:rsidR="006304E7" w:rsidRPr="00D4668A">
        <w:rPr>
          <w:color w:val="auto"/>
          <w:sz w:val="28"/>
        </w:rPr>
        <w:t>Р</w:t>
      </w:r>
      <w:r w:rsidR="00EE7F46" w:rsidRPr="00D4668A">
        <w:rPr>
          <w:color w:val="auto"/>
          <w:sz w:val="28"/>
        </w:rPr>
        <w:t>СФ</w:t>
      </w:r>
      <w:r w:rsidR="00EE7F46" w:rsidRPr="00585EBA">
        <w:rPr>
          <w:color w:val="auto"/>
          <w:sz w:val="28"/>
        </w:rPr>
        <w:t xml:space="preserve"> триатлона</w:t>
      </w:r>
      <w:r w:rsidR="006304E7" w:rsidRPr="00585EBA">
        <w:rPr>
          <w:color w:val="auto"/>
          <w:sz w:val="28"/>
        </w:rPr>
        <w:t xml:space="preserve"> могут запросить пересмотр результатов на основе новых </w:t>
      </w:r>
      <w:r w:rsidR="007C6EAD" w:rsidRPr="00585EBA">
        <w:rPr>
          <w:color w:val="auto"/>
          <w:sz w:val="28"/>
        </w:rPr>
        <w:t>фактов</w:t>
      </w:r>
      <w:r w:rsidR="006304E7" w:rsidRPr="00585EBA">
        <w:rPr>
          <w:color w:val="auto"/>
          <w:sz w:val="28"/>
        </w:rPr>
        <w:t xml:space="preserve">. Данный запрос будет направлен в </w:t>
      </w:r>
      <w:r w:rsidR="003349D6" w:rsidRPr="00585EBA">
        <w:rPr>
          <w:color w:val="auto"/>
          <w:sz w:val="28"/>
        </w:rPr>
        <w:t>Федерацию</w:t>
      </w:r>
      <w:r w:rsidR="006304E7" w:rsidRPr="00585EBA">
        <w:rPr>
          <w:color w:val="auto"/>
          <w:sz w:val="28"/>
        </w:rPr>
        <w:t xml:space="preserve">, </w:t>
      </w:r>
      <w:r w:rsidR="0081072C" w:rsidRPr="00585EBA">
        <w:rPr>
          <w:color w:val="auto"/>
          <w:sz w:val="28"/>
        </w:rPr>
        <w:t>для принятия решения об</w:t>
      </w:r>
      <w:r w:rsidR="006304E7" w:rsidRPr="00585EBA">
        <w:rPr>
          <w:color w:val="auto"/>
          <w:sz w:val="28"/>
        </w:rPr>
        <w:t xml:space="preserve"> откры</w:t>
      </w:r>
      <w:r w:rsidR="0081072C" w:rsidRPr="00585EBA">
        <w:rPr>
          <w:color w:val="auto"/>
          <w:sz w:val="28"/>
        </w:rPr>
        <w:t>тии</w:t>
      </w:r>
      <w:r w:rsidR="006304E7" w:rsidRPr="00585EBA">
        <w:rPr>
          <w:color w:val="auto"/>
          <w:sz w:val="28"/>
        </w:rPr>
        <w:t xml:space="preserve"> дел</w:t>
      </w:r>
      <w:r w:rsidR="0081072C" w:rsidRPr="00585EBA">
        <w:rPr>
          <w:color w:val="auto"/>
          <w:sz w:val="28"/>
        </w:rPr>
        <w:t>а</w:t>
      </w:r>
      <w:r w:rsidR="006304E7" w:rsidRPr="00585EBA">
        <w:rPr>
          <w:color w:val="auto"/>
          <w:sz w:val="28"/>
        </w:rPr>
        <w:t xml:space="preserve"> о пересмотре результатов</w:t>
      </w:r>
      <w:r w:rsidR="00EA4751" w:rsidRPr="00585EBA">
        <w:rPr>
          <w:color w:val="auto"/>
          <w:sz w:val="28"/>
        </w:rPr>
        <w:t>.</w:t>
      </w:r>
    </w:p>
    <w:p w14:paraId="759CD632" w14:textId="02E59946" w:rsidR="00E8227F" w:rsidRPr="00585EBA" w:rsidRDefault="00D4668A" w:rsidP="00585EBA">
      <w:pPr>
        <w:pStyle w:val="Standard"/>
        <w:spacing w:line="276" w:lineRule="auto"/>
        <w:ind w:firstLine="709"/>
        <w:jc w:val="both"/>
        <w:rPr>
          <w:color w:val="auto"/>
          <w:sz w:val="28"/>
        </w:rPr>
      </w:pPr>
      <w:r>
        <w:rPr>
          <w:color w:val="auto"/>
          <w:sz w:val="28"/>
        </w:rPr>
        <w:lastRenderedPageBreak/>
        <w:t>11.8.2. </w:t>
      </w:r>
      <w:r w:rsidR="006304E7" w:rsidRPr="00585EBA">
        <w:rPr>
          <w:color w:val="auto"/>
          <w:sz w:val="28"/>
        </w:rPr>
        <w:t xml:space="preserve">Группа по пересмотру, назначенная </w:t>
      </w:r>
      <w:r w:rsidR="00A37E41" w:rsidRPr="00585EBA">
        <w:rPr>
          <w:color w:val="auto"/>
          <w:sz w:val="28"/>
        </w:rPr>
        <w:t>Ф</w:t>
      </w:r>
      <w:r w:rsidR="00603B46" w:rsidRPr="00585EBA">
        <w:rPr>
          <w:color w:val="auto"/>
          <w:sz w:val="28"/>
        </w:rPr>
        <w:t>едерацией</w:t>
      </w:r>
      <w:r w:rsidR="006304E7" w:rsidRPr="00585EBA">
        <w:rPr>
          <w:color w:val="auto"/>
          <w:sz w:val="28"/>
        </w:rPr>
        <w:t xml:space="preserve">, </w:t>
      </w:r>
      <w:r w:rsidR="003349D6" w:rsidRPr="00585EBA">
        <w:rPr>
          <w:color w:val="auto"/>
          <w:sz w:val="28"/>
        </w:rPr>
        <w:t xml:space="preserve">принимает </w:t>
      </w:r>
      <w:r w:rsidR="006304E7" w:rsidRPr="00585EBA">
        <w:rPr>
          <w:color w:val="auto"/>
          <w:sz w:val="28"/>
        </w:rPr>
        <w:t>решение о сохранении или изменении результатов</w:t>
      </w:r>
      <w:r w:rsidR="00EA4751" w:rsidRPr="00585EBA">
        <w:rPr>
          <w:color w:val="auto"/>
          <w:sz w:val="28"/>
        </w:rPr>
        <w:t>.</w:t>
      </w:r>
    </w:p>
    <w:p w14:paraId="1CD239E5" w14:textId="1EEC9B3E" w:rsidR="00E8227F" w:rsidRPr="00585EBA" w:rsidRDefault="00D4668A" w:rsidP="00585EBA">
      <w:pPr>
        <w:pStyle w:val="Standard"/>
        <w:spacing w:line="276" w:lineRule="auto"/>
        <w:ind w:firstLine="709"/>
        <w:jc w:val="both"/>
        <w:rPr>
          <w:color w:val="auto"/>
          <w:sz w:val="28"/>
        </w:rPr>
      </w:pPr>
      <w:r>
        <w:rPr>
          <w:color w:val="auto"/>
          <w:sz w:val="28"/>
        </w:rPr>
        <w:t>11.8.3. </w:t>
      </w:r>
      <w:r w:rsidR="006304E7" w:rsidRPr="00585EBA">
        <w:rPr>
          <w:color w:val="auto"/>
          <w:sz w:val="28"/>
        </w:rPr>
        <w:t>(12.</w:t>
      </w:r>
      <w:r w:rsidR="00874BCC" w:rsidRPr="00585EBA">
        <w:rPr>
          <w:color w:val="auto"/>
          <w:sz w:val="28"/>
        </w:rPr>
        <w:t>10</w:t>
      </w:r>
      <w:r w:rsidR="006304E7" w:rsidRPr="00585EBA">
        <w:rPr>
          <w:color w:val="auto"/>
          <w:sz w:val="28"/>
        </w:rPr>
        <w:t xml:space="preserve"> f.)</w:t>
      </w:r>
      <w:r w:rsidR="00B03D14" w:rsidRPr="00585EBA">
        <w:rPr>
          <w:color w:val="auto"/>
          <w:sz w:val="28"/>
        </w:rPr>
        <w:t>)</w:t>
      </w:r>
      <w:r w:rsidR="0081072C" w:rsidRPr="00585EBA">
        <w:rPr>
          <w:color w:val="auto"/>
          <w:sz w:val="28"/>
        </w:rPr>
        <w:t xml:space="preserve"> </w:t>
      </w:r>
      <w:r w:rsidR="006304E7" w:rsidRPr="00585EBA">
        <w:rPr>
          <w:color w:val="auto"/>
          <w:sz w:val="28"/>
        </w:rPr>
        <w:t xml:space="preserve">Пересмотренные результаты </w:t>
      </w:r>
      <w:r w:rsidR="003349D6" w:rsidRPr="00585EBA">
        <w:rPr>
          <w:color w:val="auto"/>
          <w:sz w:val="28"/>
        </w:rPr>
        <w:t xml:space="preserve">должны быть </w:t>
      </w:r>
      <w:r w:rsidR="006304E7" w:rsidRPr="00585EBA">
        <w:rPr>
          <w:color w:val="auto"/>
          <w:sz w:val="28"/>
        </w:rPr>
        <w:t xml:space="preserve">объявлены и опубликованы. По итогам пересмотра результатов спортсмены </w:t>
      </w:r>
      <w:r w:rsidR="003349D6" w:rsidRPr="00585EBA">
        <w:rPr>
          <w:color w:val="auto"/>
          <w:sz w:val="28"/>
        </w:rPr>
        <w:t xml:space="preserve">должны быть </w:t>
      </w:r>
      <w:r w:rsidR="006304E7" w:rsidRPr="00585EBA">
        <w:rPr>
          <w:color w:val="auto"/>
          <w:sz w:val="28"/>
        </w:rPr>
        <w:t>проинформированы.</w:t>
      </w:r>
    </w:p>
    <w:bookmarkEnd w:id="17"/>
    <w:p w14:paraId="4803D83D" w14:textId="77777777" w:rsidR="00E8227F" w:rsidRPr="00585EBA" w:rsidRDefault="00E8227F" w:rsidP="00585EBA">
      <w:pPr>
        <w:pStyle w:val="Standard"/>
        <w:spacing w:line="276" w:lineRule="auto"/>
        <w:ind w:firstLine="709"/>
        <w:jc w:val="both"/>
        <w:rPr>
          <w:color w:val="auto"/>
          <w:sz w:val="16"/>
          <w:szCs w:val="16"/>
        </w:rPr>
      </w:pPr>
    </w:p>
    <w:p w14:paraId="568B7207" w14:textId="77777777" w:rsidR="00E8227F" w:rsidRDefault="0081072C" w:rsidP="00585EBA">
      <w:pPr>
        <w:pStyle w:val="Standard"/>
        <w:spacing w:line="276" w:lineRule="auto"/>
        <w:ind w:firstLine="709"/>
        <w:jc w:val="both"/>
        <w:rPr>
          <w:b/>
          <w:color w:val="auto"/>
          <w:sz w:val="28"/>
        </w:rPr>
      </w:pPr>
      <w:r w:rsidRPr="00585EBA">
        <w:rPr>
          <w:b/>
          <w:color w:val="auto"/>
          <w:sz w:val="28"/>
        </w:rPr>
        <w:t xml:space="preserve">12. </w:t>
      </w:r>
      <w:r w:rsidR="006304E7" w:rsidRPr="00585EBA">
        <w:rPr>
          <w:b/>
          <w:color w:val="auto"/>
          <w:sz w:val="28"/>
        </w:rPr>
        <w:t>АПЕЛЛЯЦИИ.</w:t>
      </w:r>
    </w:p>
    <w:p w14:paraId="508F557C" w14:textId="77777777" w:rsidR="00D4668A" w:rsidRPr="00D4668A" w:rsidRDefault="00D4668A" w:rsidP="00585EBA">
      <w:pPr>
        <w:pStyle w:val="Standard"/>
        <w:spacing w:line="276" w:lineRule="auto"/>
        <w:ind w:firstLine="709"/>
        <w:jc w:val="both"/>
        <w:rPr>
          <w:b/>
          <w:color w:val="auto"/>
          <w:sz w:val="16"/>
          <w:szCs w:val="16"/>
        </w:rPr>
      </w:pPr>
    </w:p>
    <w:p w14:paraId="74DE46AA"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12.1. Апелляционная подведомственность:</w:t>
      </w:r>
    </w:p>
    <w:p w14:paraId="0E49EEDB" w14:textId="77777777" w:rsidR="00E8227F" w:rsidRPr="00585EBA" w:rsidRDefault="00E8227F" w:rsidP="00585EBA">
      <w:pPr>
        <w:pStyle w:val="Standard"/>
        <w:spacing w:line="276" w:lineRule="auto"/>
        <w:ind w:firstLine="709"/>
        <w:jc w:val="both"/>
        <w:rPr>
          <w:b/>
          <w:color w:val="auto"/>
          <w:sz w:val="6"/>
          <w:szCs w:val="6"/>
        </w:rPr>
      </w:pPr>
    </w:p>
    <w:p w14:paraId="455D0E3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12.1.1. (13.1 a.)</w:t>
      </w:r>
      <w:r w:rsidR="00B03D14" w:rsidRPr="00585EBA">
        <w:rPr>
          <w:color w:val="auto"/>
          <w:sz w:val="28"/>
        </w:rPr>
        <w:t>)</w:t>
      </w:r>
      <w:r w:rsidR="0081072C" w:rsidRPr="00585EBA">
        <w:rPr>
          <w:color w:val="auto"/>
          <w:sz w:val="28"/>
        </w:rPr>
        <w:t xml:space="preserve"> </w:t>
      </w:r>
      <w:r w:rsidRPr="00585EBA">
        <w:rPr>
          <w:color w:val="auto"/>
          <w:sz w:val="28"/>
        </w:rPr>
        <w:t xml:space="preserve">Апелляция – это просьба о пересмотре решения, вынесенного ГС (уровень 1), Апелляционным жюри соревнований </w:t>
      </w:r>
      <w:r w:rsidR="00B03D14" w:rsidRPr="00585EBA">
        <w:rPr>
          <w:color w:val="auto"/>
          <w:sz w:val="28"/>
        </w:rPr>
        <w:br/>
      </w:r>
      <w:r w:rsidRPr="00585EBA">
        <w:rPr>
          <w:color w:val="auto"/>
          <w:sz w:val="28"/>
        </w:rPr>
        <w:t xml:space="preserve">(уровень 2). Образец формы для апелляции представлен в </w:t>
      </w:r>
      <w:r w:rsidR="00964FCF" w:rsidRPr="00585EBA">
        <w:rPr>
          <w:color w:val="auto"/>
          <w:sz w:val="28"/>
        </w:rPr>
        <w:t>пункте 2</w:t>
      </w:r>
      <w:r w:rsidR="006C0C32" w:rsidRPr="00585EBA">
        <w:rPr>
          <w:color w:val="auto"/>
          <w:sz w:val="28"/>
        </w:rPr>
        <w:t>2</w:t>
      </w:r>
      <w:r w:rsidR="00BF2F52" w:rsidRPr="00585EBA">
        <w:rPr>
          <w:color w:val="auto"/>
          <w:sz w:val="28"/>
        </w:rPr>
        <w:t>.</w:t>
      </w:r>
      <w:r w:rsidR="00964FCF" w:rsidRPr="00585EBA">
        <w:rPr>
          <w:color w:val="auto"/>
          <w:sz w:val="28"/>
        </w:rPr>
        <w:t xml:space="preserve"> (25</w:t>
      </w:r>
      <w:r w:rsidR="00BF2F52" w:rsidRPr="00585EBA">
        <w:rPr>
          <w:color w:val="auto"/>
          <w:sz w:val="28"/>
        </w:rPr>
        <w:t>.</w:t>
      </w:r>
      <w:r w:rsidR="00964FCF" w:rsidRPr="00585EBA">
        <w:rPr>
          <w:color w:val="auto"/>
          <w:sz w:val="28"/>
        </w:rPr>
        <w:t xml:space="preserve">) </w:t>
      </w:r>
      <w:r w:rsidRPr="00585EBA">
        <w:rPr>
          <w:color w:val="auto"/>
          <w:sz w:val="28"/>
        </w:rPr>
        <w:t>Приложении В (C)</w:t>
      </w:r>
      <w:r w:rsidR="00EA4751" w:rsidRPr="00585EBA">
        <w:rPr>
          <w:color w:val="auto"/>
          <w:sz w:val="28"/>
        </w:rPr>
        <w:t>.</w:t>
      </w:r>
    </w:p>
    <w:p w14:paraId="1DF738D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12.1.2. (13.1 b.)</w:t>
      </w:r>
      <w:r w:rsidR="00B03D14" w:rsidRPr="00585EBA">
        <w:rPr>
          <w:color w:val="auto"/>
          <w:sz w:val="28"/>
        </w:rPr>
        <w:t>)</w:t>
      </w:r>
      <w:r w:rsidR="0081072C" w:rsidRPr="00585EBA">
        <w:rPr>
          <w:color w:val="auto"/>
          <w:sz w:val="28"/>
        </w:rPr>
        <w:t xml:space="preserve"> </w:t>
      </w:r>
      <w:r w:rsidRPr="00585EBA">
        <w:rPr>
          <w:color w:val="auto"/>
          <w:sz w:val="28"/>
        </w:rPr>
        <w:t xml:space="preserve">Решения любого Апелляционного жюри соревнований могут быть </w:t>
      </w:r>
      <w:r w:rsidR="00603B46" w:rsidRPr="00585EBA">
        <w:rPr>
          <w:color w:val="auto"/>
          <w:sz w:val="28"/>
        </w:rPr>
        <w:t>пересмотрены Федерацией</w:t>
      </w:r>
      <w:r w:rsidRPr="00585EBA">
        <w:rPr>
          <w:color w:val="auto"/>
          <w:sz w:val="28"/>
        </w:rPr>
        <w:t>, за исключением:</w:t>
      </w:r>
    </w:p>
    <w:p w14:paraId="304C2FF4" w14:textId="2229AF67" w:rsidR="00E8227F" w:rsidRPr="00585EBA" w:rsidRDefault="006304E7" w:rsidP="00585EBA">
      <w:pPr>
        <w:pStyle w:val="Standard"/>
        <w:spacing w:line="276" w:lineRule="auto"/>
        <w:ind w:left="709"/>
        <w:jc w:val="both"/>
        <w:rPr>
          <w:color w:val="auto"/>
          <w:sz w:val="28"/>
        </w:rPr>
      </w:pPr>
      <w:r w:rsidRPr="00585EBA">
        <w:rPr>
          <w:color w:val="auto"/>
          <w:sz w:val="28"/>
        </w:rPr>
        <w:t>Решений, принятых комиссией по антидопинговым слушаниям.</w:t>
      </w:r>
    </w:p>
    <w:p w14:paraId="75D85EAE" w14:textId="50884881" w:rsidR="00E8227F" w:rsidRDefault="006304E7" w:rsidP="00585EBA">
      <w:pPr>
        <w:pStyle w:val="Standard"/>
        <w:spacing w:line="276" w:lineRule="auto"/>
        <w:ind w:firstLine="709"/>
        <w:jc w:val="both"/>
        <w:rPr>
          <w:color w:val="auto"/>
          <w:sz w:val="28"/>
        </w:rPr>
      </w:pPr>
      <w:r w:rsidRPr="00585EBA">
        <w:rPr>
          <w:color w:val="auto"/>
          <w:sz w:val="28"/>
        </w:rPr>
        <w:t xml:space="preserve">Решений о применении и интерпретации Правил судьями и/или </w:t>
      </w:r>
      <w:r w:rsidR="005173A5" w:rsidRPr="00585EBA">
        <w:rPr>
          <w:color w:val="auto"/>
          <w:sz w:val="28"/>
        </w:rPr>
        <w:t xml:space="preserve">Апелляционным </w:t>
      </w:r>
      <w:r w:rsidRPr="00585EBA">
        <w:rPr>
          <w:color w:val="auto"/>
          <w:sz w:val="28"/>
        </w:rPr>
        <w:t>жюри соревнований.</w:t>
      </w:r>
    </w:p>
    <w:p w14:paraId="760C564A" w14:textId="77777777" w:rsidR="00D4668A" w:rsidRPr="00D4668A" w:rsidRDefault="00D4668A" w:rsidP="00585EBA">
      <w:pPr>
        <w:pStyle w:val="Standard"/>
        <w:spacing w:line="276" w:lineRule="auto"/>
        <w:ind w:firstLine="709"/>
        <w:jc w:val="both"/>
        <w:rPr>
          <w:color w:val="auto"/>
          <w:sz w:val="16"/>
          <w:szCs w:val="16"/>
        </w:rPr>
      </w:pPr>
    </w:p>
    <w:p w14:paraId="2C2BE076"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12.2. Уровни апелляции:</w:t>
      </w:r>
    </w:p>
    <w:p w14:paraId="2A4EE38A" w14:textId="77777777" w:rsidR="00E8227F" w:rsidRPr="00585EBA" w:rsidRDefault="00E8227F" w:rsidP="00585EBA">
      <w:pPr>
        <w:pStyle w:val="Standard"/>
        <w:spacing w:line="276" w:lineRule="auto"/>
        <w:ind w:firstLine="709"/>
        <w:jc w:val="both"/>
        <w:rPr>
          <w:b/>
          <w:color w:val="auto"/>
          <w:sz w:val="6"/>
          <w:szCs w:val="6"/>
        </w:rPr>
      </w:pPr>
    </w:p>
    <w:p w14:paraId="2F7BE25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12.2.1. (13.2 a.)</w:t>
      </w:r>
      <w:r w:rsidR="00B03D14" w:rsidRPr="00585EBA">
        <w:rPr>
          <w:color w:val="auto"/>
          <w:sz w:val="28"/>
        </w:rPr>
        <w:t>)</w:t>
      </w:r>
      <w:r w:rsidR="0081072C" w:rsidRPr="00585EBA">
        <w:rPr>
          <w:color w:val="auto"/>
          <w:sz w:val="28"/>
        </w:rPr>
        <w:t xml:space="preserve"> </w:t>
      </w:r>
      <w:r w:rsidRPr="00585EBA">
        <w:rPr>
          <w:color w:val="auto"/>
          <w:sz w:val="28"/>
        </w:rPr>
        <w:t>В случае апелляции Уровня 1 необходимо соблюдать следующую процедуру:</w:t>
      </w:r>
    </w:p>
    <w:p w14:paraId="3EA75988" w14:textId="77777777" w:rsidR="00E8227F" w:rsidRPr="00585EBA" w:rsidRDefault="006304E7" w:rsidP="00585EBA">
      <w:pPr>
        <w:pStyle w:val="Standard"/>
        <w:spacing w:line="276" w:lineRule="auto"/>
        <w:ind w:firstLine="851"/>
        <w:jc w:val="both"/>
        <w:rPr>
          <w:color w:val="auto"/>
          <w:sz w:val="28"/>
        </w:rPr>
      </w:pPr>
      <w:r w:rsidRPr="00585EBA">
        <w:rPr>
          <w:color w:val="auto"/>
          <w:sz w:val="28"/>
        </w:rPr>
        <w:t xml:space="preserve">При рассмотрении апелляций после церемонии вручения медалей в течение 48 часов после окончания соревнований применяется следующая процедура: </w:t>
      </w:r>
    </w:p>
    <w:p w14:paraId="3522912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73421E" w:rsidRPr="00585EBA">
        <w:rPr>
          <w:color w:val="auto"/>
          <w:sz w:val="28"/>
        </w:rPr>
        <w:t>2</w:t>
      </w:r>
      <w:r w:rsidRPr="00585EBA">
        <w:rPr>
          <w:color w:val="auto"/>
          <w:sz w:val="28"/>
        </w:rPr>
        <w:t>.</w:t>
      </w:r>
      <w:r w:rsidR="00E16DFF" w:rsidRPr="00585EBA">
        <w:rPr>
          <w:color w:val="auto"/>
          <w:sz w:val="28"/>
        </w:rPr>
        <w:t xml:space="preserve"> </w:t>
      </w:r>
      <w:r w:rsidRPr="00585EBA">
        <w:rPr>
          <w:color w:val="auto"/>
          <w:sz w:val="28"/>
        </w:rPr>
        <w:t xml:space="preserve">Представитель РСФ </w:t>
      </w:r>
      <w:r w:rsidR="00D059FB" w:rsidRPr="00585EBA">
        <w:rPr>
          <w:color w:val="auto"/>
          <w:sz w:val="28"/>
        </w:rPr>
        <w:t xml:space="preserve">триатлона </w:t>
      </w:r>
      <w:r w:rsidRPr="00585EBA">
        <w:rPr>
          <w:color w:val="auto"/>
          <w:sz w:val="28"/>
        </w:rPr>
        <w:t>или спортсмен может подать апелляцию на решение ГС в Апелляционное жюри. Форму для соответствующей апелляции можно получить у ГС</w:t>
      </w:r>
      <w:r w:rsidR="00EA4751" w:rsidRPr="00585EBA">
        <w:rPr>
          <w:color w:val="auto"/>
          <w:sz w:val="28"/>
        </w:rPr>
        <w:t>.</w:t>
      </w:r>
    </w:p>
    <w:p w14:paraId="0A27110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73421E" w:rsidRPr="00585EBA">
        <w:rPr>
          <w:color w:val="auto"/>
          <w:sz w:val="28"/>
        </w:rPr>
        <w:t>3</w:t>
      </w:r>
      <w:r w:rsidRPr="00585EBA">
        <w:rPr>
          <w:color w:val="auto"/>
          <w:sz w:val="28"/>
        </w:rPr>
        <w:t>.</w:t>
      </w:r>
      <w:r w:rsidR="00E16DFF" w:rsidRPr="00585EBA">
        <w:rPr>
          <w:color w:val="auto"/>
          <w:sz w:val="28"/>
        </w:rPr>
        <w:t xml:space="preserve"> </w:t>
      </w:r>
      <w:r w:rsidRPr="00585EBA">
        <w:rPr>
          <w:color w:val="auto"/>
          <w:sz w:val="28"/>
        </w:rPr>
        <w:t>Апелляции направляются в письменном виде ГС за подписью подателя апелляции</w:t>
      </w:r>
      <w:r w:rsidR="00EA4751" w:rsidRPr="00585EBA">
        <w:rPr>
          <w:color w:val="auto"/>
          <w:sz w:val="28"/>
        </w:rPr>
        <w:t>.</w:t>
      </w:r>
    </w:p>
    <w:p w14:paraId="17C4480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73421E" w:rsidRPr="00585EBA">
        <w:rPr>
          <w:color w:val="auto"/>
          <w:sz w:val="28"/>
        </w:rPr>
        <w:t>4</w:t>
      </w:r>
      <w:r w:rsidRPr="00585EBA">
        <w:rPr>
          <w:color w:val="auto"/>
          <w:sz w:val="28"/>
        </w:rPr>
        <w:t>.</w:t>
      </w:r>
      <w:r w:rsidR="00E16DFF" w:rsidRPr="00585EBA">
        <w:rPr>
          <w:color w:val="auto"/>
          <w:sz w:val="28"/>
        </w:rPr>
        <w:t xml:space="preserve"> </w:t>
      </w:r>
      <w:r w:rsidRPr="00585EBA">
        <w:rPr>
          <w:color w:val="auto"/>
          <w:sz w:val="28"/>
        </w:rPr>
        <w:t>Спортсмен или представитель РСФ</w:t>
      </w:r>
      <w:r w:rsidR="00C94F0F" w:rsidRPr="00585EBA">
        <w:rPr>
          <w:color w:val="auto"/>
          <w:sz w:val="28"/>
        </w:rPr>
        <w:t xml:space="preserve"> триатлона</w:t>
      </w:r>
      <w:r w:rsidRPr="00585EBA">
        <w:rPr>
          <w:color w:val="auto"/>
          <w:sz w:val="28"/>
        </w:rPr>
        <w:t>, апеллирующие к решению ГС, должны инициировать апелляцию в течение 5 минут после финиша участника. Если апелляция инициирована в указанный интервал времени, временное ограничение на подачу апелляции увеличивается на дополнительные 15 минут. Для командных соревнований это ограничение времени относится к финишу эстафеты</w:t>
      </w:r>
      <w:r w:rsidR="00EA4751" w:rsidRPr="00585EBA">
        <w:rPr>
          <w:color w:val="auto"/>
          <w:sz w:val="28"/>
        </w:rPr>
        <w:t>.</w:t>
      </w:r>
    </w:p>
    <w:p w14:paraId="600C0743" w14:textId="77777777" w:rsidR="00950DA6" w:rsidRPr="00585EBA" w:rsidRDefault="00950DA6" w:rsidP="00585EBA">
      <w:pPr>
        <w:pStyle w:val="Standard"/>
        <w:spacing w:line="276" w:lineRule="auto"/>
        <w:ind w:firstLine="709"/>
        <w:jc w:val="both"/>
        <w:rPr>
          <w:color w:val="auto"/>
          <w:sz w:val="28"/>
        </w:rPr>
      </w:pPr>
      <w:r w:rsidRPr="00585EBA">
        <w:rPr>
          <w:color w:val="auto"/>
          <w:sz w:val="28"/>
        </w:rPr>
        <w:t xml:space="preserve">К заполненной форме апелляции должен быть приложен денежный депозит в размере пяти (5) тысяч рублей. </w:t>
      </w:r>
      <w:r w:rsidRPr="00585EBA">
        <w:rPr>
          <w:color w:val="auto"/>
          <w:sz w:val="28"/>
          <w:szCs w:val="28"/>
        </w:rPr>
        <w:t xml:space="preserve">Все апелляции рассматривает </w:t>
      </w:r>
      <w:r w:rsidR="005173A5" w:rsidRPr="00585EBA">
        <w:rPr>
          <w:color w:val="auto"/>
          <w:sz w:val="28"/>
          <w:szCs w:val="28"/>
        </w:rPr>
        <w:t>А</w:t>
      </w:r>
      <w:r w:rsidRPr="00585EBA">
        <w:rPr>
          <w:color w:val="auto"/>
          <w:sz w:val="28"/>
          <w:szCs w:val="28"/>
        </w:rPr>
        <w:t xml:space="preserve">пелляционное жюри соревнований. В случае удовлетворения апелляции </w:t>
      </w:r>
      <w:r w:rsidRPr="00585EBA">
        <w:rPr>
          <w:color w:val="auto"/>
          <w:sz w:val="28"/>
          <w:szCs w:val="28"/>
        </w:rPr>
        <w:lastRenderedPageBreak/>
        <w:t>депозит возвращается заявителю. Если апелляция не удовлетворена, депозит остаётся в оргкомитете.</w:t>
      </w:r>
    </w:p>
    <w:p w14:paraId="487F838F"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73421E" w:rsidRPr="00585EBA">
        <w:rPr>
          <w:color w:val="auto"/>
          <w:sz w:val="28"/>
        </w:rPr>
        <w:t>5</w:t>
      </w:r>
      <w:r w:rsidRPr="00585EBA">
        <w:rPr>
          <w:color w:val="auto"/>
          <w:sz w:val="28"/>
        </w:rPr>
        <w:t>.</w:t>
      </w:r>
      <w:r w:rsidR="00E16DFF" w:rsidRPr="00585EBA">
        <w:rPr>
          <w:color w:val="auto"/>
          <w:sz w:val="28"/>
        </w:rPr>
        <w:t xml:space="preserve"> </w:t>
      </w:r>
      <w:r w:rsidRPr="00585EBA">
        <w:rPr>
          <w:color w:val="auto"/>
          <w:sz w:val="28"/>
        </w:rPr>
        <w:t>ГС должен оповестить через доску объявлений о факте подачи апелляции</w:t>
      </w:r>
      <w:r w:rsidR="00EA4751" w:rsidRPr="00585EBA">
        <w:rPr>
          <w:color w:val="auto"/>
          <w:sz w:val="28"/>
        </w:rPr>
        <w:t>.</w:t>
      </w:r>
    </w:p>
    <w:p w14:paraId="5EE6E63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73421E" w:rsidRPr="00585EBA">
        <w:rPr>
          <w:color w:val="auto"/>
          <w:sz w:val="28"/>
        </w:rPr>
        <w:t>6</w:t>
      </w:r>
      <w:r w:rsidRPr="00585EBA">
        <w:rPr>
          <w:color w:val="auto"/>
          <w:sz w:val="28"/>
        </w:rPr>
        <w:t>.</w:t>
      </w:r>
      <w:r w:rsidR="00E16DFF" w:rsidRPr="00585EBA">
        <w:rPr>
          <w:color w:val="auto"/>
          <w:sz w:val="28"/>
        </w:rPr>
        <w:t xml:space="preserve"> </w:t>
      </w:r>
      <w:r w:rsidRPr="00585EBA">
        <w:rPr>
          <w:color w:val="auto"/>
          <w:sz w:val="28"/>
        </w:rPr>
        <w:t>Апелляция должна содержать:</w:t>
      </w:r>
    </w:p>
    <w:p w14:paraId="5B1A5040" w14:textId="17524A7E" w:rsidR="00E8227F" w:rsidRPr="00585EBA" w:rsidRDefault="006304E7" w:rsidP="00585EBA">
      <w:pPr>
        <w:pStyle w:val="Standard"/>
        <w:spacing w:line="276" w:lineRule="auto"/>
        <w:ind w:firstLine="709"/>
        <w:jc w:val="both"/>
        <w:rPr>
          <w:color w:val="auto"/>
          <w:sz w:val="28"/>
        </w:rPr>
      </w:pPr>
      <w:r w:rsidRPr="00585EBA">
        <w:rPr>
          <w:color w:val="auto"/>
          <w:sz w:val="28"/>
        </w:rPr>
        <w:t>Наименование соревнований, место, время</w:t>
      </w:r>
      <w:r w:rsidR="00EA4751" w:rsidRPr="00585EBA">
        <w:rPr>
          <w:color w:val="auto"/>
          <w:sz w:val="28"/>
        </w:rPr>
        <w:t>.</w:t>
      </w:r>
    </w:p>
    <w:p w14:paraId="1B858EA7" w14:textId="6CF41805" w:rsidR="00E8227F" w:rsidRPr="00585EBA" w:rsidRDefault="005173A5" w:rsidP="00585EBA">
      <w:pPr>
        <w:pStyle w:val="Standard"/>
        <w:spacing w:line="276" w:lineRule="auto"/>
        <w:ind w:firstLine="709"/>
        <w:jc w:val="both"/>
        <w:rPr>
          <w:color w:val="auto"/>
          <w:sz w:val="28"/>
        </w:rPr>
      </w:pPr>
      <w:r w:rsidRPr="00585EBA">
        <w:rPr>
          <w:color w:val="auto"/>
          <w:sz w:val="28"/>
        </w:rPr>
        <w:t>Фамилию, и</w:t>
      </w:r>
      <w:r w:rsidR="006304E7" w:rsidRPr="00585EBA">
        <w:rPr>
          <w:color w:val="auto"/>
          <w:sz w:val="28"/>
        </w:rPr>
        <w:t>мя подателя апелляции, адрес, телефон, электронн</w:t>
      </w:r>
      <w:r w:rsidRPr="00585EBA">
        <w:rPr>
          <w:color w:val="auto"/>
          <w:sz w:val="28"/>
        </w:rPr>
        <w:t>ую</w:t>
      </w:r>
      <w:r w:rsidR="006304E7" w:rsidRPr="00585EBA">
        <w:rPr>
          <w:color w:val="auto"/>
          <w:sz w:val="28"/>
        </w:rPr>
        <w:t xml:space="preserve"> поч</w:t>
      </w:r>
      <w:r w:rsidRPr="00585EBA">
        <w:rPr>
          <w:color w:val="auto"/>
          <w:sz w:val="28"/>
        </w:rPr>
        <w:t>ту</w:t>
      </w:r>
      <w:r w:rsidR="00EA4751" w:rsidRPr="00585EBA">
        <w:rPr>
          <w:color w:val="auto"/>
          <w:sz w:val="28"/>
        </w:rPr>
        <w:t>.</w:t>
      </w:r>
    </w:p>
    <w:p w14:paraId="6DBE699E" w14:textId="23866295" w:rsidR="00E8227F" w:rsidRPr="00585EBA" w:rsidRDefault="005173A5" w:rsidP="00585EBA">
      <w:pPr>
        <w:pStyle w:val="Standard"/>
        <w:spacing w:line="276" w:lineRule="auto"/>
        <w:ind w:firstLine="709"/>
        <w:jc w:val="both"/>
        <w:rPr>
          <w:color w:val="auto"/>
          <w:sz w:val="28"/>
        </w:rPr>
      </w:pPr>
      <w:r w:rsidRPr="00585EBA">
        <w:rPr>
          <w:color w:val="auto"/>
          <w:sz w:val="28"/>
        </w:rPr>
        <w:t>Ф</w:t>
      </w:r>
      <w:r w:rsidR="00156CFD" w:rsidRPr="00585EBA">
        <w:rPr>
          <w:color w:val="auto"/>
          <w:sz w:val="28"/>
        </w:rPr>
        <w:t>а</w:t>
      </w:r>
      <w:r w:rsidRPr="00585EBA">
        <w:rPr>
          <w:color w:val="auto"/>
          <w:sz w:val="28"/>
        </w:rPr>
        <w:t>милии и и</w:t>
      </w:r>
      <w:r w:rsidR="006304E7" w:rsidRPr="00585EBA">
        <w:rPr>
          <w:color w:val="auto"/>
          <w:sz w:val="28"/>
        </w:rPr>
        <w:t>мена свидетелей</w:t>
      </w:r>
      <w:r w:rsidR="00EA4751" w:rsidRPr="00585EBA">
        <w:rPr>
          <w:color w:val="auto"/>
          <w:sz w:val="28"/>
        </w:rPr>
        <w:t>.</w:t>
      </w:r>
    </w:p>
    <w:p w14:paraId="3CE6C125" w14:textId="64E6B068" w:rsidR="00E8227F" w:rsidRPr="00585EBA" w:rsidRDefault="006304E7" w:rsidP="00585EBA">
      <w:pPr>
        <w:pStyle w:val="Standard"/>
        <w:spacing w:line="276" w:lineRule="auto"/>
        <w:ind w:firstLine="709"/>
        <w:jc w:val="both"/>
        <w:rPr>
          <w:color w:val="auto"/>
          <w:sz w:val="28"/>
        </w:rPr>
      </w:pPr>
      <w:r w:rsidRPr="00585EBA">
        <w:rPr>
          <w:color w:val="auto"/>
          <w:sz w:val="28"/>
        </w:rPr>
        <w:t>Предполагаемое решение по предмету апелляции</w:t>
      </w:r>
      <w:r w:rsidR="00EA4751" w:rsidRPr="00585EBA">
        <w:rPr>
          <w:color w:val="auto"/>
          <w:sz w:val="28"/>
        </w:rPr>
        <w:t>.</w:t>
      </w:r>
    </w:p>
    <w:p w14:paraId="7B8C6DE6" w14:textId="09560228" w:rsidR="00E8227F" w:rsidRPr="00585EBA" w:rsidRDefault="006304E7" w:rsidP="00585EBA">
      <w:pPr>
        <w:pStyle w:val="Standard"/>
        <w:spacing w:line="276" w:lineRule="auto"/>
        <w:ind w:firstLine="709"/>
        <w:jc w:val="both"/>
        <w:rPr>
          <w:color w:val="auto"/>
          <w:sz w:val="28"/>
        </w:rPr>
      </w:pPr>
      <w:r w:rsidRPr="00585EBA">
        <w:rPr>
          <w:color w:val="auto"/>
          <w:sz w:val="28"/>
        </w:rPr>
        <w:t>Факты нарушения</w:t>
      </w:r>
      <w:r w:rsidR="00EA4751" w:rsidRPr="00585EBA">
        <w:rPr>
          <w:color w:val="auto"/>
          <w:sz w:val="28"/>
        </w:rPr>
        <w:t>.</w:t>
      </w:r>
    </w:p>
    <w:p w14:paraId="5560F901" w14:textId="0A5F193B" w:rsidR="00E8227F" w:rsidRPr="00585EBA" w:rsidRDefault="006304E7" w:rsidP="00585EBA">
      <w:pPr>
        <w:pStyle w:val="Standard"/>
        <w:spacing w:line="276" w:lineRule="auto"/>
        <w:ind w:firstLine="709"/>
        <w:jc w:val="both"/>
        <w:rPr>
          <w:color w:val="auto"/>
          <w:sz w:val="28"/>
        </w:rPr>
      </w:pPr>
      <w:r w:rsidRPr="00585EBA">
        <w:rPr>
          <w:color w:val="auto"/>
          <w:sz w:val="28"/>
        </w:rPr>
        <w:t>Аргументаци</w:t>
      </w:r>
      <w:r w:rsidR="005173A5" w:rsidRPr="00585EBA">
        <w:rPr>
          <w:color w:val="auto"/>
          <w:sz w:val="28"/>
        </w:rPr>
        <w:t>ю (</w:t>
      </w:r>
      <w:r w:rsidRPr="00585EBA">
        <w:rPr>
          <w:color w:val="auto"/>
          <w:sz w:val="28"/>
        </w:rPr>
        <w:t>краткое изложение апелляции</w:t>
      </w:r>
      <w:r w:rsidR="005173A5" w:rsidRPr="00585EBA">
        <w:rPr>
          <w:color w:val="auto"/>
          <w:sz w:val="28"/>
        </w:rPr>
        <w:t>)</w:t>
      </w:r>
      <w:r w:rsidRPr="00585EBA">
        <w:rPr>
          <w:color w:val="auto"/>
          <w:sz w:val="28"/>
        </w:rPr>
        <w:t>.</w:t>
      </w:r>
    </w:p>
    <w:p w14:paraId="043D7D4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73421E" w:rsidRPr="00585EBA">
        <w:rPr>
          <w:color w:val="auto"/>
          <w:sz w:val="28"/>
        </w:rPr>
        <w:t>7</w:t>
      </w:r>
      <w:r w:rsidRPr="00585EBA">
        <w:rPr>
          <w:color w:val="auto"/>
          <w:sz w:val="28"/>
        </w:rPr>
        <w:t>.</w:t>
      </w:r>
      <w:r w:rsidR="00E41590" w:rsidRPr="00585EBA">
        <w:rPr>
          <w:color w:val="auto"/>
          <w:sz w:val="28"/>
        </w:rPr>
        <w:t> </w:t>
      </w:r>
      <w:r w:rsidRPr="00585EBA">
        <w:rPr>
          <w:color w:val="auto"/>
          <w:sz w:val="28"/>
        </w:rPr>
        <w:t>Податель апелляции и обвиняемый и/или их представитель должны присутствовать на обсуждении апелляции. Если податель апелляции не присутствует, слушание по апелляции может быть отложено или отменено. Апелляционное жюри должно определить, является ли отсутствие на слушании обоснованным</w:t>
      </w:r>
      <w:r w:rsidR="00EA4751" w:rsidRPr="00585EBA">
        <w:rPr>
          <w:color w:val="auto"/>
          <w:sz w:val="28"/>
        </w:rPr>
        <w:t>.</w:t>
      </w:r>
    </w:p>
    <w:p w14:paraId="45FC8F9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73421E" w:rsidRPr="00585EBA">
        <w:rPr>
          <w:color w:val="auto"/>
          <w:sz w:val="28"/>
        </w:rPr>
        <w:t>8</w:t>
      </w:r>
      <w:r w:rsidRPr="00585EBA">
        <w:rPr>
          <w:color w:val="auto"/>
          <w:sz w:val="28"/>
        </w:rPr>
        <w:t>.</w:t>
      </w:r>
      <w:r w:rsidR="00E41590" w:rsidRPr="00585EBA">
        <w:rPr>
          <w:color w:val="auto"/>
          <w:sz w:val="28"/>
        </w:rPr>
        <w:t> </w:t>
      </w:r>
      <w:r w:rsidRPr="00585EBA">
        <w:rPr>
          <w:color w:val="auto"/>
          <w:sz w:val="28"/>
        </w:rPr>
        <w:t>Отсутствие представителей, с любой стороны, во время слушания может служить основанием для Апелляционного жюри для вынесения заочного решения. Если председатель Апелляционного жюри одобрит, то вместо подателя апелляции или обвиняемого могут присутствовать их представители</w:t>
      </w:r>
      <w:r w:rsidR="00EA4751" w:rsidRPr="00585EBA">
        <w:rPr>
          <w:color w:val="auto"/>
          <w:sz w:val="28"/>
        </w:rPr>
        <w:t>.</w:t>
      </w:r>
    </w:p>
    <w:p w14:paraId="051DA2E6" w14:textId="683F9EBF"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73421E" w:rsidRPr="00585EBA">
        <w:rPr>
          <w:color w:val="auto"/>
          <w:sz w:val="28"/>
        </w:rPr>
        <w:t>9</w:t>
      </w:r>
      <w:r w:rsidRPr="00585EBA">
        <w:rPr>
          <w:color w:val="auto"/>
          <w:sz w:val="28"/>
        </w:rPr>
        <w:t>.</w:t>
      </w:r>
      <w:r w:rsidR="00D4668A">
        <w:rPr>
          <w:color w:val="auto"/>
          <w:sz w:val="28"/>
        </w:rPr>
        <w:t>  </w:t>
      </w:r>
      <w:r w:rsidRPr="00585EBA">
        <w:rPr>
          <w:color w:val="auto"/>
          <w:sz w:val="28"/>
        </w:rPr>
        <w:t>Слушание не должно быть публичным (открытым)</w:t>
      </w:r>
      <w:r w:rsidR="00EA4751" w:rsidRPr="00585EBA">
        <w:rPr>
          <w:color w:val="auto"/>
          <w:sz w:val="28"/>
        </w:rPr>
        <w:t>.</w:t>
      </w:r>
    </w:p>
    <w:p w14:paraId="5CFEFB8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73421E" w:rsidRPr="00585EBA">
        <w:rPr>
          <w:color w:val="auto"/>
          <w:sz w:val="28"/>
        </w:rPr>
        <w:t>10</w:t>
      </w:r>
      <w:r w:rsidRPr="00585EBA">
        <w:rPr>
          <w:color w:val="auto"/>
          <w:sz w:val="28"/>
        </w:rPr>
        <w:t>.</w:t>
      </w:r>
      <w:r w:rsidR="00E41590" w:rsidRPr="00585EBA">
        <w:rPr>
          <w:color w:val="auto"/>
          <w:sz w:val="28"/>
        </w:rPr>
        <w:t> </w:t>
      </w:r>
      <w:r w:rsidRPr="00585EBA">
        <w:rPr>
          <w:color w:val="auto"/>
          <w:sz w:val="28"/>
        </w:rPr>
        <w:t>Председатель Апелляционного жюри должен объяснить процессуальные моменты и права каждой из сторон</w:t>
      </w:r>
      <w:r w:rsidR="00EA4751" w:rsidRPr="00585EBA">
        <w:rPr>
          <w:color w:val="auto"/>
          <w:sz w:val="28"/>
        </w:rPr>
        <w:t>.</w:t>
      </w:r>
    </w:p>
    <w:p w14:paraId="3D03C60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12.2.1</w:t>
      </w:r>
      <w:r w:rsidR="0073421E" w:rsidRPr="00585EBA">
        <w:rPr>
          <w:color w:val="auto"/>
          <w:sz w:val="28"/>
        </w:rPr>
        <w:t>1</w:t>
      </w:r>
      <w:r w:rsidRPr="00585EBA">
        <w:rPr>
          <w:color w:val="auto"/>
          <w:sz w:val="28"/>
        </w:rPr>
        <w:t>.</w:t>
      </w:r>
      <w:r w:rsidR="00E41590" w:rsidRPr="00585EBA">
        <w:rPr>
          <w:color w:val="auto"/>
          <w:sz w:val="28"/>
        </w:rPr>
        <w:t> </w:t>
      </w:r>
      <w:r w:rsidRPr="00585EBA">
        <w:rPr>
          <w:color w:val="auto"/>
          <w:sz w:val="28"/>
        </w:rPr>
        <w:t>Председатель Апелляционного жюри должен зачитать апелляцию</w:t>
      </w:r>
      <w:r w:rsidR="00EA4751" w:rsidRPr="00585EBA">
        <w:rPr>
          <w:color w:val="auto"/>
          <w:sz w:val="28"/>
        </w:rPr>
        <w:t>.</w:t>
      </w:r>
    </w:p>
    <w:p w14:paraId="54CFE00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12.2.1</w:t>
      </w:r>
      <w:r w:rsidR="00127B5F" w:rsidRPr="00585EBA">
        <w:rPr>
          <w:color w:val="auto"/>
          <w:sz w:val="28"/>
        </w:rPr>
        <w:t>2</w:t>
      </w:r>
      <w:r w:rsidRPr="00585EBA">
        <w:rPr>
          <w:color w:val="auto"/>
          <w:sz w:val="28"/>
        </w:rPr>
        <w:t>.</w:t>
      </w:r>
      <w:r w:rsidR="00E41590" w:rsidRPr="00585EBA">
        <w:rPr>
          <w:color w:val="auto"/>
          <w:sz w:val="28"/>
        </w:rPr>
        <w:t> </w:t>
      </w:r>
      <w:r w:rsidRPr="00585EBA">
        <w:rPr>
          <w:color w:val="auto"/>
          <w:sz w:val="28"/>
        </w:rPr>
        <w:t>Подателю апелляции и обвиняемому должно быть дано достаточное время, чтобы изложить свою точку зрения на инцидент</w:t>
      </w:r>
      <w:r w:rsidR="00EA4751" w:rsidRPr="00585EBA">
        <w:rPr>
          <w:color w:val="auto"/>
          <w:sz w:val="28"/>
        </w:rPr>
        <w:t>.</w:t>
      </w:r>
    </w:p>
    <w:p w14:paraId="45D2CB0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12.2.1</w:t>
      </w:r>
      <w:r w:rsidR="00127B5F" w:rsidRPr="00585EBA">
        <w:rPr>
          <w:color w:val="auto"/>
          <w:sz w:val="28"/>
        </w:rPr>
        <w:t>3</w:t>
      </w:r>
      <w:r w:rsidRPr="00585EBA">
        <w:rPr>
          <w:color w:val="auto"/>
          <w:sz w:val="28"/>
        </w:rPr>
        <w:t>.</w:t>
      </w:r>
      <w:r w:rsidR="00E41590" w:rsidRPr="00585EBA">
        <w:rPr>
          <w:color w:val="auto"/>
          <w:sz w:val="28"/>
        </w:rPr>
        <w:t> </w:t>
      </w:r>
      <w:r w:rsidRPr="00585EBA">
        <w:rPr>
          <w:color w:val="auto"/>
          <w:sz w:val="28"/>
        </w:rPr>
        <w:t>Свидетели (до 2 с каждой стороны) могут говорить до 3 минут каждый</w:t>
      </w:r>
      <w:r w:rsidR="00EA4751" w:rsidRPr="00585EBA">
        <w:rPr>
          <w:color w:val="auto"/>
          <w:sz w:val="28"/>
        </w:rPr>
        <w:t>.</w:t>
      </w:r>
    </w:p>
    <w:p w14:paraId="42C2CA5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12.2.1</w:t>
      </w:r>
      <w:r w:rsidR="00127B5F" w:rsidRPr="00585EBA">
        <w:rPr>
          <w:color w:val="auto"/>
          <w:sz w:val="28"/>
        </w:rPr>
        <w:t>4</w:t>
      </w:r>
      <w:r w:rsidRPr="00585EBA">
        <w:rPr>
          <w:color w:val="auto"/>
          <w:sz w:val="28"/>
        </w:rPr>
        <w:t>.</w:t>
      </w:r>
      <w:r w:rsidR="00E41590" w:rsidRPr="00585EBA">
        <w:rPr>
          <w:color w:val="auto"/>
          <w:sz w:val="28"/>
        </w:rPr>
        <w:t> </w:t>
      </w:r>
      <w:r w:rsidRPr="00585EBA">
        <w:rPr>
          <w:color w:val="auto"/>
          <w:sz w:val="28"/>
        </w:rPr>
        <w:t>Апелляционное жюри должно выслушать доказательства и вынести решение простым большинством</w:t>
      </w:r>
      <w:r w:rsidR="00EA4751" w:rsidRPr="00585EBA">
        <w:rPr>
          <w:color w:val="auto"/>
          <w:sz w:val="28"/>
        </w:rPr>
        <w:t>.</w:t>
      </w:r>
    </w:p>
    <w:p w14:paraId="45DA4C4B"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12.2.1</w:t>
      </w:r>
      <w:r w:rsidR="00127B5F" w:rsidRPr="00585EBA">
        <w:rPr>
          <w:color w:val="auto"/>
          <w:sz w:val="28"/>
        </w:rPr>
        <w:t>5</w:t>
      </w:r>
      <w:r w:rsidRPr="00585EBA">
        <w:rPr>
          <w:color w:val="auto"/>
          <w:sz w:val="28"/>
        </w:rPr>
        <w:t>.</w:t>
      </w:r>
      <w:r w:rsidR="00E41590" w:rsidRPr="00585EBA">
        <w:rPr>
          <w:color w:val="auto"/>
          <w:sz w:val="28"/>
        </w:rPr>
        <w:t> </w:t>
      </w:r>
      <w:r w:rsidRPr="00585EBA">
        <w:rPr>
          <w:color w:val="auto"/>
          <w:sz w:val="28"/>
        </w:rPr>
        <w:t>Решение должно быть объявлено немедленно и доведено в письменной форме до всех сторон по их запросу</w:t>
      </w:r>
      <w:r w:rsidR="00EA4751" w:rsidRPr="00585EBA">
        <w:rPr>
          <w:color w:val="auto"/>
          <w:sz w:val="28"/>
        </w:rPr>
        <w:t>.</w:t>
      </w:r>
    </w:p>
    <w:p w14:paraId="62ADB26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12.2.1</w:t>
      </w:r>
      <w:r w:rsidR="00173BC2" w:rsidRPr="00585EBA">
        <w:rPr>
          <w:color w:val="auto"/>
          <w:sz w:val="28"/>
        </w:rPr>
        <w:t>6</w:t>
      </w:r>
      <w:r w:rsidRPr="00585EBA">
        <w:rPr>
          <w:color w:val="auto"/>
          <w:sz w:val="28"/>
        </w:rPr>
        <w:t>.</w:t>
      </w:r>
      <w:r w:rsidR="00E41590" w:rsidRPr="00585EBA">
        <w:rPr>
          <w:color w:val="auto"/>
          <w:sz w:val="28"/>
        </w:rPr>
        <w:t> </w:t>
      </w:r>
      <w:r w:rsidRPr="00585EBA">
        <w:rPr>
          <w:color w:val="auto"/>
          <w:sz w:val="28"/>
        </w:rPr>
        <w:t xml:space="preserve">Должен быть оформлен протокол, включающий решение. Он должен быть утверждён всеми членами Апелляционного жюри в конце встречи. Протокол должен быть передан в </w:t>
      </w:r>
      <w:r w:rsidR="00A37E41" w:rsidRPr="00585EBA">
        <w:rPr>
          <w:color w:val="auto"/>
          <w:sz w:val="28"/>
        </w:rPr>
        <w:t>Ф</w:t>
      </w:r>
      <w:r w:rsidR="00604D08" w:rsidRPr="00585EBA">
        <w:rPr>
          <w:color w:val="auto"/>
          <w:sz w:val="28"/>
        </w:rPr>
        <w:t>едерацию</w:t>
      </w:r>
      <w:r w:rsidR="00EA4751" w:rsidRPr="00585EBA">
        <w:rPr>
          <w:color w:val="auto"/>
          <w:sz w:val="28"/>
        </w:rPr>
        <w:t>.</w:t>
      </w:r>
    </w:p>
    <w:p w14:paraId="3CA245D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w:t>
      </w:r>
      <w:r w:rsidR="00127B5F" w:rsidRPr="00585EBA">
        <w:rPr>
          <w:color w:val="auto"/>
          <w:sz w:val="28"/>
        </w:rPr>
        <w:t>2</w:t>
      </w:r>
      <w:r w:rsidRPr="00585EBA">
        <w:rPr>
          <w:color w:val="auto"/>
          <w:sz w:val="28"/>
        </w:rPr>
        <w:t>.</w:t>
      </w:r>
      <w:r w:rsidR="00127B5F" w:rsidRPr="00585EBA">
        <w:rPr>
          <w:color w:val="auto"/>
          <w:sz w:val="28"/>
        </w:rPr>
        <w:t>1</w:t>
      </w:r>
      <w:r w:rsidR="00173BC2" w:rsidRPr="00585EBA">
        <w:rPr>
          <w:color w:val="auto"/>
          <w:sz w:val="28"/>
        </w:rPr>
        <w:t>7</w:t>
      </w:r>
      <w:r w:rsidRPr="00585EBA">
        <w:rPr>
          <w:color w:val="auto"/>
          <w:sz w:val="28"/>
        </w:rPr>
        <w:t>. (13.2 a.)</w:t>
      </w:r>
      <w:r w:rsidR="00B03D14" w:rsidRPr="00585EBA">
        <w:rPr>
          <w:color w:val="auto"/>
          <w:sz w:val="28"/>
        </w:rPr>
        <w:t>)</w:t>
      </w:r>
      <w:r w:rsidR="002D2D3B" w:rsidRPr="00585EBA">
        <w:rPr>
          <w:color w:val="auto"/>
          <w:sz w:val="28"/>
        </w:rPr>
        <w:t xml:space="preserve"> </w:t>
      </w:r>
      <w:r w:rsidRPr="00585EBA">
        <w:rPr>
          <w:color w:val="auto"/>
          <w:sz w:val="28"/>
        </w:rPr>
        <w:t>В случае апелляции Уровня 2 необходимо соблюдать следующую процедуру:</w:t>
      </w:r>
    </w:p>
    <w:p w14:paraId="385DAE22" w14:textId="77777777" w:rsidR="00E8227F" w:rsidRPr="00585EBA" w:rsidRDefault="006304E7" w:rsidP="00585EBA">
      <w:pPr>
        <w:pStyle w:val="Standard"/>
        <w:spacing w:line="276" w:lineRule="auto"/>
        <w:ind w:firstLine="709"/>
        <w:jc w:val="both"/>
        <w:rPr>
          <w:color w:val="auto"/>
          <w:sz w:val="28"/>
        </w:rPr>
      </w:pPr>
      <w:r w:rsidRPr="00585EBA">
        <w:rPr>
          <w:color w:val="auto"/>
          <w:sz w:val="28"/>
        </w:rPr>
        <w:lastRenderedPageBreak/>
        <w:t>12.2.</w:t>
      </w:r>
      <w:r w:rsidR="00127B5F" w:rsidRPr="00585EBA">
        <w:rPr>
          <w:color w:val="auto"/>
          <w:sz w:val="28"/>
        </w:rPr>
        <w:t>1</w:t>
      </w:r>
      <w:r w:rsidR="00173BC2" w:rsidRPr="00585EBA">
        <w:rPr>
          <w:color w:val="auto"/>
          <w:sz w:val="28"/>
        </w:rPr>
        <w:t>8</w:t>
      </w:r>
      <w:r w:rsidR="0073421E" w:rsidRPr="00585EBA">
        <w:rPr>
          <w:color w:val="auto"/>
          <w:sz w:val="28"/>
        </w:rPr>
        <w:t>.</w:t>
      </w:r>
      <w:r w:rsidR="002D2D3B" w:rsidRPr="00585EBA">
        <w:rPr>
          <w:color w:val="auto"/>
          <w:sz w:val="28"/>
        </w:rPr>
        <w:t xml:space="preserve"> </w:t>
      </w:r>
      <w:r w:rsidRPr="00585EBA">
        <w:rPr>
          <w:color w:val="auto"/>
          <w:sz w:val="28"/>
        </w:rPr>
        <w:t xml:space="preserve">На любое решение Апелляционного жюри может быть подана апелляция в </w:t>
      </w:r>
      <w:r w:rsidR="00A37E41" w:rsidRPr="00585EBA">
        <w:rPr>
          <w:color w:val="auto"/>
          <w:sz w:val="28"/>
        </w:rPr>
        <w:t>Ф</w:t>
      </w:r>
      <w:r w:rsidR="00C14189" w:rsidRPr="00585EBA">
        <w:rPr>
          <w:color w:val="auto"/>
          <w:sz w:val="28"/>
        </w:rPr>
        <w:t>едерацию</w:t>
      </w:r>
      <w:r w:rsidR="00EA4751" w:rsidRPr="00585EBA">
        <w:rPr>
          <w:color w:val="auto"/>
          <w:sz w:val="28"/>
        </w:rPr>
        <w:t>.</w:t>
      </w:r>
    </w:p>
    <w:p w14:paraId="7CEE193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173BC2" w:rsidRPr="00585EBA">
        <w:rPr>
          <w:color w:val="auto"/>
          <w:sz w:val="28"/>
        </w:rPr>
        <w:t>19</w:t>
      </w:r>
      <w:r w:rsidRPr="00585EBA">
        <w:rPr>
          <w:color w:val="auto"/>
          <w:sz w:val="28"/>
        </w:rPr>
        <w:t>.</w:t>
      </w:r>
      <w:r w:rsidR="00E41590" w:rsidRPr="00585EBA">
        <w:rPr>
          <w:color w:val="auto"/>
          <w:sz w:val="28"/>
        </w:rPr>
        <w:t> </w:t>
      </w:r>
      <w:r w:rsidRPr="00585EBA">
        <w:rPr>
          <w:color w:val="auto"/>
          <w:sz w:val="28"/>
        </w:rPr>
        <w:t>Только апелляции, одобренные РСФ</w:t>
      </w:r>
      <w:r w:rsidR="00950DA6" w:rsidRPr="00585EBA">
        <w:rPr>
          <w:color w:val="auto"/>
          <w:sz w:val="28"/>
        </w:rPr>
        <w:t xml:space="preserve"> триатлона</w:t>
      </w:r>
      <w:r w:rsidRPr="00585EBA">
        <w:rPr>
          <w:color w:val="auto"/>
          <w:sz w:val="28"/>
        </w:rPr>
        <w:t>, должны приниматься на рассмотрение</w:t>
      </w:r>
      <w:r w:rsidR="00EA4751" w:rsidRPr="00585EBA">
        <w:rPr>
          <w:color w:val="auto"/>
          <w:sz w:val="28"/>
        </w:rPr>
        <w:t>.</w:t>
      </w:r>
    </w:p>
    <w:p w14:paraId="5549CB5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173BC2" w:rsidRPr="00585EBA">
        <w:rPr>
          <w:color w:val="auto"/>
          <w:sz w:val="28"/>
        </w:rPr>
        <w:t>20</w:t>
      </w:r>
      <w:r w:rsidRPr="00585EBA">
        <w:rPr>
          <w:color w:val="auto"/>
          <w:sz w:val="28"/>
        </w:rPr>
        <w:t>.</w:t>
      </w:r>
      <w:r w:rsidR="00E41590" w:rsidRPr="00585EBA">
        <w:rPr>
          <w:color w:val="auto"/>
          <w:sz w:val="28"/>
        </w:rPr>
        <w:t> </w:t>
      </w:r>
      <w:r w:rsidRPr="00585EBA">
        <w:rPr>
          <w:color w:val="auto"/>
          <w:sz w:val="28"/>
        </w:rPr>
        <w:t>Апелляции могут быть представлены на рассмотрение не позднее 30 календарных суток после встречи Апелляционного жюри, или в течение 30 календарных суток после вынесения решения Апелляционным жюри</w:t>
      </w:r>
      <w:r w:rsidR="00EA4751" w:rsidRPr="00585EBA">
        <w:rPr>
          <w:color w:val="auto"/>
          <w:sz w:val="28"/>
        </w:rPr>
        <w:t>.</w:t>
      </w:r>
    </w:p>
    <w:p w14:paraId="0B0A8E5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127B5F" w:rsidRPr="00585EBA">
        <w:rPr>
          <w:color w:val="auto"/>
          <w:sz w:val="28"/>
        </w:rPr>
        <w:t>2</w:t>
      </w:r>
      <w:r w:rsidR="00173BC2" w:rsidRPr="00585EBA">
        <w:rPr>
          <w:color w:val="auto"/>
          <w:sz w:val="28"/>
        </w:rPr>
        <w:t>1</w:t>
      </w:r>
      <w:r w:rsidRPr="00585EBA">
        <w:rPr>
          <w:color w:val="auto"/>
          <w:sz w:val="28"/>
        </w:rPr>
        <w:t>.</w:t>
      </w:r>
      <w:r w:rsidR="00E41590" w:rsidRPr="00585EBA">
        <w:rPr>
          <w:color w:val="auto"/>
          <w:sz w:val="28"/>
        </w:rPr>
        <w:t> </w:t>
      </w:r>
      <w:r w:rsidRPr="00585EBA">
        <w:rPr>
          <w:color w:val="auto"/>
          <w:sz w:val="28"/>
        </w:rPr>
        <w:t xml:space="preserve">Апелляции должны представляться на рассмотрение в письменной форме на имя Генерального Секретаря </w:t>
      </w:r>
      <w:r w:rsidR="00A37E41" w:rsidRPr="00585EBA">
        <w:rPr>
          <w:color w:val="auto"/>
          <w:sz w:val="28"/>
        </w:rPr>
        <w:t>Ф</w:t>
      </w:r>
      <w:r w:rsidR="00C14189" w:rsidRPr="00585EBA">
        <w:rPr>
          <w:color w:val="auto"/>
          <w:sz w:val="28"/>
        </w:rPr>
        <w:t>едерации</w:t>
      </w:r>
      <w:r w:rsidRPr="00585EBA">
        <w:rPr>
          <w:color w:val="auto"/>
          <w:sz w:val="28"/>
        </w:rPr>
        <w:t>.</w:t>
      </w:r>
    </w:p>
    <w:p w14:paraId="2F0463BF" w14:textId="77777777" w:rsidR="00434BB1" w:rsidRDefault="002D2D3B" w:rsidP="00585EBA">
      <w:pPr>
        <w:pStyle w:val="Standard"/>
        <w:spacing w:line="276" w:lineRule="auto"/>
        <w:ind w:firstLine="709"/>
        <w:jc w:val="both"/>
        <w:rPr>
          <w:color w:val="auto"/>
          <w:sz w:val="28"/>
          <w:szCs w:val="28"/>
        </w:rPr>
      </w:pPr>
      <w:r w:rsidRPr="00585EBA">
        <w:rPr>
          <w:color w:val="auto"/>
          <w:sz w:val="28"/>
        </w:rPr>
        <w:t xml:space="preserve">К заполненной форме апелляции должен быть приложен денежный депозит в размере тридцати (30) тысяч рублей. </w:t>
      </w:r>
      <w:r w:rsidR="00434BB1" w:rsidRPr="00585EBA">
        <w:rPr>
          <w:color w:val="auto"/>
          <w:sz w:val="28"/>
          <w:szCs w:val="28"/>
        </w:rPr>
        <w:t>В случае удовлетворения апелляции депозит возвращается заявителю.</w:t>
      </w:r>
    </w:p>
    <w:p w14:paraId="6BB9E298" w14:textId="77777777" w:rsidR="00D4668A" w:rsidRPr="00D4668A" w:rsidRDefault="00D4668A" w:rsidP="00585EBA">
      <w:pPr>
        <w:pStyle w:val="Standard"/>
        <w:spacing w:line="276" w:lineRule="auto"/>
        <w:ind w:firstLine="709"/>
        <w:jc w:val="both"/>
        <w:rPr>
          <w:color w:val="auto"/>
          <w:sz w:val="16"/>
          <w:szCs w:val="16"/>
        </w:rPr>
      </w:pPr>
    </w:p>
    <w:p w14:paraId="245D817D" w14:textId="77777777" w:rsidR="00E8227F" w:rsidRPr="00585EBA" w:rsidRDefault="006304E7" w:rsidP="00585EBA">
      <w:pPr>
        <w:pStyle w:val="Standard"/>
        <w:spacing w:line="276" w:lineRule="auto"/>
        <w:ind w:firstLine="709"/>
        <w:rPr>
          <w:b/>
          <w:color w:val="auto"/>
          <w:sz w:val="28"/>
        </w:rPr>
      </w:pPr>
      <w:r w:rsidRPr="00585EBA">
        <w:rPr>
          <w:b/>
          <w:color w:val="auto"/>
          <w:sz w:val="28"/>
        </w:rPr>
        <w:t>ПРАВИЛА СОРЕВНОВАНИЙ ОТДЕЛЬНЫХ СПОРТИВНЫХ ДИСЦИПЛИН.</w:t>
      </w:r>
    </w:p>
    <w:p w14:paraId="323D54E1" w14:textId="77777777" w:rsidR="00E8227F" w:rsidRPr="00D4668A" w:rsidRDefault="00E8227F" w:rsidP="00585EBA">
      <w:pPr>
        <w:pStyle w:val="Standard"/>
        <w:spacing w:line="276" w:lineRule="auto"/>
        <w:ind w:left="993" w:firstLine="709"/>
        <w:jc w:val="both"/>
        <w:rPr>
          <w:b/>
          <w:color w:val="auto"/>
          <w:sz w:val="16"/>
          <w:szCs w:val="16"/>
        </w:rPr>
      </w:pPr>
    </w:p>
    <w:p w14:paraId="75EE059D" w14:textId="77777777" w:rsidR="00E8227F" w:rsidRPr="00585EBA" w:rsidRDefault="00C61A0F" w:rsidP="00585EBA">
      <w:pPr>
        <w:pStyle w:val="Standard"/>
        <w:numPr>
          <w:ilvl w:val="0"/>
          <w:numId w:val="1"/>
        </w:numPr>
        <w:spacing w:line="276" w:lineRule="auto"/>
        <w:ind w:left="993"/>
        <w:jc w:val="both"/>
        <w:rPr>
          <w:b/>
          <w:color w:val="auto"/>
          <w:sz w:val="28"/>
        </w:rPr>
      </w:pPr>
      <w:r w:rsidRPr="00585EBA">
        <w:rPr>
          <w:b/>
          <w:color w:val="auto"/>
          <w:sz w:val="28"/>
        </w:rPr>
        <w:t xml:space="preserve"> </w:t>
      </w:r>
      <w:r w:rsidR="006304E7" w:rsidRPr="00585EBA">
        <w:rPr>
          <w:b/>
          <w:color w:val="auto"/>
          <w:sz w:val="28"/>
        </w:rPr>
        <w:t>ТРИАТЛОН В ЗАКРЫТОМ ПОМЕЩЕНИИ.</w:t>
      </w:r>
    </w:p>
    <w:p w14:paraId="475A5BFC" w14:textId="77777777" w:rsidR="00E8227F" w:rsidRPr="00585EBA" w:rsidRDefault="00E8227F" w:rsidP="00585EBA">
      <w:pPr>
        <w:pStyle w:val="Standard"/>
        <w:spacing w:line="276" w:lineRule="auto"/>
        <w:ind w:firstLine="709"/>
        <w:jc w:val="both"/>
        <w:rPr>
          <w:b/>
          <w:color w:val="auto"/>
          <w:sz w:val="16"/>
          <w:szCs w:val="16"/>
        </w:rPr>
      </w:pPr>
    </w:p>
    <w:p w14:paraId="7087A770" w14:textId="77777777" w:rsidR="00E8227F" w:rsidRPr="00585EBA" w:rsidRDefault="005F6AF2" w:rsidP="00585EBA">
      <w:pPr>
        <w:pStyle w:val="Standard"/>
        <w:spacing w:line="276" w:lineRule="auto"/>
        <w:ind w:firstLine="709"/>
        <w:jc w:val="both"/>
        <w:rPr>
          <w:b/>
          <w:color w:val="auto"/>
          <w:sz w:val="28"/>
        </w:rPr>
      </w:pPr>
      <w:r w:rsidRPr="00585EBA">
        <w:rPr>
          <w:b/>
          <w:color w:val="auto"/>
          <w:sz w:val="28"/>
        </w:rPr>
        <w:t xml:space="preserve">13.1. </w:t>
      </w:r>
      <w:r w:rsidR="00E82633" w:rsidRPr="00585EBA">
        <w:rPr>
          <w:b/>
          <w:color w:val="auto"/>
          <w:sz w:val="28"/>
        </w:rPr>
        <w:t>(14.1</w:t>
      </w:r>
      <w:r w:rsidR="00B03D14" w:rsidRPr="00585EBA">
        <w:rPr>
          <w:b/>
          <w:color w:val="auto"/>
          <w:sz w:val="28"/>
        </w:rPr>
        <w:t>)</w:t>
      </w:r>
      <w:r w:rsidR="00E82633" w:rsidRPr="00585EBA">
        <w:rPr>
          <w:b/>
          <w:color w:val="auto"/>
          <w:sz w:val="28"/>
        </w:rPr>
        <w:t xml:space="preserve"> </w:t>
      </w:r>
      <w:r w:rsidRPr="00585EBA">
        <w:rPr>
          <w:b/>
          <w:color w:val="auto"/>
          <w:sz w:val="28"/>
        </w:rPr>
        <w:t>О</w:t>
      </w:r>
      <w:r w:rsidR="006304E7" w:rsidRPr="00585EBA">
        <w:rPr>
          <w:b/>
          <w:color w:val="auto"/>
          <w:sz w:val="28"/>
        </w:rPr>
        <w:t>пределение:</w:t>
      </w:r>
    </w:p>
    <w:p w14:paraId="1F2F6C2D" w14:textId="77777777" w:rsidR="00E8227F" w:rsidRPr="00585EBA" w:rsidRDefault="00E8227F" w:rsidP="00585EBA">
      <w:pPr>
        <w:pStyle w:val="Standard"/>
        <w:spacing w:line="276" w:lineRule="auto"/>
        <w:ind w:firstLine="709"/>
        <w:jc w:val="both"/>
        <w:rPr>
          <w:b/>
          <w:color w:val="auto"/>
          <w:sz w:val="6"/>
          <w:szCs w:val="6"/>
        </w:rPr>
      </w:pPr>
    </w:p>
    <w:p w14:paraId="7955B0D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Триатлон в закрытом помещении состоит из сегментов плавания, велогонки и бега, которые проводятся в закрытом помещении, внутри которого имеются плавательный бассейн, велосипедная и беговая дорожк</w:t>
      </w:r>
      <w:r w:rsidR="00C14189" w:rsidRPr="00585EBA">
        <w:rPr>
          <w:color w:val="auto"/>
          <w:sz w:val="28"/>
        </w:rPr>
        <w:t>и</w:t>
      </w:r>
      <w:r w:rsidRPr="00585EBA">
        <w:rPr>
          <w:color w:val="auto"/>
          <w:sz w:val="28"/>
        </w:rPr>
        <w:t>.</w:t>
      </w:r>
      <w:r w:rsidR="00E82633" w:rsidRPr="00585EBA">
        <w:rPr>
          <w:color w:val="auto"/>
          <w:sz w:val="28"/>
        </w:rPr>
        <w:t xml:space="preserve"> Аналогичные требования применимы к другим спортивным дисциплинам триатлона (</w:t>
      </w:r>
      <w:proofErr w:type="spellStart"/>
      <w:r w:rsidR="00E82633" w:rsidRPr="00585EBA">
        <w:rPr>
          <w:color w:val="auto"/>
          <w:sz w:val="28"/>
        </w:rPr>
        <w:t>акватлону</w:t>
      </w:r>
      <w:proofErr w:type="spellEnd"/>
      <w:r w:rsidR="00E82633" w:rsidRPr="00585EBA">
        <w:rPr>
          <w:color w:val="auto"/>
          <w:sz w:val="28"/>
        </w:rPr>
        <w:t xml:space="preserve">, </w:t>
      </w:r>
      <w:proofErr w:type="spellStart"/>
      <w:r w:rsidR="00E82633" w:rsidRPr="00585EBA">
        <w:rPr>
          <w:color w:val="auto"/>
          <w:sz w:val="28"/>
        </w:rPr>
        <w:t>дуатлону</w:t>
      </w:r>
      <w:proofErr w:type="spellEnd"/>
      <w:r w:rsidR="00E82633" w:rsidRPr="00585EBA">
        <w:rPr>
          <w:color w:val="auto"/>
          <w:sz w:val="28"/>
        </w:rPr>
        <w:t>).</w:t>
      </w:r>
    </w:p>
    <w:p w14:paraId="676D4426" w14:textId="77777777" w:rsidR="00E8227F" w:rsidRPr="00585EBA" w:rsidRDefault="00E8227F" w:rsidP="00585EBA">
      <w:pPr>
        <w:pStyle w:val="Standard"/>
        <w:spacing w:line="276" w:lineRule="auto"/>
        <w:ind w:firstLine="709"/>
        <w:jc w:val="both"/>
        <w:rPr>
          <w:color w:val="auto"/>
          <w:sz w:val="16"/>
          <w:szCs w:val="16"/>
        </w:rPr>
      </w:pPr>
    </w:p>
    <w:p w14:paraId="65DC5A51" w14:textId="77777777" w:rsidR="00E8227F" w:rsidRPr="00585EBA" w:rsidRDefault="005250A8" w:rsidP="00585EBA">
      <w:pPr>
        <w:pStyle w:val="Standard"/>
        <w:spacing w:line="276" w:lineRule="auto"/>
        <w:ind w:left="709"/>
        <w:jc w:val="both"/>
        <w:rPr>
          <w:b/>
          <w:color w:val="auto"/>
          <w:sz w:val="28"/>
        </w:rPr>
      </w:pPr>
      <w:r w:rsidRPr="00585EBA">
        <w:rPr>
          <w:b/>
          <w:color w:val="auto"/>
          <w:sz w:val="28"/>
        </w:rPr>
        <w:t xml:space="preserve">13.2. </w:t>
      </w:r>
      <w:r w:rsidR="00E82633" w:rsidRPr="00585EBA">
        <w:rPr>
          <w:b/>
          <w:color w:val="auto"/>
          <w:sz w:val="28"/>
        </w:rPr>
        <w:t>(14.2</w:t>
      </w:r>
      <w:r w:rsidR="00B03D14" w:rsidRPr="00585EBA">
        <w:rPr>
          <w:b/>
          <w:color w:val="auto"/>
          <w:sz w:val="28"/>
        </w:rPr>
        <w:t>)</w:t>
      </w:r>
      <w:r w:rsidR="00E82633" w:rsidRPr="00585EBA">
        <w:rPr>
          <w:b/>
          <w:color w:val="auto"/>
          <w:sz w:val="28"/>
        </w:rPr>
        <w:t xml:space="preserve"> </w:t>
      </w:r>
      <w:r w:rsidR="006304E7" w:rsidRPr="00585EBA">
        <w:rPr>
          <w:b/>
          <w:color w:val="auto"/>
          <w:sz w:val="28"/>
        </w:rPr>
        <w:t>Плавание:</w:t>
      </w:r>
    </w:p>
    <w:p w14:paraId="5181C093" w14:textId="77777777" w:rsidR="00E8227F" w:rsidRPr="00585EBA" w:rsidRDefault="00E8227F" w:rsidP="00585EBA">
      <w:pPr>
        <w:pStyle w:val="Standard"/>
        <w:spacing w:line="276" w:lineRule="auto"/>
        <w:ind w:firstLine="709"/>
        <w:jc w:val="both"/>
        <w:rPr>
          <w:b/>
          <w:color w:val="auto"/>
          <w:sz w:val="6"/>
          <w:szCs w:val="6"/>
        </w:rPr>
      </w:pPr>
    </w:p>
    <w:p w14:paraId="2C51EA02" w14:textId="375615A2" w:rsidR="00AD6EFA" w:rsidRDefault="006304E7" w:rsidP="0043446E">
      <w:pPr>
        <w:pStyle w:val="Standard"/>
        <w:spacing w:line="276" w:lineRule="auto"/>
        <w:ind w:firstLine="709"/>
        <w:jc w:val="both"/>
        <w:rPr>
          <w:color w:val="auto"/>
          <w:sz w:val="28"/>
        </w:rPr>
      </w:pPr>
      <w:r w:rsidRPr="00585EBA">
        <w:rPr>
          <w:color w:val="auto"/>
          <w:sz w:val="28"/>
        </w:rPr>
        <w:t>На плавательную дорожку шириной в 2,5 метра для одновременного заплыва допускаются максимум два спортсмена, и в процессе заплыва каждый из них должен держаться своей стороны дорожки на протяжении всего времени заплыва.</w:t>
      </w:r>
    </w:p>
    <w:p w14:paraId="7C88C6EF" w14:textId="77777777" w:rsidR="0043446E" w:rsidRDefault="0043446E" w:rsidP="0043446E">
      <w:pPr>
        <w:pStyle w:val="Standard"/>
        <w:spacing w:line="276" w:lineRule="auto"/>
        <w:ind w:firstLine="709"/>
        <w:jc w:val="both"/>
        <w:rPr>
          <w:color w:val="auto"/>
          <w:sz w:val="16"/>
          <w:szCs w:val="16"/>
        </w:rPr>
      </w:pPr>
    </w:p>
    <w:p w14:paraId="5D8B26C4" w14:textId="77777777" w:rsidR="00E8227F" w:rsidRPr="00585EBA" w:rsidRDefault="005250A8" w:rsidP="00585EBA">
      <w:pPr>
        <w:pStyle w:val="Standard"/>
        <w:spacing w:line="276" w:lineRule="auto"/>
        <w:ind w:left="709"/>
        <w:jc w:val="both"/>
        <w:rPr>
          <w:b/>
          <w:color w:val="auto"/>
          <w:sz w:val="28"/>
        </w:rPr>
      </w:pPr>
      <w:r w:rsidRPr="00585EBA">
        <w:rPr>
          <w:b/>
          <w:color w:val="auto"/>
          <w:sz w:val="28"/>
        </w:rPr>
        <w:t xml:space="preserve">13.3. </w:t>
      </w:r>
      <w:r w:rsidR="00E82633" w:rsidRPr="00585EBA">
        <w:rPr>
          <w:b/>
          <w:color w:val="auto"/>
          <w:sz w:val="28"/>
        </w:rPr>
        <w:t>(14.3</w:t>
      </w:r>
      <w:r w:rsidR="00B03D14" w:rsidRPr="00585EBA">
        <w:rPr>
          <w:b/>
          <w:color w:val="auto"/>
          <w:sz w:val="28"/>
        </w:rPr>
        <w:t>)</w:t>
      </w:r>
      <w:r w:rsidR="00E82633" w:rsidRPr="00585EBA">
        <w:rPr>
          <w:b/>
          <w:color w:val="auto"/>
          <w:sz w:val="28"/>
        </w:rPr>
        <w:t xml:space="preserve"> </w:t>
      </w:r>
      <w:r w:rsidR="006304E7" w:rsidRPr="00585EBA">
        <w:rPr>
          <w:b/>
          <w:color w:val="auto"/>
          <w:sz w:val="28"/>
        </w:rPr>
        <w:t>Транзитная зона:</w:t>
      </w:r>
    </w:p>
    <w:p w14:paraId="3E5B1774" w14:textId="77777777" w:rsidR="00E8227F" w:rsidRPr="00585EBA" w:rsidRDefault="00E8227F" w:rsidP="00585EBA">
      <w:pPr>
        <w:pStyle w:val="Standard"/>
        <w:spacing w:line="276" w:lineRule="auto"/>
        <w:ind w:firstLine="709"/>
        <w:jc w:val="both"/>
        <w:rPr>
          <w:b/>
          <w:color w:val="auto"/>
          <w:sz w:val="6"/>
          <w:szCs w:val="6"/>
        </w:rPr>
      </w:pPr>
    </w:p>
    <w:p w14:paraId="479F865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После плавания должен быть введён временной технический интервал в 10 секунд, который обязателен для всех участников. Целью этого периода является вытирание полотенцем излишков воды с тела спортсмена. </w:t>
      </w:r>
      <w:r w:rsidR="00DD23E8" w:rsidRPr="00585EBA">
        <w:rPr>
          <w:color w:val="auto"/>
          <w:sz w:val="28"/>
        </w:rPr>
        <w:t>Вода делает</w:t>
      </w:r>
      <w:r w:rsidR="00BF1D6D" w:rsidRPr="00585EBA">
        <w:rPr>
          <w:color w:val="auto"/>
          <w:sz w:val="28"/>
        </w:rPr>
        <w:t xml:space="preserve"> трассу</w:t>
      </w:r>
      <w:r w:rsidR="00DD23E8" w:rsidRPr="00585EBA">
        <w:rPr>
          <w:color w:val="auto"/>
          <w:sz w:val="28"/>
        </w:rPr>
        <w:t xml:space="preserve"> скользкой и опасной для всех спортсменов. Не соблюдение этого правила может привести к дисквалификации.</w:t>
      </w:r>
    </w:p>
    <w:p w14:paraId="4DF1C991" w14:textId="77777777" w:rsidR="00E8227F" w:rsidRDefault="00E8227F" w:rsidP="00585EBA">
      <w:pPr>
        <w:pStyle w:val="Standard"/>
        <w:spacing w:line="276" w:lineRule="auto"/>
        <w:ind w:firstLine="709"/>
        <w:jc w:val="both"/>
        <w:rPr>
          <w:color w:val="auto"/>
          <w:sz w:val="16"/>
          <w:szCs w:val="16"/>
        </w:rPr>
      </w:pPr>
    </w:p>
    <w:p w14:paraId="5B807580" w14:textId="77777777" w:rsidR="00D4668A" w:rsidRDefault="00D4668A" w:rsidP="00585EBA">
      <w:pPr>
        <w:pStyle w:val="Standard"/>
        <w:spacing w:line="276" w:lineRule="auto"/>
        <w:ind w:firstLine="709"/>
        <w:jc w:val="both"/>
        <w:rPr>
          <w:color w:val="auto"/>
          <w:sz w:val="16"/>
          <w:szCs w:val="16"/>
        </w:rPr>
      </w:pPr>
    </w:p>
    <w:p w14:paraId="6A288D28" w14:textId="77777777" w:rsidR="00D4668A" w:rsidRDefault="00D4668A" w:rsidP="00585EBA">
      <w:pPr>
        <w:pStyle w:val="Standard"/>
        <w:spacing w:line="276" w:lineRule="auto"/>
        <w:ind w:firstLine="709"/>
        <w:jc w:val="both"/>
        <w:rPr>
          <w:color w:val="auto"/>
          <w:sz w:val="16"/>
          <w:szCs w:val="16"/>
        </w:rPr>
      </w:pPr>
    </w:p>
    <w:p w14:paraId="30BC39AF" w14:textId="77777777" w:rsidR="00D4668A" w:rsidRPr="00585EBA" w:rsidRDefault="00D4668A" w:rsidP="00585EBA">
      <w:pPr>
        <w:pStyle w:val="Standard"/>
        <w:spacing w:line="276" w:lineRule="auto"/>
        <w:ind w:firstLine="709"/>
        <w:jc w:val="both"/>
        <w:rPr>
          <w:color w:val="auto"/>
          <w:sz w:val="16"/>
          <w:szCs w:val="16"/>
        </w:rPr>
      </w:pPr>
    </w:p>
    <w:p w14:paraId="4FCE9338" w14:textId="77777777" w:rsidR="00E8227F" w:rsidRPr="00585EBA" w:rsidRDefault="005250A8" w:rsidP="00585EBA">
      <w:pPr>
        <w:pStyle w:val="Standard"/>
        <w:spacing w:line="276" w:lineRule="auto"/>
        <w:ind w:left="709"/>
        <w:jc w:val="both"/>
        <w:rPr>
          <w:b/>
          <w:color w:val="auto"/>
          <w:sz w:val="28"/>
        </w:rPr>
      </w:pPr>
      <w:r w:rsidRPr="00585EBA">
        <w:rPr>
          <w:b/>
          <w:color w:val="auto"/>
          <w:sz w:val="28"/>
        </w:rPr>
        <w:lastRenderedPageBreak/>
        <w:t xml:space="preserve">13.4. </w:t>
      </w:r>
      <w:r w:rsidR="003143FE" w:rsidRPr="00585EBA">
        <w:rPr>
          <w:b/>
          <w:color w:val="auto"/>
          <w:sz w:val="28"/>
        </w:rPr>
        <w:t xml:space="preserve">(14.4) </w:t>
      </w:r>
      <w:r w:rsidR="006304E7" w:rsidRPr="00585EBA">
        <w:rPr>
          <w:b/>
          <w:color w:val="auto"/>
          <w:sz w:val="28"/>
        </w:rPr>
        <w:t>Велогонка:</w:t>
      </w:r>
    </w:p>
    <w:p w14:paraId="42F2B97D" w14:textId="77777777" w:rsidR="00E8227F" w:rsidRPr="00585EBA" w:rsidRDefault="00E8227F" w:rsidP="00585EBA">
      <w:pPr>
        <w:pStyle w:val="Standard"/>
        <w:spacing w:line="276" w:lineRule="auto"/>
        <w:ind w:left="709"/>
        <w:jc w:val="both"/>
        <w:rPr>
          <w:b/>
          <w:color w:val="auto"/>
          <w:sz w:val="6"/>
          <w:szCs w:val="6"/>
        </w:rPr>
      </w:pPr>
    </w:p>
    <w:p w14:paraId="74C2CAB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13.4.1. (14.4 a.)</w:t>
      </w:r>
      <w:r w:rsidR="00B03D14" w:rsidRPr="00585EBA">
        <w:rPr>
          <w:color w:val="auto"/>
          <w:sz w:val="28"/>
        </w:rPr>
        <w:t>)</w:t>
      </w:r>
      <w:r w:rsidR="005250A8" w:rsidRPr="00585EBA">
        <w:rPr>
          <w:color w:val="auto"/>
          <w:sz w:val="28"/>
        </w:rPr>
        <w:t xml:space="preserve"> </w:t>
      </w:r>
      <w:r w:rsidRPr="00585EBA">
        <w:rPr>
          <w:color w:val="auto"/>
          <w:sz w:val="28"/>
        </w:rPr>
        <w:t>Круговые спортсмены не снимаются с гонки</w:t>
      </w:r>
      <w:r w:rsidR="00EA4751" w:rsidRPr="00585EBA">
        <w:rPr>
          <w:color w:val="auto"/>
          <w:sz w:val="28"/>
        </w:rPr>
        <w:t>.</w:t>
      </w:r>
    </w:p>
    <w:p w14:paraId="6FE70A2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13.4.2. (14.4 b.)</w:t>
      </w:r>
      <w:r w:rsidR="00B03D14" w:rsidRPr="00585EBA">
        <w:rPr>
          <w:color w:val="auto"/>
          <w:sz w:val="28"/>
        </w:rPr>
        <w:t>)</w:t>
      </w:r>
      <w:r w:rsidR="005250A8" w:rsidRPr="00585EBA">
        <w:rPr>
          <w:color w:val="auto"/>
          <w:sz w:val="28"/>
        </w:rPr>
        <w:t xml:space="preserve"> </w:t>
      </w:r>
      <w:r w:rsidRPr="00585EBA">
        <w:rPr>
          <w:color w:val="auto"/>
          <w:sz w:val="28"/>
        </w:rPr>
        <w:t xml:space="preserve">Допускается </w:t>
      </w:r>
      <w:proofErr w:type="spellStart"/>
      <w:r w:rsidRPr="00585EBA">
        <w:rPr>
          <w:color w:val="auto"/>
          <w:sz w:val="28"/>
        </w:rPr>
        <w:t>драфтинг</w:t>
      </w:r>
      <w:proofErr w:type="spellEnd"/>
      <w:r w:rsidRPr="00585EBA">
        <w:rPr>
          <w:color w:val="auto"/>
          <w:sz w:val="28"/>
        </w:rPr>
        <w:t xml:space="preserve"> со спортсменами, проходящими разные круги.</w:t>
      </w:r>
    </w:p>
    <w:p w14:paraId="0D7D1479" w14:textId="77777777" w:rsidR="00E8227F" w:rsidRPr="00585EBA" w:rsidRDefault="00E8227F" w:rsidP="00585EBA">
      <w:pPr>
        <w:pStyle w:val="Standard"/>
        <w:spacing w:line="276" w:lineRule="auto"/>
        <w:ind w:firstLine="709"/>
        <w:jc w:val="both"/>
        <w:rPr>
          <w:b/>
          <w:color w:val="auto"/>
          <w:sz w:val="16"/>
          <w:szCs w:val="16"/>
        </w:rPr>
      </w:pPr>
    </w:p>
    <w:p w14:paraId="12871025" w14:textId="77777777" w:rsidR="00E8227F" w:rsidRPr="00585EBA" w:rsidRDefault="00BF1D6D" w:rsidP="00585EBA">
      <w:pPr>
        <w:pStyle w:val="Standard"/>
        <w:spacing w:line="276" w:lineRule="auto"/>
        <w:ind w:firstLine="709"/>
        <w:jc w:val="both"/>
        <w:rPr>
          <w:b/>
          <w:color w:val="auto"/>
          <w:sz w:val="28"/>
        </w:rPr>
      </w:pPr>
      <w:r w:rsidRPr="00585EBA">
        <w:rPr>
          <w:b/>
          <w:color w:val="auto"/>
          <w:sz w:val="28"/>
        </w:rPr>
        <w:t xml:space="preserve">13.5. </w:t>
      </w:r>
      <w:r w:rsidR="00E82633" w:rsidRPr="00585EBA">
        <w:rPr>
          <w:b/>
          <w:color w:val="auto"/>
          <w:sz w:val="28"/>
        </w:rPr>
        <w:t>(14.5</w:t>
      </w:r>
      <w:r w:rsidR="00B03D14" w:rsidRPr="00585EBA">
        <w:rPr>
          <w:b/>
          <w:color w:val="auto"/>
          <w:sz w:val="28"/>
        </w:rPr>
        <w:t>)</w:t>
      </w:r>
      <w:r w:rsidR="00E82633" w:rsidRPr="00585EBA">
        <w:rPr>
          <w:b/>
          <w:color w:val="auto"/>
          <w:sz w:val="28"/>
        </w:rPr>
        <w:t xml:space="preserve"> </w:t>
      </w:r>
      <w:r w:rsidR="006304E7" w:rsidRPr="00585EBA">
        <w:rPr>
          <w:b/>
          <w:color w:val="auto"/>
          <w:sz w:val="28"/>
        </w:rPr>
        <w:t>Бег:</w:t>
      </w:r>
    </w:p>
    <w:p w14:paraId="62831908" w14:textId="77777777" w:rsidR="00E8227F" w:rsidRPr="00585EBA" w:rsidRDefault="00E8227F" w:rsidP="00585EBA">
      <w:pPr>
        <w:pStyle w:val="Standard"/>
        <w:spacing w:line="276" w:lineRule="auto"/>
        <w:ind w:firstLine="709"/>
        <w:jc w:val="both"/>
        <w:rPr>
          <w:color w:val="auto"/>
          <w:sz w:val="6"/>
          <w:szCs w:val="6"/>
        </w:rPr>
      </w:pPr>
    </w:p>
    <w:p w14:paraId="5A642D95" w14:textId="77777777" w:rsidR="00E8227F" w:rsidRDefault="006304E7" w:rsidP="00585EBA">
      <w:pPr>
        <w:pStyle w:val="Standard"/>
        <w:tabs>
          <w:tab w:val="left" w:pos="1985"/>
        </w:tabs>
        <w:spacing w:line="276" w:lineRule="auto"/>
        <w:ind w:firstLine="709"/>
        <w:jc w:val="both"/>
        <w:rPr>
          <w:color w:val="auto"/>
          <w:sz w:val="28"/>
        </w:rPr>
      </w:pPr>
      <w:r w:rsidRPr="00585EBA">
        <w:rPr>
          <w:color w:val="auto"/>
          <w:sz w:val="28"/>
        </w:rPr>
        <w:t xml:space="preserve">Бег в шипованной обуви </w:t>
      </w:r>
      <w:r w:rsidR="00BF1D6D" w:rsidRPr="00585EBA">
        <w:rPr>
          <w:color w:val="auto"/>
          <w:sz w:val="28"/>
        </w:rPr>
        <w:t>запрещён</w:t>
      </w:r>
      <w:r w:rsidRPr="00585EBA">
        <w:rPr>
          <w:color w:val="auto"/>
          <w:sz w:val="28"/>
        </w:rPr>
        <w:t>.</w:t>
      </w:r>
    </w:p>
    <w:p w14:paraId="032CDCA5" w14:textId="77777777" w:rsidR="00D4668A" w:rsidRPr="00D4668A" w:rsidRDefault="00D4668A" w:rsidP="00585EBA">
      <w:pPr>
        <w:pStyle w:val="Standard"/>
        <w:tabs>
          <w:tab w:val="left" w:pos="1985"/>
        </w:tabs>
        <w:spacing w:line="276" w:lineRule="auto"/>
        <w:ind w:firstLine="709"/>
        <w:jc w:val="both"/>
        <w:rPr>
          <w:color w:val="auto"/>
          <w:sz w:val="16"/>
          <w:szCs w:val="16"/>
        </w:rPr>
      </w:pPr>
    </w:p>
    <w:p w14:paraId="33536991" w14:textId="77777777" w:rsidR="00B060B7" w:rsidRPr="00585EBA" w:rsidRDefault="00B060B7" w:rsidP="00585EBA">
      <w:pPr>
        <w:pStyle w:val="Standard"/>
        <w:numPr>
          <w:ilvl w:val="0"/>
          <w:numId w:val="1"/>
        </w:numPr>
        <w:tabs>
          <w:tab w:val="left" w:pos="567"/>
          <w:tab w:val="left" w:pos="2268"/>
        </w:tabs>
        <w:spacing w:line="276" w:lineRule="auto"/>
        <w:ind w:left="993"/>
        <w:jc w:val="both"/>
        <w:rPr>
          <w:b/>
          <w:color w:val="auto"/>
          <w:sz w:val="28"/>
        </w:rPr>
      </w:pPr>
      <w:r w:rsidRPr="00585EBA">
        <w:rPr>
          <w:b/>
          <w:color w:val="auto"/>
          <w:sz w:val="28"/>
        </w:rPr>
        <w:t xml:space="preserve"> </w:t>
      </w:r>
      <w:r w:rsidR="006304E7" w:rsidRPr="00585EBA">
        <w:rPr>
          <w:b/>
          <w:color w:val="auto"/>
          <w:sz w:val="28"/>
        </w:rPr>
        <w:t>ТРИАТЛОН</w:t>
      </w:r>
      <w:r w:rsidR="00133C1A" w:rsidRPr="00585EBA">
        <w:rPr>
          <w:b/>
          <w:color w:val="auto"/>
          <w:sz w:val="28"/>
        </w:rPr>
        <w:t xml:space="preserve"> </w:t>
      </w:r>
      <w:r w:rsidRPr="00585EBA">
        <w:rPr>
          <w:b/>
          <w:color w:val="auto"/>
          <w:sz w:val="28"/>
        </w:rPr>
        <w:t>-</w:t>
      </w:r>
      <w:r w:rsidR="00133C1A" w:rsidRPr="00585EBA">
        <w:rPr>
          <w:b/>
          <w:color w:val="auto"/>
          <w:sz w:val="28"/>
        </w:rPr>
        <w:t xml:space="preserve"> </w:t>
      </w:r>
      <w:r w:rsidRPr="00585EBA">
        <w:rPr>
          <w:b/>
          <w:color w:val="auto"/>
          <w:sz w:val="28"/>
        </w:rPr>
        <w:t xml:space="preserve">ДЛИННАЯ ДИСТАНЦИЯ, </w:t>
      </w:r>
    </w:p>
    <w:p w14:paraId="22059C5F" w14:textId="77777777" w:rsidR="00E8227F" w:rsidRPr="00585EBA" w:rsidRDefault="00B060B7" w:rsidP="00585EBA">
      <w:pPr>
        <w:pStyle w:val="Standard"/>
        <w:tabs>
          <w:tab w:val="left" w:pos="567"/>
          <w:tab w:val="left" w:pos="2268"/>
        </w:tabs>
        <w:spacing w:line="276" w:lineRule="auto"/>
        <w:ind w:left="1495" w:hanging="786"/>
        <w:jc w:val="both"/>
        <w:rPr>
          <w:b/>
          <w:color w:val="auto"/>
          <w:sz w:val="28"/>
        </w:rPr>
      </w:pPr>
      <w:r w:rsidRPr="00585EBA">
        <w:rPr>
          <w:b/>
          <w:color w:val="auto"/>
          <w:sz w:val="28"/>
        </w:rPr>
        <w:t>ТРИАТЛОН - СРЕДНЯЯ ДИСТАНЦИЯ</w:t>
      </w:r>
      <w:r w:rsidR="00C14189" w:rsidRPr="00585EBA">
        <w:rPr>
          <w:b/>
          <w:color w:val="auto"/>
          <w:sz w:val="28"/>
        </w:rPr>
        <w:t>.</w:t>
      </w:r>
    </w:p>
    <w:p w14:paraId="4C4CA0EF" w14:textId="77777777" w:rsidR="00E8227F" w:rsidRPr="00585EBA" w:rsidRDefault="00E8227F" w:rsidP="00585EBA">
      <w:pPr>
        <w:pStyle w:val="Standard"/>
        <w:spacing w:line="276" w:lineRule="auto"/>
        <w:ind w:firstLine="709"/>
        <w:jc w:val="both"/>
        <w:rPr>
          <w:color w:val="auto"/>
          <w:sz w:val="6"/>
          <w:szCs w:val="6"/>
        </w:rPr>
      </w:pPr>
    </w:p>
    <w:p w14:paraId="32C6C20C"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 xml:space="preserve">14.1. </w:t>
      </w:r>
      <w:r w:rsidR="00E82633" w:rsidRPr="00585EBA">
        <w:rPr>
          <w:b/>
          <w:color w:val="auto"/>
          <w:sz w:val="28"/>
        </w:rPr>
        <w:t>(15.1 a.)</w:t>
      </w:r>
      <w:r w:rsidR="00B03D14" w:rsidRPr="00585EBA">
        <w:rPr>
          <w:b/>
          <w:color w:val="auto"/>
          <w:sz w:val="28"/>
        </w:rPr>
        <w:t>)</w:t>
      </w:r>
      <w:r w:rsidR="00E82633" w:rsidRPr="00585EBA">
        <w:rPr>
          <w:b/>
          <w:color w:val="auto"/>
          <w:sz w:val="28"/>
        </w:rPr>
        <w:t xml:space="preserve"> </w:t>
      </w:r>
      <w:r w:rsidRPr="00585EBA">
        <w:rPr>
          <w:b/>
          <w:color w:val="auto"/>
          <w:sz w:val="28"/>
        </w:rPr>
        <w:t>Принципы медицинского обеспечения:</w:t>
      </w:r>
    </w:p>
    <w:p w14:paraId="0E0F1C4E" w14:textId="77777777" w:rsidR="00E8227F" w:rsidRPr="00585EBA" w:rsidRDefault="00E8227F" w:rsidP="00585EBA">
      <w:pPr>
        <w:pStyle w:val="Standard"/>
        <w:spacing w:line="276" w:lineRule="auto"/>
        <w:ind w:firstLine="709"/>
        <w:jc w:val="both"/>
        <w:rPr>
          <w:b/>
          <w:color w:val="auto"/>
          <w:sz w:val="6"/>
          <w:szCs w:val="6"/>
        </w:rPr>
      </w:pPr>
    </w:p>
    <w:p w14:paraId="74BD9CE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Конкретные медицинские положения, включая положения касательно экстремальных условий и планов медицинской эвакуации, должны быть разработаны организаторами гонки во взаимодействии с ТД.</w:t>
      </w:r>
    </w:p>
    <w:p w14:paraId="2939F99B" w14:textId="77777777" w:rsidR="00E8227F" w:rsidRPr="00585EBA" w:rsidRDefault="00E8227F" w:rsidP="00585EBA">
      <w:pPr>
        <w:pStyle w:val="Standard"/>
        <w:spacing w:line="276" w:lineRule="auto"/>
        <w:ind w:firstLine="709"/>
        <w:jc w:val="both"/>
        <w:rPr>
          <w:color w:val="auto"/>
          <w:sz w:val="16"/>
          <w:szCs w:val="16"/>
        </w:rPr>
      </w:pPr>
    </w:p>
    <w:p w14:paraId="30296A21"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 xml:space="preserve">14.2. </w:t>
      </w:r>
      <w:r w:rsidR="00E82633" w:rsidRPr="00585EBA">
        <w:rPr>
          <w:b/>
          <w:color w:val="auto"/>
          <w:sz w:val="28"/>
        </w:rPr>
        <w:t>(15.2 a.)</w:t>
      </w:r>
      <w:r w:rsidR="00B03D14" w:rsidRPr="00585EBA">
        <w:rPr>
          <w:b/>
          <w:color w:val="auto"/>
          <w:sz w:val="28"/>
        </w:rPr>
        <w:t>)</w:t>
      </w:r>
      <w:r w:rsidR="00E82633" w:rsidRPr="00585EBA">
        <w:rPr>
          <w:b/>
          <w:color w:val="auto"/>
          <w:sz w:val="28"/>
        </w:rPr>
        <w:t xml:space="preserve"> </w:t>
      </w:r>
      <w:r w:rsidRPr="00585EBA">
        <w:rPr>
          <w:b/>
          <w:color w:val="auto"/>
          <w:sz w:val="28"/>
        </w:rPr>
        <w:t>Дистанции:</w:t>
      </w:r>
    </w:p>
    <w:p w14:paraId="3FD93E05" w14:textId="77777777" w:rsidR="00E8227F" w:rsidRPr="00585EBA" w:rsidRDefault="00E8227F" w:rsidP="00585EBA">
      <w:pPr>
        <w:pStyle w:val="Standard"/>
        <w:spacing w:line="276" w:lineRule="auto"/>
        <w:ind w:firstLine="709"/>
        <w:jc w:val="both"/>
        <w:rPr>
          <w:color w:val="auto"/>
          <w:sz w:val="6"/>
          <w:szCs w:val="6"/>
        </w:rPr>
      </w:pPr>
    </w:p>
    <w:p w14:paraId="0C2D0AFB"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Гоночная трасса должна включать холмы и сложные технические участки. Допускается 5% отклонение по длине дистанции для </w:t>
      </w:r>
      <w:proofErr w:type="spellStart"/>
      <w:r w:rsidRPr="00585EBA">
        <w:rPr>
          <w:color w:val="auto"/>
          <w:sz w:val="28"/>
        </w:rPr>
        <w:t>велотрассы</w:t>
      </w:r>
      <w:proofErr w:type="spellEnd"/>
      <w:r w:rsidRPr="00585EBA">
        <w:rPr>
          <w:color w:val="auto"/>
          <w:sz w:val="28"/>
        </w:rPr>
        <w:t xml:space="preserve"> при условии, что это будет утверждено ТД.</w:t>
      </w:r>
    </w:p>
    <w:p w14:paraId="370AE566" w14:textId="77777777" w:rsidR="00E8227F" w:rsidRPr="00585EBA" w:rsidRDefault="00E8227F" w:rsidP="00585EBA">
      <w:pPr>
        <w:pStyle w:val="Standard"/>
        <w:spacing w:line="276" w:lineRule="auto"/>
        <w:ind w:firstLine="709"/>
        <w:jc w:val="both"/>
        <w:rPr>
          <w:color w:val="auto"/>
          <w:sz w:val="16"/>
          <w:szCs w:val="16"/>
        </w:rPr>
      </w:pPr>
    </w:p>
    <w:p w14:paraId="380F45F5" w14:textId="77777777" w:rsidR="00E8227F" w:rsidRPr="00585EBA" w:rsidRDefault="00BF1D6D" w:rsidP="00585EBA">
      <w:pPr>
        <w:pStyle w:val="Standard"/>
        <w:tabs>
          <w:tab w:val="left" w:pos="142"/>
        </w:tabs>
        <w:spacing w:line="276" w:lineRule="auto"/>
        <w:ind w:firstLine="709"/>
        <w:jc w:val="both"/>
        <w:rPr>
          <w:b/>
          <w:color w:val="auto"/>
          <w:sz w:val="28"/>
        </w:rPr>
      </w:pPr>
      <w:r w:rsidRPr="00585EBA">
        <w:rPr>
          <w:b/>
          <w:color w:val="auto"/>
          <w:sz w:val="28"/>
        </w:rPr>
        <w:t xml:space="preserve">14.3. </w:t>
      </w:r>
      <w:r w:rsidR="006304E7" w:rsidRPr="00585EBA">
        <w:rPr>
          <w:b/>
          <w:color w:val="auto"/>
          <w:sz w:val="28"/>
        </w:rPr>
        <w:t>Штрафные санкции:</w:t>
      </w:r>
    </w:p>
    <w:p w14:paraId="3CFBA1EB" w14:textId="77777777" w:rsidR="00E8227F" w:rsidRPr="00585EBA" w:rsidRDefault="00E8227F" w:rsidP="00585EBA">
      <w:pPr>
        <w:pStyle w:val="Standard"/>
        <w:spacing w:line="276" w:lineRule="auto"/>
        <w:ind w:firstLine="709"/>
        <w:jc w:val="both"/>
        <w:rPr>
          <w:color w:val="auto"/>
          <w:sz w:val="6"/>
          <w:szCs w:val="6"/>
        </w:rPr>
      </w:pPr>
    </w:p>
    <w:p w14:paraId="1C7F8D0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14.3.1. Пятиминутный штраф должен быть наложен на спортсмена за нарушение правил </w:t>
      </w:r>
      <w:proofErr w:type="spellStart"/>
      <w:r w:rsidRPr="00585EBA">
        <w:rPr>
          <w:color w:val="auto"/>
          <w:sz w:val="28"/>
        </w:rPr>
        <w:t>драфтинга</w:t>
      </w:r>
      <w:proofErr w:type="spellEnd"/>
      <w:r w:rsidRPr="00585EBA">
        <w:rPr>
          <w:color w:val="auto"/>
          <w:sz w:val="28"/>
        </w:rPr>
        <w:t xml:space="preserve">. Штраф должен отбываться в </w:t>
      </w:r>
      <w:r w:rsidR="00156CFD" w:rsidRPr="00585EBA">
        <w:rPr>
          <w:color w:val="auto"/>
          <w:sz w:val="28"/>
        </w:rPr>
        <w:t xml:space="preserve">ближайшей по ходу движения </w:t>
      </w:r>
      <w:r w:rsidRPr="00585EBA">
        <w:rPr>
          <w:color w:val="auto"/>
          <w:sz w:val="28"/>
        </w:rPr>
        <w:t>штрафной зоне</w:t>
      </w:r>
      <w:r w:rsidR="00EA4751" w:rsidRPr="00585EBA">
        <w:rPr>
          <w:color w:val="auto"/>
          <w:sz w:val="28"/>
        </w:rPr>
        <w:t>.</w:t>
      </w:r>
    </w:p>
    <w:p w14:paraId="6451815B"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15.3.2. В случае получения трёх штрафов за </w:t>
      </w:r>
      <w:proofErr w:type="spellStart"/>
      <w:r w:rsidRPr="00585EBA">
        <w:rPr>
          <w:color w:val="auto"/>
          <w:sz w:val="28"/>
        </w:rPr>
        <w:t>драфтинг</w:t>
      </w:r>
      <w:proofErr w:type="spellEnd"/>
      <w:r w:rsidRPr="00585EBA">
        <w:rPr>
          <w:color w:val="auto"/>
          <w:sz w:val="28"/>
        </w:rPr>
        <w:t xml:space="preserve"> спортсмен дисквалифицируется.</w:t>
      </w:r>
    </w:p>
    <w:p w14:paraId="25DC7506" w14:textId="77777777" w:rsidR="00E8227F" w:rsidRPr="00585EBA" w:rsidRDefault="00E8227F" w:rsidP="00585EBA">
      <w:pPr>
        <w:pStyle w:val="Standard"/>
        <w:spacing w:line="276" w:lineRule="auto"/>
        <w:ind w:left="709" w:firstLine="709"/>
        <w:jc w:val="both"/>
        <w:rPr>
          <w:color w:val="auto"/>
          <w:sz w:val="10"/>
          <w:szCs w:val="10"/>
        </w:rPr>
      </w:pPr>
    </w:p>
    <w:p w14:paraId="15822F6A" w14:textId="77777777" w:rsidR="00E8227F" w:rsidRPr="00585EBA" w:rsidRDefault="00BF1D6D" w:rsidP="00585EBA">
      <w:pPr>
        <w:pStyle w:val="Standard"/>
        <w:spacing w:line="276" w:lineRule="auto"/>
        <w:ind w:firstLine="709"/>
        <w:jc w:val="both"/>
        <w:rPr>
          <w:b/>
          <w:color w:val="auto"/>
          <w:sz w:val="28"/>
        </w:rPr>
      </w:pPr>
      <w:r w:rsidRPr="00585EBA">
        <w:rPr>
          <w:b/>
          <w:color w:val="auto"/>
          <w:sz w:val="28"/>
        </w:rPr>
        <w:t>14.4.</w:t>
      </w:r>
      <w:r w:rsidR="006304E7" w:rsidRPr="00585EBA">
        <w:rPr>
          <w:b/>
          <w:color w:val="auto"/>
          <w:sz w:val="28"/>
        </w:rPr>
        <w:t xml:space="preserve"> </w:t>
      </w:r>
      <w:r w:rsidR="00E82633" w:rsidRPr="00585EBA">
        <w:rPr>
          <w:b/>
          <w:color w:val="auto"/>
          <w:sz w:val="28"/>
        </w:rPr>
        <w:t>(15.4 a.)</w:t>
      </w:r>
      <w:r w:rsidR="00B03D14" w:rsidRPr="00585EBA">
        <w:rPr>
          <w:b/>
          <w:color w:val="auto"/>
          <w:sz w:val="28"/>
        </w:rPr>
        <w:t>)</w:t>
      </w:r>
      <w:r w:rsidR="00E82633" w:rsidRPr="00585EBA">
        <w:rPr>
          <w:b/>
          <w:color w:val="auto"/>
          <w:sz w:val="28"/>
        </w:rPr>
        <w:t xml:space="preserve"> </w:t>
      </w:r>
      <w:r w:rsidR="006304E7" w:rsidRPr="00585EBA">
        <w:rPr>
          <w:b/>
          <w:color w:val="auto"/>
          <w:sz w:val="28"/>
        </w:rPr>
        <w:t>Тренерские зоны:</w:t>
      </w:r>
    </w:p>
    <w:p w14:paraId="3E61ACE1" w14:textId="77777777" w:rsidR="00E8227F" w:rsidRPr="00585EBA" w:rsidRDefault="00E8227F" w:rsidP="00585EBA">
      <w:pPr>
        <w:pStyle w:val="Standard"/>
        <w:spacing w:line="276" w:lineRule="auto"/>
        <w:ind w:firstLine="709"/>
        <w:jc w:val="both"/>
        <w:rPr>
          <w:color w:val="auto"/>
          <w:sz w:val="6"/>
          <w:szCs w:val="6"/>
        </w:rPr>
      </w:pPr>
    </w:p>
    <w:p w14:paraId="5095C90C" w14:textId="766C4913" w:rsidR="00106187" w:rsidRDefault="00C14189" w:rsidP="0043446E">
      <w:pPr>
        <w:pStyle w:val="Standard"/>
        <w:spacing w:line="276" w:lineRule="auto"/>
        <w:ind w:firstLine="709"/>
        <w:jc w:val="both"/>
        <w:rPr>
          <w:color w:val="auto"/>
          <w:sz w:val="28"/>
        </w:rPr>
      </w:pPr>
      <w:r w:rsidRPr="00585EBA">
        <w:rPr>
          <w:color w:val="auto"/>
          <w:sz w:val="28"/>
        </w:rPr>
        <w:t xml:space="preserve">На официальных соревнованиях </w:t>
      </w:r>
      <w:r w:rsidR="006304E7" w:rsidRPr="00585EBA">
        <w:rPr>
          <w:color w:val="auto"/>
          <w:sz w:val="28"/>
        </w:rPr>
        <w:t>на сегментах велогонки и бега выделяются и обозначаются разметкой тренерские зоны, предназначенные для передачи питания и напитков спортсменам</w:t>
      </w:r>
      <w:r w:rsidRPr="00585EBA">
        <w:rPr>
          <w:color w:val="auto"/>
          <w:sz w:val="28"/>
        </w:rPr>
        <w:t xml:space="preserve"> аккредитованными тренерами</w:t>
      </w:r>
      <w:r w:rsidR="006304E7" w:rsidRPr="00585EBA">
        <w:rPr>
          <w:color w:val="auto"/>
          <w:sz w:val="28"/>
        </w:rPr>
        <w:t>.</w:t>
      </w:r>
    </w:p>
    <w:p w14:paraId="333C599C" w14:textId="77777777" w:rsidR="00632E04" w:rsidRDefault="00632E04" w:rsidP="0043446E">
      <w:pPr>
        <w:pStyle w:val="Standard"/>
        <w:spacing w:line="276" w:lineRule="auto"/>
        <w:ind w:firstLine="709"/>
        <w:jc w:val="both"/>
        <w:rPr>
          <w:color w:val="auto"/>
          <w:sz w:val="10"/>
          <w:szCs w:val="10"/>
        </w:rPr>
      </w:pPr>
    </w:p>
    <w:p w14:paraId="1D4EB311" w14:textId="77777777" w:rsidR="00E8227F" w:rsidRPr="00585EBA" w:rsidRDefault="00BF1D6D" w:rsidP="00585EBA">
      <w:pPr>
        <w:spacing w:line="276" w:lineRule="auto"/>
        <w:ind w:firstLine="709"/>
        <w:jc w:val="both"/>
        <w:rPr>
          <w:b/>
          <w:color w:val="auto"/>
          <w:sz w:val="28"/>
        </w:rPr>
      </w:pPr>
      <w:r w:rsidRPr="00585EBA">
        <w:rPr>
          <w:b/>
          <w:color w:val="auto"/>
          <w:sz w:val="28"/>
        </w:rPr>
        <w:t xml:space="preserve">14.5. </w:t>
      </w:r>
      <w:r w:rsidR="006304E7" w:rsidRPr="00585EBA">
        <w:rPr>
          <w:b/>
          <w:color w:val="auto"/>
          <w:sz w:val="28"/>
        </w:rPr>
        <w:t xml:space="preserve">Станции для </w:t>
      </w:r>
      <w:r w:rsidR="008761B8" w:rsidRPr="00585EBA">
        <w:rPr>
          <w:b/>
          <w:color w:val="auto"/>
          <w:sz w:val="28"/>
        </w:rPr>
        <w:t>личных</w:t>
      </w:r>
      <w:r w:rsidR="006304E7" w:rsidRPr="00585EBA">
        <w:rPr>
          <w:b/>
          <w:color w:val="auto"/>
          <w:sz w:val="28"/>
        </w:rPr>
        <w:t xml:space="preserve"> потребностей:</w:t>
      </w:r>
    </w:p>
    <w:p w14:paraId="6F38679E" w14:textId="77777777" w:rsidR="00133C1A" w:rsidRPr="00585EBA" w:rsidRDefault="00133C1A" w:rsidP="00585EBA">
      <w:pPr>
        <w:spacing w:line="276" w:lineRule="auto"/>
        <w:ind w:firstLine="709"/>
        <w:jc w:val="both"/>
        <w:rPr>
          <w:b/>
          <w:color w:val="auto"/>
          <w:sz w:val="6"/>
          <w:szCs w:val="6"/>
        </w:rPr>
      </w:pPr>
    </w:p>
    <w:p w14:paraId="61EC0D6F" w14:textId="77777777" w:rsidR="00F123C0" w:rsidRPr="00585EBA" w:rsidRDefault="00E41590" w:rsidP="00585EBA">
      <w:pPr>
        <w:pStyle w:val="affa"/>
        <w:spacing w:beforeAutospacing="0" w:afterAutospacing="0" w:line="276" w:lineRule="auto"/>
        <w:ind w:firstLine="709"/>
        <w:jc w:val="both"/>
        <w:rPr>
          <w:color w:val="auto"/>
          <w:sz w:val="28"/>
        </w:rPr>
      </w:pPr>
      <w:r w:rsidRPr="00585EBA">
        <w:rPr>
          <w:color w:val="auto"/>
          <w:sz w:val="28"/>
        </w:rPr>
        <w:t>14.5.1. </w:t>
      </w:r>
      <w:r w:rsidR="006304E7" w:rsidRPr="00585EBA">
        <w:rPr>
          <w:color w:val="auto"/>
          <w:sz w:val="28"/>
        </w:rPr>
        <w:t>(15.5 a.)</w:t>
      </w:r>
      <w:r w:rsidR="00B03D14" w:rsidRPr="00585EBA">
        <w:rPr>
          <w:color w:val="auto"/>
          <w:sz w:val="28"/>
        </w:rPr>
        <w:t>)</w:t>
      </w:r>
      <w:r w:rsidR="006304E7" w:rsidRPr="00585EBA">
        <w:rPr>
          <w:color w:val="auto"/>
          <w:sz w:val="28"/>
        </w:rPr>
        <w:t xml:space="preserve"> </w:t>
      </w:r>
      <w:r w:rsidR="00F123C0" w:rsidRPr="00585EBA">
        <w:rPr>
          <w:color w:val="auto"/>
          <w:sz w:val="28"/>
        </w:rPr>
        <w:t>На беговом и велосипедном сегментах могут быть оборудованы станции для личных потребностей.</w:t>
      </w:r>
    </w:p>
    <w:p w14:paraId="37CC510A" w14:textId="0610F98E" w:rsidR="00F123C0" w:rsidRDefault="00E82633" w:rsidP="00585EBA">
      <w:pPr>
        <w:tabs>
          <w:tab w:val="left" w:pos="993"/>
        </w:tabs>
        <w:spacing w:line="276" w:lineRule="auto"/>
        <w:ind w:firstLine="709"/>
        <w:jc w:val="both"/>
        <w:rPr>
          <w:color w:val="auto"/>
          <w:sz w:val="28"/>
        </w:rPr>
      </w:pPr>
      <w:r w:rsidRPr="00585EBA">
        <w:rPr>
          <w:color w:val="auto"/>
          <w:sz w:val="28"/>
        </w:rPr>
        <w:t xml:space="preserve">14.5.2. </w:t>
      </w:r>
      <w:r w:rsidR="006304E7" w:rsidRPr="00585EBA">
        <w:rPr>
          <w:color w:val="auto"/>
          <w:sz w:val="28"/>
        </w:rPr>
        <w:t>(15.5 b.)</w:t>
      </w:r>
      <w:r w:rsidR="00B03D14" w:rsidRPr="00585EBA">
        <w:rPr>
          <w:color w:val="auto"/>
          <w:sz w:val="28"/>
        </w:rPr>
        <w:t>)</w:t>
      </w:r>
      <w:r w:rsidR="006304E7" w:rsidRPr="00585EBA">
        <w:rPr>
          <w:color w:val="auto"/>
          <w:sz w:val="28"/>
        </w:rPr>
        <w:t xml:space="preserve"> </w:t>
      </w:r>
      <w:r w:rsidR="00F123C0" w:rsidRPr="00585EBA">
        <w:rPr>
          <w:color w:val="auto"/>
          <w:sz w:val="28"/>
        </w:rPr>
        <w:t>Любые принадлежности, предоставляемые спортсменам на этих станциях должны выдаваться персоналом соревнований.</w:t>
      </w:r>
    </w:p>
    <w:p w14:paraId="54425F94" w14:textId="77777777" w:rsidR="00632E04" w:rsidRDefault="00632E04" w:rsidP="00585EBA">
      <w:pPr>
        <w:tabs>
          <w:tab w:val="left" w:pos="993"/>
        </w:tabs>
        <w:spacing w:line="276" w:lineRule="auto"/>
        <w:ind w:firstLine="709"/>
        <w:jc w:val="both"/>
        <w:rPr>
          <w:color w:val="auto"/>
          <w:sz w:val="10"/>
          <w:szCs w:val="10"/>
        </w:rPr>
      </w:pPr>
    </w:p>
    <w:p w14:paraId="2CB480A0" w14:textId="77777777" w:rsidR="00D4668A" w:rsidRDefault="00D4668A" w:rsidP="00585EBA">
      <w:pPr>
        <w:tabs>
          <w:tab w:val="left" w:pos="993"/>
        </w:tabs>
        <w:spacing w:line="276" w:lineRule="auto"/>
        <w:ind w:firstLine="709"/>
        <w:jc w:val="both"/>
        <w:rPr>
          <w:color w:val="auto"/>
          <w:sz w:val="10"/>
          <w:szCs w:val="10"/>
        </w:rPr>
      </w:pPr>
    </w:p>
    <w:p w14:paraId="23B735EB" w14:textId="77777777" w:rsidR="00D4668A" w:rsidRDefault="00D4668A" w:rsidP="00585EBA">
      <w:pPr>
        <w:tabs>
          <w:tab w:val="left" w:pos="993"/>
        </w:tabs>
        <w:spacing w:line="276" w:lineRule="auto"/>
        <w:ind w:firstLine="709"/>
        <w:jc w:val="both"/>
        <w:rPr>
          <w:color w:val="auto"/>
          <w:sz w:val="10"/>
          <w:szCs w:val="10"/>
        </w:rPr>
      </w:pPr>
    </w:p>
    <w:p w14:paraId="469C5043" w14:textId="77777777" w:rsidR="00D4668A" w:rsidRDefault="00D4668A" w:rsidP="00585EBA">
      <w:pPr>
        <w:tabs>
          <w:tab w:val="left" w:pos="993"/>
        </w:tabs>
        <w:spacing w:line="276" w:lineRule="auto"/>
        <w:ind w:firstLine="709"/>
        <w:jc w:val="both"/>
        <w:rPr>
          <w:color w:val="auto"/>
          <w:sz w:val="10"/>
          <w:szCs w:val="10"/>
        </w:rPr>
      </w:pPr>
    </w:p>
    <w:p w14:paraId="75BFF6A6" w14:textId="77777777" w:rsidR="00D4668A" w:rsidRDefault="00D4668A" w:rsidP="00585EBA">
      <w:pPr>
        <w:tabs>
          <w:tab w:val="left" w:pos="993"/>
        </w:tabs>
        <w:spacing w:line="276" w:lineRule="auto"/>
        <w:ind w:firstLine="709"/>
        <w:jc w:val="both"/>
        <w:rPr>
          <w:color w:val="auto"/>
          <w:sz w:val="10"/>
          <w:szCs w:val="10"/>
        </w:rPr>
      </w:pPr>
    </w:p>
    <w:p w14:paraId="6066361D" w14:textId="77777777" w:rsidR="00D4668A" w:rsidRDefault="00D4668A" w:rsidP="00585EBA">
      <w:pPr>
        <w:tabs>
          <w:tab w:val="left" w:pos="993"/>
        </w:tabs>
        <w:spacing w:line="276" w:lineRule="auto"/>
        <w:ind w:firstLine="709"/>
        <w:jc w:val="both"/>
        <w:rPr>
          <w:color w:val="auto"/>
          <w:sz w:val="10"/>
          <w:szCs w:val="10"/>
        </w:rPr>
      </w:pPr>
    </w:p>
    <w:p w14:paraId="4C36E175" w14:textId="77777777" w:rsidR="00D4668A" w:rsidRDefault="00D4668A" w:rsidP="00585EBA">
      <w:pPr>
        <w:tabs>
          <w:tab w:val="left" w:pos="993"/>
        </w:tabs>
        <w:spacing w:line="276" w:lineRule="auto"/>
        <w:ind w:firstLine="709"/>
        <w:jc w:val="both"/>
        <w:rPr>
          <w:color w:val="auto"/>
          <w:sz w:val="10"/>
          <w:szCs w:val="10"/>
        </w:rPr>
      </w:pPr>
    </w:p>
    <w:p w14:paraId="7074270F" w14:textId="77777777" w:rsidR="00D4668A" w:rsidRPr="00632E04" w:rsidRDefault="00D4668A" w:rsidP="00585EBA">
      <w:pPr>
        <w:tabs>
          <w:tab w:val="left" w:pos="993"/>
        </w:tabs>
        <w:spacing w:line="276" w:lineRule="auto"/>
        <w:ind w:firstLine="709"/>
        <w:jc w:val="both"/>
        <w:rPr>
          <w:color w:val="auto"/>
          <w:sz w:val="10"/>
          <w:szCs w:val="10"/>
        </w:rPr>
      </w:pPr>
    </w:p>
    <w:p w14:paraId="23122C2E" w14:textId="77777777" w:rsidR="00E8227F" w:rsidRPr="00585EBA" w:rsidRDefault="006331A2" w:rsidP="00585EBA">
      <w:pPr>
        <w:pStyle w:val="Standard"/>
        <w:spacing w:line="276" w:lineRule="auto"/>
        <w:ind w:firstLine="709"/>
        <w:jc w:val="both"/>
        <w:rPr>
          <w:b/>
          <w:color w:val="auto"/>
          <w:sz w:val="28"/>
        </w:rPr>
      </w:pPr>
      <w:r w:rsidRPr="00585EBA">
        <w:rPr>
          <w:b/>
          <w:color w:val="auto"/>
          <w:sz w:val="28"/>
        </w:rPr>
        <w:lastRenderedPageBreak/>
        <w:t xml:space="preserve">14.6. </w:t>
      </w:r>
      <w:r w:rsidR="006304E7" w:rsidRPr="00585EBA">
        <w:rPr>
          <w:b/>
          <w:color w:val="auto"/>
          <w:sz w:val="28"/>
        </w:rPr>
        <w:t>Транзитная зона:</w:t>
      </w:r>
    </w:p>
    <w:p w14:paraId="0B35A0DA" w14:textId="77777777" w:rsidR="00E8227F" w:rsidRPr="00585EBA" w:rsidRDefault="00E8227F" w:rsidP="00585EBA">
      <w:pPr>
        <w:pStyle w:val="Standard"/>
        <w:spacing w:line="276" w:lineRule="auto"/>
        <w:ind w:left="709" w:firstLine="709"/>
        <w:jc w:val="both"/>
        <w:rPr>
          <w:color w:val="auto"/>
          <w:sz w:val="6"/>
          <w:szCs w:val="6"/>
        </w:rPr>
      </w:pPr>
    </w:p>
    <w:p w14:paraId="2368914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14.6.1.</w:t>
      </w:r>
      <w:r w:rsidR="006331A2" w:rsidRPr="00585EBA">
        <w:rPr>
          <w:color w:val="auto"/>
          <w:sz w:val="28"/>
        </w:rPr>
        <w:t> </w:t>
      </w:r>
      <w:r w:rsidRPr="00585EBA">
        <w:rPr>
          <w:color w:val="auto"/>
          <w:sz w:val="28"/>
        </w:rPr>
        <w:t>(15.6</w:t>
      </w:r>
      <w:r w:rsidR="006331A2" w:rsidRPr="00585EBA">
        <w:rPr>
          <w:color w:val="auto"/>
          <w:sz w:val="28"/>
        </w:rPr>
        <w:t> </w:t>
      </w:r>
      <w:r w:rsidRPr="00585EBA">
        <w:rPr>
          <w:color w:val="auto"/>
          <w:sz w:val="28"/>
        </w:rPr>
        <w:t>a.)</w:t>
      </w:r>
      <w:r w:rsidR="00B03D14" w:rsidRPr="00585EBA">
        <w:rPr>
          <w:color w:val="auto"/>
          <w:sz w:val="28"/>
        </w:rPr>
        <w:t>)</w:t>
      </w:r>
      <w:r w:rsidR="006331A2" w:rsidRPr="00585EBA">
        <w:rPr>
          <w:color w:val="auto"/>
          <w:sz w:val="28"/>
        </w:rPr>
        <w:t> </w:t>
      </w:r>
      <w:r w:rsidRPr="00585EBA">
        <w:rPr>
          <w:color w:val="auto"/>
          <w:sz w:val="28"/>
        </w:rPr>
        <w:t xml:space="preserve">В транзитной зоне персонал </w:t>
      </w:r>
      <w:r w:rsidR="008761B8" w:rsidRPr="00585EBA">
        <w:rPr>
          <w:color w:val="auto"/>
          <w:sz w:val="28"/>
        </w:rPr>
        <w:t>гонки</w:t>
      </w:r>
      <w:r w:rsidRPr="00585EBA">
        <w:rPr>
          <w:color w:val="auto"/>
          <w:sz w:val="28"/>
        </w:rPr>
        <w:t xml:space="preserve"> может оказывать помощь спортсменам в получении и размещении своих велосипедов и выдаче их снаряжения. Данн</w:t>
      </w:r>
      <w:r w:rsidR="006331A2" w:rsidRPr="00585EBA">
        <w:rPr>
          <w:color w:val="auto"/>
          <w:sz w:val="28"/>
        </w:rPr>
        <w:t>ая</w:t>
      </w:r>
      <w:r w:rsidRPr="00585EBA">
        <w:rPr>
          <w:color w:val="auto"/>
          <w:sz w:val="28"/>
        </w:rPr>
        <w:t xml:space="preserve"> </w:t>
      </w:r>
      <w:r w:rsidR="006331A2" w:rsidRPr="00585EBA">
        <w:rPr>
          <w:color w:val="auto"/>
          <w:sz w:val="28"/>
        </w:rPr>
        <w:t>помощь</w:t>
      </w:r>
      <w:r w:rsidRPr="00585EBA">
        <w:rPr>
          <w:color w:val="auto"/>
          <w:sz w:val="28"/>
        </w:rPr>
        <w:t xml:space="preserve"> должн</w:t>
      </w:r>
      <w:r w:rsidR="006331A2" w:rsidRPr="00585EBA">
        <w:rPr>
          <w:color w:val="auto"/>
          <w:sz w:val="28"/>
        </w:rPr>
        <w:t>а</w:t>
      </w:r>
      <w:r w:rsidRPr="00585EBA">
        <w:rPr>
          <w:color w:val="auto"/>
          <w:sz w:val="28"/>
        </w:rPr>
        <w:t xml:space="preserve"> быть равн</w:t>
      </w:r>
      <w:r w:rsidR="006331A2" w:rsidRPr="00585EBA">
        <w:rPr>
          <w:color w:val="auto"/>
          <w:sz w:val="28"/>
        </w:rPr>
        <w:t>ой</w:t>
      </w:r>
      <w:r w:rsidRPr="00585EBA">
        <w:rPr>
          <w:color w:val="auto"/>
          <w:sz w:val="28"/>
        </w:rPr>
        <w:t xml:space="preserve"> для всех спортсменов</w:t>
      </w:r>
      <w:r w:rsidR="00EA4751" w:rsidRPr="00585EBA">
        <w:rPr>
          <w:color w:val="auto"/>
          <w:sz w:val="28"/>
        </w:rPr>
        <w:t>.</w:t>
      </w:r>
    </w:p>
    <w:p w14:paraId="7D993E1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14.6.2. (15.6 b.)</w:t>
      </w:r>
      <w:r w:rsidR="00B03D14" w:rsidRPr="00585EBA">
        <w:rPr>
          <w:color w:val="auto"/>
          <w:sz w:val="28"/>
        </w:rPr>
        <w:t>)</w:t>
      </w:r>
      <w:r w:rsidR="006331A2" w:rsidRPr="00585EBA">
        <w:rPr>
          <w:color w:val="auto"/>
          <w:sz w:val="28"/>
        </w:rPr>
        <w:t> </w:t>
      </w:r>
      <w:r w:rsidRPr="00585EBA">
        <w:rPr>
          <w:color w:val="auto"/>
          <w:sz w:val="28"/>
        </w:rPr>
        <w:t xml:space="preserve">Спортсменам разрешается заменять стартовый костюм в транзитной зоне. </w:t>
      </w:r>
      <w:r w:rsidR="006331A2" w:rsidRPr="00585EBA">
        <w:rPr>
          <w:color w:val="auto"/>
          <w:sz w:val="28"/>
        </w:rPr>
        <w:t xml:space="preserve">Организаторы должны предоставить палатки для переодевания. </w:t>
      </w:r>
      <w:r w:rsidRPr="00585EBA">
        <w:rPr>
          <w:color w:val="auto"/>
          <w:sz w:val="28"/>
        </w:rPr>
        <w:t>Вся соревновательная форма, используемая спортсменом, должна соответствовать Правилам</w:t>
      </w:r>
      <w:r w:rsidR="00EA4751" w:rsidRPr="00585EBA">
        <w:rPr>
          <w:color w:val="auto"/>
          <w:sz w:val="28"/>
        </w:rPr>
        <w:t>.</w:t>
      </w:r>
    </w:p>
    <w:p w14:paraId="7AEF92CD" w14:textId="77777777" w:rsidR="00E8227F" w:rsidRPr="00585EBA" w:rsidRDefault="00E41590" w:rsidP="00585EBA">
      <w:pPr>
        <w:spacing w:line="276" w:lineRule="auto"/>
        <w:ind w:firstLine="709"/>
        <w:jc w:val="both"/>
        <w:rPr>
          <w:color w:val="auto"/>
          <w:sz w:val="28"/>
        </w:rPr>
      </w:pPr>
      <w:r w:rsidRPr="00585EBA">
        <w:rPr>
          <w:color w:val="auto"/>
          <w:sz w:val="28"/>
        </w:rPr>
        <w:t>14.6.3. (15.6 с.)</w:t>
      </w:r>
      <w:r w:rsidR="00B03D14" w:rsidRPr="00585EBA">
        <w:rPr>
          <w:color w:val="auto"/>
          <w:sz w:val="28"/>
        </w:rPr>
        <w:t>)</w:t>
      </w:r>
      <w:r w:rsidRPr="00585EBA">
        <w:rPr>
          <w:color w:val="auto"/>
          <w:sz w:val="28"/>
        </w:rPr>
        <w:t> </w:t>
      </w:r>
      <w:r w:rsidR="006304E7" w:rsidRPr="00585EBA">
        <w:rPr>
          <w:color w:val="auto"/>
          <w:sz w:val="28"/>
        </w:rPr>
        <w:t>Снимать гидрокостюмы участники должны в специально отведённых местах</w:t>
      </w:r>
      <w:r w:rsidR="00EA4751" w:rsidRPr="00585EBA">
        <w:rPr>
          <w:color w:val="auto"/>
          <w:sz w:val="28"/>
        </w:rPr>
        <w:t>.</w:t>
      </w:r>
      <w:r w:rsidR="006304E7" w:rsidRPr="00585EBA">
        <w:rPr>
          <w:color w:val="auto"/>
          <w:sz w:val="28"/>
        </w:rPr>
        <w:t xml:space="preserve"> </w:t>
      </w:r>
    </w:p>
    <w:p w14:paraId="53DFC752" w14:textId="1CEF3F15" w:rsidR="00E8227F" w:rsidRDefault="00E41590" w:rsidP="00585EBA">
      <w:pPr>
        <w:spacing w:line="276" w:lineRule="auto"/>
        <w:ind w:firstLine="709"/>
        <w:jc w:val="both"/>
        <w:rPr>
          <w:color w:val="auto"/>
          <w:sz w:val="28"/>
        </w:rPr>
      </w:pPr>
      <w:r w:rsidRPr="00585EBA">
        <w:rPr>
          <w:color w:val="auto"/>
          <w:sz w:val="28"/>
        </w:rPr>
        <w:t>14.6.4. (15.6 d.)</w:t>
      </w:r>
      <w:r w:rsidR="00B03D14" w:rsidRPr="00585EBA">
        <w:rPr>
          <w:color w:val="auto"/>
          <w:sz w:val="28"/>
        </w:rPr>
        <w:t>)</w:t>
      </w:r>
      <w:r w:rsidRPr="00585EBA">
        <w:rPr>
          <w:color w:val="auto"/>
          <w:sz w:val="28"/>
        </w:rPr>
        <w:t> </w:t>
      </w:r>
      <w:r w:rsidR="006304E7" w:rsidRPr="00585EBA">
        <w:rPr>
          <w:color w:val="auto"/>
          <w:sz w:val="28"/>
        </w:rPr>
        <w:t>Для мероприятий, где предусмотрено специальное место с вешалками и мешками, вс</w:t>
      </w:r>
      <w:r w:rsidR="00D4117D" w:rsidRPr="00585EBA">
        <w:rPr>
          <w:color w:val="auto"/>
          <w:sz w:val="28"/>
        </w:rPr>
        <w:t>я экипировка и</w:t>
      </w:r>
      <w:r w:rsidR="006304E7" w:rsidRPr="00585EBA">
        <w:rPr>
          <w:color w:val="auto"/>
          <w:sz w:val="28"/>
        </w:rPr>
        <w:t xml:space="preserve"> оборудование должно быть помещено в соответствующий мешок, предоставленный организаторами. Единственным исключением являются велосипедные туфли, которые могут оставаться прикреплёнными к педалям в любое время.</w:t>
      </w:r>
    </w:p>
    <w:p w14:paraId="2153DA27" w14:textId="77777777" w:rsidR="00632E04" w:rsidRPr="00632E04" w:rsidRDefault="00632E04" w:rsidP="00585EBA">
      <w:pPr>
        <w:spacing w:line="276" w:lineRule="auto"/>
        <w:ind w:firstLine="709"/>
        <w:jc w:val="both"/>
        <w:rPr>
          <w:color w:val="auto"/>
          <w:sz w:val="8"/>
          <w:szCs w:val="8"/>
        </w:rPr>
      </w:pPr>
    </w:p>
    <w:p w14:paraId="3861A4CC" w14:textId="131E1DD5" w:rsidR="00E8227F" w:rsidRPr="00585EBA" w:rsidRDefault="006331A2" w:rsidP="00585EBA">
      <w:pPr>
        <w:pStyle w:val="Standard"/>
        <w:spacing w:line="276" w:lineRule="auto"/>
        <w:ind w:firstLine="709"/>
        <w:jc w:val="both"/>
        <w:rPr>
          <w:b/>
          <w:color w:val="auto"/>
          <w:sz w:val="28"/>
        </w:rPr>
      </w:pPr>
      <w:r w:rsidRPr="00585EBA">
        <w:rPr>
          <w:b/>
          <w:color w:val="auto"/>
          <w:sz w:val="28"/>
        </w:rPr>
        <w:t xml:space="preserve">14.7. </w:t>
      </w:r>
      <w:r w:rsidR="006304E7" w:rsidRPr="00585EBA">
        <w:rPr>
          <w:b/>
          <w:color w:val="auto"/>
          <w:sz w:val="28"/>
        </w:rPr>
        <w:t>Соревновательная форма:</w:t>
      </w:r>
    </w:p>
    <w:p w14:paraId="14FC0772" w14:textId="77777777" w:rsidR="00E8227F" w:rsidRPr="00585EBA" w:rsidRDefault="00E8227F" w:rsidP="00585EBA">
      <w:pPr>
        <w:pStyle w:val="Standard"/>
        <w:spacing w:line="276" w:lineRule="auto"/>
        <w:ind w:firstLine="709"/>
        <w:jc w:val="both"/>
        <w:rPr>
          <w:color w:val="auto"/>
          <w:sz w:val="6"/>
          <w:szCs w:val="6"/>
        </w:rPr>
      </w:pPr>
    </w:p>
    <w:p w14:paraId="23B6520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14.7.1</w:t>
      </w:r>
      <w:r w:rsidR="0096348A" w:rsidRPr="00585EBA">
        <w:rPr>
          <w:color w:val="auto"/>
          <w:sz w:val="28"/>
        </w:rPr>
        <w:t>.</w:t>
      </w:r>
      <w:r w:rsidRPr="00585EBA">
        <w:rPr>
          <w:color w:val="auto"/>
          <w:sz w:val="28"/>
        </w:rPr>
        <w:t xml:space="preserve"> (15.7 a.)</w:t>
      </w:r>
      <w:r w:rsidR="00B03D14" w:rsidRPr="00585EBA">
        <w:rPr>
          <w:color w:val="auto"/>
          <w:sz w:val="28"/>
        </w:rPr>
        <w:t>)</w:t>
      </w:r>
      <w:r w:rsidR="006331A2" w:rsidRPr="00585EBA">
        <w:rPr>
          <w:color w:val="auto"/>
          <w:sz w:val="28"/>
        </w:rPr>
        <w:t xml:space="preserve"> </w:t>
      </w:r>
      <w:r w:rsidRPr="00585EBA">
        <w:rPr>
          <w:color w:val="auto"/>
          <w:sz w:val="28"/>
        </w:rPr>
        <w:t xml:space="preserve">Разрешается </w:t>
      </w:r>
      <w:r w:rsidR="00E46C22" w:rsidRPr="00585EBA">
        <w:rPr>
          <w:color w:val="auto"/>
          <w:sz w:val="28"/>
        </w:rPr>
        <w:t>застёжка-</w:t>
      </w:r>
      <w:r w:rsidRPr="00585EBA">
        <w:rPr>
          <w:color w:val="auto"/>
          <w:sz w:val="28"/>
        </w:rPr>
        <w:t xml:space="preserve">молния </w:t>
      </w:r>
      <w:r w:rsidR="00E46C22" w:rsidRPr="00585EBA">
        <w:rPr>
          <w:color w:val="auto"/>
          <w:sz w:val="28"/>
        </w:rPr>
        <w:t xml:space="preserve">на костюме </w:t>
      </w:r>
      <w:r w:rsidRPr="00585EBA">
        <w:rPr>
          <w:color w:val="auto"/>
          <w:sz w:val="28"/>
        </w:rPr>
        <w:t>спереди</w:t>
      </w:r>
      <w:r w:rsidR="00EA4751" w:rsidRPr="00585EBA">
        <w:rPr>
          <w:color w:val="auto"/>
          <w:sz w:val="28"/>
        </w:rPr>
        <w:t>.</w:t>
      </w:r>
    </w:p>
    <w:p w14:paraId="247546BC" w14:textId="236FEC28" w:rsidR="00E8227F" w:rsidRDefault="006304E7" w:rsidP="00585EBA">
      <w:pPr>
        <w:pStyle w:val="Standard"/>
        <w:spacing w:line="276" w:lineRule="auto"/>
        <w:ind w:firstLine="709"/>
        <w:jc w:val="both"/>
        <w:rPr>
          <w:color w:val="auto"/>
          <w:sz w:val="28"/>
        </w:rPr>
      </w:pPr>
      <w:r w:rsidRPr="00585EBA">
        <w:rPr>
          <w:color w:val="auto"/>
          <w:sz w:val="28"/>
        </w:rPr>
        <w:t>14.7.2</w:t>
      </w:r>
      <w:r w:rsidR="0096348A" w:rsidRPr="00585EBA">
        <w:rPr>
          <w:color w:val="auto"/>
          <w:sz w:val="28"/>
        </w:rPr>
        <w:t>.</w:t>
      </w:r>
      <w:r w:rsidR="00E41590" w:rsidRPr="00585EBA">
        <w:rPr>
          <w:color w:val="auto"/>
          <w:sz w:val="28"/>
        </w:rPr>
        <w:t> (15.7 </w:t>
      </w:r>
      <w:r w:rsidRPr="00585EBA">
        <w:rPr>
          <w:color w:val="auto"/>
          <w:sz w:val="28"/>
        </w:rPr>
        <w:t>b.)</w:t>
      </w:r>
      <w:r w:rsidR="00B03D14" w:rsidRPr="00585EBA">
        <w:rPr>
          <w:color w:val="auto"/>
          <w:sz w:val="28"/>
        </w:rPr>
        <w:t>)</w:t>
      </w:r>
      <w:r w:rsidR="00E41590" w:rsidRPr="00585EBA">
        <w:rPr>
          <w:color w:val="auto"/>
          <w:sz w:val="28"/>
        </w:rPr>
        <w:t> </w:t>
      </w:r>
      <w:r w:rsidRPr="00585EBA">
        <w:rPr>
          <w:color w:val="auto"/>
          <w:sz w:val="28"/>
        </w:rPr>
        <w:t>Застёжка-молния может быть расстёгнута до конца грудины во время соревнований, за исключением последних 200 метров пробега, когда её необходимо застегнуть.</w:t>
      </w:r>
    </w:p>
    <w:p w14:paraId="17C36E03" w14:textId="77777777" w:rsidR="00632E04" w:rsidRPr="00632E04" w:rsidRDefault="00632E04" w:rsidP="00585EBA">
      <w:pPr>
        <w:pStyle w:val="Standard"/>
        <w:spacing w:line="276" w:lineRule="auto"/>
        <w:ind w:firstLine="709"/>
        <w:jc w:val="both"/>
        <w:rPr>
          <w:color w:val="auto"/>
          <w:sz w:val="8"/>
          <w:szCs w:val="8"/>
        </w:rPr>
      </w:pPr>
    </w:p>
    <w:p w14:paraId="7CBF29FB" w14:textId="77777777" w:rsidR="00E8227F" w:rsidRPr="00585EBA" w:rsidRDefault="008761B8" w:rsidP="00585EBA">
      <w:pPr>
        <w:spacing w:line="276" w:lineRule="auto"/>
        <w:ind w:left="709"/>
        <w:rPr>
          <w:color w:val="auto"/>
          <w:sz w:val="28"/>
        </w:rPr>
      </w:pPr>
      <w:r w:rsidRPr="00585EBA">
        <w:rPr>
          <w:b/>
          <w:color w:val="auto"/>
          <w:sz w:val="28"/>
        </w:rPr>
        <w:t xml:space="preserve">14.8. </w:t>
      </w:r>
      <w:r w:rsidR="006304E7" w:rsidRPr="00585EBA">
        <w:rPr>
          <w:b/>
          <w:color w:val="auto"/>
          <w:sz w:val="28"/>
        </w:rPr>
        <w:t>Внешняя помощь:</w:t>
      </w:r>
      <w:r w:rsidR="006304E7" w:rsidRPr="00585EBA">
        <w:rPr>
          <w:color w:val="auto"/>
          <w:sz w:val="28"/>
        </w:rPr>
        <w:t xml:space="preserve"> </w:t>
      </w:r>
    </w:p>
    <w:p w14:paraId="4CBA7F9D" w14:textId="77777777" w:rsidR="00E8227F" w:rsidRPr="00585EBA" w:rsidRDefault="00E8227F" w:rsidP="00585EBA">
      <w:pPr>
        <w:pStyle w:val="Standard"/>
        <w:spacing w:line="276" w:lineRule="auto"/>
        <w:ind w:left="709"/>
        <w:rPr>
          <w:color w:val="auto"/>
          <w:sz w:val="6"/>
          <w:szCs w:val="6"/>
        </w:rPr>
      </w:pPr>
    </w:p>
    <w:p w14:paraId="29BE8693" w14:textId="77777777" w:rsidR="00E8227F" w:rsidRPr="00585EBA" w:rsidRDefault="00C61D54" w:rsidP="00585EBA">
      <w:pPr>
        <w:tabs>
          <w:tab w:val="left" w:pos="851"/>
        </w:tabs>
        <w:spacing w:line="276" w:lineRule="auto"/>
        <w:ind w:firstLine="709"/>
        <w:contextualSpacing/>
        <w:jc w:val="both"/>
        <w:rPr>
          <w:color w:val="auto"/>
          <w:sz w:val="28"/>
        </w:rPr>
      </w:pPr>
      <w:r w:rsidRPr="00585EBA">
        <w:rPr>
          <w:color w:val="auto"/>
          <w:sz w:val="28"/>
        </w:rPr>
        <w:t xml:space="preserve">14.8.1. </w:t>
      </w:r>
      <w:r w:rsidR="006304E7" w:rsidRPr="00585EBA">
        <w:rPr>
          <w:color w:val="auto"/>
          <w:sz w:val="28"/>
        </w:rPr>
        <w:t>(15.8 a.)</w:t>
      </w:r>
      <w:r w:rsidR="00B03D14" w:rsidRPr="00585EBA">
        <w:rPr>
          <w:color w:val="auto"/>
          <w:sz w:val="28"/>
        </w:rPr>
        <w:t>)</w:t>
      </w:r>
      <w:r w:rsidR="006304E7" w:rsidRPr="00585EBA">
        <w:rPr>
          <w:color w:val="auto"/>
          <w:sz w:val="28"/>
        </w:rPr>
        <w:t xml:space="preserve"> Медицинская помощь, еда и напитки предоставляются орг</w:t>
      </w:r>
      <w:r w:rsidR="008D266F" w:rsidRPr="00585EBA">
        <w:rPr>
          <w:color w:val="auto"/>
          <w:sz w:val="28"/>
        </w:rPr>
        <w:t xml:space="preserve">анизаторами </w:t>
      </w:r>
      <w:r w:rsidR="00E46C22" w:rsidRPr="00585EBA">
        <w:rPr>
          <w:color w:val="auto"/>
          <w:sz w:val="28"/>
        </w:rPr>
        <w:t>на</w:t>
      </w:r>
      <w:r w:rsidR="006304E7" w:rsidRPr="00585EBA">
        <w:rPr>
          <w:color w:val="auto"/>
          <w:sz w:val="28"/>
        </w:rPr>
        <w:t xml:space="preserve"> пунктах питания, зонах для </w:t>
      </w:r>
      <w:r w:rsidR="008761B8" w:rsidRPr="00585EBA">
        <w:rPr>
          <w:color w:val="auto"/>
          <w:sz w:val="28"/>
        </w:rPr>
        <w:t>личных</w:t>
      </w:r>
      <w:r w:rsidR="006304E7" w:rsidRPr="00585EBA">
        <w:rPr>
          <w:color w:val="auto"/>
          <w:sz w:val="28"/>
        </w:rPr>
        <w:t xml:space="preserve"> потребностей или в тренерских зонах</w:t>
      </w:r>
      <w:r w:rsidR="00EA4751" w:rsidRPr="00585EBA">
        <w:rPr>
          <w:color w:val="auto"/>
          <w:sz w:val="28"/>
        </w:rPr>
        <w:t>.</w:t>
      </w:r>
    </w:p>
    <w:p w14:paraId="0D3D7565" w14:textId="77777777" w:rsidR="00E8227F" w:rsidRPr="00585EBA" w:rsidRDefault="00C61D54" w:rsidP="00585EBA">
      <w:pPr>
        <w:tabs>
          <w:tab w:val="left" w:pos="851"/>
        </w:tabs>
        <w:spacing w:line="276" w:lineRule="auto"/>
        <w:ind w:firstLine="709"/>
        <w:contextualSpacing/>
        <w:jc w:val="both"/>
        <w:rPr>
          <w:color w:val="auto"/>
          <w:sz w:val="28"/>
        </w:rPr>
      </w:pPr>
      <w:r w:rsidRPr="00585EBA">
        <w:rPr>
          <w:color w:val="auto"/>
          <w:sz w:val="28"/>
        </w:rPr>
        <w:t xml:space="preserve">14.8.2. </w:t>
      </w:r>
      <w:r w:rsidR="006304E7" w:rsidRPr="00585EBA">
        <w:rPr>
          <w:color w:val="auto"/>
          <w:sz w:val="28"/>
        </w:rPr>
        <w:t>(15.8 b.)</w:t>
      </w:r>
      <w:r w:rsidR="00B03D14" w:rsidRPr="00585EBA">
        <w:rPr>
          <w:color w:val="auto"/>
          <w:sz w:val="28"/>
        </w:rPr>
        <w:t>)</w:t>
      </w:r>
      <w:r w:rsidR="006304E7" w:rsidRPr="00585EBA">
        <w:rPr>
          <w:color w:val="auto"/>
          <w:sz w:val="28"/>
        </w:rPr>
        <w:t xml:space="preserve"> Могут быть предоставлены помощники, которые будут принимать велосипеды</w:t>
      </w:r>
      <w:r w:rsidR="00EA4751" w:rsidRPr="00585EBA">
        <w:rPr>
          <w:color w:val="auto"/>
          <w:sz w:val="28"/>
        </w:rPr>
        <w:t>.</w:t>
      </w:r>
    </w:p>
    <w:p w14:paraId="09CD5BD1" w14:textId="4C148B66" w:rsidR="00E8227F" w:rsidRPr="00585EBA" w:rsidRDefault="00E41590" w:rsidP="00585EBA">
      <w:pPr>
        <w:tabs>
          <w:tab w:val="left" w:pos="851"/>
        </w:tabs>
        <w:spacing w:line="276" w:lineRule="auto"/>
        <w:ind w:firstLine="709"/>
        <w:contextualSpacing/>
        <w:jc w:val="both"/>
        <w:rPr>
          <w:color w:val="auto"/>
          <w:sz w:val="28"/>
        </w:rPr>
      </w:pPr>
      <w:r w:rsidRPr="00585EBA">
        <w:rPr>
          <w:color w:val="auto"/>
          <w:sz w:val="28"/>
        </w:rPr>
        <w:t>14.8.3. (15.8 </w:t>
      </w:r>
      <w:r w:rsidR="006304E7" w:rsidRPr="00585EBA">
        <w:rPr>
          <w:color w:val="auto"/>
          <w:sz w:val="28"/>
        </w:rPr>
        <w:t>c.)</w:t>
      </w:r>
      <w:r w:rsidR="00B03D14" w:rsidRPr="00585EBA">
        <w:rPr>
          <w:color w:val="auto"/>
          <w:sz w:val="28"/>
        </w:rPr>
        <w:t>)</w:t>
      </w:r>
      <w:r w:rsidRPr="00585EBA">
        <w:rPr>
          <w:color w:val="auto"/>
          <w:sz w:val="28"/>
        </w:rPr>
        <w:t> </w:t>
      </w:r>
      <w:r w:rsidR="006304E7" w:rsidRPr="00585EBA">
        <w:rPr>
          <w:color w:val="auto"/>
          <w:sz w:val="28"/>
        </w:rPr>
        <w:t>Помощь от механиков может предоставляться в специально отведенных для этих целей местах при помощи утверждённого оборудования</w:t>
      </w:r>
      <w:r w:rsidR="00EA4751" w:rsidRPr="00585EBA">
        <w:rPr>
          <w:color w:val="auto"/>
          <w:sz w:val="28"/>
        </w:rPr>
        <w:t>.</w:t>
      </w:r>
    </w:p>
    <w:p w14:paraId="26481647" w14:textId="49E80FE7" w:rsidR="00E8227F" w:rsidRPr="00585EBA" w:rsidRDefault="00C61D54" w:rsidP="00585EBA">
      <w:pPr>
        <w:tabs>
          <w:tab w:val="left" w:pos="851"/>
        </w:tabs>
        <w:spacing w:line="276" w:lineRule="auto"/>
        <w:ind w:firstLine="709"/>
        <w:contextualSpacing/>
        <w:jc w:val="both"/>
        <w:rPr>
          <w:color w:val="auto"/>
          <w:sz w:val="28"/>
        </w:rPr>
      </w:pPr>
      <w:r w:rsidRPr="00585EBA">
        <w:rPr>
          <w:color w:val="auto"/>
          <w:sz w:val="28"/>
        </w:rPr>
        <w:t>14.8.4.</w:t>
      </w:r>
      <w:r w:rsidR="00E41590" w:rsidRPr="00585EBA">
        <w:rPr>
          <w:color w:val="auto"/>
          <w:sz w:val="28"/>
        </w:rPr>
        <w:t> </w:t>
      </w:r>
      <w:r w:rsidR="006304E7" w:rsidRPr="00585EBA">
        <w:rPr>
          <w:color w:val="auto"/>
          <w:sz w:val="28"/>
        </w:rPr>
        <w:t>(15.8 d.)</w:t>
      </w:r>
      <w:r w:rsidR="00B03D14" w:rsidRPr="00585EBA">
        <w:rPr>
          <w:color w:val="auto"/>
          <w:sz w:val="28"/>
        </w:rPr>
        <w:t>)</w:t>
      </w:r>
      <w:r w:rsidR="006304E7" w:rsidRPr="00585EBA">
        <w:rPr>
          <w:color w:val="auto"/>
          <w:sz w:val="28"/>
        </w:rPr>
        <w:t xml:space="preserve"> Оргкомитет может предоставить ассистентов, которые помогут участникам снимать гидрокостюмы</w:t>
      </w:r>
      <w:r w:rsidR="00EA4751" w:rsidRPr="00585EBA">
        <w:rPr>
          <w:color w:val="auto"/>
          <w:sz w:val="28"/>
        </w:rPr>
        <w:t>.</w:t>
      </w:r>
    </w:p>
    <w:p w14:paraId="368B61DC" w14:textId="6C99B046" w:rsidR="00106187" w:rsidRDefault="00C61D54" w:rsidP="00585EBA">
      <w:pPr>
        <w:tabs>
          <w:tab w:val="left" w:pos="851"/>
        </w:tabs>
        <w:spacing w:line="276" w:lineRule="auto"/>
        <w:ind w:left="709"/>
        <w:contextualSpacing/>
        <w:jc w:val="both"/>
        <w:rPr>
          <w:color w:val="auto"/>
          <w:sz w:val="28"/>
        </w:rPr>
      </w:pPr>
      <w:r w:rsidRPr="00585EBA">
        <w:rPr>
          <w:color w:val="auto"/>
          <w:sz w:val="28"/>
        </w:rPr>
        <w:t>14.8.5.</w:t>
      </w:r>
      <w:r w:rsidRPr="00585EBA">
        <w:rPr>
          <w:i/>
          <w:iCs/>
          <w:color w:val="auto"/>
          <w:sz w:val="28"/>
        </w:rPr>
        <w:t xml:space="preserve"> </w:t>
      </w:r>
      <w:r w:rsidR="006304E7" w:rsidRPr="00585EBA">
        <w:rPr>
          <w:color w:val="auto"/>
          <w:sz w:val="28"/>
        </w:rPr>
        <w:t>(15.8 e.)</w:t>
      </w:r>
      <w:r w:rsidR="00B03D14" w:rsidRPr="00585EBA">
        <w:rPr>
          <w:color w:val="auto"/>
          <w:sz w:val="28"/>
        </w:rPr>
        <w:t>)</w:t>
      </w:r>
      <w:r w:rsidR="006304E7" w:rsidRPr="00585EBA">
        <w:rPr>
          <w:color w:val="auto"/>
          <w:sz w:val="28"/>
        </w:rPr>
        <w:t xml:space="preserve"> Любая иная помощь для участников извне запрещена.</w:t>
      </w:r>
    </w:p>
    <w:p w14:paraId="5F0C5AE6" w14:textId="67CE3A91" w:rsidR="00632E04" w:rsidRDefault="00632E04">
      <w:pPr>
        <w:spacing w:after="200" w:line="276" w:lineRule="auto"/>
        <w:rPr>
          <w:color w:val="auto"/>
          <w:sz w:val="28"/>
        </w:rPr>
      </w:pPr>
      <w:r>
        <w:rPr>
          <w:color w:val="auto"/>
          <w:sz w:val="28"/>
        </w:rPr>
        <w:br w:type="page"/>
      </w:r>
    </w:p>
    <w:p w14:paraId="5CDEEEAE" w14:textId="77777777" w:rsidR="00E8227F" w:rsidRPr="00585EBA" w:rsidRDefault="0016277C" w:rsidP="00585EBA">
      <w:pPr>
        <w:pStyle w:val="Standard"/>
        <w:spacing w:line="276" w:lineRule="auto"/>
        <w:ind w:left="709"/>
        <w:jc w:val="both"/>
        <w:rPr>
          <w:b/>
          <w:color w:val="auto"/>
          <w:sz w:val="28"/>
        </w:rPr>
      </w:pPr>
      <w:r w:rsidRPr="00585EBA">
        <w:rPr>
          <w:b/>
          <w:color w:val="auto"/>
          <w:sz w:val="28"/>
        </w:rPr>
        <w:lastRenderedPageBreak/>
        <w:t>15.</w:t>
      </w:r>
      <w:r w:rsidR="006304E7" w:rsidRPr="00585EBA">
        <w:rPr>
          <w:b/>
          <w:color w:val="auto"/>
          <w:sz w:val="28"/>
        </w:rPr>
        <w:t xml:space="preserve"> КОМАНДНЫЕ СОРЕВНОВАНИЯ И ЭСТАФЕТНЫЕ ГОНКИ.</w:t>
      </w:r>
    </w:p>
    <w:p w14:paraId="6F777003" w14:textId="77777777" w:rsidR="00E8227F" w:rsidRPr="00585EBA" w:rsidRDefault="00E8227F" w:rsidP="00585EBA">
      <w:pPr>
        <w:pStyle w:val="Standard"/>
        <w:spacing w:line="276" w:lineRule="auto"/>
        <w:ind w:left="709"/>
        <w:jc w:val="both"/>
        <w:rPr>
          <w:b/>
          <w:color w:val="auto"/>
          <w:sz w:val="6"/>
          <w:szCs w:val="6"/>
        </w:rPr>
      </w:pPr>
    </w:p>
    <w:p w14:paraId="54110505" w14:textId="77777777" w:rsidR="00E8227F" w:rsidRPr="00585EBA" w:rsidRDefault="0016277C" w:rsidP="00585EBA">
      <w:pPr>
        <w:pStyle w:val="Standard"/>
        <w:spacing w:line="276" w:lineRule="auto"/>
        <w:ind w:left="709"/>
        <w:jc w:val="both"/>
        <w:rPr>
          <w:b/>
          <w:color w:val="auto"/>
          <w:sz w:val="28"/>
        </w:rPr>
      </w:pPr>
      <w:r w:rsidRPr="00585EBA">
        <w:rPr>
          <w:b/>
          <w:color w:val="auto"/>
          <w:sz w:val="28"/>
        </w:rPr>
        <w:t>15.1.</w:t>
      </w:r>
      <w:r w:rsidR="00C61D54" w:rsidRPr="00585EBA">
        <w:rPr>
          <w:b/>
          <w:color w:val="auto"/>
          <w:sz w:val="28"/>
        </w:rPr>
        <w:t xml:space="preserve"> (16.1 a.)</w:t>
      </w:r>
      <w:r w:rsidR="00B03D14" w:rsidRPr="00585EBA">
        <w:rPr>
          <w:b/>
          <w:color w:val="auto"/>
          <w:sz w:val="28"/>
        </w:rPr>
        <w:t>)</w:t>
      </w:r>
      <w:r w:rsidR="00C61D54" w:rsidRPr="00585EBA">
        <w:rPr>
          <w:b/>
          <w:color w:val="auto"/>
          <w:sz w:val="28"/>
        </w:rPr>
        <w:t xml:space="preserve"> </w:t>
      </w:r>
      <w:r w:rsidR="006304E7" w:rsidRPr="00585EBA">
        <w:rPr>
          <w:b/>
          <w:color w:val="auto"/>
          <w:sz w:val="28"/>
        </w:rPr>
        <w:t>Виды соревнований:</w:t>
      </w:r>
    </w:p>
    <w:p w14:paraId="4602B84B" w14:textId="42792E87" w:rsidR="00633498" w:rsidRDefault="006304E7" w:rsidP="00585EBA">
      <w:pPr>
        <w:pStyle w:val="Standard"/>
        <w:spacing w:line="276" w:lineRule="auto"/>
        <w:ind w:firstLine="709"/>
        <w:jc w:val="both"/>
        <w:rPr>
          <w:color w:val="auto"/>
          <w:sz w:val="28"/>
        </w:rPr>
      </w:pPr>
      <w:r w:rsidRPr="00585EBA">
        <w:rPr>
          <w:color w:val="auto"/>
          <w:sz w:val="28"/>
        </w:rPr>
        <w:t xml:space="preserve">Командные соревнования проводятся по </w:t>
      </w:r>
      <w:r w:rsidR="005F6E32" w:rsidRPr="00585EBA">
        <w:rPr>
          <w:color w:val="auto"/>
          <w:sz w:val="28"/>
        </w:rPr>
        <w:t>дисциплинам</w:t>
      </w:r>
      <w:r w:rsidR="009F3344" w:rsidRPr="00585EBA">
        <w:rPr>
          <w:color w:val="auto"/>
          <w:sz w:val="28"/>
        </w:rPr>
        <w:t>,</w:t>
      </w:r>
      <w:r w:rsidRPr="00585EBA">
        <w:rPr>
          <w:color w:val="auto"/>
          <w:sz w:val="28"/>
        </w:rPr>
        <w:t xml:space="preserve"> представленным в </w:t>
      </w:r>
      <w:r w:rsidR="00456244" w:rsidRPr="00D4668A">
        <w:rPr>
          <w:color w:val="auto"/>
          <w:sz w:val="28"/>
        </w:rPr>
        <w:t>Т</w:t>
      </w:r>
      <w:r w:rsidRPr="00D4668A">
        <w:rPr>
          <w:color w:val="auto"/>
          <w:sz w:val="28"/>
        </w:rPr>
        <w:t>аблице</w:t>
      </w:r>
      <w:r w:rsidR="00456244" w:rsidRPr="00D4668A">
        <w:rPr>
          <w:color w:val="auto"/>
          <w:sz w:val="28"/>
        </w:rPr>
        <w:t xml:space="preserve"> 1</w:t>
      </w:r>
      <w:r w:rsidR="00C55B36" w:rsidRPr="00D4668A">
        <w:rPr>
          <w:color w:val="auto"/>
          <w:sz w:val="28"/>
        </w:rPr>
        <w:t>2</w:t>
      </w:r>
      <w:r w:rsidR="00456244" w:rsidRPr="00D4668A">
        <w:rPr>
          <w:color w:val="auto"/>
          <w:sz w:val="28"/>
        </w:rPr>
        <w:t>.</w:t>
      </w:r>
    </w:p>
    <w:p w14:paraId="330B5752" w14:textId="17BB5E71" w:rsidR="00D4668A" w:rsidRPr="00D4668A" w:rsidRDefault="00D4668A" w:rsidP="00D4668A">
      <w:pPr>
        <w:pStyle w:val="Standard"/>
        <w:spacing w:line="276" w:lineRule="auto"/>
        <w:ind w:firstLine="709"/>
        <w:jc w:val="center"/>
        <w:rPr>
          <w:color w:val="auto"/>
          <w:sz w:val="28"/>
        </w:rPr>
      </w:pPr>
      <w:r w:rsidRPr="00D4668A">
        <w:rPr>
          <w:color w:val="auto"/>
          <w:sz w:val="28"/>
        </w:rPr>
        <w:t>Командные соревнования</w:t>
      </w:r>
    </w:p>
    <w:p w14:paraId="32BE5C0A" w14:textId="51A2BEF0" w:rsidR="00456244" w:rsidRPr="00585EBA" w:rsidRDefault="00456244" w:rsidP="00585EBA">
      <w:pPr>
        <w:pStyle w:val="Standard"/>
        <w:spacing w:line="276" w:lineRule="auto"/>
        <w:ind w:right="140" w:firstLine="709"/>
        <w:jc w:val="right"/>
        <w:rPr>
          <w:color w:val="auto"/>
          <w:sz w:val="28"/>
        </w:rPr>
      </w:pPr>
      <w:r w:rsidRPr="00D4668A">
        <w:rPr>
          <w:color w:val="auto"/>
          <w:sz w:val="28"/>
        </w:rPr>
        <w:t xml:space="preserve">Таблица </w:t>
      </w:r>
      <w:r w:rsidR="00C55B36" w:rsidRPr="00D4668A">
        <w:rPr>
          <w:color w:val="auto"/>
          <w:sz w:val="28"/>
        </w:rPr>
        <w:t>12</w:t>
      </w:r>
      <w:r w:rsidR="00632E04" w:rsidRPr="00D4668A">
        <w:rPr>
          <w:color w:val="auto"/>
          <w:sz w:val="28"/>
        </w:rPr>
        <w:t>.</w:t>
      </w:r>
    </w:p>
    <w:p w14:paraId="4BDDBB0E" w14:textId="77777777" w:rsidR="00E8227F" w:rsidRPr="00585EBA" w:rsidRDefault="00E8227F" w:rsidP="00585EBA">
      <w:pPr>
        <w:pStyle w:val="Standard"/>
        <w:spacing w:line="276" w:lineRule="auto"/>
        <w:ind w:left="709"/>
        <w:jc w:val="both"/>
        <w:rPr>
          <w:color w:val="auto"/>
          <w:sz w:val="6"/>
          <w:szCs w:val="6"/>
        </w:rPr>
      </w:pPr>
    </w:p>
    <w:tbl>
      <w:tblPr>
        <w:tblW w:w="9366" w:type="dxa"/>
        <w:tblInd w:w="-13" w:type="dxa"/>
        <w:tblLayout w:type="fixed"/>
        <w:tblCellMar>
          <w:left w:w="10" w:type="dxa"/>
          <w:right w:w="10" w:type="dxa"/>
        </w:tblCellMar>
        <w:tblLook w:val="04A0" w:firstRow="1" w:lastRow="0" w:firstColumn="1" w:lastColumn="0" w:noHBand="0" w:noVBand="1"/>
      </w:tblPr>
      <w:tblGrid>
        <w:gridCol w:w="3696"/>
        <w:gridCol w:w="5670"/>
      </w:tblGrid>
      <w:tr w:rsidR="00E8227F" w:rsidRPr="00585EBA" w14:paraId="381412C8" w14:textId="77777777" w:rsidTr="00630B78">
        <w:tc>
          <w:tcPr>
            <w:tcW w:w="3696" w:type="dxa"/>
            <w:tcBorders>
              <w:top w:val="single" w:sz="2" w:space="0" w:color="000000"/>
              <w:left w:val="single" w:sz="2" w:space="0" w:color="000000"/>
              <w:bottom w:val="single" w:sz="4" w:space="0" w:color="auto"/>
            </w:tcBorders>
            <w:tcMar>
              <w:top w:w="55" w:type="dxa"/>
              <w:left w:w="55" w:type="dxa"/>
              <w:bottom w:w="55" w:type="dxa"/>
              <w:right w:w="55" w:type="dxa"/>
            </w:tcMar>
          </w:tcPr>
          <w:p w14:paraId="145DF69C" w14:textId="77777777" w:rsidR="00E8227F" w:rsidRPr="00585EBA" w:rsidRDefault="00456244" w:rsidP="00585EBA">
            <w:pPr>
              <w:pStyle w:val="TableContents"/>
              <w:spacing w:line="276" w:lineRule="auto"/>
              <w:ind w:left="13"/>
              <w:jc w:val="center"/>
              <w:rPr>
                <w:color w:val="auto"/>
                <w:sz w:val="28"/>
                <w:szCs w:val="28"/>
              </w:rPr>
            </w:pPr>
            <w:r w:rsidRPr="00585EBA">
              <w:rPr>
                <w:color w:val="auto"/>
                <w:sz w:val="28"/>
                <w:szCs w:val="28"/>
              </w:rPr>
              <w:t>Спортивная д</w:t>
            </w:r>
            <w:r w:rsidR="006304E7" w:rsidRPr="00585EBA">
              <w:rPr>
                <w:color w:val="auto"/>
                <w:sz w:val="28"/>
                <w:szCs w:val="28"/>
              </w:rPr>
              <w:t>исциплина</w:t>
            </w:r>
          </w:p>
        </w:tc>
        <w:tc>
          <w:tcPr>
            <w:tcW w:w="5670"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73CA6F13" w14:textId="77777777" w:rsidR="00E8227F" w:rsidRPr="00585EBA" w:rsidRDefault="00240B54" w:rsidP="00585EBA">
            <w:pPr>
              <w:pStyle w:val="TableContents"/>
              <w:spacing w:line="276" w:lineRule="auto"/>
              <w:ind w:left="13"/>
              <w:jc w:val="center"/>
              <w:rPr>
                <w:color w:val="auto"/>
                <w:sz w:val="28"/>
                <w:szCs w:val="28"/>
              </w:rPr>
            </w:pPr>
            <w:r w:rsidRPr="00585EBA">
              <w:rPr>
                <w:color w:val="auto"/>
                <w:sz w:val="28"/>
                <w:szCs w:val="28"/>
              </w:rPr>
              <w:t>Определение результатов</w:t>
            </w:r>
          </w:p>
        </w:tc>
      </w:tr>
      <w:tr w:rsidR="005F6E32" w:rsidRPr="00585EBA" w14:paraId="62CCB57B" w14:textId="77777777" w:rsidTr="00630B78">
        <w:tc>
          <w:tcPr>
            <w:tcW w:w="369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5214544" w14:textId="77777777" w:rsidR="005F6E32" w:rsidRPr="00585EBA" w:rsidRDefault="005F6E32" w:rsidP="00585EBA">
            <w:pPr>
              <w:pStyle w:val="TableContents"/>
              <w:spacing w:line="276" w:lineRule="auto"/>
              <w:ind w:left="13"/>
              <w:rPr>
                <w:color w:val="auto"/>
                <w:sz w:val="26"/>
                <w:szCs w:val="26"/>
              </w:rPr>
            </w:pPr>
            <w:r w:rsidRPr="00585EBA">
              <w:rPr>
                <w:color w:val="auto"/>
                <w:sz w:val="26"/>
                <w:szCs w:val="26"/>
              </w:rPr>
              <w:t>Триатлон - эстафета (2 м + 2 ж)</w:t>
            </w:r>
          </w:p>
        </w:tc>
        <w:tc>
          <w:tcPr>
            <w:tcW w:w="56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86B2DE7" w14:textId="77777777" w:rsidR="005F6E32" w:rsidRPr="00585EBA" w:rsidRDefault="005F6E32" w:rsidP="00585EBA">
            <w:pPr>
              <w:pStyle w:val="TableContents"/>
              <w:spacing w:line="276" w:lineRule="auto"/>
              <w:ind w:left="13"/>
              <w:rPr>
                <w:color w:val="auto"/>
                <w:sz w:val="26"/>
                <w:szCs w:val="26"/>
              </w:rPr>
            </w:pPr>
            <w:r w:rsidRPr="00585EBA">
              <w:rPr>
                <w:color w:val="auto"/>
                <w:sz w:val="26"/>
                <w:szCs w:val="26"/>
              </w:rPr>
              <w:t>4 человека – смешанная эстафета (2 м + 2 ж)</w:t>
            </w:r>
          </w:p>
        </w:tc>
      </w:tr>
      <w:tr w:rsidR="005F6E32" w:rsidRPr="00585EBA" w14:paraId="3EA8D595" w14:textId="77777777" w:rsidTr="00630B78">
        <w:tc>
          <w:tcPr>
            <w:tcW w:w="369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25B2339" w14:textId="77777777" w:rsidR="005F6E32" w:rsidRPr="00585EBA" w:rsidRDefault="005F6E32" w:rsidP="00585EBA">
            <w:pPr>
              <w:pStyle w:val="TableContents"/>
              <w:spacing w:line="276" w:lineRule="auto"/>
              <w:ind w:left="13"/>
              <w:rPr>
                <w:color w:val="auto"/>
                <w:sz w:val="26"/>
                <w:szCs w:val="26"/>
              </w:rPr>
            </w:pPr>
            <w:r w:rsidRPr="00585EBA">
              <w:rPr>
                <w:color w:val="auto"/>
                <w:sz w:val="26"/>
                <w:szCs w:val="26"/>
              </w:rPr>
              <w:t>Триатлон - эстафета (3 чел.)</w:t>
            </w:r>
          </w:p>
        </w:tc>
        <w:tc>
          <w:tcPr>
            <w:tcW w:w="56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D631EFE" w14:textId="77777777" w:rsidR="005F6E32" w:rsidRPr="00585EBA" w:rsidRDefault="005F6E32" w:rsidP="00585EBA">
            <w:pPr>
              <w:pStyle w:val="TableContents"/>
              <w:spacing w:line="276" w:lineRule="auto"/>
              <w:ind w:left="13"/>
              <w:rPr>
                <w:color w:val="auto"/>
                <w:sz w:val="26"/>
                <w:szCs w:val="26"/>
              </w:rPr>
            </w:pPr>
            <w:r w:rsidRPr="00585EBA">
              <w:rPr>
                <w:color w:val="auto"/>
                <w:sz w:val="26"/>
                <w:szCs w:val="26"/>
              </w:rPr>
              <w:t>3 человека одного пола</w:t>
            </w:r>
          </w:p>
        </w:tc>
      </w:tr>
      <w:tr w:rsidR="00121830" w:rsidRPr="00585EBA" w14:paraId="61E50B20" w14:textId="77777777" w:rsidTr="00630B78">
        <w:tc>
          <w:tcPr>
            <w:tcW w:w="3696"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464B81DA" w14:textId="77777777" w:rsidR="00E8670E" w:rsidRPr="00585EBA" w:rsidRDefault="00121830" w:rsidP="00585EBA">
            <w:pPr>
              <w:pStyle w:val="TableContents"/>
              <w:spacing w:line="276" w:lineRule="auto"/>
              <w:ind w:left="13"/>
              <w:rPr>
                <w:color w:val="auto"/>
                <w:sz w:val="26"/>
                <w:szCs w:val="26"/>
              </w:rPr>
            </w:pPr>
            <w:r w:rsidRPr="00585EBA">
              <w:rPr>
                <w:color w:val="auto"/>
                <w:sz w:val="26"/>
                <w:szCs w:val="26"/>
              </w:rPr>
              <w:t xml:space="preserve">Триатлон - зимний - эстафета </w:t>
            </w:r>
          </w:p>
          <w:p w14:paraId="72BC8EA9" w14:textId="24B17112" w:rsidR="00121830" w:rsidRPr="00585EBA" w:rsidRDefault="00121830" w:rsidP="00585EBA">
            <w:pPr>
              <w:pStyle w:val="TableContents"/>
              <w:spacing w:line="276" w:lineRule="auto"/>
              <w:ind w:left="13"/>
              <w:rPr>
                <w:color w:val="auto"/>
                <w:sz w:val="26"/>
                <w:szCs w:val="26"/>
              </w:rPr>
            </w:pPr>
            <w:r w:rsidRPr="00585EBA">
              <w:rPr>
                <w:color w:val="auto"/>
                <w:sz w:val="26"/>
                <w:szCs w:val="26"/>
              </w:rPr>
              <w:t>(3 чел.)</w:t>
            </w:r>
          </w:p>
        </w:tc>
        <w:tc>
          <w:tcPr>
            <w:tcW w:w="567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46B9D31E" w14:textId="77777777" w:rsidR="00121830" w:rsidRPr="00585EBA" w:rsidRDefault="00121830" w:rsidP="00585EBA">
            <w:pPr>
              <w:pStyle w:val="TableContents"/>
              <w:spacing w:line="276" w:lineRule="auto"/>
              <w:ind w:left="13"/>
              <w:rPr>
                <w:color w:val="auto"/>
                <w:sz w:val="26"/>
                <w:szCs w:val="26"/>
              </w:rPr>
            </w:pPr>
            <w:r w:rsidRPr="00585EBA">
              <w:rPr>
                <w:color w:val="auto"/>
                <w:sz w:val="26"/>
                <w:szCs w:val="26"/>
              </w:rPr>
              <w:t>3 человека одного пола</w:t>
            </w:r>
          </w:p>
        </w:tc>
      </w:tr>
      <w:tr w:rsidR="007D76CF" w:rsidRPr="00585EBA" w14:paraId="62FD5D6F" w14:textId="77777777" w:rsidTr="00E8670E">
        <w:tc>
          <w:tcPr>
            <w:tcW w:w="3696" w:type="dxa"/>
            <w:tcBorders>
              <w:left w:val="single" w:sz="2" w:space="0" w:color="000000"/>
              <w:bottom w:val="single" w:sz="2" w:space="0" w:color="000000"/>
            </w:tcBorders>
            <w:tcMar>
              <w:top w:w="55" w:type="dxa"/>
              <w:left w:w="55" w:type="dxa"/>
              <w:bottom w:w="55" w:type="dxa"/>
              <w:right w:w="55" w:type="dxa"/>
            </w:tcMar>
            <w:vAlign w:val="center"/>
          </w:tcPr>
          <w:p w14:paraId="16FDE77F" w14:textId="77777777" w:rsidR="00D004BB" w:rsidRPr="00585EBA" w:rsidRDefault="00D004BB" w:rsidP="00585EBA">
            <w:pPr>
              <w:pStyle w:val="TableContents"/>
              <w:spacing w:line="276" w:lineRule="auto"/>
              <w:ind w:left="13"/>
              <w:rPr>
                <w:color w:val="auto"/>
                <w:sz w:val="26"/>
                <w:szCs w:val="26"/>
              </w:rPr>
            </w:pPr>
            <w:r w:rsidRPr="00585EBA">
              <w:rPr>
                <w:color w:val="auto"/>
                <w:sz w:val="26"/>
                <w:szCs w:val="26"/>
              </w:rPr>
              <w:t>Триатлон - лыжная</w:t>
            </w:r>
          </w:p>
          <w:p w14:paraId="25A69DEC" w14:textId="77777777" w:rsidR="00D004BB" w:rsidRPr="00585EBA" w:rsidRDefault="00D004BB" w:rsidP="00585EBA">
            <w:pPr>
              <w:pStyle w:val="TableContents"/>
              <w:spacing w:line="276" w:lineRule="auto"/>
              <w:ind w:left="13"/>
              <w:rPr>
                <w:color w:val="auto"/>
                <w:sz w:val="26"/>
                <w:szCs w:val="26"/>
              </w:rPr>
            </w:pPr>
            <w:r w:rsidRPr="00585EBA">
              <w:rPr>
                <w:color w:val="auto"/>
                <w:sz w:val="26"/>
                <w:szCs w:val="26"/>
              </w:rPr>
              <w:t xml:space="preserve">гонка - эстафета - смешанная </w:t>
            </w:r>
          </w:p>
          <w:p w14:paraId="7077ECE4" w14:textId="3892470B" w:rsidR="007D76CF" w:rsidRPr="00585EBA" w:rsidRDefault="00D004BB" w:rsidP="00585EBA">
            <w:pPr>
              <w:pStyle w:val="TableContents"/>
              <w:spacing w:line="276" w:lineRule="auto"/>
              <w:ind w:left="13"/>
              <w:rPr>
                <w:color w:val="auto"/>
                <w:sz w:val="26"/>
                <w:szCs w:val="26"/>
              </w:rPr>
            </w:pPr>
            <w:r w:rsidRPr="00585EBA">
              <w:rPr>
                <w:color w:val="auto"/>
                <w:sz w:val="26"/>
                <w:szCs w:val="26"/>
              </w:rPr>
              <w:t>(2 человека х 2 дистанции)</w:t>
            </w:r>
          </w:p>
        </w:tc>
        <w:tc>
          <w:tcPr>
            <w:tcW w:w="567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FB3F85D" w14:textId="77777777" w:rsidR="00C55B36" w:rsidRDefault="005E26A5" w:rsidP="00585EBA">
            <w:pPr>
              <w:pStyle w:val="TableContents"/>
              <w:spacing w:line="276" w:lineRule="auto"/>
              <w:ind w:left="13"/>
              <w:rPr>
                <w:color w:val="auto"/>
                <w:sz w:val="26"/>
                <w:szCs w:val="26"/>
              </w:rPr>
            </w:pPr>
            <w:r w:rsidRPr="00585EBA">
              <w:rPr>
                <w:color w:val="auto"/>
                <w:sz w:val="26"/>
                <w:szCs w:val="26"/>
              </w:rPr>
              <w:t>2 человека – смешанная эстафета</w:t>
            </w:r>
          </w:p>
          <w:p w14:paraId="43C7CC82" w14:textId="564A693C" w:rsidR="007D76CF" w:rsidRPr="00585EBA" w:rsidRDefault="005E26A5" w:rsidP="00585EBA">
            <w:pPr>
              <w:pStyle w:val="TableContents"/>
              <w:spacing w:line="276" w:lineRule="auto"/>
              <w:ind w:left="13"/>
              <w:rPr>
                <w:color w:val="auto"/>
                <w:sz w:val="26"/>
                <w:szCs w:val="26"/>
              </w:rPr>
            </w:pPr>
            <w:r w:rsidRPr="00585EBA">
              <w:rPr>
                <w:color w:val="auto"/>
                <w:sz w:val="26"/>
                <w:szCs w:val="26"/>
              </w:rPr>
              <w:t xml:space="preserve"> (повторяют дистанцию 2 раза</w:t>
            </w:r>
            <w:r w:rsidR="00C55B36" w:rsidRPr="00D4668A">
              <w:rPr>
                <w:color w:val="auto"/>
                <w:sz w:val="26"/>
                <w:szCs w:val="26"/>
              </w:rPr>
              <w:t>)</w:t>
            </w:r>
          </w:p>
        </w:tc>
      </w:tr>
      <w:tr w:rsidR="00121830" w:rsidRPr="00585EBA" w14:paraId="4188811D" w14:textId="77777777" w:rsidTr="00E8670E">
        <w:tc>
          <w:tcPr>
            <w:tcW w:w="3696" w:type="dxa"/>
            <w:tcBorders>
              <w:left w:val="single" w:sz="2" w:space="0" w:color="000000"/>
              <w:bottom w:val="single" w:sz="2" w:space="0" w:color="000000"/>
            </w:tcBorders>
            <w:tcMar>
              <w:top w:w="55" w:type="dxa"/>
              <w:left w:w="55" w:type="dxa"/>
              <w:bottom w:w="55" w:type="dxa"/>
              <w:right w:w="55" w:type="dxa"/>
            </w:tcMar>
            <w:vAlign w:val="center"/>
          </w:tcPr>
          <w:p w14:paraId="2AE8B3AD" w14:textId="77777777" w:rsidR="00121830" w:rsidRPr="00585EBA" w:rsidRDefault="00121830" w:rsidP="00585EBA">
            <w:pPr>
              <w:pStyle w:val="TableContents"/>
              <w:spacing w:line="276" w:lineRule="auto"/>
              <w:ind w:left="13"/>
              <w:rPr>
                <w:color w:val="auto"/>
                <w:sz w:val="26"/>
                <w:szCs w:val="26"/>
              </w:rPr>
            </w:pPr>
            <w:proofErr w:type="spellStart"/>
            <w:r w:rsidRPr="00585EBA">
              <w:rPr>
                <w:color w:val="auto"/>
                <w:sz w:val="26"/>
                <w:szCs w:val="26"/>
              </w:rPr>
              <w:t>Дуатлон</w:t>
            </w:r>
            <w:proofErr w:type="spellEnd"/>
            <w:r w:rsidRPr="00585EBA">
              <w:rPr>
                <w:color w:val="auto"/>
                <w:sz w:val="26"/>
                <w:szCs w:val="26"/>
              </w:rPr>
              <w:t xml:space="preserve"> - эстафета (3 чел.)</w:t>
            </w:r>
          </w:p>
        </w:tc>
        <w:tc>
          <w:tcPr>
            <w:tcW w:w="567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C41C0A6" w14:textId="77777777" w:rsidR="00121830" w:rsidRPr="00585EBA" w:rsidRDefault="00121830" w:rsidP="00585EBA">
            <w:pPr>
              <w:pStyle w:val="TableContents"/>
              <w:spacing w:line="276" w:lineRule="auto"/>
              <w:ind w:left="13"/>
              <w:rPr>
                <w:color w:val="auto"/>
                <w:sz w:val="26"/>
                <w:szCs w:val="26"/>
              </w:rPr>
            </w:pPr>
            <w:r w:rsidRPr="00585EBA">
              <w:rPr>
                <w:color w:val="auto"/>
                <w:sz w:val="26"/>
                <w:szCs w:val="26"/>
              </w:rPr>
              <w:t>3 человека одного пола</w:t>
            </w:r>
          </w:p>
        </w:tc>
      </w:tr>
      <w:tr w:rsidR="00121830" w:rsidRPr="00585EBA" w14:paraId="587CA92E" w14:textId="77777777" w:rsidTr="00E8670E">
        <w:tc>
          <w:tcPr>
            <w:tcW w:w="3696" w:type="dxa"/>
            <w:tcBorders>
              <w:left w:val="single" w:sz="2" w:space="0" w:color="000000"/>
              <w:bottom w:val="single" w:sz="2" w:space="0" w:color="000000"/>
            </w:tcBorders>
            <w:tcMar>
              <w:top w:w="55" w:type="dxa"/>
              <w:left w:w="55" w:type="dxa"/>
              <w:bottom w:w="55" w:type="dxa"/>
              <w:right w:w="55" w:type="dxa"/>
            </w:tcMar>
            <w:vAlign w:val="center"/>
          </w:tcPr>
          <w:p w14:paraId="2CCE0316" w14:textId="77777777" w:rsidR="00121830" w:rsidRPr="00585EBA" w:rsidRDefault="00121830" w:rsidP="00585EBA">
            <w:pPr>
              <w:pStyle w:val="TableContents"/>
              <w:spacing w:line="276" w:lineRule="auto"/>
              <w:ind w:left="13"/>
              <w:rPr>
                <w:color w:val="auto"/>
                <w:sz w:val="26"/>
                <w:szCs w:val="26"/>
              </w:rPr>
            </w:pPr>
            <w:r w:rsidRPr="00585EBA">
              <w:rPr>
                <w:color w:val="auto"/>
                <w:sz w:val="26"/>
                <w:szCs w:val="26"/>
              </w:rPr>
              <w:t>Триатлон - длинная дистанция</w:t>
            </w:r>
          </w:p>
        </w:tc>
        <w:tc>
          <w:tcPr>
            <w:tcW w:w="567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6593CC1" w14:textId="77777777" w:rsidR="00121830" w:rsidRPr="00585EBA" w:rsidRDefault="00121830" w:rsidP="00585EBA">
            <w:pPr>
              <w:pStyle w:val="TableContents"/>
              <w:spacing w:line="276" w:lineRule="auto"/>
              <w:ind w:left="13"/>
              <w:rPr>
                <w:color w:val="auto"/>
                <w:sz w:val="26"/>
                <w:szCs w:val="26"/>
              </w:rPr>
            </w:pPr>
            <w:r w:rsidRPr="00585EBA">
              <w:rPr>
                <w:color w:val="auto"/>
                <w:sz w:val="26"/>
                <w:szCs w:val="26"/>
              </w:rPr>
              <w:t>Суммируются 3 лучших результата по времени</w:t>
            </w:r>
          </w:p>
        </w:tc>
      </w:tr>
      <w:tr w:rsidR="00121830" w:rsidRPr="00585EBA" w14:paraId="0B6E3E1E" w14:textId="77777777" w:rsidTr="00E8670E">
        <w:tc>
          <w:tcPr>
            <w:tcW w:w="3696" w:type="dxa"/>
            <w:tcBorders>
              <w:left w:val="single" w:sz="2" w:space="0" w:color="000000"/>
              <w:bottom w:val="single" w:sz="2" w:space="0" w:color="000000"/>
            </w:tcBorders>
            <w:tcMar>
              <w:top w:w="55" w:type="dxa"/>
              <w:left w:w="55" w:type="dxa"/>
              <w:bottom w:w="55" w:type="dxa"/>
              <w:right w:w="55" w:type="dxa"/>
            </w:tcMar>
            <w:vAlign w:val="center"/>
          </w:tcPr>
          <w:p w14:paraId="4173274C" w14:textId="77777777" w:rsidR="00121830" w:rsidRPr="00585EBA" w:rsidRDefault="00121830" w:rsidP="00585EBA">
            <w:pPr>
              <w:pStyle w:val="TableContents"/>
              <w:spacing w:line="276" w:lineRule="auto"/>
              <w:ind w:left="13"/>
              <w:rPr>
                <w:color w:val="auto"/>
                <w:sz w:val="26"/>
                <w:szCs w:val="26"/>
              </w:rPr>
            </w:pPr>
            <w:r w:rsidRPr="00585EBA">
              <w:rPr>
                <w:color w:val="auto"/>
                <w:sz w:val="26"/>
                <w:szCs w:val="26"/>
              </w:rPr>
              <w:t>Триатлон - средняя дистанция</w:t>
            </w:r>
          </w:p>
        </w:tc>
        <w:tc>
          <w:tcPr>
            <w:tcW w:w="567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9B7636D" w14:textId="77777777" w:rsidR="00121830" w:rsidRPr="00585EBA" w:rsidRDefault="00121830" w:rsidP="00585EBA">
            <w:pPr>
              <w:pStyle w:val="TableContents"/>
              <w:spacing w:line="276" w:lineRule="auto"/>
              <w:ind w:left="13"/>
              <w:rPr>
                <w:color w:val="auto"/>
                <w:sz w:val="26"/>
                <w:szCs w:val="26"/>
              </w:rPr>
            </w:pPr>
            <w:r w:rsidRPr="00585EBA">
              <w:rPr>
                <w:color w:val="auto"/>
                <w:sz w:val="26"/>
                <w:szCs w:val="26"/>
              </w:rPr>
              <w:t>Суммируются 3 лучших результата по времени</w:t>
            </w:r>
          </w:p>
        </w:tc>
      </w:tr>
    </w:tbl>
    <w:p w14:paraId="461FAE96" w14:textId="77777777" w:rsidR="00ED02E5" w:rsidRPr="00D4668A" w:rsidRDefault="00ED02E5" w:rsidP="00585EBA">
      <w:pPr>
        <w:pStyle w:val="Standard"/>
        <w:spacing w:line="276" w:lineRule="auto"/>
        <w:ind w:left="709"/>
        <w:jc w:val="both"/>
        <w:rPr>
          <w:b/>
          <w:color w:val="auto"/>
          <w:sz w:val="16"/>
          <w:szCs w:val="16"/>
        </w:rPr>
      </w:pPr>
    </w:p>
    <w:p w14:paraId="1E2F0022" w14:textId="77777777" w:rsidR="00E8227F" w:rsidRPr="00585EBA" w:rsidRDefault="00456244" w:rsidP="00585EBA">
      <w:pPr>
        <w:pStyle w:val="Standard"/>
        <w:spacing w:line="276" w:lineRule="auto"/>
        <w:ind w:left="709"/>
        <w:jc w:val="both"/>
        <w:rPr>
          <w:b/>
          <w:color w:val="auto"/>
          <w:sz w:val="28"/>
        </w:rPr>
      </w:pPr>
      <w:r w:rsidRPr="00585EBA">
        <w:rPr>
          <w:b/>
          <w:color w:val="auto"/>
          <w:sz w:val="28"/>
        </w:rPr>
        <w:t xml:space="preserve">15.2. </w:t>
      </w:r>
      <w:r w:rsidR="006304E7" w:rsidRPr="00585EBA">
        <w:rPr>
          <w:b/>
          <w:color w:val="auto"/>
          <w:sz w:val="28"/>
        </w:rPr>
        <w:t>Определения:</w:t>
      </w:r>
    </w:p>
    <w:p w14:paraId="0C24E5C2" w14:textId="77777777" w:rsidR="00E8227F" w:rsidRPr="00585EBA" w:rsidRDefault="00E8227F" w:rsidP="00585EBA">
      <w:pPr>
        <w:pStyle w:val="Standard"/>
        <w:spacing w:line="276" w:lineRule="auto"/>
        <w:ind w:left="709"/>
        <w:jc w:val="both"/>
        <w:rPr>
          <w:b/>
          <w:color w:val="auto"/>
          <w:sz w:val="6"/>
          <w:szCs w:val="6"/>
        </w:rPr>
      </w:pPr>
    </w:p>
    <w:p w14:paraId="7E8EE8F0" w14:textId="7B6CF43D" w:rsidR="00E8227F" w:rsidRPr="00585EBA" w:rsidRDefault="00E41590" w:rsidP="00585EBA">
      <w:pPr>
        <w:pStyle w:val="Standard"/>
        <w:spacing w:line="276" w:lineRule="auto"/>
        <w:ind w:firstLine="709"/>
        <w:jc w:val="both"/>
        <w:rPr>
          <w:color w:val="auto"/>
          <w:sz w:val="28"/>
        </w:rPr>
      </w:pPr>
      <w:r w:rsidRPr="00585EBA">
        <w:rPr>
          <w:color w:val="auto"/>
          <w:sz w:val="28"/>
        </w:rPr>
        <w:t>15.2.1. </w:t>
      </w:r>
      <w:r w:rsidR="006304E7" w:rsidRPr="00585EBA">
        <w:rPr>
          <w:color w:val="auto"/>
          <w:sz w:val="28"/>
        </w:rPr>
        <w:t>(16.2</w:t>
      </w:r>
      <w:r w:rsidRPr="00585EBA">
        <w:rPr>
          <w:color w:val="auto"/>
          <w:sz w:val="28"/>
        </w:rPr>
        <w:t> </w:t>
      </w:r>
      <w:r w:rsidR="006304E7" w:rsidRPr="00585EBA">
        <w:rPr>
          <w:color w:val="auto"/>
          <w:sz w:val="28"/>
        </w:rPr>
        <w:t>a.)</w:t>
      </w:r>
      <w:r w:rsidR="00B03D14" w:rsidRPr="00585EBA">
        <w:rPr>
          <w:color w:val="auto"/>
          <w:sz w:val="28"/>
        </w:rPr>
        <w:t>)</w:t>
      </w:r>
      <w:r w:rsidRPr="00585EBA">
        <w:rPr>
          <w:color w:val="auto"/>
          <w:sz w:val="28"/>
        </w:rPr>
        <w:t> </w:t>
      </w:r>
      <w:r w:rsidR="006304E7" w:rsidRPr="00585EBA">
        <w:rPr>
          <w:color w:val="auto"/>
          <w:sz w:val="28"/>
        </w:rPr>
        <w:t>Смешанная эстафета</w:t>
      </w:r>
      <w:r w:rsidR="00807B61" w:rsidRPr="00585EBA">
        <w:rPr>
          <w:color w:val="auto"/>
          <w:sz w:val="28"/>
        </w:rPr>
        <w:t xml:space="preserve"> – спортивная дисциплина «триатлон - эстафета (2 м + 2 ж)»</w:t>
      </w:r>
      <w:r w:rsidR="00121830" w:rsidRPr="00585EBA">
        <w:rPr>
          <w:color w:val="auto"/>
          <w:sz w:val="28"/>
        </w:rPr>
        <w:t>.</w:t>
      </w:r>
      <w:r w:rsidR="006304E7" w:rsidRPr="00585EBA">
        <w:rPr>
          <w:color w:val="auto"/>
          <w:sz w:val="28"/>
        </w:rPr>
        <w:t xml:space="preserve"> Команда состоит из 4 спортсменов: 2 мужчин и 2 женщин, которые соревнуются в следующем порядке: мужчина, женщина, мужчина, женщина. Итоговое время команды начинается со старта первого члена команды и заканчивается с финишем четвёртого спортсмена. Отсчет времени идет непрерывно и не останавливается при смене спортсменов на </w:t>
      </w:r>
      <w:r w:rsidR="00456244" w:rsidRPr="00585EBA">
        <w:rPr>
          <w:color w:val="auto"/>
          <w:sz w:val="28"/>
        </w:rPr>
        <w:t xml:space="preserve">передаче </w:t>
      </w:r>
      <w:r w:rsidR="006304E7" w:rsidRPr="00585EBA">
        <w:rPr>
          <w:color w:val="auto"/>
          <w:sz w:val="28"/>
        </w:rPr>
        <w:t>эстафет</w:t>
      </w:r>
      <w:r w:rsidR="00456244" w:rsidRPr="00585EBA">
        <w:rPr>
          <w:color w:val="auto"/>
          <w:sz w:val="28"/>
        </w:rPr>
        <w:t>ы</w:t>
      </w:r>
      <w:r w:rsidR="00EA4751" w:rsidRPr="00585EBA">
        <w:rPr>
          <w:color w:val="auto"/>
          <w:sz w:val="28"/>
        </w:rPr>
        <w:t>.</w:t>
      </w:r>
    </w:p>
    <w:p w14:paraId="58716C19" w14:textId="77777777" w:rsidR="00CD4504" w:rsidRDefault="00ED02E5" w:rsidP="00585EBA">
      <w:pPr>
        <w:pStyle w:val="Standard"/>
        <w:spacing w:line="276" w:lineRule="auto"/>
        <w:ind w:firstLine="709"/>
        <w:jc w:val="both"/>
        <w:rPr>
          <w:color w:val="auto"/>
          <w:sz w:val="28"/>
        </w:rPr>
      </w:pPr>
      <w:r w:rsidRPr="00585EBA">
        <w:rPr>
          <w:color w:val="auto"/>
          <w:sz w:val="28"/>
          <w:szCs w:val="28"/>
        </w:rPr>
        <w:t>15.2.2. (</w:t>
      </w:r>
      <w:r w:rsidRPr="00585EBA">
        <w:rPr>
          <w:color w:val="auto"/>
          <w:sz w:val="28"/>
        </w:rPr>
        <w:t>16.2 </w:t>
      </w:r>
      <w:r w:rsidRPr="00585EBA">
        <w:rPr>
          <w:color w:val="auto"/>
          <w:sz w:val="28"/>
          <w:szCs w:val="28"/>
          <w:lang w:val="en-US"/>
        </w:rPr>
        <w:t>b</w:t>
      </w:r>
      <w:r w:rsidRPr="00585EBA">
        <w:rPr>
          <w:color w:val="auto"/>
          <w:sz w:val="28"/>
          <w:szCs w:val="28"/>
        </w:rPr>
        <w:t xml:space="preserve">)) Смешанная эстафета: спортивная дисциплина «триатлон - лыжная - гонка - эстафета - смешанная (2 человека х 2 дистанции)» команда состоит из 2 спортсменов: 1 мужчины и 1 женщины, которые соревнуются в следующем порядке: мужчина, женщина, мужчина, женщина. Каждый из них выполняет полный зимний триатлон в </w:t>
      </w:r>
      <w:r w:rsidRPr="00D4668A">
        <w:rPr>
          <w:color w:val="auto"/>
          <w:sz w:val="28"/>
          <w:szCs w:val="28"/>
        </w:rPr>
        <w:t>соответстви</w:t>
      </w:r>
      <w:r w:rsidR="00A268D3" w:rsidRPr="00D4668A">
        <w:rPr>
          <w:color w:val="auto"/>
          <w:sz w:val="28"/>
          <w:szCs w:val="28"/>
        </w:rPr>
        <w:t>и</w:t>
      </w:r>
      <w:r w:rsidRPr="00D4668A">
        <w:rPr>
          <w:color w:val="auto"/>
          <w:sz w:val="28"/>
          <w:szCs w:val="28"/>
        </w:rPr>
        <w:t xml:space="preserve"> с пунктом 16. Правил. </w:t>
      </w:r>
      <w:r w:rsidR="00CD4504" w:rsidRPr="00D4668A">
        <w:rPr>
          <w:color w:val="auto"/>
          <w:sz w:val="28"/>
        </w:rPr>
        <w:t xml:space="preserve">Итоговое время команды начинается со старта первого члена команды и заканчивается с финишем </w:t>
      </w:r>
      <w:r w:rsidRPr="00D4668A">
        <w:rPr>
          <w:color w:val="auto"/>
          <w:sz w:val="28"/>
          <w:szCs w:val="28"/>
        </w:rPr>
        <w:t xml:space="preserve">последнего этапа второго спортсмена. </w:t>
      </w:r>
      <w:r w:rsidR="00CD4504" w:rsidRPr="00D4668A">
        <w:rPr>
          <w:color w:val="auto"/>
          <w:sz w:val="28"/>
        </w:rPr>
        <w:t>Отсчет времени идет непрерывно и не останавливается при смене спортсменов на передаче эстафеты.</w:t>
      </w:r>
    </w:p>
    <w:p w14:paraId="2173A8A3" w14:textId="77777777" w:rsidR="00CD4504" w:rsidRDefault="006304E7" w:rsidP="00CD4504">
      <w:pPr>
        <w:pStyle w:val="Standard"/>
        <w:spacing w:line="276" w:lineRule="auto"/>
        <w:ind w:firstLine="709"/>
        <w:jc w:val="both"/>
        <w:rPr>
          <w:color w:val="auto"/>
          <w:sz w:val="28"/>
        </w:rPr>
      </w:pPr>
      <w:r w:rsidRPr="00585EBA">
        <w:rPr>
          <w:color w:val="auto"/>
          <w:sz w:val="28"/>
        </w:rPr>
        <w:t>15.2.</w:t>
      </w:r>
      <w:r w:rsidR="00106A41" w:rsidRPr="00585EBA">
        <w:rPr>
          <w:color w:val="auto"/>
          <w:sz w:val="28"/>
        </w:rPr>
        <w:t>3</w:t>
      </w:r>
      <w:r w:rsidR="00E41590" w:rsidRPr="00585EBA">
        <w:rPr>
          <w:color w:val="auto"/>
          <w:sz w:val="28"/>
        </w:rPr>
        <w:t>. (16.</w:t>
      </w:r>
      <w:r w:rsidR="00351571" w:rsidRPr="00585EBA">
        <w:rPr>
          <w:color w:val="auto"/>
          <w:sz w:val="28"/>
        </w:rPr>
        <w:t>2</w:t>
      </w:r>
      <w:r w:rsidR="00E41590" w:rsidRPr="00585EBA">
        <w:rPr>
          <w:color w:val="auto"/>
          <w:sz w:val="28"/>
        </w:rPr>
        <w:t> </w:t>
      </w:r>
      <w:r w:rsidRPr="00585EBA">
        <w:rPr>
          <w:color w:val="auto"/>
          <w:sz w:val="28"/>
        </w:rPr>
        <w:t>c.)</w:t>
      </w:r>
      <w:r w:rsidR="00B03D14" w:rsidRPr="00585EBA">
        <w:rPr>
          <w:color w:val="auto"/>
          <w:sz w:val="28"/>
        </w:rPr>
        <w:t>)</w:t>
      </w:r>
      <w:r w:rsidR="00E41590" w:rsidRPr="00585EBA">
        <w:rPr>
          <w:color w:val="auto"/>
          <w:sz w:val="28"/>
        </w:rPr>
        <w:t> </w:t>
      </w:r>
      <w:r w:rsidRPr="00585EBA">
        <w:rPr>
          <w:color w:val="auto"/>
          <w:sz w:val="28"/>
        </w:rPr>
        <w:t>Эстафета из 3 спортсменов</w:t>
      </w:r>
      <w:r w:rsidR="00121830" w:rsidRPr="00585EBA">
        <w:rPr>
          <w:color w:val="auto"/>
          <w:sz w:val="28"/>
        </w:rPr>
        <w:t>.</w:t>
      </w:r>
      <w:r w:rsidRPr="00585EBA">
        <w:rPr>
          <w:color w:val="auto"/>
          <w:sz w:val="28"/>
        </w:rPr>
        <w:t xml:space="preserve"> </w:t>
      </w:r>
      <w:r w:rsidR="00121830" w:rsidRPr="00585EBA">
        <w:rPr>
          <w:color w:val="auto"/>
          <w:sz w:val="28"/>
        </w:rPr>
        <w:t>К</w:t>
      </w:r>
      <w:r w:rsidRPr="00585EBA">
        <w:rPr>
          <w:color w:val="auto"/>
          <w:sz w:val="28"/>
        </w:rPr>
        <w:t xml:space="preserve">оманда состоит из 3 спортсменов одного пола. Формат действителен в отношении </w:t>
      </w:r>
      <w:r w:rsidR="00807B61" w:rsidRPr="00585EBA">
        <w:rPr>
          <w:color w:val="auto"/>
          <w:sz w:val="28"/>
        </w:rPr>
        <w:t xml:space="preserve">спортивных </w:t>
      </w:r>
      <w:r w:rsidR="00807B61" w:rsidRPr="00585EBA">
        <w:rPr>
          <w:color w:val="auto"/>
          <w:sz w:val="28"/>
        </w:rPr>
        <w:lastRenderedPageBreak/>
        <w:t>дисциплин «триатлон - эстафета (3 чел.)», «</w:t>
      </w:r>
      <w:proofErr w:type="spellStart"/>
      <w:r w:rsidRPr="00585EBA">
        <w:rPr>
          <w:color w:val="auto"/>
          <w:sz w:val="28"/>
        </w:rPr>
        <w:t>дуатлон</w:t>
      </w:r>
      <w:proofErr w:type="spellEnd"/>
      <w:r w:rsidR="00807B61" w:rsidRPr="00585EBA">
        <w:rPr>
          <w:color w:val="auto"/>
          <w:sz w:val="28"/>
        </w:rPr>
        <w:t xml:space="preserve"> - эстафета (3 чел.)»</w:t>
      </w:r>
      <w:r w:rsidRPr="00585EBA">
        <w:rPr>
          <w:color w:val="auto"/>
          <w:sz w:val="28"/>
        </w:rPr>
        <w:t xml:space="preserve"> и </w:t>
      </w:r>
      <w:r w:rsidR="00807B61" w:rsidRPr="00585EBA">
        <w:rPr>
          <w:color w:val="auto"/>
          <w:sz w:val="28"/>
        </w:rPr>
        <w:t>«</w:t>
      </w:r>
      <w:r w:rsidRPr="00585EBA">
        <w:rPr>
          <w:color w:val="auto"/>
          <w:sz w:val="28"/>
        </w:rPr>
        <w:t>триатлон</w:t>
      </w:r>
      <w:r w:rsidR="00D63C9D" w:rsidRPr="00585EBA">
        <w:rPr>
          <w:color w:val="auto"/>
          <w:sz w:val="28"/>
        </w:rPr>
        <w:t xml:space="preserve"> </w:t>
      </w:r>
      <w:r w:rsidR="00C55B36" w:rsidRPr="00D4668A">
        <w:rPr>
          <w:color w:val="auto"/>
          <w:sz w:val="28"/>
        </w:rPr>
        <w:t>-</w:t>
      </w:r>
      <w:r w:rsidR="00D63C9D" w:rsidRPr="00585EBA">
        <w:rPr>
          <w:color w:val="auto"/>
          <w:sz w:val="28"/>
        </w:rPr>
        <w:t xml:space="preserve"> зимн</w:t>
      </w:r>
      <w:r w:rsidR="00807B61" w:rsidRPr="00585EBA">
        <w:rPr>
          <w:color w:val="auto"/>
          <w:sz w:val="28"/>
        </w:rPr>
        <w:t>ий - эстафета (3 чел.)».</w:t>
      </w:r>
      <w:r w:rsidRPr="00585EBA">
        <w:rPr>
          <w:color w:val="auto"/>
          <w:sz w:val="28"/>
        </w:rPr>
        <w:t xml:space="preserve"> Итоговое время команды начинается со старта первого члена команды и заканчивается с финишем </w:t>
      </w:r>
      <w:r w:rsidR="00D4117D" w:rsidRPr="00585EBA">
        <w:rPr>
          <w:color w:val="auto"/>
          <w:sz w:val="28"/>
        </w:rPr>
        <w:t>третье</w:t>
      </w:r>
      <w:r w:rsidRPr="00585EBA">
        <w:rPr>
          <w:color w:val="auto"/>
          <w:sz w:val="28"/>
        </w:rPr>
        <w:t xml:space="preserve">го спортсмена. </w:t>
      </w:r>
      <w:r w:rsidR="00CD4504" w:rsidRPr="00D4668A">
        <w:rPr>
          <w:color w:val="auto"/>
          <w:sz w:val="28"/>
        </w:rPr>
        <w:t>Отсчет времени идет непрерывно и не останавливается при смене спортсменов на передаче эстафеты.</w:t>
      </w:r>
    </w:p>
    <w:p w14:paraId="37033CF9" w14:textId="57638F0C" w:rsidR="00E8227F" w:rsidRPr="00585EBA" w:rsidRDefault="006304E7" w:rsidP="00585EBA">
      <w:pPr>
        <w:pStyle w:val="Standard"/>
        <w:spacing w:line="276" w:lineRule="auto"/>
        <w:ind w:firstLine="709"/>
        <w:jc w:val="both"/>
        <w:rPr>
          <w:color w:val="auto"/>
          <w:sz w:val="28"/>
        </w:rPr>
      </w:pPr>
      <w:r w:rsidRPr="00585EBA">
        <w:rPr>
          <w:color w:val="auto"/>
          <w:sz w:val="28"/>
        </w:rPr>
        <w:t>15.</w:t>
      </w:r>
      <w:r w:rsidR="009F3344" w:rsidRPr="00585EBA">
        <w:rPr>
          <w:color w:val="auto"/>
          <w:sz w:val="28"/>
        </w:rPr>
        <w:t>2</w:t>
      </w:r>
      <w:r w:rsidRPr="00585EBA">
        <w:rPr>
          <w:color w:val="auto"/>
          <w:sz w:val="28"/>
        </w:rPr>
        <w:t>.</w:t>
      </w:r>
      <w:r w:rsidR="00415C59" w:rsidRPr="00585EBA">
        <w:rPr>
          <w:color w:val="auto"/>
          <w:sz w:val="28"/>
        </w:rPr>
        <w:t>4</w:t>
      </w:r>
      <w:r w:rsidR="00106A41" w:rsidRPr="00585EBA">
        <w:rPr>
          <w:color w:val="auto"/>
          <w:sz w:val="28"/>
        </w:rPr>
        <w:t>.</w:t>
      </w:r>
      <w:r w:rsidR="00121830" w:rsidRPr="00585EBA">
        <w:rPr>
          <w:color w:val="auto"/>
          <w:sz w:val="28"/>
        </w:rPr>
        <w:t> </w:t>
      </w:r>
      <w:r w:rsidRPr="00585EBA">
        <w:rPr>
          <w:color w:val="auto"/>
          <w:sz w:val="28"/>
        </w:rPr>
        <w:t>(16.</w:t>
      </w:r>
      <w:r w:rsidR="00351571" w:rsidRPr="00585EBA">
        <w:rPr>
          <w:color w:val="auto"/>
          <w:sz w:val="28"/>
        </w:rPr>
        <w:t>2</w:t>
      </w:r>
      <w:r w:rsidR="00121830" w:rsidRPr="00585EBA">
        <w:rPr>
          <w:color w:val="auto"/>
          <w:sz w:val="28"/>
        </w:rPr>
        <w:t> </w:t>
      </w:r>
      <w:r w:rsidRPr="00585EBA">
        <w:rPr>
          <w:color w:val="auto"/>
          <w:sz w:val="28"/>
        </w:rPr>
        <w:t>e.)</w:t>
      </w:r>
      <w:r w:rsidR="00B03D14" w:rsidRPr="00585EBA">
        <w:rPr>
          <w:color w:val="auto"/>
          <w:sz w:val="28"/>
        </w:rPr>
        <w:t>)</w:t>
      </w:r>
      <w:r w:rsidR="00121830" w:rsidRPr="00585EBA">
        <w:rPr>
          <w:color w:val="auto"/>
          <w:sz w:val="28"/>
        </w:rPr>
        <w:t> </w:t>
      </w:r>
      <w:r w:rsidRPr="00585EBA">
        <w:rPr>
          <w:color w:val="auto"/>
          <w:sz w:val="28"/>
        </w:rPr>
        <w:t xml:space="preserve">Командные соревнования, основанные на индивидуальных результатах: </w:t>
      </w:r>
      <w:proofErr w:type="gramStart"/>
      <w:r w:rsidRPr="00585EBA">
        <w:rPr>
          <w:color w:val="auto"/>
          <w:sz w:val="28"/>
        </w:rPr>
        <w:t>итоговое время команды</w:t>
      </w:r>
      <w:proofErr w:type="gramEnd"/>
      <w:r w:rsidRPr="00585EBA">
        <w:rPr>
          <w:color w:val="auto"/>
          <w:sz w:val="28"/>
        </w:rPr>
        <w:t xml:space="preserve"> является результатом суммирования 3 лучших результатов по времени спортсменов одной команды и одного пола. В случае равенства результатов, время, показанное третьим членом команды, определяет результат и место в финишном протоколе всей команды.</w:t>
      </w:r>
    </w:p>
    <w:p w14:paraId="1246F852" w14:textId="77777777" w:rsidR="00E8227F" w:rsidRPr="00585EBA" w:rsidRDefault="00E8227F" w:rsidP="00585EBA">
      <w:pPr>
        <w:pStyle w:val="Standard"/>
        <w:spacing w:line="276" w:lineRule="auto"/>
        <w:ind w:left="709"/>
        <w:jc w:val="both"/>
        <w:rPr>
          <w:color w:val="auto"/>
          <w:sz w:val="16"/>
          <w:szCs w:val="16"/>
        </w:rPr>
      </w:pPr>
    </w:p>
    <w:p w14:paraId="47B12FCA" w14:textId="77777777" w:rsidR="00E8227F" w:rsidRPr="00585EBA" w:rsidRDefault="00C23601" w:rsidP="00585EBA">
      <w:pPr>
        <w:pStyle w:val="Standard"/>
        <w:spacing w:line="276" w:lineRule="auto"/>
        <w:ind w:left="709"/>
        <w:jc w:val="both"/>
        <w:rPr>
          <w:b/>
          <w:color w:val="auto"/>
          <w:sz w:val="28"/>
        </w:rPr>
      </w:pPr>
      <w:r w:rsidRPr="00585EBA">
        <w:rPr>
          <w:b/>
          <w:color w:val="auto"/>
          <w:sz w:val="28"/>
        </w:rPr>
        <w:t>15.3</w:t>
      </w:r>
      <w:r w:rsidR="00121830" w:rsidRPr="00585EBA">
        <w:rPr>
          <w:b/>
          <w:color w:val="auto"/>
          <w:sz w:val="28"/>
        </w:rPr>
        <w:t xml:space="preserve">. </w:t>
      </w:r>
      <w:r w:rsidRPr="00585EBA">
        <w:rPr>
          <w:b/>
          <w:color w:val="auto"/>
          <w:sz w:val="28"/>
        </w:rPr>
        <w:t>(16.4 a.)</w:t>
      </w:r>
      <w:r w:rsidR="00B03D14" w:rsidRPr="00585EBA">
        <w:rPr>
          <w:b/>
          <w:color w:val="auto"/>
          <w:sz w:val="28"/>
        </w:rPr>
        <w:t>)</w:t>
      </w:r>
      <w:r w:rsidRPr="00585EBA">
        <w:rPr>
          <w:b/>
          <w:color w:val="auto"/>
          <w:sz w:val="28"/>
        </w:rPr>
        <w:t xml:space="preserve"> </w:t>
      </w:r>
      <w:r w:rsidR="006304E7" w:rsidRPr="00585EBA">
        <w:rPr>
          <w:b/>
          <w:color w:val="auto"/>
          <w:sz w:val="28"/>
        </w:rPr>
        <w:t>Результаты:</w:t>
      </w:r>
    </w:p>
    <w:p w14:paraId="73833597" w14:textId="77777777" w:rsidR="00E8227F" w:rsidRPr="00585EBA" w:rsidRDefault="00E8227F" w:rsidP="00585EBA">
      <w:pPr>
        <w:pStyle w:val="Standard"/>
        <w:spacing w:line="276" w:lineRule="auto"/>
        <w:ind w:left="709"/>
        <w:jc w:val="both"/>
        <w:rPr>
          <w:b/>
          <w:color w:val="auto"/>
          <w:sz w:val="6"/>
          <w:szCs w:val="6"/>
        </w:rPr>
      </w:pPr>
    </w:p>
    <w:p w14:paraId="3E798C41" w14:textId="6B19D7DF" w:rsidR="00B6310F" w:rsidRDefault="006304E7" w:rsidP="00585EBA">
      <w:pPr>
        <w:pStyle w:val="Standard"/>
        <w:spacing w:line="276" w:lineRule="auto"/>
        <w:ind w:firstLine="709"/>
        <w:jc w:val="both"/>
        <w:rPr>
          <w:color w:val="auto"/>
          <w:sz w:val="28"/>
        </w:rPr>
      </w:pPr>
      <w:r w:rsidRPr="00D4668A">
        <w:rPr>
          <w:color w:val="auto"/>
          <w:sz w:val="28"/>
        </w:rPr>
        <w:t>Каждая РСФ</w:t>
      </w:r>
      <w:r w:rsidR="00D63C9D" w:rsidRPr="00D4668A">
        <w:rPr>
          <w:color w:val="auto"/>
          <w:sz w:val="28"/>
        </w:rPr>
        <w:t xml:space="preserve"> триатлона</w:t>
      </w:r>
      <w:r w:rsidRPr="00D4668A">
        <w:rPr>
          <w:color w:val="auto"/>
          <w:sz w:val="28"/>
        </w:rPr>
        <w:t xml:space="preserve"> может </w:t>
      </w:r>
      <w:r w:rsidR="00121830" w:rsidRPr="00D4668A">
        <w:rPr>
          <w:color w:val="auto"/>
          <w:sz w:val="28"/>
        </w:rPr>
        <w:t>заявить на старт</w:t>
      </w:r>
      <w:r w:rsidRPr="00D4668A">
        <w:rPr>
          <w:color w:val="auto"/>
          <w:sz w:val="28"/>
        </w:rPr>
        <w:t xml:space="preserve"> </w:t>
      </w:r>
      <w:r w:rsidR="0039306A" w:rsidRPr="00D4668A">
        <w:rPr>
          <w:color w:val="auto"/>
          <w:sz w:val="28"/>
        </w:rPr>
        <w:t>не более двух</w:t>
      </w:r>
      <w:r w:rsidR="00DC58B9" w:rsidRPr="00D4668A">
        <w:rPr>
          <w:color w:val="auto"/>
          <w:sz w:val="28"/>
        </w:rPr>
        <w:t xml:space="preserve"> (2</w:t>
      </w:r>
      <w:r w:rsidR="0039306A" w:rsidRPr="00D4668A">
        <w:rPr>
          <w:color w:val="auto"/>
          <w:sz w:val="28"/>
        </w:rPr>
        <w:t xml:space="preserve">) эстафетных команд. РСФ триатлона являющаяся организатором соревнований может заявить </w:t>
      </w:r>
      <w:r w:rsidR="00B6310F" w:rsidRPr="00D4668A">
        <w:rPr>
          <w:color w:val="auto"/>
          <w:sz w:val="28"/>
        </w:rPr>
        <w:t xml:space="preserve">на старт </w:t>
      </w:r>
      <w:r w:rsidR="0039306A" w:rsidRPr="00D4668A">
        <w:rPr>
          <w:color w:val="auto"/>
          <w:sz w:val="28"/>
        </w:rPr>
        <w:t xml:space="preserve">не более </w:t>
      </w:r>
      <w:r w:rsidR="00DC58B9" w:rsidRPr="00D4668A">
        <w:rPr>
          <w:color w:val="auto"/>
          <w:sz w:val="28"/>
        </w:rPr>
        <w:t>трёх (3)</w:t>
      </w:r>
      <w:r w:rsidR="00B6310F" w:rsidRPr="00D4668A">
        <w:rPr>
          <w:color w:val="auto"/>
          <w:sz w:val="28"/>
        </w:rPr>
        <w:t xml:space="preserve"> </w:t>
      </w:r>
      <w:r w:rsidR="0039306A" w:rsidRPr="00D4668A">
        <w:rPr>
          <w:color w:val="auto"/>
          <w:sz w:val="28"/>
        </w:rPr>
        <w:t>эстафетных команд. Все эти команды должн</w:t>
      </w:r>
      <w:r w:rsidR="00DC58B9" w:rsidRPr="00D4668A">
        <w:rPr>
          <w:color w:val="auto"/>
          <w:sz w:val="28"/>
        </w:rPr>
        <w:t>ы</w:t>
      </w:r>
      <w:r w:rsidR="0039306A" w:rsidRPr="00D4668A">
        <w:rPr>
          <w:color w:val="auto"/>
          <w:sz w:val="28"/>
        </w:rPr>
        <w:t xml:space="preserve"> быть внесен</w:t>
      </w:r>
      <w:r w:rsidR="00A268D3" w:rsidRPr="00D4668A">
        <w:rPr>
          <w:color w:val="auto"/>
          <w:sz w:val="28"/>
        </w:rPr>
        <w:t>ы</w:t>
      </w:r>
      <w:r w:rsidR="0039306A" w:rsidRPr="00D4668A">
        <w:rPr>
          <w:color w:val="auto"/>
          <w:sz w:val="28"/>
        </w:rPr>
        <w:t xml:space="preserve"> в официальные результаты </w:t>
      </w:r>
      <w:r w:rsidR="00DC58B9" w:rsidRPr="00D4668A">
        <w:rPr>
          <w:color w:val="auto"/>
          <w:sz w:val="28"/>
        </w:rPr>
        <w:t xml:space="preserve">(итоговые протоколы) </w:t>
      </w:r>
      <w:r w:rsidR="0039306A" w:rsidRPr="00D4668A">
        <w:rPr>
          <w:color w:val="auto"/>
          <w:sz w:val="28"/>
        </w:rPr>
        <w:t>соревнований. По согласованию с организаторами, могут быть допущены эстафетные команды сверх установленного лимита</w:t>
      </w:r>
      <w:r w:rsidR="00B6310F" w:rsidRPr="00D4668A">
        <w:rPr>
          <w:color w:val="auto"/>
          <w:sz w:val="28"/>
        </w:rPr>
        <w:t xml:space="preserve">. Команды, допущенные сверх лимита должны быть внесены </w:t>
      </w:r>
      <w:r w:rsidR="00DC58B9" w:rsidRPr="00D4668A">
        <w:rPr>
          <w:color w:val="auto"/>
          <w:sz w:val="28"/>
        </w:rPr>
        <w:t xml:space="preserve">в итоговые протоколы </w:t>
      </w:r>
      <w:r w:rsidR="00B6310F" w:rsidRPr="00D4668A">
        <w:rPr>
          <w:color w:val="auto"/>
          <w:sz w:val="28"/>
        </w:rPr>
        <w:t>как участвовавшие вне конкурса (В/К).</w:t>
      </w:r>
    </w:p>
    <w:p w14:paraId="5BD2ADC8" w14:textId="77777777" w:rsidR="00E8227F" w:rsidRPr="00585EBA" w:rsidRDefault="00E8227F" w:rsidP="00585EBA">
      <w:pPr>
        <w:pStyle w:val="Standard"/>
        <w:spacing w:line="276" w:lineRule="auto"/>
        <w:ind w:firstLine="709"/>
        <w:jc w:val="both"/>
        <w:rPr>
          <w:color w:val="auto"/>
          <w:sz w:val="16"/>
          <w:szCs w:val="16"/>
        </w:rPr>
      </w:pPr>
    </w:p>
    <w:p w14:paraId="3C61B7B6" w14:textId="77777777" w:rsidR="00E8227F" w:rsidRPr="00585EBA" w:rsidRDefault="00C23601" w:rsidP="00585EBA">
      <w:pPr>
        <w:pStyle w:val="Standard"/>
        <w:spacing w:line="276" w:lineRule="auto"/>
        <w:ind w:firstLine="709"/>
        <w:jc w:val="both"/>
        <w:rPr>
          <w:b/>
          <w:color w:val="auto"/>
          <w:sz w:val="28"/>
        </w:rPr>
      </w:pPr>
      <w:r w:rsidRPr="00585EBA">
        <w:rPr>
          <w:b/>
          <w:color w:val="auto"/>
          <w:sz w:val="28"/>
        </w:rPr>
        <w:t>15.4. (16.4 a.)</w:t>
      </w:r>
      <w:r w:rsidR="00B03D14" w:rsidRPr="00585EBA">
        <w:rPr>
          <w:b/>
          <w:color w:val="auto"/>
          <w:sz w:val="28"/>
        </w:rPr>
        <w:t>)</w:t>
      </w:r>
      <w:r w:rsidRPr="00585EBA">
        <w:rPr>
          <w:b/>
          <w:color w:val="auto"/>
          <w:sz w:val="28"/>
        </w:rPr>
        <w:t xml:space="preserve"> </w:t>
      </w:r>
      <w:r w:rsidR="006304E7" w:rsidRPr="00585EBA">
        <w:rPr>
          <w:b/>
          <w:color w:val="auto"/>
          <w:sz w:val="28"/>
        </w:rPr>
        <w:t>Требования:</w:t>
      </w:r>
    </w:p>
    <w:p w14:paraId="0BD183BB" w14:textId="757C62B7" w:rsidR="00F937C9" w:rsidRPr="00585EBA" w:rsidRDefault="004A3DA7" w:rsidP="00585EBA">
      <w:pPr>
        <w:pStyle w:val="Standard"/>
        <w:tabs>
          <w:tab w:val="left" w:pos="0"/>
          <w:tab w:val="left" w:pos="709"/>
        </w:tabs>
        <w:spacing w:line="276" w:lineRule="auto"/>
        <w:ind w:firstLine="709"/>
        <w:jc w:val="both"/>
        <w:rPr>
          <w:color w:val="auto"/>
          <w:sz w:val="28"/>
        </w:rPr>
      </w:pPr>
      <w:r w:rsidRPr="00585EBA">
        <w:rPr>
          <w:color w:val="auto"/>
          <w:sz w:val="28"/>
        </w:rPr>
        <w:t>Спортсмен может быть допущен к соревнованиям в старших возрастных группах только в том случае,</w:t>
      </w:r>
      <w:r w:rsidR="00F937C9" w:rsidRPr="00585EBA">
        <w:rPr>
          <w:bCs/>
          <w:color w:val="auto"/>
          <w:sz w:val="28"/>
        </w:rPr>
        <w:t xml:space="preserve"> если уровень </w:t>
      </w:r>
      <w:r w:rsidRPr="00585EBA">
        <w:rPr>
          <w:bCs/>
          <w:color w:val="auto"/>
          <w:sz w:val="28"/>
        </w:rPr>
        <w:t xml:space="preserve">его </w:t>
      </w:r>
      <w:r w:rsidR="00F937C9" w:rsidRPr="00585EBA">
        <w:rPr>
          <w:bCs/>
          <w:color w:val="auto"/>
          <w:sz w:val="28"/>
        </w:rPr>
        <w:t xml:space="preserve">спортивной квалификации </w:t>
      </w:r>
      <w:r w:rsidR="00F937C9" w:rsidRPr="00585EBA">
        <w:rPr>
          <w:color w:val="auto"/>
          <w:sz w:val="28"/>
        </w:rPr>
        <w:t xml:space="preserve">соответствует указанной в положении о </w:t>
      </w:r>
      <w:r w:rsidRPr="00585EBA">
        <w:rPr>
          <w:color w:val="auto"/>
          <w:sz w:val="28"/>
        </w:rPr>
        <w:t xml:space="preserve">данных </w:t>
      </w:r>
      <w:r w:rsidR="00F937C9" w:rsidRPr="00585EBA">
        <w:rPr>
          <w:color w:val="auto"/>
          <w:sz w:val="28"/>
        </w:rPr>
        <w:t>соревнованиях</w:t>
      </w:r>
      <w:r w:rsidR="002C5233" w:rsidRPr="00585EBA">
        <w:rPr>
          <w:color w:val="auto"/>
          <w:sz w:val="28"/>
        </w:rPr>
        <w:t xml:space="preserve">, </w:t>
      </w:r>
      <w:r w:rsidR="00F2057D" w:rsidRPr="00585EBA">
        <w:rPr>
          <w:color w:val="auto"/>
          <w:sz w:val="28"/>
        </w:rPr>
        <w:t xml:space="preserve">и </w:t>
      </w:r>
      <w:r w:rsidR="002C5233" w:rsidRPr="00585EBA">
        <w:rPr>
          <w:color w:val="auto"/>
          <w:sz w:val="28"/>
        </w:rPr>
        <w:t xml:space="preserve">в </w:t>
      </w:r>
      <w:r w:rsidR="00F937C9" w:rsidRPr="00585EBA">
        <w:rPr>
          <w:color w:val="auto"/>
          <w:sz w:val="28"/>
        </w:rPr>
        <w:t>соответствии с Приложением А</w:t>
      </w:r>
      <w:r w:rsidR="00127B5F" w:rsidRPr="00585EBA">
        <w:rPr>
          <w:color w:val="auto"/>
          <w:sz w:val="28"/>
        </w:rPr>
        <w:t xml:space="preserve"> и </w:t>
      </w:r>
      <w:r w:rsidR="002C5233" w:rsidRPr="00585EBA">
        <w:rPr>
          <w:color w:val="auto"/>
          <w:sz w:val="28"/>
        </w:rPr>
        <w:t>пунктом 2.5. Правил.</w:t>
      </w:r>
    </w:p>
    <w:p w14:paraId="7FB762C3" w14:textId="77777777" w:rsidR="00E8227F" w:rsidRPr="00585EBA" w:rsidRDefault="00E8227F" w:rsidP="00585EBA">
      <w:pPr>
        <w:pStyle w:val="Standard"/>
        <w:spacing w:line="276" w:lineRule="auto"/>
        <w:ind w:firstLine="709"/>
        <w:jc w:val="both"/>
        <w:rPr>
          <w:b/>
          <w:color w:val="auto"/>
          <w:sz w:val="16"/>
          <w:szCs w:val="16"/>
        </w:rPr>
      </w:pPr>
    </w:p>
    <w:p w14:paraId="3954DE22" w14:textId="77777777" w:rsidR="00E8227F" w:rsidRPr="00585EBA" w:rsidRDefault="00C23601" w:rsidP="00585EBA">
      <w:pPr>
        <w:pStyle w:val="Standard"/>
        <w:spacing w:line="276" w:lineRule="auto"/>
        <w:ind w:firstLine="709"/>
        <w:jc w:val="both"/>
        <w:rPr>
          <w:b/>
          <w:color w:val="auto"/>
          <w:sz w:val="28"/>
        </w:rPr>
      </w:pPr>
      <w:r w:rsidRPr="00585EBA">
        <w:rPr>
          <w:b/>
          <w:color w:val="auto"/>
          <w:sz w:val="28"/>
        </w:rPr>
        <w:t xml:space="preserve">15.5. </w:t>
      </w:r>
      <w:r w:rsidR="00E050A2" w:rsidRPr="00585EBA">
        <w:rPr>
          <w:b/>
          <w:color w:val="auto"/>
          <w:sz w:val="28"/>
        </w:rPr>
        <w:t>(16.5 a.)</w:t>
      </w:r>
      <w:r w:rsidR="00B03D14" w:rsidRPr="00585EBA">
        <w:rPr>
          <w:b/>
          <w:color w:val="auto"/>
          <w:sz w:val="28"/>
        </w:rPr>
        <w:t>)</w:t>
      </w:r>
      <w:r w:rsidR="00E050A2" w:rsidRPr="00585EBA">
        <w:rPr>
          <w:b/>
          <w:color w:val="auto"/>
          <w:sz w:val="28"/>
        </w:rPr>
        <w:t xml:space="preserve"> </w:t>
      </w:r>
      <w:r w:rsidR="006304E7" w:rsidRPr="00585EBA">
        <w:rPr>
          <w:b/>
          <w:color w:val="auto"/>
          <w:sz w:val="28"/>
        </w:rPr>
        <w:t>Соревновательная форма:</w:t>
      </w:r>
    </w:p>
    <w:p w14:paraId="07DA8B9B" w14:textId="77777777" w:rsidR="00E8227F" w:rsidRPr="00585EBA" w:rsidRDefault="00E8227F" w:rsidP="00585EBA">
      <w:pPr>
        <w:pStyle w:val="Standard"/>
        <w:spacing w:line="276" w:lineRule="auto"/>
        <w:ind w:firstLine="709"/>
        <w:jc w:val="both"/>
        <w:rPr>
          <w:b/>
          <w:color w:val="auto"/>
          <w:sz w:val="6"/>
          <w:szCs w:val="6"/>
        </w:rPr>
      </w:pPr>
    </w:p>
    <w:p w14:paraId="662A7733" w14:textId="77777777" w:rsidR="00E8227F" w:rsidRPr="00585EBA" w:rsidRDefault="006304E7" w:rsidP="00585EBA">
      <w:pPr>
        <w:pStyle w:val="Standard"/>
        <w:spacing w:line="276" w:lineRule="auto"/>
        <w:jc w:val="both"/>
        <w:rPr>
          <w:color w:val="auto"/>
          <w:sz w:val="28"/>
        </w:rPr>
      </w:pPr>
      <w:r w:rsidRPr="00585EBA">
        <w:rPr>
          <w:color w:val="auto"/>
          <w:sz w:val="28"/>
        </w:rPr>
        <w:t>Все члены команды должны носить стартовые костюмы</w:t>
      </w:r>
      <w:r w:rsidR="00F2057D" w:rsidRPr="00585EBA">
        <w:rPr>
          <w:color w:val="auto"/>
          <w:sz w:val="28"/>
        </w:rPr>
        <w:t xml:space="preserve"> одинакового дизайна</w:t>
      </w:r>
      <w:r w:rsidRPr="00585EBA">
        <w:rPr>
          <w:color w:val="auto"/>
          <w:sz w:val="28"/>
        </w:rPr>
        <w:t>.</w:t>
      </w:r>
    </w:p>
    <w:p w14:paraId="062BBAB8" w14:textId="77777777" w:rsidR="00E8227F" w:rsidRPr="00585EBA" w:rsidRDefault="00E8227F" w:rsidP="00585EBA">
      <w:pPr>
        <w:pStyle w:val="Standard"/>
        <w:spacing w:line="276" w:lineRule="auto"/>
        <w:ind w:firstLine="709"/>
        <w:jc w:val="both"/>
        <w:rPr>
          <w:color w:val="auto"/>
          <w:sz w:val="16"/>
          <w:szCs w:val="16"/>
        </w:rPr>
      </w:pPr>
    </w:p>
    <w:p w14:paraId="56A6DA7E" w14:textId="77777777" w:rsidR="00E8227F" w:rsidRPr="00585EBA" w:rsidRDefault="00C23601" w:rsidP="00585EBA">
      <w:pPr>
        <w:pStyle w:val="Standard"/>
        <w:spacing w:line="276" w:lineRule="auto"/>
        <w:ind w:left="709"/>
        <w:jc w:val="both"/>
        <w:rPr>
          <w:b/>
          <w:color w:val="auto"/>
          <w:sz w:val="28"/>
        </w:rPr>
      </w:pPr>
      <w:r w:rsidRPr="00585EBA">
        <w:rPr>
          <w:b/>
          <w:color w:val="auto"/>
          <w:sz w:val="28"/>
        </w:rPr>
        <w:t xml:space="preserve">15.6. </w:t>
      </w:r>
      <w:r w:rsidR="006304E7" w:rsidRPr="00585EBA">
        <w:rPr>
          <w:b/>
          <w:color w:val="auto"/>
          <w:sz w:val="28"/>
        </w:rPr>
        <w:t>Брифинг перед командной эстафетой:</w:t>
      </w:r>
    </w:p>
    <w:p w14:paraId="5A18EFB6" w14:textId="77777777" w:rsidR="00E8227F" w:rsidRPr="00585EBA" w:rsidRDefault="00E8227F" w:rsidP="00585EBA">
      <w:pPr>
        <w:pStyle w:val="Standard"/>
        <w:spacing w:line="276" w:lineRule="auto"/>
        <w:ind w:left="709"/>
        <w:jc w:val="both"/>
        <w:rPr>
          <w:b/>
          <w:color w:val="auto"/>
          <w:sz w:val="6"/>
          <w:szCs w:val="6"/>
        </w:rPr>
      </w:pPr>
    </w:p>
    <w:p w14:paraId="09B0EE17" w14:textId="0147392D" w:rsidR="00E8227F" w:rsidRDefault="00C23601" w:rsidP="00585EBA">
      <w:pPr>
        <w:pStyle w:val="Standard"/>
        <w:spacing w:line="276" w:lineRule="auto"/>
        <w:ind w:firstLine="709"/>
        <w:jc w:val="both"/>
        <w:rPr>
          <w:color w:val="auto"/>
          <w:sz w:val="28"/>
        </w:rPr>
      </w:pPr>
      <w:r w:rsidRPr="00585EBA">
        <w:rPr>
          <w:color w:val="auto"/>
          <w:sz w:val="28"/>
        </w:rPr>
        <w:t>15.6</w:t>
      </w:r>
      <w:r w:rsidR="00E41590" w:rsidRPr="00585EBA">
        <w:rPr>
          <w:color w:val="auto"/>
          <w:sz w:val="28"/>
        </w:rPr>
        <w:t>.1. </w:t>
      </w:r>
      <w:r w:rsidR="006304E7" w:rsidRPr="00585EBA">
        <w:rPr>
          <w:color w:val="auto"/>
          <w:sz w:val="28"/>
        </w:rPr>
        <w:t>(16.6 a.)</w:t>
      </w:r>
      <w:r w:rsidR="00B03D14" w:rsidRPr="00585EBA">
        <w:rPr>
          <w:color w:val="auto"/>
          <w:sz w:val="28"/>
        </w:rPr>
        <w:t>)</w:t>
      </w:r>
      <w:r w:rsidRPr="00585EBA">
        <w:rPr>
          <w:color w:val="auto"/>
          <w:sz w:val="28"/>
        </w:rPr>
        <w:t xml:space="preserve"> </w:t>
      </w:r>
      <w:r w:rsidR="006304E7" w:rsidRPr="00585EBA">
        <w:rPr>
          <w:color w:val="auto"/>
          <w:sz w:val="28"/>
        </w:rPr>
        <w:t>В случае проведения соревнований среди эстафетных команд совместно с личными соревнованиями той же категории, проводится единый брифинг для личных и эстафетных соревнований за день до соревнований</w:t>
      </w:r>
      <w:r w:rsidR="00EA4751" w:rsidRPr="00585EBA">
        <w:rPr>
          <w:color w:val="auto"/>
          <w:sz w:val="28"/>
        </w:rPr>
        <w:t>.</w:t>
      </w:r>
    </w:p>
    <w:p w14:paraId="24691EA9" w14:textId="77777777" w:rsidR="00637F9F" w:rsidRPr="00637F9F" w:rsidRDefault="00637F9F" w:rsidP="00585EBA">
      <w:pPr>
        <w:pStyle w:val="Standard"/>
        <w:spacing w:line="276" w:lineRule="auto"/>
        <w:ind w:firstLine="709"/>
        <w:jc w:val="both"/>
        <w:rPr>
          <w:color w:val="auto"/>
          <w:sz w:val="8"/>
          <w:szCs w:val="8"/>
        </w:rPr>
      </w:pPr>
    </w:p>
    <w:p w14:paraId="63AA9B14" w14:textId="77777777" w:rsidR="00E8227F" w:rsidRPr="00585EBA" w:rsidRDefault="00C23601" w:rsidP="00585EBA">
      <w:pPr>
        <w:pStyle w:val="Standard"/>
        <w:spacing w:line="276" w:lineRule="auto"/>
        <w:ind w:firstLine="709"/>
        <w:jc w:val="both"/>
        <w:rPr>
          <w:color w:val="auto"/>
          <w:sz w:val="28"/>
        </w:rPr>
      </w:pPr>
      <w:r w:rsidRPr="00585EBA">
        <w:rPr>
          <w:color w:val="auto"/>
          <w:sz w:val="28"/>
        </w:rPr>
        <w:t>15.6</w:t>
      </w:r>
      <w:r w:rsidR="006304E7" w:rsidRPr="00585EBA">
        <w:rPr>
          <w:color w:val="auto"/>
          <w:sz w:val="28"/>
        </w:rPr>
        <w:t>.</w:t>
      </w:r>
      <w:r w:rsidRPr="00585EBA">
        <w:rPr>
          <w:color w:val="auto"/>
          <w:sz w:val="28"/>
        </w:rPr>
        <w:t>2</w:t>
      </w:r>
      <w:r w:rsidR="00E41590" w:rsidRPr="00585EBA">
        <w:rPr>
          <w:color w:val="auto"/>
          <w:sz w:val="28"/>
        </w:rPr>
        <w:t>. </w:t>
      </w:r>
      <w:r w:rsidR="006304E7" w:rsidRPr="00585EBA">
        <w:rPr>
          <w:color w:val="auto"/>
          <w:sz w:val="28"/>
        </w:rPr>
        <w:t>(16.6</w:t>
      </w:r>
      <w:r w:rsidR="00E41590" w:rsidRPr="00585EBA">
        <w:rPr>
          <w:color w:val="auto"/>
          <w:sz w:val="28"/>
        </w:rPr>
        <w:t> </w:t>
      </w:r>
      <w:r w:rsidR="006304E7" w:rsidRPr="00585EBA">
        <w:rPr>
          <w:color w:val="auto"/>
          <w:sz w:val="28"/>
        </w:rPr>
        <w:t>b.)</w:t>
      </w:r>
      <w:r w:rsidR="00B03D14" w:rsidRPr="00585EBA">
        <w:rPr>
          <w:color w:val="auto"/>
          <w:sz w:val="28"/>
        </w:rPr>
        <w:t>)</w:t>
      </w:r>
      <w:r w:rsidR="00E41590" w:rsidRPr="00585EBA">
        <w:rPr>
          <w:color w:val="auto"/>
          <w:sz w:val="28"/>
        </w:rPr>
        <w:t> </w:t>
      </w:r>
      <w:r w:rsidR="006304E7" w:rsidRPr="00585EBA">
        <w:rPr>
          <w:color w:val="auto"/>
          <w:sz w:val="28"/>
        </w:rPr>
        <w:t>В случае проведения эстафетных соревнований отдельно от личных</w:t>
      </w:r>
      <w:r w:rsidR="00D63C9D" w:rsidRPr="00585EBA">
        <w:rPr>
          <w:color w:val="auto"/>
          <w:sz w:val="28"/>
        </w:rPr>
        <w:t>,</w:t>
      </w:r>
      <w:r w:rsidR="006304E7" w:rsidRPr="00585EBA">
        <w:rPr>
          <w:color w:val="auto"/>
          <w:sz w:val="28"/>
        </w:rPr>
        <w:t xml:space="preserve"> для представителей команд проводится обязательный̆ инструктаж.</w:t>
      </w:r>
    </w:p>
    <w:p w14:paraId="230C4D59" w14:textId="77777777" w:rsidR="00E8227F" w:rsidRPr="00585EBA" w:rsidRDefault="00E8227F" w:rsidP="00585EBA">
      <w:pPr>
        <w:pStyle w:val="Standard"/>
        <w:spacing w:line="276" w:lineRule="auto"/>
        <w:ind w:left="709"/>
        <w:jc w:val="both"/>
        <w:rPr>
          <w:color w:val="auto"/>
          <w:sz w:val="16"/>
          <w:szCs w:val="16"/>
        </w:rPr>
      </w:pPr>
    </w:p>
    <w:p w14:paraId="2A000535" w14:textId="77777777" w:rsidR="00E8227F" w:rsidRPr="00585EBA" w:rsidRDefault="00E050A2" w:rsidP="00585EBA">
      <w:pPr>
        <w:pStyle w:val="Standard"/>
        <w:spacing w:line="276" w:lineRule="auto"/>
        <w:ind w:left="709"/>
        <w:jc w:val="both"/>
        <w:rPr>
          <w:b/>
          <w:color w:val="auto"/>
          <w:sz w:val="28"/>
        </w:rPr>
      </w:pPr>
      <w:r w:rsidRPr="00585EBA">
        <w:rPr>
          <w:b/>
          <w:color w:val="auto"/>
          <w:sz w:val="28"/>
        </w:rPr>
        <w:lastRenderedPageBreak/>
        <w:t>15.7</w:t>
      </w:r>
      <w:r w:rsidR="00C23601" w:rsidRPr="00585EBA">
        <w:rPr>
          <w:b/>
          <w:color w:val="auto"/>
          <w:sz w:val="28"/>
        </w:rPr>
        <w:t xml:space="preserve">. </w:t>
      </w:r>
      <w:r w:rsidR="006304E7" w:rsidRPr="00585EBA">
        <w:rPr>
          <w:b/>
          <w:color w:val="auto"/>
          <w:sz w:val="28"/>
        </w:rPr>
        <w:t>Состав команды:</w:t>
      </w:r>
    </w:p>
    <w:p w14:paraId="5DD48CBB" w14:textId="77777777" w:rsidR="00E8227F" w:rsidRPr="00585EBA" w:rsidRDefault="00E8227F" w:rsidP="00585EBA">
      <w:pPr>
        <w:pStyle w:val="Standard"/>
        <w:spacing w:line="276" w:lineRule="auto"/>
        <w:ind w:left="709"/>
        <w:jc w:val="both"/>
        <w:rPr>
          <w:b/>
          <w:color w:val="auto"/>
          <w:sz w:val="6"/>
          <w:szCs w:val="6"/>
        </w:rPr>
      </w:pPr>
    </w:p>
    <w:p w14:paraId="3E27D0E7" w14:textId="77777777" w:rsidR="00E8227F" w:rsidRPr="00585EBA" w:rsidRDefault="002C5233" w:rsidP="00585EBA">
      <w:pPr>
        <w:pStyle w:val="affa"/>
        <w:tabs>
          <w:tab w:val="left" w:pos="0"/>
          <w:tab w:val="left" w:pos="142"/>
          <w:tab w:val="left" w:pos="851"/>
          <w:tab w:val="left" w:pos="993"/>
        </w:tabs>
        <w:spacing w:beforeAutospacing="0" w:afterAutospacing="0" w:line="276" w:lineRule="auto"/>
        <w:ind w:firstLine="709"/>
        <w:jc w:val="both"/>
        <w:rPr>
          <w:color w:val="auto"/>
          <w:sz w:val="28"/>
        </w:rPr>
      </w:pPr>
      <w:r w:rsidRPr="00585EBA">
        <w:rPr>
          <w:color w:val="auto"/>
          <w:sz w:val="28"/>
        </w:rPr>
        <w:t>15.7.1. </w:t>
      </w:r>
      <w:r w:rsidR="006304E7" w:rsidRPr="00585EBA">
        <w:rPr>
          <w:color w:val="auto"/>
          <w:sz w:val="28"/>
        </w:rPr>
        <w:t>(16.7</w:t>
      </w:r>
      <w:r w:rsidR="00F2057D" w:rsidRPr="00585EBA">
        <w:rPr>
          <w:color w:val="auto"/>
          <w:sz w:val="28"/>
        </w:rPr>
        <w:t> </w:t>
      </w:r>
      <w:r w:rsidR="006304E7" w:rsidRPr="00585EBA">
        <w:rPr>
          <w:color w:val="auto"/>
          <w:sz w:val="28"/>
        </w:rPr>
        <w:t>а.)</w:t>
      </w:r>
      <w:r w:rsidR="00B03D14" w:rsidRPr="00585EBA">
        <w:rPr>
          <w:color w:val="auto"/>
          <w:sz w:val="28"/>
        </w:rPr>
        <w:t>)</w:t>
      </w:r>
      <w:r w:rsidRPr="00585EBA">
        <w:rPr>
          <w:color w:val="auto"/>
          <w:sz w:val="28"/>
        </w:rPr>
        <w:t> </w:t>
      </w:r>
      <w:r w:rsidR="00F27D56" w:rsidRPr="00585EBA">
        <w:rPr>
          <w:color w:val="auto"/>
          <w:sz w:val="28"/>
        </w:rPr>
        <w:t>Представитель команды (т</w:t>
      </w:r>
      <w:r w:rsidR="006304E7" w:rsidRPr="00585EBA">
        <w:rPr>
          <w:color w:val="auto"/>
          <w:sz w:val="28"/>
        </w:rPr>
        <w:t>ренер</w:t>
      </w:r>
      <w:r w:rsidR="00F27D56" w:rsidRPr="00585EBA">
        <w:rPr>
          <w:color w:val="auto"/>
          <w:sz w:val="28"/>
        </w:rPr>
        <w:t>)</w:t>
      </w:r>
      <w:r w:rsidR="006304E7" w:rsidRPr="00585EBA">
        <w:rPr>
          <w:color w:val="auto"/>
          <w:sz w:val="28"/>
        </w:rPr>
        <w:t xml:space="preserve"> заявляет всех соревнующихся спортсменов</w:t>
      </w:r>
      <w:r w:rsidR="00F27D56" w:rsidRPr="00585EBA">
        <w:rPr>
          <w:color w:val="auto"/>
          <w:sz w:val="28"/>
        </w:rPr>
        <w:t xml:space="preserve"> и их распределение по этапам эстафеты </w:t>
      </w:r>
      <w:r w:rsidR="006304E7" w:rsidRPr="00585EBA">
        <w:rPr>
          <w:color w:val="auto"/>
          <w:sz w:val="28"/>
        </w:rPr>
        <w:t xml:space="preserve">в определённое оргкомитетом время за день до соревнований. Составы всех команд </w:t>
      </w:r>
      <w:r w:rsidR="00E050A2" w:rsidRPr="00585EBA">
        <w:rPr>
          <w:color w:val="auto"/>
          <w:sz w:val="28"/>
        </w:rPr>
        <w:t>должны быть</w:t>
      </w:r>
      <w:r w:rsidR="006304E7" w:rsidRPr="00585EBA">
        <w:rPr>
          <w:color w:val="auto"/>
          <w:sz w:val="28"/>
        </w:rPr>
        <w:t xml:space="preserve"> опубликован</w:t>
      </w:r>
      <w:r w:rsidR="00E050A2" w:rsidRPr="00585EBA">
        <w:rPr>
          <w:color w:val="auto"/>
          <w:sz w:val="28"/>
        </w:rPr>
        <w:t>ы</w:t>
      </w:r>
      <w:r w:rsidR="00EA4751" w:rsidRPr="00585EBA">
        <w:rPr>
          <w:color w:val="auto"/>
          <w:sz w:val="28"/>
        </w:rPr>
        <w:t>.</w:t>
      </w:r>
    </w:p>
    <w:p w14:paraId="18860822" w14:textId="77777777" w:rsidR="00E8227F" w:rsidRPr="00585EBA" w:rsidRDefault="002C5233" w:rsidP="00585EBA">
      <w:pPr>
        <w:pStyle w:val="affa"/>
        <w:tabs>
          <w:tab w:val="left" w:pos="0"/>
          <w:tab w:val="left" w:pos="142"/>
          <w:tab w:val="left" w:pos="851"/>
          <w:tab w:val="left" w:pos="993"/>
        </w:tabs>
        <w:spacing w:beforeAutospacing="0" w:afterAutospacing="0" w:line="276" w:lineRule="auto"/>
        <w:ind w:firstLine="709"/>
        <w:jc w:val="both"/>
        <w:rPr>
          <w:color w:val="auto"/>
          <w:sz w:val="28"/>
        </w:rPr>
      </w:pPr>
      <w:r w:rsidRPr="00585EBA">
        <w:rPr>
          <w:color w:val="auto"/>
          <w:sz w:val="28"/>
        </w:rPr>
        <w:t xml:space="preserve">15.7.2. </w:t>
      </w:r>
      <w:r w:rsidR="006304E7" w:rsidRPr="00585EBA">
        <w:rPr>
          <w:color w:val="auto"/>
          <w:sz w:val="28"/>
        </w:rPr>
        <w:t>(16.7 c.)</w:t>
      </w:r>
      <w:r w:rsidR="00B03D14" w:rsidRPr="00585EBA">
        <w:rPr>
          <w:color w:val="auto"/>
          <w:sz w:val="28"/>
        </w:rPr>
        <w:t>)</w:t>
      </w:r>
      <w:r w:rsidR="006304E7" w:rsidRPr="00585EBA">
        <w:rPr>
          <w:color w:val="auto"/>
          <w:sz w:val="28"/>
        </w:rPr>
        <w:t xml:space="preserve"> Команды, не представившие заявки в течение указанного времени</w:t>
      </w:r>
      <w:r w:rsidR="00593AB1" w:rsidRPr="00585EBA">
        <w:rPr>
          <w:color w:val="auto"/>
          <w:sz w:val="28"/>
        </w:rPr>
        <w:t xml:space="preserve"> не будут допущены до соревнований</w:t>
      </w:r>
      <w:r w:rsidR="00EA4751" w:rsidRPr="00585EBA">
        <w:rPr>
          <w:color w:val="auto"/>
          <w:sz w:val="28"/>
        </w:rPr>
        <w:t>.</w:t>
      </w:r>
    </w:p>
    <w:p w14:paraId="68F2CE80" w14:textId="77777777" w:rsidR="009F3344" w:rsidRPr="00585EBA" w:rsidRDefault="009F3344" w:rsidP="00585EBA">
      <w:pPr>
        <w:pStyle w:val="affa"/>
        <w:tabs>
          <w:tab w:val="left" w:pos="0"/>
          <w:tab w:val="left" w:pos="142"/>
          <w:tab w:val="left" w:pos="851"/>
          <w:tab w:val="left" w:pos="993"/>
        </w:tabs>
        <w:spacing w:beforeAutospacing="0" w:afterAutospacing="0" w:line="276" w:lineRule="auto"/>
        <w:ind w:left="709"/>
        <w:jc w:val="both"/>
        <w:rPr>
          <w:color w:val="auto"/>
          <w:sz w:val="10"/>
          <w:szCs w:val="10"/>
        </w:rPr>
      </w:pPr>
    </w:p>
    <w:p w14:paraId="45E8EFA6" w14:textId="77777777" w:rsidR="00C61D54" w:rsidRPr="00585EBA" w:rsidRDefault="00E050A2" w:rsidP="00585EBA">
      <w:pPr>
        <w:pStyle w:val="affa"/>
        <w:tabs>
          <w:tab w:val="left" w:pos="0"/>
          <w:tab w:val="left" w:pos="851"/>
        </w:tabs>
        <w:spacing w:beforeAutospacing="0" w:afterAutospacing="0" w:line="276" w:lineRule="auto"/>
        <w:ind w:firstLine="709"/>
        <w:jc w:val="both"/>
        <w:rPr>
          <w:b/>
          <w:bCs/>
          <w:color w:val="auto"/>
          <w:sz w:val="28"/>
        </w:rPr>
      </w:pPr>
      <w:r w:rsidRPr="00585EBA">
        <w:rPr>
          <w:b/>
          <w:bCs/>
          <w:color w:val="auto"/>
          <w:sz w:val="28"/>
        </w:rPr>
        <w:t>15.8. (16.7 d.)</w:t>
      </w:r>
      <w:r w:rsidR="00B03D14" w:rsidRPr="00585EBA">
        <w:rPr>
          <w:b/>
          <w:bCs/>
          <w:color w:val="auto"/>
          <w:sz w:val="28"/>
        </w:rPr>
        <w:t>)</w:t>
      </w:r>
      <w:r w:rsidRPr="00585EBA">
        <w:rPr>
          <w:b/>
          <w:bCs/>
          <w:color w:val="auto"/>
          <w:sz w:val="28"/>
        </w:rPr>
        <w:t xml:space="preserve"> </w:t>
      </w:r>
      <w:r w:rsidR="009F3344" w:rsidRPr="00585EBA">
        <w:rPr>
          <w:b/>
          <w:bCs/>
          <w:color w:val="auto"/>
          <w:sz w:val="28"/>
        </w:rPr>
        <w:t>Изменение состава команд:</w:t>
      </w:r>
    </w:p>
    <w:p w14:paraId="143E8368" w14:textId="77777777" w:rsidR="00E050A2" w:rsidRPr="00585EBA" w:rsidRDefault="006304E7" w:rsidP="00585EBA">
      <w:pPr>
        <w:pStyle w:val="affa"/>
        <w:tabs>
          <w:tab w:val="left" w:pos="0"/>
          <w:tab w:val="left" w:pos="851"/>
        </w:tabs>
        <w:spacing w:beforeAutospacing="0" w:afterAutospacing="0" w:line="276" w:lineRule="auto"/>
        <w:ind w:firstLine="709"/>
        <w:jc w:val="both"/>
        <w:rPr>
          <w:color w:val="auto"/>
          <w:sz w:val="28"/>
        </w:rPr>
      </w:pPr>
      <w:r w:rsidRPr="00585EBA">
        <w:rPr>
          <w:color w:val="auto"/>
          <w:sz w:val="28"/>
        </w:rPr>
        <w:t xml:space="preserve">За </w:t>
      </w:r>
      <w:r w:rsidR="00F27D56" w:rsidRPr="00585EBA">
        <w:rPr>
          <w:color w:val="auto"/>
          <w:sz w:val="28"/>
        </w:rPr>
        <w:t>два (</w:t>
      </w:r>
      <w:r w:rsidRPr="00585EBA">
        <w:rPr>
          <w:color w:val="auto"/>
          <w:sz w:val="28"/>
        </w:rPr>
        <w:t>2</w:t>
      </w:r>
      <w:r w:rsidR="00F27D56" w:rsidRPr="00585EBA">
        <w:rPr>
          <w:color w:val="auto"/>
          <w:sz w:val="28"/>
        </w:rPr>
        <w:t>)</w:t>
      </w:r>
      <w:r w:rsidRPr="00585EBA">
        <w:rPr>
          <w:color w:val="auto"/>
          <w:sz w:val="28"/>
        </w:rPr>
        <w:t xml:space="preserve"> часа до старта гонки </w:t>
      </w:r>
      <w:r w:rsidR="00F27D56" w:rsidRPr="00585EBA">
        <w:rPr>
          <w:color w:val="auto"/>
          <w:sz w:val="28"/>
        </w:rPr>
        <w:t>представитель команды</w:t>
      </w:r>
      <w:r w:rsidRPr="00585EBA">
        <w:rPr>
          <w:color w:val="auto"/>
          <w:sz w:val="28"/>
        </w:rPr>
        <w:t xml:space="preserve"> может связаться с ТД </w:t>
      </w:r>
      <w:r w:rsidR="00E050A2" w:rsidRPr="00585EBA">
        <w:rPr>
          <w:color w:val="auto"/>
          <w:sz w:val="28"/>
        </w:rPr>
        <w:t>для</w:t>
      </w:r>
      <w:r w:rsidRPr="00585EBA">
        <w:rPr>
          <w:color w:val="auto"/>
          <w:sz w:val="28"/>
        </w:rPr>
        <w:t xml:space="preserve"> изменения состава команды</w:t>
      </w:r>
      <w:r w:rsidR="00593AB1" w:rsidRPr="00585EBA">
        <w:rPr>
          <w:color w:val="auto"/>
          <w:sz w:val="28"/>
        </w:rPr>
        <w:t xml:space="preserve"> и распределения по этапам</w:t>
      </w:r>
      <w:r w:rsidR="00E050A2" w:rsidRPr="00585EBA">
        <w:rPr>
          <w:color w:val="auto"/>
          <w:sz w:val="28"/>
        </w:rPr>
        <w:t xml:space="preserve"> в соответствии с новой заявкой</w:t>
      </w:r>
      <w:r w:rsidR="00C61D54" w:rsidRPr="00585EBA">
        <w:rPr>
          <w:color w:val="auto"/>
          <w:sz w:val="28"/>
        </w:rPr>
        <w:t>. В противном случае, состав команды и порядок распределения спортсменов по этапам, останутся неизменными.</w:t>
      </w:r>
    </w:p>
    <w:p w14:paraId="3D43E6ED" w14:textId="77777777" w:rsidR="004A3DA7" w:rsidRPr="00D4668A" w:rsidRDefault="004A3DA7" w:rsidP="00585EBA">
      <w:pPr>
        <w:pStyle w:val="affa"/>
        <w:tabs>
          <w:tab w:val="left" w:pos="0"/>
          <w:tab w:val="left" w:pos="851"/>
        </w:tabs>
        <w:spacing w:beforeAutospacing="0" w:afterAutospacing="0" w:line="276" w:lineRule="auto"/>
        <w:ind w:left="709"/>
        <w:jc w:val="both"/>
        <w:rPr>
          <w:b/>
          <w:color w:val="auto"/>
          <w:sz w:val="16"/>
          <w:szCs w:val="16"/>
        </w:rPr>
      </w:pPr>
    </w:p>
    <w:p w14:paraId="70FEEA23" w14:textId="77777777" w:rsidR="00E8227F" w:rsidRPr="00585EBA" w:rsidRDefault="00C61D54" w:rsidP="00585EBA">
      <w:pPr>
        <w:pStyle w:val="affa"/>
        <w:tabs>
          <w:tab w:val="left" w:pos="0"/>
          <w:tab w:val="left" w:pos="851"/>
        </w:tabs>
        <w:spacing w:beforeAutospacing="0" w:afterAutospacing="0" w:line="276" w:lineRule="auto"/>
        <w:ind w:left="709"/>
        <w:jc w:val="both"/>
        <w:rPr>
          <w:b/>
          <w:color w:val="auto"/>
          <w:sz w:val="28"/>
        </w:rPr>
      </w:pPr>
      <w:r w:rsidRPr="00585EBA">
        <w:rPr>
          <w:b/>
          <w:color w:val="auto"/>
          <w:sz w:val="28"/>
        </w:rPr>
        <w:t xml:space="preserve">15.9. </w:t>
      </w:r>
      <w:r w:rsidR="00593AB1" w:rsidRPr="00585EBA">
        <w:rPr>
          <w:b/>
          <w:color w:val="auto"/>
          <w:sz w:val="28"/>
        </w:rPr>
        <w:t>П</w:t>
      </w:r>
      <w:r w:rsidR="006304E7" w:rsidRPr="00585EBA">
        <w:rPr>
          <w:b/>
          <w:color w:val="auto"/>
          <w:sz w:val="28"/>
        </w:rPr>
        <w:t>редстартовая проверка</w:t>
      </w:r>
      <w:r w:rsidR="00593AB1" w:rsidRPr="00585EBA">
        <w:rPr>
          <w:b/>
          <w:color w:val="auto"/>
          <w:sz w:val="28"/>
        </w:rPr>
        <w:t xml:space="preserve"> в день гонки</w:t>
      </w:r>
      <w:r w:rsidR="006304E7" w:rsidRPr="00585EBA">
        <w:rPr>
          <w:b/>
          <w:color w:val="auto"/>
          <w:sz w:val="28"/>
        </w:rPr>
        <w:t>:</w:t>
      </w:r>
    </w:p>
    <w:p w14:paraId="7E692AF6" w14:textId="77777777" w:rsidR="00E8227F" w:rsidRPr="00585EBA" w:rsidRDefault="00E8227F" w:rsidP="00585EBA">
      <w:pPr>
        <w:pStyle w:val="Standard"/>
        <w:spacing w:line="276" w:lineRule="auto"/>
        <w:ind w:left="709"/>
        <w:jc w:val="both"/>
        <w:rPr>
          <w:color w:val="auto"/>
          <w:sz w:val="6"/>
          <w:szCs w:val="6"/>
        </w:rPr>
      </w:pPr>
    </w:p>
    <w:p w14:paraId="23A20F1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15.</w:t>
      </w:r>
      <w:r w:rsidR="009F3344" w:rsidRPr="00585EBA">
        <w:rPr>
          <w:color w:val="auto"/>
          <w:sz w:val="28"/>
        </w:rPr>
        <w:t>9</w:t>
      </w:r>
      <w:r w:rsidRPr="00585EBA">
        <w:rPr>
          <w:color w:val="auto"/>
          <w:sz w:val="28"/>
        </w:rPr>
        <w:t>.1. (16.8 a.)</w:t>
      </w:r>
      <w:r w:rsidR="00B03D14" w:rsidRPr="00585EBA">
        <w:rPr>
          <w:color w:val="auto"/>
          <w:sz w:val="28"/>
        </w:rPr>
        <w:t>)</w:t>
      </w:r>
      <w:r w:rsidR="00C61D54" w:rsidRPr="00585EBA">
        <w:rPr>
          <w:color w:val="auto"/>
          <w:sz w:val="28"/>
        </w:rPr>
        <w:t xml:space="preserve"> </w:t>
      </w:r>
      <w:r w:rsidRPr="00585EBA">
        <w:rPr>
          <w:color w:val="auto"/>
          <w:sz w:val="28"/>
        </w:rPr>
        <w:t>Все члены команд</w:t>
      </w:r>
      <w:r w:rsidR="00593AB1" w:rsidRPr="00585EBA">
        <w:rPr>
          <w:color w:val="auto"/>
          <w:sz w:val="28"/>
        </w:rPr>
        <w:t>ы</w:t>
      </w:r>
      <w:r w:rsidRPr="00585EBA">
        <w:rPr>
          <w:color w:val="auto"/>
          <w:sz w:val="28"/>
        </w:rPr>
        <w:t xml:space="preserve"> должны проходить </w:t>
      </w:r>
      <w:r w:rsidR="00593AB1" w:rsidRPr="00585EBA">
        <w:rPr>
          <w:color w:val="auto"/>
          <w:sz w:val="28"/>
        </w:rPr>
        <w:t>предстартовую проверку</w:t>
      </w:r>
      <w:r w:rsidRPr="00585EBA">
        <w:rPr>
          <w:color w:val="auto"/>
          <w:sz w:val="28"/>
        </w:rPr>
        <w:t xml:space="preserve"> вместе</w:t>
      </w:r>
      <w:r w:rsidR="00EA4751" w:rsidRPr="00585EBA">
        <w:rPr>
          <w:color w:val="auto"/>
          <w:sz w:val="28"/>
        </w:rPr>
        <w:t>.</w:t>
      </w:r>
    </w:p>
    <w:p w14:paraId="1B29923D" w14:textId="6304717F" w:rsidR="00E8227F" w:rsidRDefault="006304E7" w:rsidP="00585EBA">
      <w:pPr>
        <w:pStyle w:val="Standard"/>
        <w:spacing w:line="276" w:lineRule="auto"/>
        <w:ind w:firstLine="709"/>
        <w:jc w:val="both"/>
        <w:rPr>
          <w:color w:val="auto"/>
          <w:sz w:val="28"/>
        </w:rPr>
      </w:pPr>
      <w:r w:rsidRPr="00585EBA">
        <w:rPr>
          <w:color w:val="auto"/>
          <w:sz w:val="28"/>
        </w:rPr>
        <w:t>15.</w:t>
      </w:r>
      <w:r w:rsidR="009F3344" w:rsidRPr="00585EBA">
        <w:rPr>
          <w:color w:val="auto"/>
          <w:sz w:val="28"/>
        </w:rPr>
        <w:t>9</w:t>
      </w:r>
      <w:r w:rsidRPr="00585EBA">
        <w:rPr>
          <w:color w:val="auto"/>
          <w:sz w:val="28"/>
        </w:rPr>
        <w:t>.2. (16.8.b.)</w:t>
      </w:r>
      <w:r w:rsidR="00B03D14" w:rsidRPr="00585EBA">
        <w:rPr>
          <w:color w:val="auto"/>
          <w:sz w:val="28"/>
        </w:rPr>
        <w:t>)</w:t>
      </w:r>
      <w:r w:rsidR="00C61D54" w:rsidRPr="00585EBA">
        <w:rPr>
          <w:color w:val="auto"/>
          <w:sz w:val="28"/>
        </w:rPr>
        <w:t xml:space="preserve"> </w:t>
      </w:r>
      <w:r w:rsidRPr="00585EBA">
        <w:rPr>
          <w:color w:val="auto"/>
          <w:sz w:val="28"/>
        </w:rPr>
        <w:t>Члены команды могут использовать один и тот же велосипед.</w:t>
      </w:r>
    </w:p>
    <w:p w14:paraId="3C82FC2A" w14:textId="77777777" w:rsidR="00637F9F" w:rsidRPr="00D4668A" w:rsidRDefault="00637F9F" w:rsidP="00585EBA">
      <w:pPr>
        <w:pStyle w:val="Standard"/>
        <w:spacing w:line="276" w:lineRule="auto"/>
        <w:ind w:firstLine="709"/>
        <w:jc w:val="both"/>
        <w:rPr>
          <w:color w:val="auto"/>
          <w:sz w:val="16"/>
          <w:szCs w:val="16"/>
        </w:rPr>
      </w:pPr>
    </w:p>
    <w:p w14:paraId="24DC006F" w14:textId="77777777" w:rsidR="00E8227F" w:rsidRPr="00585EBA" w:rsidRDefault="00C61D54" w:rsidP="00585EBA">
      <w:pPr>
        <w:pStyle w:val="affa"/>
        <w:spacing w:beforeAutospacing="0" w:afterAutospacing="0" w:line="276" w:lineRule="auto"/>
        <w:ind w:firstLine="709"/>
        <w:jc w:val="both"/>
        <w:rPr>
          <w:b/>
          <w:color w:val="auto"/>
          <w:sz w:val="28"/>
        </w:rPr>
      </w:pPr>
      <w:r w:rsidRPr="00585EBA">
        <w:rPr>
          <w:b/>
          <w:color w:val="auto"/>
          <w:sz w:val="28"/>
        </w:rPr>
        <w:t>1</w:t>
      </w:r>
      <w:r w:rsidR="00725D23" w:rsidRPr="00585EBA">
        <w:rPr>
          <w:b/>
          <w:color w:val="auto"/>
          <w:sz w:val="28"/>
        </w:rPr>
        <w:t>5</w:t>
      </w:r>
      <w:r w:rsidRPr="00585EBA">
        <w:rPr>
          <w:b/>
          <w:color w:val="auto"/>
          <w:sz w:val="28"/>
        </w:rPr>
        <w:t>.10. (16.9 a.)</w:t>
      </w:r>
      <w:r w:rsidR="00B03D14" w:rsidRPr="00585EBA">
        <w:rPr>
          <w:b/>
          <w:color w:val="auto"/>
          <w:sz w:val="28"/>
        </w:rPr>
        <w:t>)</w:t>
      </w:r>
      <w:r w:rsidRPr="00585EBA">
        <w:rPr>
          <w:b/>
          <w:color w:val="auto"/>
          <w:sz w:val="28"/>
        </w:rPr>
        <w:t xml:space="preserve"> </w:t>
      </w:r>
      <w:r w:rsidR="006304E7" w:rsidRPr="00585EBA">
        <w:rPr>
          <w:b/>
          <w:color w:val="auto"/>
          <w:sz w:val="28"/>
        </w:rPr>
        <w:t>Транзитная зона:</w:t>
      </w:r>
    </w:p>
    <w:p w14:paraId="270966BC" w14:textId="433F19A8" w:rsidR="00106A41" w:rsidRPr="00585EBA" w:rsidRDefault="006304E7" w:rsidP="00585EBA">
      <w:pPr>
        <w:pStyle w:val="affa"/>
        <w:tabs>
          <w:tab w:val="left" w:pos="851"/>
        </w:tabs>
        <w:spacing w:beforeAutospacing="0" w:afterAutospacing="0" w:line="276" w:lineRule="auto"/>
        <w:ind w:firstLine="709"/>
        <w:jc w:val="both"/>
        <w:rPr>
          <w:color w:val="auto"/>
          <w:sz w:val="28"/>
        </w:rPr>
      </w:pPr>
      <w:r w:rsidRPr="00585EBA">
        <w:rPr>
          <w:color w:val="auto"/>
          <w:sz w:val="28"/>
        </w:rPr>
        <w:t>Общие применимые правила представлены в главе 7. Спортсмены должны разместить уже использованное оборудование в соответствующ</w:t>
      </w:r>
      <w:r w:rsidR="00593AB1" w:rsidRPr="00585EBA">
        <w:rPr>
          <w:color w:val="auto"/>
          <w:sz w:val="28"/>
        </w:rPr>
        <w:t>их</w:t>
      </w:r>
      <w:r w:rsidRPr="00585EBA">
        <w:rPr>
          <w:color w:val="auto"/>
          <w:sz w:val="28"/>
        </w:rPr>
        <w:t xml:space="preserve"> пронумерованн</w:t>
      </w:r>
      <w:r w:rsidR="00593AB1" w:rsidRPr="00585EBA">
        <w:rPr>
          <w:color w:val="auto"/>
          <w:sz w:val="28"/>
        </w:rPr>
        <w:t>ых</w:t>
      </w:r>
      <w:r w:rsidRPr="00585EBA">
        <w:rPr>
          <w:color w:val="auto"/>
          <w:sz w:val="28"/>
        </w:rPr>
        <w:t xml:space="preserve"> индивидуальн</w:t>
      </w:r>
      <w:r w:rsidR="00593AB1" w:rsidRPr="00585EBA">
        <w:rPr>
          <w:color w:val="auto"/>
          <w:sz w:val="28"/>
        </w:rPr>
        <w:t>ых</w:t>
      </w:r>
      <w:r w:rsidRPr="00585EBA">
        <w:rPr>
          <w:color w:val="auto"/>
          <w:sz w:val="28"/>
        </w:rPr>
        <w:t xml:space="preserve"> корзин</w:t>
      </w:r>
      <w:r w:rsidR="00593AB1" w:rsidRPr="00585EBA">
        <w:rPr>
          <w:color w:val="auto"/>
          <w:sz w:val="28"/>
        </w:rPr>
        <w:t>ах</w:t>
      </w:r>
      <w:r w:rsidRPr="00585EBA">
        <w:rPr>
          <w:color w:val="auto"/>
          <w:sz w:val="28"/>
        </w:rPr>
        <w:t>, за исключением велосипедных туфель, которые могут оставаться закреплёнными на педалях.</w:t>
      </w:r>
    </w:p>
    <w:p w14:paraId="2EB70DEB" w14:textId="77777777" w:rsidR="00593AB1" w:rsidRPr="00D4668A" w:rsidRDefault="00593AB1" w:rsidP="00585EBA">
      <w:pPr>
        <w:pStyle w:val="Standard"/>
        <w:spacing w:line="276" w:lineRule="auto"/>
        <w:jc w:val="both"/>
        <w:rPr>
          <w:b/>
          <w:color w:val="auto"/>
          <w:sz w:val="16"/>
          <w:szCs w:val="16"/>
        </w:rPr>
      </w:pPr>
    </w:p>
    <w:p w14:paraId="3F9DBF1F" w14:textId="5C92BA56" w:rsidR="00E8227F" w:rsidRPr="00585EBA" w:rsidRDefault="00725D23" w:rsidP="00585EBA">
      <w:pPr>
        <w:pStyle w:val="Standard"/>
        <w:spacing w:line="276" w:lineRule="auto"/>
        <w:ind w:firstLine="709"/>
        <w:jc w:val="both"/>
        <w:rPr>
          <w:b/>
          <w:color w:val="auto"/>
          <w:sz w:val="28"/>
        </w:rPr>
      </w:pPr>
      <w:r w:rsidRPr="00585EBA">
        <w:rPr>
          <w:b/>
          <w:color w:val="auto"/>
          <w:sz w:val="28"/>
        </w:rPr>
        <w:t xml:space="preserve">15.11. </w:t>
      </w:r>
      <w:r w:rsidR="006304E7" w:rsidRPr="00585EBA">
        <w:rPr>
          <w:b/>
          <w:color w:val="auto"/>
          <w:sz w:val="28"/>
        </w:rPr>
        <w:t>Передача эстафеты:</w:t>
      </w:r>
    </w:p>
    <w:p w14:paraId="21B9DE6E" w14:textId="77777777" w:rsidR="00E8227F" w:rsidRPr="00585EBA" w:rsidRDefault="00E8227F" w:rsidP="00585EBA">
      <w:pPr>
        <w:pStyle w:val="Standard"/>
        <w:spacing w:line="276" w:lineRule="auto"/>
        <w:jc w:val="both"/>
        <w:rPr>
          <w:color w:val="auto"/>
          <w:sz w:val="6"/>
          <w:szCs w:val="6"/>
        </w:rPr>
      </w:pPr>
    </w:p>
    <w:p w14:paraId="7296F77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15.</w:t>
      </w:r>
      <w:r w:rsidR="009F3344" w:rsidRPr="00585EBA">
        <w:rPr>
          <w:color w:val="auto"/>
          <w:sz w:val="28"/>
        </w:rPr>
        <w:t>11</w:t>
      </w:r>
      <w:r w:rsidRPr="00585EBA">
        <w:rPr>
          <w:color w:val="auto"/>
          <w:sz w:val="28"/>
        </w:rPr>
        <w:t>.1. (16.10 a.)</w:t>
      </w:r>
      <w:r w:rsidR="00B03D14" w:rsidRPr="00585EBA">
        <w:rPr>
          <w:color w:val="auto"/>
          <w:sz w:val="28"/>
        </w:rPr>
        <w:t>)</w:t>
      </w:r>
      <w:r w:rsidR="00725D23" w:rsidRPr="00585EBA">
        <w:rPr>
          <w:color w:val="auto"/>
          <w:sz w:val="28"/>
        </w:rPr>
        <w:t xml:space="preserve"> </w:t>
      </w:r>
      <w:r w:rsidRPr="00585EBA">
        <w:rPr>
          <w:color w:val="auto"/>
          <w:sz w:val="28"/>
        </w:rPr>
        <w:t>Передача эстафеты от одного члена команды другому должна проводиться в зон</w:t>
      </w:r>
      <w:r w:rsidR="00FB54EC" w:rsidRPr="00585EBA">
        <w:rPr>
          <w:color w:val="auto"/>
          <w:sz w:val="28"/>
        </w:rPr>
        <w:t>е</w:t>
      </w:r>
      <w:r w:rsidRPr="00585EBA">
        <w:rPr>
          <w:color w:val="auto"/>
          <w:sz w:val="28"/>
        </w:rPr>
        <w:t xml:space="preserve"> передачи</w:t>
      </w:r>
      <w:r w:rsidR="00EA4751" w:rsidRPr="00585EBA">
        <w:rPr>
          <w:color w:val="auto"/>
          <w:sz w:val="28"/>
        </w:rPr>
        <w:t>.</w:t>
      </w:r>
    </w:p>
    <w:p w14:paraId="24A000A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15.1</w:t>
      </w:r>
      <w:r w:rsidR="009F3344" w:rsidRPr="00585EBA">
        <w:rPr>
          <w:color w:val="auto"/>
          <w:sz w:val="28"/>
        </w:rPr>
        <w:t>1</w:t>
      </w:r>
      <w:r w:rsidR="00E41590" w:rsidRPr="00585EBA">
        <w:rPr>
          <w:color w:val="auto"/>
          <w:sz w:val="28"/>
        </w:rPr>
        <w:t>.2. (16.10 </w:t>
      </w:r>
      <w:r w:rsidRPr="00585EBA">
        <w:rPr>
          <w:color w:val="auto"/>
          <w:sz w:val="28"/>
        </w:rPr>
        <w:t>b.)</w:t>
      </w:r>
      <w:r w:rsidR="00B03D14" w:rsidRPr="00585EBA">
        <w:rPr>
          <w:color w:val="auto"/>
          <w:sz w:val="28"/>
        </w:rPr>
        <w:t>)</w:t>
      </w:r>
      <w:r w:rsidR="00E41590" w:rsidRPr="00585EBA">
        <w:rPr>
          <w:color w:val="auto"/>
          <w:sz w:val="28"/>
        </w:rPr>
        <w:t> </w:t>
      </w:r>
      <w:r w:rsidRPr="00585EBA">
        <w:rPr>
          <w:color w:val="auto"/>
          <w:sz w:val="28"/>
        </w:rPr>
        <w:t>Передача выполняется передающим спортсменом путём контакта его руки или тела стартующего спортсмена в зон</w:t>
      </w:r>
      <w:r w:rsidR="00FB54EC" w:rsidRPr="00585EBA">
        <w:rPr>
          <w:color w:val="auto"/>
          <w:sz w:val="28"/>
        </w:rPr>
        <w:t>е</w:t>
      </w:r>
      <w:r w:rsidRPr="00585EBA">
        <w:rPr>
          <w:color w:val="auto"/>
          <w:sz w:val="28"/>
        </w:rPr>
        <w:t xml:space="preserve"> передачи эстафеты</w:t>
      </w:r>
      <w:r w:rsidR="00EA4751" w:rsidRPr="00585EBA">
        <w:rPr>
          <w:color w:val="auto"/>
          <w:sz w:val="28"/>
        </w:rPr>
        <w:t>.</w:t>
      </w:r>
    </w:p>
    <w:p w14:paraId="29459C2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15.1</w:t>
      </w:r>
      <w:r w:rsidR="009F3344" w:rsidRPr="00585EBA">
        <w:rPr>
          <w:color w:val="auto"/>
          <w:sz w:val="28"/>
        </w:rPr>
        <w:t>1</w:t>
      </w:r>
      <w:r w:rsidR="00E41590" w:rsidRPr="00585EBA">
        <w:rPr>
          <w:color w:val="auto"/>
          <w:sz w:val="28"/>
        </w:rPr>
        <w:t>.3. (16.10 </w:t>
      </w:r>
      <w:r w:rsidRPr="00585EBA">
        <w:rPr>
          <w:color w:val="auto"/>
          <w:sz w:val="28"/>
        </w:rPr>
        <w:t>c.)</w:t>
      </w:r>
      <w:r w:rsidR="00B03D14" w:rsidRPr="00585EBA">
        <w:rPr>
          <w:color w:val="auto"/>
          <w:sz w:val="28"/>
        </w:rPr>
        <w:t>)</w:t>
      </w:r>
      <w:r w:rsidR="00E41590" w:rsidRPr="00585EBA">
        <w:rPr>
          <w:color w:val="auto"/>
          <w:sz w:val="28"/>
        </w:rPr>
        <w:t> </w:t>
      </w:r>
      <w:r w:rsidRPr="00585EBA">
        <w:rPr>
          <w:color w:val="auto"/>
          <w:sz w:val="28"/>
        </w:rPr>
        <w:t xml:space="preserve">Если </w:t>
      </w:r>
      <w:r w:rsidRPr="00585EBA">
        <w:rPr>
          <w:color w:val="auto"/>
          <w:sz w:val="28"/>
          <w:shd w:val="clear" w:color="auto" w:fill="FFFFFF" w:themeFill="background1"/>
        </w:rPr>
        <w:t xml:space="preserve">передача эстафеты </w:t>
      </w:r>
      <w:r w:rsidRPr="00585EBA">
        <w:rPr>
          <w:color w:val="auto"/>
          <w:sz w:val="28"/>
        </w:rPr>
        <w:t xml:space="preserve">происходит </w:t>
      </w:r>
      <w:r w:rsidRPr="00585EBA">
        <w:rPr>
          <w:color w:val="auto"/>
          <w:sz w:val="28"/>
          <w:shd w:val="clear" w:color="auto" w:fill="FFFFFF" w:themeFill="background1"/>
        </w:rPr>
        <w:t xml:space="preserve">непреднамеренно </w:t>
      </w:r>
      <w:r w:rsidRPr="00585EBA">
        <w:rPr>
          <w:color w:val="auto"/>
          <w:sz w:val="28"/>
        </w:rPr>
        <w:t xml:space="preserve">вне зоны передачи, команда получает штраф 10 секунд, которые должны отбываться в штрафной зоне. </w:t>
      </w:r>
      <w:r w:rsidRPr="00585EBA">
        <w:rPr>
          <w:color w:val="auto"/>
          <w:sz w:val="28"/>
          <w:shd w:val="clear" w:color="auto" w:fill="FFFFFF" w:themeFill="background1"/>
        </w:rPr>
        <w:t xml:space="preserve">Если передача эстафеты была сделана преднамеренно вне зоны передачи эстафеты, команда </w:t>
      </w:r>
      <w:r w:rsidRPr="00585EBA">
        <w:rPr>
          <w:color w:val="auto"/>
          <w:sz w:val="28"/>
        </w:rPr>
        <w:t>дисквалифицируется</w:t>
      </w:r>
      <w:r w:rsidR="00EA4751" w:rsidRPr="00585EBA">
        <w:rPr>
          <w:color w:val="auto"/>
          <w:sz w:val="28"/>
        </w:rPr>
        <w:t>.</w:t>
      </w:r>
    </w:p>
    <w:p w14:paraId="6E8522D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15.1</w:t>
      </w:r>
      <w:r w:rsidR="009F3344" w:rsidRPr="00585EBA">
        <w:rPr>
          <w:color w:val="auto"/>
          <w:sz w:val="28"/>
        </w:rPr>
        <w:t>1</w:t>
      </w:r>
      <w:r w:rsidR="00E41590" w:rsidRPr="00585EBA">
        <w:rPr>
          <w:color w:val="auto"/>
          <w:sz w:val="28"/>
        </w:rPr>
        <w:t>.4. (16.10 </w:t>
      </w:r>
      <w:r w:rsidRPr="00585EBA">
        <w:rPr>
          <w:color w:val="auto"/>
          <w:sz w:val="28"/>
        </w:rPr>
        <w:t>d.)</w:t>
      </w:r>
      <w:r w:rsidR="00B03D14" w:rsidRPr="00585EBA">
        <w:rPr>
          <w:color w:val="auto"/>
          <w:sz w:val="28"/>
        </w:rPr>
        <w:t>)</w:t>
      </w:r>
      <w:r w:rsidR="00E41590" w:rsidRPr="00585EBA">
        <w:rPr>
          <w:color w:val="auto"/>
          <w:sz w:val="28"/>
        </w:rPr>
        <w:t> </w:t>
      </w:r>
      <w:r w:rsidRPr="00585EBA">
        <w:rPr>
          <w:color w:val="auto"/>
          <w:sz w:val="28"/>
        </w:rPr>
        <w:t>Если передача эстафеты не выполнена, команда дисквалифицируется</w:t>
      </w:r>
      <w:r w:rsidR="00EA4751" w:rsidRPr="00585EBA">
        <w:rPr>
          <w:color w:val="auto"/>
          <w:sz w:val="28"/>
        </w:rPr>
        <w:t>.</w:t>
      </w:r>
    </w:p>
    <w:p w14:paraId="049690AA" w14:textId="77777777" w:rsidR="00E8227F" w:rsidRPr="00585EBA" w:rsidRDefault="006304E7" w:rsidP="00585EBA">
      <w:pPr>
        <w:pStyle w:val="Standard"/>
        <w:spacing w:line="276" w:lineRule="auto"/>
        <w:ind w:firstLine="709"/>
        <w:jc w:val="both"/>
        <w:rPr>
          <w:color w:val="auto"/>
          <w:sz w:val="28"/>
        </w:rPr>
      </w:pPr>
      <w:r w:rsidRPr="00585EBA">
        <w:rPr>
          <w:color w:val="auto"/>
          <w:sz w:val="28"/>
        </w:rPr>
        <w:lastRenderedPageBreak/>
        <w:t>15.1</w:t>
      </w:r>
      <w:r w:rsidR="009F3344" w:rsidRPr="00585EBA">
        <w:rPr>
          <w:color w:val="auto"/>
          <w:sz w:val="28"/>
        </w:rPr>
        <w:t>1</w:t>
      </w:r>
      <w:r w:rsidRPr="00585EBA">
        <w:rPr>
          <w:color w:val="auto"/>
          <w:sz w:val="28"/>
        </w:rPr>
        <w:t>.5. (16.10 e.)</w:t>
      </w:r>
      <w:r w:rsidR="00B03D14" w:rsidRPr="00585EBA">
        <w:rPr>
          <w:color w:val="auto"/>
          <w:sz w:val="28"/>
        </w:rPr>
        <w:t>)</w:t>
      </w:r>
      <w:r w:rsidR="00725D23" w:rsidRPr="00585EBA">
        <w:rPr>
          <w:color w:val="auto"/>
          <w:sz w:val="28"/>
        </w:rPr>
        <w:t xml:space="preserve"> </w:t>
      </w:r>
      <w:r w:rsidRPr="00585EBA">
        <w:rPr>
          <w:color w:val="auto"/>
          <w:sz w:val="28"/>
        </w:rPr>
        <w:t>До момента передачи эстафеты спортсмены обязаны ожидать в зоне накопления до тех пор, пока судья не разрешит им войти в зону передачи эстафеты.</w:t>
      </w:r>
    </w:p>
    <w:p w14:paraId="1F38754B" w14:textId="77777777" w:rsidR="00E8227F" w:rsidRPr="00585EBA" w:rsidRDefault="00E8227F" w:rsidP="00585EBA">
      <w:pPr>
        <w:pStyle w:val="Standard"/>
        <w:spacing w:line="276" w:lineRule="auto"/>
        <w:ind w:left="709"/>
        <w:jc w:val="both"/>
        <w:rPr>
          <w:color w:val="auto"/>
          <w:sz w:val="16"/>
          <w:szCs w:val="16"/>
        </w:rPr>
      </w:pPr>
    </w:p>
    <w:p w14:paraId="53F8862D" w14:textId="77777777" w:rsidR="00E8227F" w:rsidRPr="00585EBA" w:rsidRDefault="00133C1A" w:rsidP="00585EBA">
      <w:pPr>
        <w:pStyle w:val="Standard"/>
        <w:spacing w:line="276" w:lineRule="auto"/>
        <w:ind w:left="709"/>
        <w:jc w:val="both"/>
        <w:rPr>
          <w:b/>
          <w:color w:val="auto"/>
          <w:sz w:val="28"/>
        </w:rPr>
      </w:pPr>
      <w:r w:rsidRPr="00585EBA">
        <w:rPr>
          <w:b/>
          <w:color w:val="auto"/>
          <w:sz w:val="28"/>
        </w:rPr>
        <w:t>15.12.</w:t>
      </w:r>
      <w:r w:rsidR="006304E7" w:rsidRPr="00585EBA">
        <w:rPr>
          <w:b/>
          <w:color w:val="auto"/>
          <w:sz w:val="28"/>
        </w:rPr>
        <w:t xml:space="preserve"> Штраф</w:t>
      </w:r>
      <w:r w:rsidRPr="00585EBA">
        <w:rPr>
          <w:b/>
          <w:color w:val="auto"/>
          <w:sz w:val="28"/>
        </w:rPr>
        <w:t>ы</w:t>
      </w:r>
      <w:r w:rsidR="006304E7" w:rsidRPr="00585EBA">
        <w:rPr>
          <w:b/>
          <w:color w:val="auto"/>
          <w:sz w:val="28"/>
        </w:rPr>
        <w:t>:</w:t>
      </w:r>
    </w:p>
    <w:p w14:paraId="00405494" w14:textId="77777777" w:rsidR="00E8227F" w:rsidRPr="00585EBA" w:rsidRDefault="00E8227F" w:rsidP="00585EBA">
      <w:pPr>
        <w:pStyle w:val="Standard"/>
        <w:spacing w:line="276" w:lineRule="auto"/>
        <w:ind w:left="709"/>
        <w:jc w:val="both"/>
        <w:rPr>
          <w:b/>
          <w:color w:val="auto"/>
          <w:sz w:val="6"/>
          <w:szCs w:val="6"/>
        </w:rPr>
      </w:pPr>
    </w:p>
    <w:p w14:paraId="3EF95847" w14:textId="77777777" w:rsidR="00E8227F" w:rsidRPr="00585EBA" w:rsidRDefault="00133C1A" w:rsidP="00585EBA">
      <w:pPr>
        <w:pStyle w:val="affa"/>
        <w:tabs>
          <w:tab w:val="left" w:pos="993"/>
        </w:tabs>
        <w:spacing w:beforeAutospacing="0" w:afterAutospacing="0" w:line="276" w:lineRule="auto"/>
        <w:ind w:firstLine="709"/>
        <w:jc w:val="both"/>
        <w:rPr>
          <w:color w:val="auto"/>
          <w:sz w:val="28"/>
        </w:rPr>
      </w:pPr>
      <w:r w:rsidRPr="00585EBA">
        <w:rPr>
          <w:color w:val="auto"/>
          <w:sz w:val="28"/>
        </w:rPr>
        <w:t xml:space="preserve">15.12.1. </w:t>
      </w:r>
      <w:r w:rsidR="006304E7" w:rsidRPr="00585EBA">
        <w:rPr>
          <w:color w:val="auto"/>
          <w:sz w:val="28"/>
        </w:rPr>
        <w:t>(16.11 a.)</w:t>
      </w:r>
      <w:r w:rsidR="00B03D14" w:rsidRPr="00585EBA">
        <w:rPr>
          <w:color w:val="auto"/>
          <w:sz w:val="28"/>
        </w:rPr>
        <w:t>)</w:t>
      </w:r>
      <w:r w:rsidR="006304E7" w:rsidRPr="00585EBA">
        <w:rPr>
          <w:color w:val="auto"/>
          <w:sz w:val="28"/>
        </w:rPr>
        <w:t xml:space="preserve"> Штрафное время составляет 10 секунд</w:t>
      </w:r>
      <w:r w:rsidR="00EA4751" w:rsidRPr="00585EBA">
        <w:rPr>
          <w:color w:val="auto"/>
          <w:sz w:val="28"/>
        </w:rPr>
        <w:t>.</w:t>
      </w:r>
    </w:p>
    <w:p w14:paraId="7EBC8391" w14:textId="77777777" w:rsidR="00DA7101" w:rsidRPr="00585EBA" w:rsidRDefault="00133C1A" w:rsidP="00585EBA">
      <w:pPr>
        <w:pStyle w:val="affa"/>
        <w:tabs>
          <w:tab w:val="left" w:pos="993"/>
        </w:tabs>
        <w:spacing w:beforeAutospacing="0" w:afterAutospacing="0" w:line="276" w:lineRule="auto"/>
        <w:ind w:firstLine="709"/>
        <w:jc w:val="both"/>
        <w:rPr>
          <w:color w:val="auto"/>
          <w:sz w:val="28"/>
        </w:rPr>
      </w:pPr>
      <w:r w:rsidRPr="00585EBA">
        <w:rPr>
          <w:color w:val="auto"/>
          <w:sz w:val="28"/>
        </w:rPr>
        <w:t xml:space="preserve">15.12.2. </w:t>
      </w:r>
      <w:r w:rsidR="006304E7" w:rsidRPr="00585EBA">
        <w:rPr>
          <w:color w:val="auto"/>
          <w:sz w:val="28"/>
        </w:rPr>
        <w:t>(16.11 b.)</w:t>
      </w:r>
      <w:r w:rsidR="00B03D14" w:rsidRPr="00585EBA">
        <w:rPr>
          <w:color w:val="auto"/>
          <w:sz w:val="28"/>
        </w:rPr>
        <w:t>)</w:t>
      </w:r>
      <w:r w:rsidR="006304E7" w:rsidRPr="00585EBA">
        <w:rPr>
          <w:color w:val="auto"/>
          <w:sz w:val="28"/>
        </w:rPr>
        <w:t xml:space="preserve"> Нарушения, связанные с отсутствием спортсмена на брифинге и/или стартом до официального стартового сигнала, должны отбываться </w:t>
      </w:r>
      <w:r w:rsidR="00DA7101" w:rsidRPr="00585EBA">
        <w:rPr>
          <w:color w:val="auto"/>
          <w:sz w:val="28"/>
        </w:rPr>
        <w:t>п</w:t>
      </w:r>
      <w:r w:rsidR="006304E7" w:rsidRPr="00585EBA">
        <w:rPr>
          <w:color w:val="auto"/>
          <w:sz w:val="28"/>
        </w:rPr>
        <w:t>ервым спортсменом в ТЗ 1</w:t>
      </w:r>
      <w:r w:rsidR="00EA4751" w:rsidRPr="00585EBA">
        <w:rPr>
          <w:color w:val="auto"/>
          <w:sz w:val="28"/>
        </w:rPr>
        <w:t>.</w:t>
      </w:r>
    </w:p>
    <w:p w14:paraId="21104FDB" w14:textId="77777777" w:rsidR="00E8227F" w:rsidRPr="00585EBA" w:rsidRDefault="00133C1A" w:rsidP="00585EBA">
      <w:pPr>
        <w:pStyle w:val="affa"/>
        <w:tabs>
          <w:tab w:val="left" w:pos="993"/>
        </w:tabs>
        <w:spacing w:beforeAutospacing="0" w:afterAutospacing="0" w:line="276" w:lineRule="auto"/>
        <w:ind w:firstLine="709"/>
        <w:jc w:val="both"/>
        <w:rPr>
          <w:color w:val="auto"/>
          <w:sz w:val="28"/>
        </w:rPr>
      </w:pPr>
      <w:r w:rsidRPr="00585EBA">
        <w:rPr>
          <w:color w:val="auto"/>
          <w:sz w:val="28"/>
        </w:rPr>
        <w:t>15.12.</w:t>
      </w:r>
      <w:r w:rsidR="00E41590" w:rsidRPr="00585EBA">
        <w:rPr>
          <w:color w:val="auto"/>
          <w:sz w:val="28"/>
        </w:rPr>
        <w:t>3. </w:t>
      </w:r>
      <w:r w:rsidR="00DA7101" w:rsidRPr="00585EBA">
        <w:rPr>
          <w:color w:val="auto"/>
          <w:sz w:val="28"/>
        </w:rPr>
        <w:t>(</w:t>
      </w:r>
      <w:r w:rsidR="00E41590" w:rsidRPr="00585EBA">
        <w:rPr>
          <w:color w:val="auto"/>
          <w:sz w:val="28"/>
        </w:rPr>
        <w:t>16.11 c.)</w:t>
      </w:r>
      <w:r w:rsidR="00B03D14" w:rsidRPr="00585EBA">
        <w:rPr>
          <w:color w:val="auto"/>
          <w:sz w:val="28"/>
        </w:rPr>
        <w:t>)</w:t>
      </w:r>
      <w:r w:rsidR="00E41590" w:rsidRPr="00585EBA">
        <w:rPr>
          <w:color w:val="auto"/>
          <w:sz w:val="28"/>
        </w:rPr>
        <w:t> </w:t>
      </w:r>
      <w:r w:rsidR="006304E7" w:rsidRPr="00585EBA">
        <w:rPr>
          <w:color w:val="auto"/>
          <w:sz w:val="28"/>
        </w:rPr>
        <w:t>Все остальные временные штрафы должны отбываться в штрафной зоне. Эти временные штрафы могут отбываться любым членом команды, который соревнуется в составе эстафеты</w:t>
      </w:r>
      <w:r w:rsidR="00EA4751" w:rsidRPr="00585EBA">
        <w:rPr>
          <w:color w:val="auto"/>
          <w:sz w:val="28"/>
        </w:rPr>
        <w:t>.</w:t>
      </w:r>
    </w:p>
    <w:p w14:paraId="09D459E8" w14:textId="6E526C00" w:rsidR="00E8227F" w:rsidRPr="00585EBA" w:rsidRDefault="00133C1A" w:rsidP="00585EBA">
      <w:pPr>
        <w:pStyle w:val="Standard"/>
        <w:tabs>
          <w:tab w:val="left" w:pos="993"/>
        </w:tabs>
        <w:spacing w:line="276" w:lineRule="auto"/>
        <w:ind w:firstLine="709"/>
        <w:jc w:val="both"/>
        <w:rPr>
          <w:color w:val="auto"/>
          <w:sz w:val="28"/>
        </w:rPr>
      </w:pPr>
      <w:r w:rsidRPr="00585EBA">
        <w:rPr>
          <w:color w:val="auto"/>
          <w:sz w:val="28"/>
        </w:rPr>
        <w:t>15.12.4</w:t>
      </w:r>
      <w:r w:rsidR="00106187">
        <w:rPr>
          <w:color w:val="auto"/>
          <w:sz w:val="28"/>
        </w:rPr>
        <w:t>. (16.11</w:t>
      </w:r>
      <w:r w:rsidR="00106187" w:rsidRPr="00585EBA">
        <w:rPr>
          <w:color w:val="auto"/>
          <w:sz w:val="28"/>
        </w:rPr>
        <w:t> </w:t>
      </w:r>
      <w:r w:rsidR="00E41590" w:rsidRPr="00585EBA">
        <w:rPr>
          <w:color w:val="auto"/>
          <w:sz w:val="28"/>
        </w:rPr>
        <w:t>d.)</w:t>
      </w:r>
      <w:r w:rsidR="00B03D14" w:rsidRPr="00585EBA">
        <w:rPr>
          <w:color w:val="auto"/>
          <w:sz w:val="28"/>
        </w:rPr>
        <w:t>)</w:t>
      </w:r>
      <w:r w:rsidR="00E41590" w:rsidRPr="00585EBA">
        <w:rPr>
          <w:color w:val="auto"/>
          <w:sz w:val="28"/>
        </w:rPr>
        <w:t> </w:t>
      </w:r>
      <w:r w:rsidR="006304E7" w:rsidRPr="00585EBA">
        <w:rPr>
          <w:color w:val="auto"/>
          <w:sz w:val="28"/>
        </w:rPr>
        <w:t>Временные штрафы вывешиваются на доске в штрафной зоне</w:t>
      </w:r>
      <w:r w:rsidR="00EA4751" w:rsidRPr="00585EBA">
        <w:rPr>
          <w:color w:val="auto"/>
          <w:sz w:val="28"/>
        </w:rPr>
        <w:t>.</w:t>
      </w:r>
    </w:p>
    <w:p w14:paraId="3289C87D" w14:textId="77777777" w:rsidR="00E8227F" w:rsidRPr="00585EBA" w:rsidRDefault="00133C1A" w:rsidP="00585EBA">
      <w:pPr>
        <w:pStyle w:val="Standard"/>
        <w:tabs>
          <w:tab w:val="left" w:pos="426"/>
          <w:tab w:val="left" w:pos="1276"/>
        </w:tabs>
        <w:spacing w:line="276" w:lineRule="auto"/>
        <w:ind w:firstLine="709"/>
        <w:jc w:val="both"/>
        <w:rPr>
          <w:color w:val="auto"/>
          <w:sz w:val="28"/>
        </w:rPr>
      </w:pPr>
      <w:r w:rsidRPr="00585EBA">
        <w:rPr>
          <w:color w:val="auto"/>
          <w:sz w:val="28"/>
        </w:rPr>
        <w:t>15.12.5</w:t>
      </w:r>
      <w:r w:rsidR="00E41590" w:rsidRPr="00585EBA">
        <w:rPr>
          <w:color w:val="auto"/>
          <w:sz w:val="28"/>
        </w:rPr>
        <w:t>. </w:t>
      </w:r>
      <w:r w:rsidR="006304E7" w:rsidRPr="00585EBA">
        <w:rPr>
          <w:color w:val="auto"/>
          <w:sz w:val="28"/>
        </w:rPr>
        <w:t>(16.11 d.</w:t>
      </w:r>
      <w:r w:rsidR="00B03D14" w:rsidRPr="00585EBA">
        <w:rPr>
          <w:color w:val="auto"/>
          <w:sz w:val="28"/>
        </w:rPr>
        <w:t>)</w:t>
      </w:r>
      <w:r w:rsidR="006304E7" w:rsidRPr="00585EBA">
        <w:rPr>
          <w:color w:val="auto"/>
          <w:sz w:val="28"/>
        </w:rPr>
        <w:t xml:space="preserve"> (i)) </w:t>
      </w:r>
      <w:bookmarkStart w:id="18" w:name="_Hlk126142364"/>
      <w:r w:rsidR="006304E7" w:rsidRPr="00585EBA">
        <w:rPr>
          <w:color w:val="auto"/>
          <w:sz w:val="28"/>
        </w:rPr>
        <w:t xml:space="preserve">О нарушениях, совершённых во время </w:t>
      </w:r>
      <w:bookmarkEnd w:id="18"/>
      <w:r w:rsidR="006304E7" w:rsidRPr="00585EBA">
        <w:rPr>
          <w:color w:val="auto"/>
          <w:sz w:val="28"/>
        </w:rPr>
        <w:t>первого сегмента (за исключением преждевременного старта), должно быть объявлено до того, как спортсмен на втором этапе завершит второй сегмент</w:t>
      </w:r>
      <w:r w:rsidR="00EA4751" w:rsidRPr="00585EBA">
        <w:rPr>
          <w:color w:val="auto"/>
          <w:sz w:val="28"/>
        </w:rPr>
        <w:t>.</w:t>
      </w:r>
    </w:p>
    <w:p w14:paraId="6ADD2785" w14:textId="77777777" w:rsidR="00E8227F" w:rsidRPr="00585EBA" w:rsidRDefault="00133C1A" w:rsidP="00585EBA">
      <w:pPr>
        <w:pStyle w:val="Standard"/>
        <w:tabs>
          <w:tab w:val="left" w:pos="426"/>
          <w:tab w:val="left" w:pos="1276"/>
        </w:tabs>
        <w:spacing w:line="276" w:lineRule="auto"/>
        <w:ind w:firstLine="709"/>
        <w:jc w:val="both"/>
        <w:rPr>
          <w:color w:val="auto"/>
          <w:sz w:val="28"/>
        </w:rPr>
      </w:pPr>
      <w:r w:rsidRPr="00585EBA">
        <w:rPr>
          <w:color w:val="auto"/>
          <w:sz w:val="28"/>
        </w:rPr>
        <w:t>15.12.6.</w:t>
      </w:r>
      <w:r w:rsidR="00E41590" w:rsidRPr="00585EBA">
        <w:rPr>
          <w:color w:val="auto"/>
          <w:sz w:val="28"/>
        </w:rPr>
        <w:t> </w:t>
      </w:r>
      <w:r w:rsidR="006304E7" w:rsidRPr="00585EBA">
        <w:rPr>
          <w:color w:val="auto"/>
          <w:sz w:val="28"/>
        </w:rPr>
        <w:t>(16.11 d.</w:t>
      </w:r>
      <w:r w:rsidR="00B03D14" w:rsidRPr="00585EBA">
        <w:rPr>
          <w:color w:val="auto"/>
          <w:sz w:val="28"/>
        </w:rPr>
        <w:t>)</w:t>
      </w:r>
      <w:r w:rsidR="006304E7" w:rsidRPr="00585EBA">
        <w:rPr>
          <w:color w:val="auto"/>
          <w:sz w:val="28"/>
        </w:rPr>
        <w:t xml:space="preserve"> (</w:t>
      </w:r>
      <w:proofErr w:type="spellStart"/>
      <w:r w:rsidR="006304E7" w:rsidRPr="00585EBA">
        <w:rPr>
          <w:color w:val="auto"/>
          <w:sz w:val="28"/>
        </w:rPr>
        <w:t>ii</w:t>
      </w:r>
      <w:proofErr w:type="spellEnd"/>
      <w:r w:rsidR="006304E7" w:rsidRPr="00585EBA">
        <w:rPr>
          <w:color w:val="auto"/>
          <w:sz w:val="28"/>
        </w:rPr>
        <w:t>)) О нарушениях, совершённых с момента передачи эстафеты на первом этапе до окончания второго этапа передачи эстафеты должно быть объявлено до того, как спортсмен на третьем этапе завершит второй сегмент</w:t>
      </w:r>
      <w:r w:rsidR="00EA4751" w:rsidRPr="00585EBA">
        <w:rPr>
          <w:color w:val="auto"/>
          <w:sz w:val="28"/>
        </w:rPr>
        <w:t>.</w:t>
      </w:r>
    </w:p>
    <w:p w14:paraId="4141F76D" w14:textId="77777777" w:rsidR="00E8227F" w:rsidRPr="00585EBA" w:rsidRDefault="00133C1A" w:rsidP="00585EBA">
      <w:pPr>
        <w:pStyle w:val="Standard"/>
        <w:tabs>
          <w:tab w:val="left" w:pos="426"/>
          <w:tab w:val="left" w:pos="1276"/>
        </w:tabs>
        <w:spacing w:line="276" w:lineRule="auto"/>
        <w:ind w:firstLine="709"/>
        <w:jc w:val="both"/>
        <w:rPr>
          <w:color w:val="auto"/>
          <w:sz w:val="28"/>
        </w:rPr>
      </w:pPr>
      <w:r w:rsidRPr="00585EBA">
        <w:rPr>
          <w:color w:val="auto"/>
          <w:sz w:val="28"/>
        </w:rPr>
        <w:t xml:space="preserve">15.12.7. </w:t>
      </w:r>
      <w:r w:rsidR="006304E7" w:rsidRPr="00585EBA">
        <w:rPr>
          <w:color w:val="auto"/>
          <w:sz w:val="28"/>
        </w:rPr>
        <w:t>(16.11 d.</w:t>
      </w:r>
      <w:r w:rsidR="00B03D14" w:rsidRPr="00585EBA">
        <w:rPr>
          <w:color w:val="auto"/>
          <w:sz w:val="28"/>
        </w:rPr>
        <w:t>)</w:t>
      </w:r>
      <w:r w:rsidR="006304E7" w:rsidRPr="00585EBA">
        <w:rPr>
          <w:color w:val="auto"/>
          <w:sz w:val="28"/>
        </w:rPr>
        <w:t xml:space="preserve"> (</w:t>
      </w:r>
      <w:proofErr w:type="spellStart"/>
      <w:r w:rsidR="006304E7" w:rsidRPr="00585EBA">
        <w:rPr>
          <w:color w:val="auto"/>
          <w:sz w:val="28"/>
        </w:rPr>
        <w:t>iii</w:t>
      </w:r>
      <w:proofErr w:type="spellEnd"/>
      <w:r w:rsidR="006304E7" w:rsidRPr="00585EBA">
        <w:rPr>
          <w:color w:val="auto"/>
          <w:sz w:val="28"/>
        </w:rPr>
        <w:t>)) О нарушениях, совершённых с момента второго сегмента третьего этапа до конца третьего этапа, должно быть объявлено до того, как спортсмен на четвёртом этапе завершит второ</w:t>
      </w:r>
      <w:r w:rsidR="00DA7101" w:rsidRPr="00585EBA">
        <w:rPr>
          <w:color w:val="auto"/>
          <w:sz w:val="28"/>
        </w:rPr>
        <w:t>й</w:t>
      </w:r>
      <w:r w:rsidR="006304E7" w:rsidRPr="00585EBA">
        <w:rPr>
          <w:color w:val="auto"/>
          <w:sz w:val="28"/>
        </w:rPr>
        <w:t xml:space="preserve"> сегмент</w:t>
      </w:r>
      <w:r w:rsidR="00EA4751" w:rsidRPr="00585EBA">
        <w:rPr>
          <w:color w:val="auto"/>
          <w:sz w:val="28"/>
        </w:rPr>
        <w:t>.</w:t>
      </w:r>
    </w:p>
    <w:p w14:paraId="1ABDEFD6" w14:textId="77777777" w:rsidR="00E8227F" w:rsidRPr="00585EBA" w:rsidRDefault="00133C1A" w:rsidP="00585EBA">
      <w:pPr>
        <w:pStyle w:val="Standard"/>
        <w:tabs>
          <w:tab w:val="left" w:pos="426"/>
          <w:tab w:val="left" w:pos="1276"/>
        </w:tabs>
        <w:spacing w:line="276" w:lineRule="auto"/>
        <w:ind w:firstLine="709"/>
        <w:jc w:val="both"/>
        <w:rPr>
          <w:color w:val="auto"/>
          <w:sz w:val="28"/>
        </w:rPr>
      </w:pPr>
      <w:r w:rsidRPr="00585EBA">
        <w:rPr>
          <w:color w:val="auto"/>
          <w:sz w:val="28"/>
        </w:rPr>
        <w:t xml:space="preserve">15.12.8. </w:t>
      </w:r>
      <w:r w:rsidR="006304E7" w:rsidRPr="00585EBA">
        <w:rPr>
          <w:color w:val="auto"/>
          <w:sz w:val="28"/>
        </w:rPr>
        <w:t>(16.11 d.</w:t>
      </w:r>
      <w:r w:rsidR="00B03D14" w:rsidRPr="00585EBA">
        <w:rPr>
          <w:color w:val="auto"/>
          <w:sz w:val="28"/>
        </w:rPr>
        <w:t>)</w:t>
      </w:r>
      <w:r w:rsidR="006304E7" w:rsidRPr="00585EBA">
        <w:rPr>
          <w:color w:val="auto"/>
          <w:sz w:val="28"/>
        </w:rPr>
        <w:t xml:space="preserve"> (</w:t>
      </w:r>
      <w:proofErr w:type="spellStart"/>
      <w:r w:rsidR="006304E7" w:rsidRPr="00585EBA">
        <w:rPr>
          <w:color w:val="auto"/>
          <w:sz w:val="28"/>
        </w:rPr>
        <w:t>iv</w:t>
      </w:r>
      <w:proofErr w:type="spellEnd"/>
      <w:r w:rsidR="006304E7" w:rsidRPr="00585EBA">
        <w:rPr>
          <w:color w:val="auto"/>
          <w:sz w:val="28"/>
        </w:rPr>
        <w:t>)) О нарушениях, совершённых с момента передачи эстафеты на третьем этапе до конца первой половины последнего сегмента этапа, должно быть объявлено до того, как спортсмен на четвёртом этапе пройдёт половину последнего сегмента</w:t>
      </w:r>
      <w:r w:rsidR="00EA4751" w:rsidRPr="00585EBA">
        <w:rPr>
          <w:color w:val="auto"/>
          <w:sz w:val="28"/>
        </w:rPr>
        <w:t>.</w:t>
      </w:r>
    </w:p>
    <w:p w14:paraId="03A6930D" w14:textId="77777777" w:rsidR="00E8227F" w:rsidRPr="00585EBA" w:rsidRDefault="00133C1A" w:rsidP="00585EBA">
      <w:pPr>
        <w:pStyle w:val="Standard"/>
        <w:tabs>
          <w:tab w:val="left" w:pos="426"/>
          <w:tab w:val="left" w:pos="1276"/>
        </w:tabs>
        <w:spacing w:line="276" w:lineRule="auto"/>
        <w:ind w:firstLine="709"/>
        <w:jc w:val="both"/>
        <w:rPr>
          <w:color w:val="auto"/>
          <w:sz w:val="28"/>
        </w:rPr>
      </w:pPr>
      <w:r w:rsidRPr="00585EBA">
        <w:rPr>
          <w:color w:val="auto"/>
          <w:sz w:val="28"/>
        </w:rPr>
        <w:t xml:space="preserve">15.12.9. </w:t>
      </w:r>
      <w:r w:rsidR="006304E7" w:rsidRPr="00585EBA">
        <w:rPr>
          <w:color w:val="auto"/>
          <w:sz w:val="28"/>
        </w:rPr>
        <w:t>(16.11 d.</w:t>
      </w:r>
      <w:r w:rsidR="00B03D14" w:rsidRPr="00585EBA">
        <w:rPr>
          <w:color w:val="auto"/>
          <w:sz w:val="28"/>
        </w:rPr>
        <w:t>)</w:t>
      </w:r>
      <w:r w:rsidR="006304E7" w:rsidRPr="00585EBA">
        <w:rPr>
          <w:color w:val="auto"/>
          <w:sz w:val="28"/>
        </w:rPr>
        <w:t xml:space="preserve"> (v)) О нарушениях, совершённых на второй̆ половине последнего сегмента последнего этапа, будет немедленно и лично сообщено спортсмену. Штраф будет отбываться на месте присутствия судьи.</w:t>
      </w:r>
    </w:p>
    <w:p w14:paraId="286416F1" w14:textId="77777777" w:rsidR="002A11D3" w:rsidRPr="00585EBA" w:rsidRDefault="002A11D3" w:rsidP="00585EBA">
      <w:pPr>
        <w:pStyle w:val="Standard"/>
        <w:tabs>
          <w:tab w:val="left" w:pos="426"/>
          <w:tab w:val="left" w:pos="1276"/>
        </w:tabs>
        <w:spacing w:line="276" w:lineRule="auto"/>
        <w:ind w:left="709"/>
        <w:jc w:val="both"/>
        <w:rPr>
          <w:color w:val="auto"/>
          <w:sz w:val="16"/>
          <w:szCs w:val="16"/>
        </w:rPr>
      </w:pPr>
    </w:p>
    <w:p w14:paraId="22D0DE64" w14:textId="77777777" w:rsidR="00E8227F" w:rsidRPr="00585EBA" w:rsidRDefault="00133C1A" w:rsidP="00585EBA">
      <w:pPr>
        <w:pStyle w:val="Standard"/>
        <w:spacing w:line="276" w:lineRule="auto"/>
        <w:ind w:left="709"/>
        <w:jc w:val="both"/>
        <w:rPr>
          <w:b/>
          <w:color w:val="auto"/>
          <w:sz w:val="28"/>
        </w:rPr>
      </w:pPr>
      <w:r w:rsidRPr="00585EBA">
        <w:rPr>
          <w:b/>
          <w:color w:val="auto"/>
          <w:sz w:val="28"/>
        </w:rPr>
        <w:t xml:space="preserve">15.13. </w:t>
      </w:r>
      <w:r w:rsidR="00F2057D" w:rsidRPr="00585EBA">
        <w:rPr>
          <w:b/>
          <w:color w:val="auto"/>
          <w:sz w:val="28"/>
          <w:szCs w:val="28"/>
        </w:rPr>
        <w:t>(16.12 a.)</w:t>
      </w:r>
      <w:r w:rsidR="00B03D14" w:rsidRPr="00585EBA">
        <w:rPr>
          <w:b/>
          <w:color w:val="auto"/>
          <w:sz w:val="28"/>
          <w:szCs w:val="28"/>
        </w:rPr>
        <w:t>)</w:t>
      </w:r>
      <w:r w:rsidR="00F2057D" w:rsidRPr="00585EBA">
        <w:rPr>
          <w:b/>
          <w:color w:val="auto"/>
          <w:sz w:val="28"/>
          <w:szCs w:val="28"/>
        </w:rPr>
        <w:t xml:space="preserve"> </w:t>
      </w:r>
      <w:r w:rsidR="006304E7" w:rsidRPr="00585EBA">
        <w:rPr>
          <w:b/>
          <w:color w:val="auto"/>
          <w:sz w:val="28"/>
        </w:rPr>
        <w:t>Финиш:</w:t>
      </w:r>
    </w:p>
    <w:p w14:paraId="41F056B4" w14:textId="77777777" w:rsidR="00E8227F" w:rsidRPr="00585EBA" w:rsidRDefault="00E8227F" w:rsidP="00585EBA">
      <w:pPr>
        <w:pStyle w:val="Standard"/>
        <w:spacing w:line="276" w:lineRule="auto"/>
        <w:ind w:firstLine="709"/>
        <w:jc w:val="both"/>
        <w:rPr>
          <w:b/>
          <w:color w:val="auto"/>
          <w:sz w:val="6"/>
          <w:szCs w:val="6"/>
        </w:rPr>
      </w:pPr>
    </w:p>
    <w:p w14:paraId="3C3B0FF5" w14:textId="77777777" w:rsidR="009F3344" w:rsidRPr="00585EBA" w:rsidRDefault="006304E7" w:rsidP="00C55B36">
      <w:pPr>
        <w:pStyle w:val="a5"/>
        <w:spacing w:line="276" w:lineRule="auto"/>
        <w:ind w:firstLine="709"/>
        <w:jc w:val="both"/>
        <w:rPr>
          <w:rFonts w:ascii="Times New Roman" w:hAnsi="Times New Roman"/>
          <w:color w:val="auto"/>
          <w:sz w:val="28"/>
          <w:szCs w:val="28"/>
        </w:rPr>
      </w:pPr>
      <w:r w:rsidRPr="00585EBA">
        <w:rPr>
          <w:rFonts w:ascii="Times New Roman" w:hAnsi="Times New Roman"/>
          <w:color w:val="auto"/>
          <w:sz w:val="28"/>
          <w:szCs w:val="28"/>
        </w:rPr>
        <w:t>Только последнему члену эстафетной команды разрешается пересекать финишную черту.</w:t>
      </w:r>
      <w:r w:rsidRPr="00585EBA">
        <w:rPr>
          <w:rFonts w:ascii="Times New Roman" w:hAnsi="Times New Roman"/>
          <w:b/>
          <w:color w:val="auto"/>
          <w:sz w:val="28"/>
          <w:szCs w:val="28"/>
        </w:rPr>
        <w:t xml:space="preserve"> </w:t>
      </w:r>
      <w:r w:rsidR="009F3344" w:rsidRPr="00585EBA">
        <w:rPr>
          <w:rFonts w:ascii="Times New Roman" w:hAnsi="Times New Roman"/>
          <w:color w:val="auto"/>
          <w:sz w:val="28"/>
          <w:szCs w:val="28"/>
        </w:rPr>
        <w:t>Остальные участники заканчивают свое выступление передавая эстафету в зоне передачи эстафеты.</w:t>
      </w:r>
    </w:p>
    <w:p w14:paraId="40DFF84E" w14:textId="4332F38D" w:rsidR="00106187" w:rsidRDefault="00106187">
      <w:pPr>
        <w:spacing w:after="200" w:line="276" w:lineRule="auto"/>
        <w:rPr>
          <w:color w:val="auto"/>
          <w:sz w:val="28"/>
          <w:szCs w:val="28"/>
        </w:rPr>
      </w:pPr>
      <w:r>
        <w:rPr>
          <w:color w:val="auto"/>
          <w:sz w:val="28"/>
          <w:szCs w:val="28"/>
        </w:rPr>
        <w:br w:type="page"/>
      </w:r>
    </w:p>
    <w:p w14:paraId="6B459B0E" w14:textId="797BBCD0" w:rsidR="00E8227F" w:rsidRPr="00585EBA" w:rsidRDefault="00133C1A" w:rsidP="00585EBA">
      <w:pPr>
        <w:pStyle w:val="Standard"/>
        <w:spacing w:line="276" w:lineRule="auto"/>
        <w:ind w:left="709"/>
        <w:jc w:val="both"/>
        <w:rPr>
          <w:b/>
          <w:color w:val="auto"/>
          <w:sz w:val="28"/>
        </w:rPr>
      </w:pPr>
      <w:r w:rsidRPr="00585EBA">
        <w:rPr>
          <w:b/>
          <w:color w:val="auto"/>
          <w:sz w:val="28"/>
        </w:rPr>
        <w:lastRenderedPageBreak/>
        <w:t>16.</w:t>
      </w:r>
      <w:r w:rsidR="006304E7" w:rsidRPr="00585EBA">
        <w:rPr>
          <w:b/>
          <w:color w:val="auto"/>
          <w:sz w:val="28"/>
        </w:rPr>
        <w:t xml:space="preserve"> </w:t>
      </w:r>
      <w:r w:rsidR="00E20BF2" w:rsidRPr="00585EBA">
        <w:rPr>
          <w:b/>
          <w:color w:val="auto"/>
          <w:sz w:val="28"/>
        </w:rPr>
        <w:t xml:space="preserve">ТРИАТЛОН </w:t>
      </w:r>
      <w:r w:rsidR="00D022DE" w:rsidRPr="00585EBA">
        <w:rPr>
          <w:b/>
          <w:color w:val="auto"/>
          <w:sz w:val="28"/>
        </w:rPr>
        <w:t>-</w:t>
      </w:r>
      <w:r w:rsidR="00E20BF2" w:rsidRPr="00585EBA">
        <w:rPr>
          <w:b/>
          <w:color w:val="auto"/>
          <w:sz w:val="28"/>
        </w:rPr>
        <w:t xml:space="preserve"> </w:t>
      </w:r>
      <w:r w:rsidR="006304E7" w:rsidRPr="00585EBA">
        <w:rPr>
          <w:b/>
          <w:color w:val="auto"/>
          <w:sz w:val="28"/>
        </w:rPr>
        <w:t>ЗИМНИЙ</w:t>
      </w:r>
      <w:r w:rsidR="00D022DE" w:rsidRPr="00585EBA">
        <w:rPr>
          <w:b/>
          <w:color w:val="auto"/>
          <w:sz w:val="28"/>
        </w:rPr>
        <w:t xml:space="preserve">, </w:t>
      </w:r>
      <w:r w:rsidR="00933D06" w:rsidRPr="00585EBA">
        <w:rPr>
          <w:b/>
          <w:color w:val="auto"/>
          <w:sz w:val="28"/>
        </w:rPr>
        <w:t>ДУАТЛОН - ЛЫЖНАЯ ГОНКА</w:t>
      </w:r>
    </w:p>
    <w:p w14:paraId="685A564E" w14:textId="77777777" w:rsidR="00E8227F" w:rsidRPr="00585EBA" w:rsidRDefault="00E8227F" w:rsidP="00585EBA">
      <w:pPr>
        <w:pStyle w:val="Standard"/>
        <w:spacing w:line="276" w:lineRule="auto"/>
        <w:ind w:left="709"/>
        <w:jc w:val="both"/>
        <w:rPr>
          <w:b/>
          <w:color w:val="auto"/>
          <w:sz w:val="16"/>
          <w:szCs w:val="16"/>
        </w:rPr>
      </w:pPr>
    </w:p>
    <w:p w14:paraId="6CADCFAA" w14:textId="77777777" w:rsidR="00E8227F" w:rsidRPr="00585EBA" w:rsidRDefault="00B060B7" w:rsidP="00585EBA">
      <w:pPr>
        <w:pStyle w:val="Standard"/>
        <w:spacing w:line="276" w:lineRule="auto"/>
        <w:ind w:left="709"/>
        <w:jc w:val="both"/>
        <w:rPr>
          <w:b/>
          <w:color w:val="auto"/>
          <w:sz w:val="28"/>
        </w:rPr>
      </w:pPr>
      <w:r w:rsidRPr="00585EBA">
        <w:rPr>
          <w:b/>
          <w:color w:val="auto"/>
          <w:sz w:val="28"/>
        </w:rPr>
        <w:t xml:space="preserve">16.1. </w:t>
      </w:r>
      <w:r w:rsidR="006304E7" w:rsidRPr="00585EBA">
        <w:rPr>
          <w:b/>
          <w:color w:val="auto"/>
          <w:sz w:val="28"/>
        </w:rPr>
        <w:t>Определение:</w:t>
      </w:r>
    </w:p>
    <w:p w14:paraId="6304AB16" w14:textId="77777777" w:rsidR="00E8227F" w:rsidRPr="00585EBA" w:rsidRDefault="00E8227F" w:rsidP="00585EBA">
      <w:pPr>
        <w:pStyle w:val="Standard"/>
        <w:spacing w:line="276" w:lineRule="auto"/>
        <w:ind w:left="709"/>
        <w:jc w:val="both"/>
        <w:rPr>
          <w:b/>
          <w:color w:val="auto"/>
          <w:sz w:val="16"/>
        </w:rPr>
      </w:pPr>
    </w:p>
    <w:p w14:paraId="35CA511B" w14:textId="77777777" w:rsidR="00ED02E5" w:rsidRPr="00585EBA" w:rsidRDefault="00ED02E5" w:rsidP="00585EBA">
      <w:pPr>
        <w:spacing w:line="276" w:lineRule="auto"/>
        <w:ind w:firstLine="709"/>
        <w:jc w:val="both"/>
        <w:rPr>
          <w:color w:val="auto"/>
          <w:sz w:val="28"/>
          <w:szCs w:val="28"/>
        </w:rPr>
      </w:pPr>
      <w:r w:rsidRPr="00585EBA">
        <w:rPr>
          <w:color w:val="auto"/>
          <w:sz w:val="28"/>
          <w:szCs w:val="28"/>
        </w:rPr>
        <w:t xml:space="preserve">16.1.1. (18.1 a.)) Триатлон - зимний и </w:t>
      </w:r>
      <w:proofErr w:type="spellStart"/>
      <w:r w:rsidRPr="00585EBA">
        <w:rPr>
          <w:color w:val="auto"/>
          <w:sz w:val="28"/>
          <w:szCs w:val="28"/>
        </w:rPr>
        <w:t>дуатлон</w:t>
      </w:r>
      <w:proofErr w:type="spellEnd"/>
      <w:r w:rsidRPr="00585EBA">
        <w:rPr>
          <w:color w:val="auto"/>
          <w:sz w:val="28"/>
          <w:szCs w:val="28"/>
        </w:rPr>
        <w:t xml:space="preserve"> - лыжная гонка может проводиться в различных форматах:</w:t>
      </w:r>
    </w:p>
    <w:p w14:paraId="2D96484F" w14:textId="77777777" w:rsidR="00ED02E5" w:rsidRPr="00585EBA" w:rsidRDefault="00ED02E5" w:rsidP="00585EBA">
      <w:pPr>
        <w:spacing w:line="276" w:lineRule="auto"/>
        <w:ind w:firstLine="709"/>
        <w:jc w:val="both"/>
        <w:rPr>
          <w:color w:val="auto"/>
          <w:sz w:val="28"/>
          <w:szCs w:val="28"/>
        </w:rPr>
      </w:pPr>
      <w:r w:rsidRPr="00585EBA">
        <w:rPr>
          <w:color w:val="auto"/>
          <w:sz w:val="28"/>
          <w:szCs w:val="28"/>
        </w:rPr>
        <w:t>16.1.2. (18.1 a.) (i)) Триатлон - зимний:</w:t>
      </w:r>
    </w:p>
    <w:p w14:paraId="7960CDD2" w14:textId="4150B02A" w:rsidR="00ED02E5" w:rsidRPr="00585EBA" w:rsidRDefault="00ED02E5" w:rsidP="00585EBA">
      <w:pPr>
        <w:spacing w:line="276" w:lineRule="auto"/>
        <w:ind w:firstLine="709"/>
        <w:jc w:val="both"/>
        <w:rPr>
          <w:color w:val="auto"/>
          <w:sz w:val="28"/>
          <w:szCs w:val="28"/>
        </w:rPr>
      </w:pPr>
      <w:r w:rsidRPr="00585EBA">
        <w:rPr>
          <w:color w:val="auto"/>
          <w:sz w:val="28"/>
          <w:szCs w:val="28"/>
        </w:rPr>
        <w:t>3 сегмента: кросс, велогонка на горном велосипеде и лыжная гонка.</w:t>
      </w:r>
    </w:p>
    <w:p w14:paraId="11C4EA4D" w14:textId="4F831878" w:rsidR="00ED02E5" w:rsidRPr="00585EBA" w:rsidRDefault="00ED02E5" w:rsidP="00585EBA">
      <w:pPr>
        <w:spacing w:line="276" w:lineRule="auto"/>
        <w:ind w:firstLine="709"/>
        <w:jc w:val="both"/>
        <w:rPr>
          <w:color w:val="auto"/>
          <w:sz w:val="28"/>
          <w:szCs w:val="28"/>
        </w:rPr>
      </w:pPr>
      <w:r w:rsidRPr="00585EBA">
        <w:rPr>
          <w:color w:val="auto"/>
          <w:sz w:val="28"/>
          <w:szCs w:val="28"/>
        </w:rPr>
        <w:t>6 сегментов: кросс, велогонка на горном велосипеде и лыжная гонка – непрерывное повторение трёх сегментов дважды.</w:t>
      </w:r>
    </w:p>
    <w:p w14:paraId="4A5D4CEF" w14:textId="77777777" w:rsidR="00ED02E5" w:rsidRPr="00585EBA" w:rsidRDefault="00ED02E5" w:rsidP="00585EBA">
      <w:pPr>
        <w:spacing w:line="276" w:lineRule="auto"/>
        <w:ind w:firstLine="709"/>
        <w:jc w:val="both"/>
        <w:rPr>
          <w:color w:val="auto"/>
          <w:sz w:val="28"/>
          <w:szCs w:val="28"/>
        </w:rPr>
      </w:pPr>
      <w:r w:rsidRPr="00585EBA">
        <w:rPr>
          <w:color w:val="auto"/>
          <w:sz w:val="28"/>
          <w:szCs w:val="28"/>
        </w:rPr>
        <w:t>16.1.3. (18.1 a.) (</w:t>
      </w:r>
      <w:proofErr w:type="spellStart"/>
      <w:r w:rsidRPr="00585EBA">
        <w:rPr>
          <w:color w:val="auto"/>
          <w:sz w:val="28"/>
          <w:szCs w:val="28"/>
        </w:rPr>
        <w:t>iii</w:t>
      </w:r>
      <w:proofErr w:type="spellEnd"/>
      <w:r w:rsidRPr="00585EBA">
        <w:rPr>
          <w:color w:val="auto"/>
          <w:sz w:val="28"/>
          <w:szCs w:val="28"/>
        </w:rPr>
        <w:t xml:space="preserve">)) </w:t>
      </w:r>
      <w:proofErr w:type="spellStart"/>
      <w:r w:rsidRPr="00585EBA">
        <w:rPr>
          <w:color w:val="auto"/>
          <w:sz w:val="28"/>
          <w:szCs w:val="28"/>
        </w:rPr>
        <w:t>Дуатлон</w:t>
      </w:r>
      <w:proofErr w:type="spellEnd"/>
      <w:r w:rsidRPr="00585EBA">
        <w:rPr>
          <w:color w:val="auto"/>
          <w:sz w:val="28"/>
          <w:szCs w:val="28"/>
        </w:rPr>
        <w:t xml:space="preserve"> - лыжная гонка:</w:t>
      </w:r>
    </w:p>
    <w:p w14:paraId="785D592B" w14:textId="734E8BEE" w:rsidR="00ED02E5" w:rsidRPr="00585EBA" w:rsidRDefault="00ED02E5" w:rsidP="00585EBA">
      <w:pPr>
        <w:spacing w:line="276" w:lineRule="auto"/>
        <w:ind w:firstLine="709"/>
        <w:jc w:val="both"/>
        <w:rPr>
          <w:color w:val="auto"/>
          <w:sz w:val="28"/>
          <w:szCs w:val="28"/>
        </w:rPr>
      </w:pPr>
      <w:r w:rsidRPr="00585EBA">
        <w:rPr>
          <w:color w:val="auto"/>
          <w:sz w:val="28"/>
          <w:szCs w:val="28"/>
        </w:rPr>
        <w:t>2 сегмента: кросс и лыжная гонка.</w:t>
      </w:r>
    </w:p>
    <w:p w14:paraId="3032B97D" w14:textId="275B2F96" w:rsidR="00ED02E5" w:rsidRPr="00585EBA" w:rsidRDefault="00ED02E5" w:rsidP="00585EBA">
      <w:pPr>
        <w:spacing w:line="276" w:lineRule="auto"/>
        <w:ind w:firstLine="709"/>
        <w:jc w:val="both"/>
        <w:rPr>
          <w:color w:val="auto"/>
          <w:sz w:val="28"/>
          <w:szCs w:val="28"/>
        </w:rPr>
      </w:pPr>
      <w:r w:rsidRPr="00585EBA">
        <w:rPr>
          <w:color w:val="auto"/>
          <w:sz w:val="28"/>
          <w:szCs w:val="28"/>
        </w:rPr>
        <w:t>4 сегмента: кросс и лыжная гонка – непрерывное повторение двух сегментов дважды.</w:t>
      </w:r>
    </w:p>
    <w:p w14:paraId="782DE2D2" w14:textId="2502B56C" w:rsidR="00E8227F" w:rsidRPr="00585EBA" w:rsidRDefault="00ED02E5" w:rsidP="00585EBA">
      <w:pPr>
        <w:pStyle w:val="Standard"/>
        <w:spacing w:line="276" w:lineRule="auto"/>
        <w:ind w:firstLine="709"/>
        <w:jc w:val="both"/>
        <w:rPr>
          <w:color w:val="auto"/>
          <w:sz w:val="28"/>
          <w:szCs w:val="28"/>
        </w:rPr>
      </w:pPr>
      <w:r w:rsidRPr="00585EBA">
        <w:rPr>
          <w:color w:val="auto"/>
          <w:sz w:val="28"/>
          <w:szCs w:val="28"/>
        </w:rPr>
        <w:t>16.1.4. (18.1 b.)) Все сегменты гонки предпочтительно проводить на снегу. Беговой и велосипедный сегменты также могут проводиться и на других поверхностях.</w:t>
      </w:r>
    </w:p>
    <w:p w14:paraId="73F6AEDF" w14:textId="77777777" w:rsidR="00ED02E5" w:rsidRPr="00585EBA" w:rsidRDefault="00ED02E5" w:rsidP="00585EBA">
      <w:pPr>
        <w:pStyle w:val="Standard"/>
        <w:spacing w:line="276" w:lineRule="auto"/>
        <w:ind w:firstLine="709"/>
        <w:jc w:val="both"/>
        <w:rPr>
          <w:color w:val="auto"/>
          <w:sz w:val="16"/>
          <w:szCs w:val="16"/>
        </w:rPr>
      </w:pPr>
    </w:p>
    <w:p w14:paraId="13638E39" w14:textId="77777777" w:rsidR="00E8227F" w:rsidRPr="00585EBA" w:rsidRDefault="006304E7" w:rsidP="00585EBA">
      <w:pPr>
        <w:pStyle w:val="Standard"/>
        <w:spacing w:line="276" w:lineRule="auto"/>
        <w:ind w:left="709"/>
        <w:jc w:val="both"/>
        <w:rPr>
          <w:b/>
          <w:color w:val="auto"/>
          <w:sz w:val="28"/>
        </w:rPr>
      </w:pPr>
      <w:r w:rsidRPr="00585EBA">
        <w:rPr>
          <w:b/>
          <w:color w:val="auto"/>
          <w:sz w:val="28"/>
        </w:rPr>
        <w:t>16.2. Официальная тренировка и знакомство с трассой:</w:t>
      </w:r>
    </w:p>
    <w:p w14:paraId="6D53E4F7" w14:textId="77777777" w:rsidR="00E8227F" w:rsidRPr="00585EBA" w:rsidRDefault="00E8227F" w:rsidP="00585EBA">
      <w:pPr>
        <w:pStyle w:val="Standard"/>
        <w:spacing w:line="276" w:lineRule="auto"/>
        <w:ind w:left="709"/>
        <w:jc w:val="both"/>
        <w:rPr>
          <w:b/>
          <w:color w:val="auto"/>
          <w:sz w:val="6"/>
          <w:szCs w:val="6"/>
        </w:rPr>
      </w:pPr>
    </w:p>
    <w:p w14:paraId="4683C3C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16.2.1.</w:t>
      </w:r>
      <w:r w:rsidR="00F829C6" w:rsidRPr="00585EBA">
        <w:rPr>
          <w:color w:val="auto"/>
          <w:sz w:val="28"/>
        </w:rPr>
        <w:t> </w:t>
      </w:r>
      <w:r w:rsidRPr="00585EBA">
        <w:rPr>
          <w:color w:val="auto"/>
          <w:sz w:val="28"/>
        </w:rPr>
        <w:t>(18.2</w:t>
      </w:r>
      <w:r w:rsidR="00F829C6" w:rsidRPr="00585EBA">
        <w:rPr>
          <w:color w:val="auto"/>
          <w:sz w:val="28"/>
        </w:rPr>
        <w:t> </w:t>
      </w:r>
      <w:r w:rsidRPr="00585EBA">
        <w:rPr>
          <w:color w:val="auto"/>
          <w:sz w:val="28"/>
        </w:rPr>
        <w:t>a.)</w:t>
      </w:r>
      <w:r w:rsidR="00B03D14" w:rsidRPr="00585EBA">
        <w:rPr>
          <w:color w:val="auto"/>
          <w:sz w:val="28"/>
        </w:rPr>
        <w:t>)</w:t>
      </w:r>
      <w:r w:rsidR="00F829C6" w:rsidRPr="00585EBA">
        <w:rPr>
          <w:color w:val="auto"/>
          <w:sz w:val="28"/>
        </w:rPr>
        <w:t> </w:t>
      </w:r>
      <w:r w:rsidRPr="00585EBA">
        <w:rPr>
          <w:color w:val="auto"/>
          <w:sz w:val="28"/>
        </w:rPr>
        <w:t>Официальная тренировка и ознакомительные мероприятия проводятся ТД и оргкомитетом. Спортсмены и тренеры могут посещать данные официальные тренировки и ознакомительные мероприятия</w:t>
      </w:r>
      <w:r w:rsidR="00EA4751" w:rsidRPr="00585EBA">
        <w:rPr>
          <w:color w:val="auto"/>
          <w:sz w:val="28"/>
        </w:rPr>
        <w:t>.</w:t>
      </w:r>
    </w:p>
    <w:p w14:paraId="47FA806F" w14:textId="79C13273" w:rsidR="00E8227F" w:rsidRPr="00585EBA" w:rsidRDefault="006304E7" w:rsidP="00585EBA">
      <w:pPr>
        <w:pStyle w:val="Standard"/>
        <w:spacing w:line="276" w:lineRule="auto"/>
        <w:ind w:firstLine="709"/>
        <w:jc w:val="both"/>
        <w:rPr>
          <w:color w:val="auto"/>
          <w:sz w:val="28"/>
        </w:rPr>
      </w:pPr>
      <w:r w:rsidRPr="00585EBA">
        <w:rPr>
          <w:color w:val="auto"/>
          <w:sz w:val="28"/>
        </w:rPr>
        <w:t>16.2.2. (18.2 b.)</w:t>
      </w:r>
      <w:r w:rsidR="00B03D14" w:rsidRPr="00585EBA">
        <w:rPr>
          <w:color w:val="auto"/>
          <w:sz w:val="28"/>
        </w:rPr>
        <w:t>)</w:t>
      </w:r>
      <w:r w:rsidR="007E1E1F">
        <w:rPr>
          <w:color w:val="auto"/>
          <w:sz w:val="28"/>
        </w:rPr>
        <w:t> </w:t>
      </w:r>
      <w:r w:rsidRPr="00585EBA">
        <w:rPr>
          <w:color w:val="auto"/>
          <w:sz w:val="28"/>
        </w:rPr>
        <w:t>Действия в дни гонок: во время проведения гонки спортсменам не разрешается разминаться на трассе или знакомиться с трассой.</w:t>
      </w:r>
    </w:p>
    <w:p w14:paraId="701E05AD" w14:textId="77777777" w:rsidR="00E8227F" w:rsidRPr="00585EBA" w:rsidRDefault="00E8227F" w:rsidP="00585EBA">
      <w:pPr>
        <w:pStyle w:val="Standard"/>
        <w:spacing w:line="276" w:lineRule="auto"/>
        <w:ind w:left="709"/>
        <w:jc w:val="both"/>
        <w:rPr>
          <w:color w:val="auto"/>
          <w:sz w:val="16"/>
          <w:szCs w:val="16"/>
        </w:rPr>
      </w:pPr>
    </w:p>
    <w:p w14:paraId="4ACCB881" w14:textId="77777777" w:rsidR="00E8227F" w:rsidRPr="00585EBA" w:rsidRDefault="00F829C6" w:rsidP="00585EBA">
      <w:pPr>
        <w:pStyle w:val="Standard"/>
        <w:spacing w:line="276" w:lineRule="auto"/>
        <w:ind w:left="709"/>
        <w:jc w:val="both"/>
        <w:rPr>
          <w:b/>
          <w:color w:val="auto"/>
          <w:sz w:val="28"/>
        </w:rPr>
      </w:pPr>
      <w:r w:rsidRPr="00585EBA">
        <w:rPr>
          <w:b/>
          <w:color w:val="auto"/>
          <w:sz w:val="28"/>
        </w:rPr>
        <w:t xml:space="preserve">16.3. </w:t>
      </w:r>
      <w:r w:rsidR="006304E7" w:rsidRPr="00585EBA">
        <w:rPr>
          <w:b/>
          <w:color w:val="auto"/>
          <w:sz w:val="28"/>
        </w:rPr>
        <w:t>Беговой сегмент:</w:t>
      </w:r>
    </w:p>
    <w:p w14:paraId="2ACF140B" w14:textId="77777777" w:rsidR="00E8227F" w:rsidRPr="00585EBA" w:rsidRDefault="00E8227F" w:rsidP="00585EBA">
      <w:pPr>
        <w:pStyle w:val="Standard"/>
        <w:spacing w:line="276" w:lineRule="auto"/>
        <w:ind w:left="709"/>
        <w:jc w:val="both"/>
        <w:rPr>
          <w:color w:val="auto"/>
          <w:sz w:val="6"/>
          <w:szCs w:val="6"/>
        </w:rPr>
      </w:pPr>
    </w:p>
    <w:p w14:paraId="6540A20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16.3.1.</w:t>
      </w:r>
      <w:r w:rsidR="00F829C6" w:rsidRPr="00585EBA">
        <w:rPr>
          <w:color w:val="auto"/>
          <w:sz w:val="28"/>
        </w:rPr>
        <w:t> </w:t>
      </w:r>
      <w:r w:rsidRPr="00585EBA">
        <w:rPr>
          <w:color w:val="auto"/>
          <w:sz w:val="28"/>
        </w:rPr>
        <w:t>(18.3</w:t>
      </w:r>
      <w:r w:rsidR="00F829C6" w:rsidRPr="00585EBA">
        <w:rPr>
          <w:color w:val="auto"/>
          <w:sz w:val="28"/>
        </w:rPr>
        <w:t> </w:t>
      </w:r>
      <w:r w:rsidRPr="00585EBA">
        <w:rPr>
          <w:color w:val="auto"/>
          <w:sz w:val="28"/>
        </w:rPr>
        <w:t>a.)</w:t>
      </w:r>
      <w:r w:rsidR="00B03D14" w:rsidRPr="00585EBA">
        <w:rPr>
          <w:color w:val="auto"/>
          <w:sz w:val="28"/>
        </w:rPr>
        <w:t>)</w:t>
      </w:r>
      <w:r w:rsidR="00F829C6" w:rsidRPr="00585EBA">
        <w:rPr>
          <w:color w:val="auto"/>
          <w:sz w:val="28"/>
        </w:rPr>
        <w:t> </w:t>
      </w:r>
      <w:r w:rsidRPr="00585EBA">
        <w:rPr>
          <w:color w:val="auto"/>
          <w:sz w:val="28"/>
        </w:rPr>
        <w:t>Беговая обувь является обязательной на беговом сегменте.</w:t>
      </w:r>
    </w:p>
    <w:p w14:paraId="7B9554B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16.3.2. (18.3 b.)</w:t>
      </w:r>
      <w:r w:rsidR="00B03D14" w:rsidRPr="00585EBA">
        <w:rPr>
          <w:color w:val="auto"/>
          <w:sz w:val="28"/>
        </w:rPr>
        <w:t>)</w:t>
      </w:r>
      <w:r w:rsidR="00F829C6" w:rsidRPr="00585EBA">
        <w:rPr>
          <w:color w:val="auto"/>
          <w:sz w:val="28"/>
        </w:rPr>
        <w:t xml:space="preserve"> </w:t>
      </w:r>
      <w:r w:rsidRPr="00585EBA">
        <w:rPr>
          <w:color w:val="auto"/>
          <w:sz w:val="28"/>
          <w:shd w:val="clear" w:color="auto" w:fill="FFFFFF" w:themeFill="background1"/>
        </w:rPr>
        <w:t xml:space="preserve">Разрешается использовать </w:t>
      </w:r>
      <w:r w:rsidRPr="00585EBA">
        <w:rPr>
          <w:color w:val="auto"/>
          <w:sz w:val="28"/>
        </w:rPr>
        <w:t>беговую обувь с шипами.</w:t>
      </w:r>
    </w:p>
    <w:p w14:paraId="2AE0C136" w14:textId="77777777" w:rsidR="00E8227F" w:rsidRPr="00585EBA" w:rsidRDefault="00E8227F" w:rsidP="00585EBA">
      <w:pPr>
        <w:pStyle w:val="Standard"/>
        <w:spacing w:line="276" w:lineRule="auto"/>
        <w:ind w:left="709"/>
        <w:jc w:val="both"/>
        <w:rPr>
          <w:color w:val="auto"/>
          <w:sz w:val="16"/>
          <w:szCs w:val="16"/>
        </w:rPr>
      </w:pPr>
    </w:p>
    <w:p w14:paraId="0B60F37C" w14:textId="262A7854" w:rsidR="00E8227F" w:rsidRPr="00585EBA" w:rsidRDefault="00F829C6" w:rsidP="00585EBA">
      <w:pPr>
        <w:pStyle w:val="Standard"/>
        <w:spacing w:line="276" w:lineRule="auto"/>
        <w:ind w:left="709"/>
        <w:jc w:val="both"/>
        <w:rPr>
          <w:b/>
          <w:color w:val="auto"/>
          <w:sz w:val="28"/>
        </w:rPr>
      </w:pPr>
      <w:r w:rsidRPr="00585EBA">
        <w:rPr>
          <w:b/>
          <w:color w:val="auto"/>
          <w:sz w:val="28"/>
        </w:rPr>
        <w:t xml:space="preserve">16.4. </w:t>
      </w:r>
      <w:r w:rsidR="006304E7" w:rsidRPr="00585EBA">
        <w:rPr>
          <w:b/>
          <w:color w:val="auto"/>
          <w:sz w:val="28"/>
        </w:rPr>
        <w:t xml:space="preserve">Велогонка </w:t>
      </w:r>
      <w:r w:rsidR="00BF2F52" w:rsidRPr="00585EBA">
        <w:rPr>
          <w:b/>
          <w:color w:val="auto"/>
          <w:sz w:val="28"/>
        </w:rPr>
        <w:t>на горном велосипеде (</w:t>
      </w:r>
      <w:proofErr w:type="spellStart"/>
      <w:r w:rsidR="00BF2F52" w:rsidRPr="00585EBA">
        <w:rPr>
          <w:b/>
          <w:color w:val="auto"/>
          <w:sz w:val="28"/>
        </w:rPr>
        <w:t>маутинбайк</w:t>
      </w:r>
      <w:proofErr w:type="spellEnd"/>
      <w:r w:rsidR="00BF2F52" w:rsidRPr="00585EBA">
        <w:rPr>
          <w:b/>
          <w:color w:val="auto"/>
          <w:sz w:val="28"/>
        </w:rPr>
        <w:t xml:space="preserve"> (далее </w:t>
      </w:r>
      <w:r w:rsidR="00637F9F">
        <w:rPr>
          <w:b/>
          <w:color w:val="auto"/>
          <w:sz w:val="28"/>
        </w:rPr>
        <w:t>–</w:t>
      </w:r>
      <w:r w:rsidR="00BF2F52" w:rsidRPr="00585EBA">
        <w:rPr>
          <w:b/>
          <w:color w:val="auto"/>
          <w:sz w:val="28"/>
        </w:rPr>
        <w:t xml:space="preserve"> </w:t>
      </w:r>
      <w:r w:rsidR="006304E7" w:rsidRPr="00585EBA">
        <w:rPr>
          <w:b/>
          <w:color w:val="auto"/>
          <w:sz w:val="28"/>
        </w:rPr>
        <w:t>МТВ</w:t>
      </w:r>
      <w:r w:rsidR="009F2B29" w:rsidRPr="00585EBA">
        <w:rPr>
          <w:b/>
          <w:color w:val="auto"/>
          <w:sz w:val="28"/>
        </w:rPr>
        <w:t>)</w:t>
      </w:r>
      <w:r w:rsidR="00BF2F52" w:rsidRPr="00585EBA">
        <w:rPr>
          <w:b/>
          <w:color w:val="auto"/>
          <w:sz w:val="28"/>
        </w:rPr>
        <w:t>)</w:t>
      </w:r>
      <w:r w:rsidR="006304E7" w:rsidRPr="00585EBA">
        <w:rPr>
          <w:b/>
          <w:color w:val="auto"/>
          <w:sz w:val="28"/>
        </w:rPr>
        <w:t>:</w:t>
      </w:r>
    </w:p>
    <w:p w14:paraId="21699EBC" w14:textId="77777777" w:rsidR="00E8227F" w:rsidRPr="00585EBA" w:rsidRDefault="00E8227F" w:rsidP="00585EBA">
      <w:pPr>
        <w:pStyle w:val="Standard"/>
        <w:spacing w:line="276" w:lineRule="auto"/>
        <w:ind w:left="709"/>
        <w:jc w:val="both"/>
        <w:rPr>
          <w:color w:val="auto"/>
          <w:sz w:val="6"/>
          <w:szCs w:val="6"/>
        </w:rPr>
      </w:pPr>
    </w:p>
    <w:p w14:paraId="6BFB5F1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16.4.1. (18.4 a.)</w:t>
      </w:r>
      <w:r w:rsidR="00B03D14" w:rsidRPr="00585EBA">
        <w:rPr>
          <w:color w:val="auto"/>
          <w:sz w:val="28"/>
        </w:rPr>
        <w:t>)</w:t>
      </w:r>
      <w:r w:rsidR="00F829C6" w:rsidRPr="00585EBA">
        <w:rPr>
          <w:color w:val="auto"/>
          <w:sz w:val="28"/>
        </w:rPr>
        <w:t xml:space="preserve"> </w:t>
      </w:r>
      <w:r w:rsidRPr="00585EBA">
        <w:rPr>
          <w:color w:val="auto"/>
          <w:sz w:val="28"/>
        </w:rPr>
        <w:t>Минимальный размер шин составляет 26 дюймов, а максимальный 29 дюймов. Самая минимальная ширина шины составляет 1,5 дюйма (3,81 см)</w:t>
      </w:r>
      <w:r w:rsidR="00EA4751" w:rsidRPr="00585EBA">
        <w:rPr>
          <w:color w:val="auto"/>
          <w:sz w:val="28"/>
        </w:rPr>
        <w:t>.</w:t>
      </w:r>
    </w:p>
    <w:p w14:paraId="257C22E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16.4.2. (18.4 b.)</w:t>
      </w:r>
      <w:r w:rsidR="00B03D14" w:rsidRPr="00585EBA">
        <w:rPr>
          <w:color w:val="auto"/>
          <w:sz w:val="28"/>
        </w:rPr>
        <w:t>)</w:t>
      </w:r>
      <w:r w:rsidR="00FF7925" w:rsidRPr="00585EBA">
        <w:rPr>
          <w:color w:val="auto"/>
          <w:sz w:val="28"/>
        </w:rPr>
        <w:t xml:space="preserve"> </w:t>
      </w:r>
      <w:r w:rsidRPr="00585EBA">
        <w:rPr>
          <w:color w:val="auto"/>
          <w:sz w:val="28"/>
        </w:rPr>
        <w:t>Переднее и заднее колесо могут иметь разный диаметр</w:t>
      </w:r>
      <w:r w:rsidR="00EA4751" w:rsidRPr="00585EBA">
        <w:rPr>
          <w:color w:val="auto"/>
          <w:sz w:val="28"/>
        </w:rPr>
        <w:t>.</w:t>
      </w:r>
    </w:p>
    <w:p w14:paraId="2653526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16.4.3. (18.4 c.)</w:t>
      </w:r>
      <w:r w:rsidR="00B03D14" w:rsidRPr="00585EBA">
        <w:rPr>
          <w:color w:val="auto"/>
          <w:sz w:val="28"/>
        </w:rPr>
        <w:t>)</w:t>
      </w:r>
      <w:r w:rsidR="00FF7925" w:rsidRPr="00585EBA">
        <w:rPr>
          <w:color w:val="auto"/>
          <w:sz w:val="28"/>
        </w:rPr>
        <w:t xml:space="preserve"> </w:t>
      </w:r>
      <w:r w:rsidRPr="00585EBA">
        <w:rPr>
          <w:color w:val="auto"/>
          <w:sz w:val="28"/>
        </w:rPr>
        <w:t>Велогонка на соревнованиях по триатлону</w:t>
      </w:r>
      <w:r w:rsidR="009F2B29" w:rsidRPr="00585EBA">
        <w:rPr>
          <w:color w:val="auto"/>
          <w:sz w:val="28"/>
        </w:rPr>
        <w:t xml:space="preserve"> - зимнему</w:t>
      </w:r>
      <w:r w:rsidRPr="00585EBA">
        <w:rPr>
          <w:color w:val="auto"/>
          <w:sz w:val="28"/>
        </w:rPr>
        <w:t xml:space="preserve"> проводится на трассах по пересечённой местности, а также может быть проведена на обычных дорогах</w:t>
      </w:r>
      <w:r w:rsidR="00EA4751" w:rsidRPr="00585EBA">
        <w:rPr>
          <w:color w:val="auto"/>
          <w:sz w:val="28"/>
        </w:rPr>
        <w:t>.</w:t>
      </w:r>
    </w:p>
    <w:p w14:paraId="658C2D0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16.4.4. (18.4 d.)</w:t>
      </w:r>
      <w:r w:rsidR="00B03D14" w:rsidRPr="00585EBA">
        <w:rPr>
          <w:color w:val="auto"/>
          <w:sz w:val="28"/>
        </w:rPr>
        <w:t>)</w:t>
      </w:r>
      <w:r w:rsidR="00FF7925" w:rsidRPr="00585EBA">
        <w:rPr>
          <w:color w:val="auto"/>
          <w:sz w:val="28"/>
        </w:rPr>
        <w:t xml:space="preserve"> </w:t>
      </w:r>
      <w:r w:rsidRPr="00585EBA">
        <w:rPr>
          <w:color w:val="auto"/>
          <w:sz w:val="28"/>
        </w:rPr>
        <w:t>Спортсменам разрешается толкать и нести велосипеды</w:t>
      </w:r>
      <w:r w:rsidR="00EA4751" w:rsidRPr="00585EBA">
        <w:rPr>
          <w:color w:val="auto"/>
          <w:sz w:val="28"/>
        </w:rPr>
        <w:t>.</w:t>
      </w:r>
    </w:p>
    <w:p w14:paraId="4DA74A11" w14:textId="77777777" w:rsidR="00E8227F" w:rsidRPr="00585EBA" w:rsidRDefault="006304E7" w:rsidP="00585EBA">
      <w:pPr>
        <w:pStyle w:val="Standard"/>
        <w:spacing w:line="276" w:lineRule="auto"/>
        <w:ind w:firstLine="709"/>
        <w:jc w:val="both"/>
        <w:rPr>
          <w:color w:val="auto"/>
          <w:sz w:val="28"/>
        </w:rPr>
      </w:pPr>
      <w:r w:rsidRPr="00585EBA">
        <w:rPr>
          <w:color w:val="auto"/>
          <w:sz w:val="28"/>
        </w:rPr>
        <w:lastRenderedPageBreak/>
        <w:t>16.4.5. (18.4 e.)</w:t>
      </w:r>
      <w:r w:rsidR="00B03D14" w:rsidRPr="00585EBA">
        <w:rPr>
          <w:color w:val="auto"/>
          <w:sz w:val="28"/>
        </w:rPr>
        <w:t>)</w:t>
      </w:r>
      <w:r w:rsidR="00FF7925" w:rsidRPr="00585EBA">
        <w:rPr>
          <w:color w:val="auto"/>
          <w:sz w:val="28"/>
        </w:rPr>
        <w:t xml:space="preserve"> </w:t>
      </w:r>
      <w:proofErr w:type="spellStart"/>
      <w:r w:rsidRPr="00585EBA">
        <w:rPr>
          <w:color w:val="auto"/>
          <w:sz w:val="28"/>
        </w:rPr>
        <w:t>Драфтинг</w:t>
      </w:r>
      <w:proofErr w:type="spellEnd"/>
      <w:r w:rsidRPr="00585EBA">
        <w:rPr>
          <w:color w:val="auto"/>
          <w:sz w:val="28"/>
        </w:rPr>
        <w:t xml:space="preserve"> разрешается. По требованиям безопасности может быть запрещён обгон других спортсменов перед входом в транзитную зону. Круговые спортсмены не снимаются с гонки</w:t>
      </w:r>
      <w:r w:rsidR="00EA4751" w:rsidRPr="00585EBA">
        <w:rPr>
          <w:color w:val="auto"/>
          <w:sz w:val="28"/>
        </w:rPr>
        <w:t>.</w:t>
      </w:r>
    </w:p>
    <w:p w14:paraId="25D14BB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16.4.6. (18.4 </w:t>
      </w:r>
      <w:r w:rsidRPr="00585EBA">
        <w:rPr>
          <w:color w:val="auto"/>
        </w:rPr>
        <w:t>f.)</w:t>
      </w:r>
      <w:r w:rsidR="00B03D14" w:rsidRPr="00585EBA">
        <w:rPr>
          <w:color w:val="auto"/>
        </w:rPr>
        <w:t>)</w:t>
      </w:r>
      <w:r w:rsidR="00FF7925" w:rsidRPr="00585EBA">
        <w:rPr>
          <w:color w:val="auto"/>
        </w:rPr>
        <w:t xml:space="preserve"> </w:t>
      </w:r>
      <w:r w:rsidRPr="00585EBA">
        <w:rPr>
          <w:color w:val="auto"/>
          <w:sz w:val="28"/>
        </w:rPr>
        <w:t>Рулевые насадки запрещены</w:t>
      </w:r>
      <w:r w:rsidR="00EA4751" w:rsidRPr="00585EBA">
        <w:rPr>
          <w:color w:val="auto"/>
          <w:sz w:val="28"/>
        </w:rPr>
        <w:t>.</w:t>
      </w:r>
    </w:p>
    <w:p w14:paraId="69516CC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16.4.7. (18.4 </w:t>
      </w:r>
      <w:r w:rsidRPr="00585EBA">
        <w:rPr>
          <w:color w:val="auto"/>
        </w:rPr>
        <w:t>g.)</w:t>
      </w:r>
      <w:r w:rsidR="00B03D14" w:rsidRPr="00585EBA">
        <w:rPr>
          <w:color w:val="auto"/>
        </w:rPr>
        <w:t>)</w:t>
      </w:r>
      <w:r w:rsidR="00FF7925" w:rsidRPr="00585EBA">
        <w:rPr>
          <w:color w:val="auto"/>
        </w:rPr>
        <w:t xml:space="preserve"> </w:t>
      </w:r>
      <w:r w:rsidRPr="00585EBA">
        <w:rPr>
          <w:color w:val="auto"/>
          <w:sz w:val="28"/>
        </w:rPr>
        <w:t>Традиционные шоссейные рули запрещены</w:t>
      </w:r>
      <w:r w:rsidR="00EA4751" w:rsidRPr="00585EBA">
        <w:rPr>
          <w:color w:val="auto"/>
          <w:sz w:val="28"/>
        </w:rPr>
        <w:t>.</w:t>
      </w:r>
    </w:p>
    <w:p w14:paraId="73C750A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w:t>
      </w:r>
      <w:r w:rsidR="00FF7925" w:rsidRPr="00585EBA">
        <w:rPr>
          <w:color w:val="auto"/>
          <w:sz w:val="28"/>
        </w:rPr>
        <w:t>6</w:t>
      </w:r>
      <w:r w:rsidRPr="00585EBA">
        <w:rPr>
          <w:color w:val="auto"/>
          <w:sz w:val="28"/>
        </w:rPr>
        <w:t>.4.8. (18.4 h.)</w:t>
      </w:r>
      <w:r w:rsidR="00B03D14" w:rsidRPr="00585EBA">
        <w:rPr>
          <w:color w:val="auto"/>
          <w:sz w:val="28"/>
        </w:rPr>
        <w:t>)</w:t>
      </w:r>
      <w:r w:rsidR="00FF7925" w:rsidRPr="00585EBA">
        <w:rPr>
          <w:color w:val="auto"/>
          <w:sz w:val="28"/>
        </w:rPr>
        <w:t xml:space="preserve"> </w:t>
      </w:r>
      <w:r w:rsidRPr="00585EBA">
        <w:rPr>
          <w:color w:val="auto"/>
          <w:sz w:val="28"/>
        </w:rPr>
        <w:t xml:space="preserve">Ремонт велосипедов </w:t>
      </w:r>
      <w:proofErr w:type="gramStart"/>
      <w:r w:rsidRPr="00585EBA">
        <w:rPr>
          <w:color w:val="auto"/>
          <w:sz w:val="28"/>
        </w:rPr>
        <w:t>во время</w:t>
      </w:r>
      <w:proofErr w:type="gramEnd"/>
      <w:r w:rsidRPr="00585EBA">
        <w:rPr>
          <w:color w:val="auto"/>
          <w:sz w:val="28"/>
        </w:rPr>
        <w:t xml:space="preserve"> гонки может выполняться только собственными силами самого спортсмена, разрешается пользование только инструмента</w:t>
      </w:r>
      <w:r w:rsidR="009F2B29" w:rsidRPr="00585EBA">
        <w:rPr>
          <w:color w:val="auto"/>
          <w:sz w:val="28"/>
        </w:rPr>
        <w:t>ми</w:t>
      </w:r>
      <w:r w:rsidRPr="00585EBA">
        <w:rPr>
          <w:color w:val="auto"/>
          <w:sz w:val="28"/>
        </w:rPr>
        <w:t>, имеющ</w:t>
      </w:r>
      <w:r w:rsidR="002A11D3" w:rsidRPr="00585EBA">
        <w:rPr>
          <w:color w:val="auto"/>
          <w:sz w:val="28"/>
        </w:rPr>
        <w:t>и</w:t>
      </w:r>
      <w:r w:rsidR="009F2B29" w:rsidRPr="00585EBA">
        <w:rPr>
          <w:color w:val="auto"/>
          <w:sz w:val="28"/>
        </w:rPr>
        <w:t>мися</w:t>
      </w:r>
      <w:r w:rsidRPr="00585EBA">
        <w:rPr>
          <w:color w:val="auto"/>
          <w:sz w:val="28"/>
        </w:rPr>
        <w:t xml:space="preserve"> с собой</w:t>
      </w:r>
      <w:r w:rsidR="00EA4751" w:rsidRPr="00585EBA">
        <w:rPr>
          <w:color w:val="auto"/>
          <w:sz w:val="28"/>
        </w:rPr>
        <w:t>.</w:t>
      </w:r>
    </w:p>
    <w:p w14:paraId="406E1D9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16.4.9. (18.4 i.)</w:t>
      </w:r>
      <w:r w:rsidR="00B03D14" w:rsidRPr="00585EBA">
        <w:rPr>
          <w:color w:val="auto"/>
          <w:sz w:val="28"/>
        </w:rPr>
        <w:t>)</w:t>
      </w:r>
      <w:r w:rsidR="00FF7925" w:rsidRPr="00585EBA">
        <w:rPr>
          <w:color w:val="auto"/>
          <w:sz w:val="28"/>
        </w:rPr>
        <w:t xml:space="preserve"> </w:t>
      </w:r>
      <w:r w:rsidRPr="00585EBA">
        <w:rPr>
          <w:color w:val="auto"/>
          <w:sz w:val="28"/>
        </w:rPr>
        <w:t xml:space="preserve">Шипованные шины разрешаются при условии, что шипы </w:t>
      </w:r>
      <w:r w:rsidR="009F2B29" w:rsidRPr="00585EBA">
        <w:rPr>
          <w:color w:val="auto"/>
          <w:sz w:val="28"/>
        </w:rPr>
        <w:t xml:space="preserve">выступают </w:t>
      </w:r>
      <w:r w:rsidRPr="00585EBA">
        <w:rPr>
          <w:color w:val="auto"/>
          <w:sz w:val="28"/>
        </w:rPr>
        <w:t>менее</w:t>
      </w:r>
      <w:r w:rsidR="009F2B29" w:rsidRPr="00585EBA">
        <w:rPr>
          <w:color w:val="auto"/>
          <w:sz w:val="28"/>
        </w:rPr>
        <w:t xml:space="preserve"> чем на</w:t>
      </w:r>
      <w:r w:rsidRPr="00585EBA">
        <w:rPr>
          <w:color w:val="auto"/>
          <w:sz w:val="28"/>
        </w:rPr>
        <w:t xml:space="preserve"> 5 мм от поверхности шины</w:t>
      </w:r>
      <w:r w:rsidR="00EA4751" w:rsidRPr="00585EBA">
        <w:rPr>
          <w:color w:val="auto"/>
          <w:sz w:val="28"/>
        </w:rPr>
        <w:t>.</w:t>
      </w:r>
    </w:p>
    <w:p w14:paraId="5B72EF1E" w14:textId="683CB70F" w:rsidR="00E8227F" w:rsidRPr="00585EBA" w:rsidRDefault="006304E7" w:rsidP="00585EBA">
      <w:pPr>
        <w:pStyle w:val="Standard"/>
        <w:spacing w:line="276" w:lineRule="auto"/>
        <w:ind w:firstLine="709"/>
        <w:jc w:val="both"/>
        <w:rPr>
          <w:color w:val="auto"/>
          <w:sz w:val="28"/>
        </w:rPr>
      </w:pPr>
      <w:r w:rsidRPr="00585EBA">
        <w:rPr>
          <w:color w:val="auto"/>
          <w:sz w:val="28"/>
        </w:rPr>
        <w:t>16.4.10. (18.4 j.)</w:t>
      </w:r>
      <w:r w:rsidR="00B03D14" w:rsidRPr="00585EBA">
        <w:rPr>
          <w:color w:val="auto"/>
          <w:sz w:val="28"/>
        </w:rPr>
        <w:t>)</w:t>
      </w:r>
      <w:r w:rsidR="00FF7925" w:rsidRPr="00585EBA">
        <w:rPr>
          <w:color w:val="auto"/>
          <w:sz w:val="28"/>
        </w:rPr>
        <w:t xml:space="preserve"> </w:t>
      </w:r>
      <w:r w:rsidRPr="00585EBA">
        <w:rPr>
          <w:color w:val="auto"/>
          <w:sz w:val="28"/>
        </w:rPr>
        <w:t xml:space="preserve">Разрешены традиционные велосипедные </w:t>
      </w:r>
      <w:r w:rsidRPr="007E1E1F">
        <w:rPr>
          <w:color w:val="auto"/>
          <w:sz w:val="28"/>
        </w:rPr>
        <w:t>MT</w:t>
      </w:r>
      <w:r w:rsidR="00C55B36" w:rsidRPr="007E1E1F">
        <w:rPr>
          <w:color w:val="auto"/>
          <w:sz w:val="28"/>
          <w:lang w:val="en-US"/>
        </w:rPr>
        <w:t>B</w:t>
      </w:r>
      <w:r w:rsidRPr="00585EBA">
        <w:rPr>
          <w:color w:val="auto"/>
          <w:sz w:val="28"/>
        </w:rPr>
        <w:t xml:space="preserve"> рули. Концы труб должны иметь заглушки.</w:t>
      </w:r>
    </w:p>
    <w:p w14:paraId="634C3EFE" w14:textId="77777777" w:rsidR="00E8227F" w:rsidRPr="00585EBA" w:rsidRDefault="00E8227F" w:rsidP="00585EBA">
      <w:pPr>
        <w:pStyle w:val="Standard"/>
        <w:spacing w:line="276" w:lineRule="auto"/>
        <w:ind w:left="709"/>
        <w:jc w:val="both"/>
        <w:rPr>
          <w:color w:val="auto"/>
          <w:sz w:val="16"/>
          <w:szCs w:val="16"/>
        </w:rPr>
      </w:pPr>
    </w:p>
    <w:p w14:paraId="7F198217" w14:textId="77777777" w:rsidR="00E8227F" w:rsidRPr="00585EBA" w:rsidRDefault="00FF7925" w:rsidP="00585EBA">
      <w:pPr>
        <w:pStyle w:val="Standard"/>
        <w:spacing w:line="276" w:lineRule="auto"/>
        <w:ind w:left="709"/>
        <w:jc w:val="both"/>
        <w:rPr>
          <w:b/>
          <w:color w:val="auto"/>
          <w:sz w:val="28"/>
        </w:rPr>
      </w:pPr>
      <w:r w:rsidRPr="00585EBA">
        <w:rPr>
          <w:b/>
          <w:color w:val="auto"/>
          <w:sz w:val="28"/>
        </w:rPr>
        <w:t xml:space="preserve">16.5. </w:t>
      </w:r>
      <w:r w:rsidR="006304E7" w:rsidRPr="00585EBA">
        <w:rPr>
          <w:b/>
          <w:color w:val="auto"/>
          <w:sz w:val="28"/>
        </w:rPr>
        <w:t>Лыжная гонка:</w:t>
      </w:r>
    </w:p>
    <w:p w14:paraId="10A0BB2C" w14:textId="77777777" w:rsidR="00E8227F" w:rsidRPr="00585EBA" w:rsidRDefault="00E8227F" w:rsidP="00585EBA">
      <w:pPr>
        <w:pStyle w:val="Standard"/>
        <w:spacing w:line="276" w:lineRule="auto"/>
        <w:ind w:left="709"/>
        <w:jc w:val="both"/>
        <w:rPr>
          <w:b/>
          <w:color w:val="auto"/>
          <w:sz w:val="6"/>
          <w:szCs w:val="6"/>
        </w:rPr>
      </w:pPr>
    </w:p>
    <w:p w14:paraId="0139428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16.5.1. (18.5 a.)</w:t>
      </w:r>
      <w:r w:rsidR="00B03D14" w:rsidRPr="00585EBA">
        <w:rPr>
          <w:color w:val="auto"/>
          <w:sz w:val="28"/>
        </w:rPr>
        <w:t>)</w:t>
      </w:r>
      <w:r w:rsidR="00FF7925" w:rsidRPr="00585EBA">
        <w:rPr>
          <w:color w:val="auto"/>
          <w:sz w:val="28"/>
        </w:rPr>
        <w:t xml:space="preserve"> </w:t>
      </w:r>
      <w:r w:rsidRPr="00585EBA">
        <w:rPr>
          <w:color w:val="auto"/>
          <w:sz w:val="28"/>
        </w:rPr>
        <w:t>Тестирование лыж разрешается до гонки на специально обозначенной лыжне или на гоночной трассе при условии объявления этого судьями</w:t>
      </w:r>
      <w:r w:rsidR="00EA4751" w:rsidRPr="00585EBA">
        <w:rPr>
          <w:color w:val="auto"/>
          <w:sz w:val="28"/>
        </w:rPr>
        <w:t>.</w:t>
      </w:r>
    </w:p>
    <w:p w14:paraId="0CBB0493" w14:textId="77777777" w:rsidR="00E8227F" w:rsidRPr="00585EBA" w:rsidRDefault="00053C91" w:rsidP="00585EBA">
      <w:pPr>
        <w:pStyle w:val="Standard"/>
        <w:spacing w:line="276" w:lineRule="auto"/>
        <w:ind w:firstLine="709"/>
        <w:jc w:val="both"/>
        <w:rPr>
          <w:color w:val="auto"/>
          <w:sz w:val="28"/>
        </w:rPr>
      </w:pPr>
      <w:r w:rsidRPr="00585EBA">
        <w:rPr>
          <w:color w:val="auto"/>
          <w:sz w:val="28"/>
        </w:rPr>
        <w:t>16.5.2. (18.5 </w:t>
      </w:r>
      <w:r w:rsidR="006304E7" w:rsidRPr="00585EBA">
        <w:rPr>
          <w:color w:val="auto"/>
          <w:sz w:val="28"/>
        </w:rPr>
        <w:t>b.)</w:t>
      </w:r>
      <w:r w:rsidR="00B03D14" w:rsidRPr="00585EBA">
        <w:rPr>
          <w:color w:val="auto"/>
          <w:sz w:val="28"/>
        </w:rPr>
        <w:t>)</w:t>
      </w:r>
      <w:r w:rsidRPr="00585EBA">
        <w:rPr>
          <w:color w:val="auto"/>
          <w:sz w:val="28"/>
        </w:rPr>
        <w:t> </w:t>
      </w:r>
      <w:r w:rsidR="006304E7" w:rsidRPr="00585EBA">
        <w:rPr>
          <w:color w:val="auto"/>
          <w:sz w:val="28"/>
        </w:rPr>
        <w:t xml:space="preserve">Спортсмены не могут сопровождаться членами команды, тренерами, представителями или другими лидерами на трассе </w:t>
      </w:r>
      <w:proofErr w:type="gramStart"/>
      <w:r w:rsidR="006304E7" w:rsidRPr="00585EBA">
        <w:rPr>
          <w:color w:val="auto"/>
          <w:sz w:val="28"/>
        </w:rPr>
        <w:t>во время</w:t>
      </w:r>
      <w:proofErr w:type="gramEnd"/>
      <w:r w:rsidR="006304E7" w:rsidRPr="00585EBA">
        <w:rPr>
          <w:color w:val="auto"/>
          <w:sz w:val="28"/>
        </w:rPr>
        <w:t xml:space="preserve"> гонки</w:t>
      </w:r>
      <w:r w:rsidR="00EA4751" w:rsidRPr="00585EBA">
        <w:rPr>
          <w:color w:val="auto"/>
          <w:sz w:val="28"/>
        </w:rPr>
        <w:t>.</w:t>
      </w:r>
    </w:p>
    <w:p w14:paraId="7DAB3DB6" w14:textId="77777777" w:rsidR="00E8227F" w:rsidRPr="00585EBA" w:rsidRDefault="00053C91" w:rsidP="00585EBA">
      <w:pPr>
        <w:pStyle w:val="Standard"/>
        <w:spacing w:line="276" w:lineRule="auto"/>
        <w:ind w:firstLine="709"/>
        <w:jc w:val="both"/>
        <w:rPr>
          <w:color w:val="auto"/>
          <w:sz w:val="28"/>
        </w:rPr>
      </w:pPr>
      <w:r w:rsidRPr="00585EBA">
        <w:rPr>
          <w:color w:val="auto"/>
          <w:sz w:val="28"/>
        </w:rPr>
        <w:t>16.5.3. </w:t>
      </w:r>
      <w:r w:rsidR="006304E7" w:rsidRPr="00585EBA">
        <w:rPr>
          <w:color w:val="auto"/>
          <w:sz w:val="28"/>
        </w:rPr>
        <w:t>(18.5 c.)</w:t>
      </w:r>
      <w:r w:rsidR="00B03D14" w:rsidRPr="00585EBA">
        <w:rPr>
          <w:color w:val="auto"/>
          <w:sz w:val="28"/>
        </w:rPr>
        <w:t>)</w:t>
      </w:r>
      <w:r w:rsidR="00FF7925" w:rsidRPr="00585EBA">
        <w:rPr>
          <w:color w:val="auto"/>
          <w:sz w:val="28"/>
        </w:rPr>
        <w:t xml:space="preserve"> </w:t>
      </w:r>
      <w:r w:rsidR="006304E7" w:rsidRPr="00585EBA">
        <w:rPr>
          <w:color w:val="auto"/>
          <w:sz w:val="28"/>
        </w:rPr>
        <w:t xml:space="preserve">Разрешена замена одной лыжи и обеих лыжных палок. Во время </w:t>
      </w:r>
      <w:r w:rsidR="009756EA" w:rsidRPr="00585EBA">
        <w:rPr>
          <w:color w:val="auto"/>
          <w:sz w:val="28"/>
        </w:rPr>
        <w:t xml:space="preserve">официальных </w:t>
      </w:r>
      <w:r w:rsidR="006304E7" w:rsidRPr="00585EBA">
        <w:rPr>
          <w:color w:val="auto"/>
          <w:sz w:val="28"/>
        </w:rPr>
        <w:t xml:space="preserve">соревнований лыжа может быть заменена только в том случае, если лыжа или крепление </w:t>
      </w:r>
      <w:proofErr w:type="gramStart"/>
      <w:r w:rsidR="006304E7" w:rsidRPr="00585EBA">
        <w:rPr>
          <w:color w:val="auto"/>
          <w:sz w:val="28"/>
        </w:rPr>
        <w:t>сломаны</w:t>
      </w:r>
      <w:proofErr w:type="gramEnd"/>
      <w:r w:rsidR="006304E7" w:rsidRPr="00585EBA">
        <w:rPr>
          <w:color w:val="auto"/>
          <w:sz w:val="28"/>
        </w:rPr>
        <w:t xml:space="preserve"> или повреждены. Замену лыжи или палок можно производить в любом месте, но участник должен производить замену за пределами трассы и без чьей-либо помощи. Неисправное оборудования должно быть предъявлено ГС после соревнований.</w:t>
      </w:r>
    </w:p>
    <w:p w14:paraId="2D6B714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16.5.4. (18.5 d.)</w:t>
      </w:r>
      <w:r w:rsidR="00B03D14" w:rsidRPr="00585EBA">
        <w:rPr>
          <w:color w:val="auto"/>
          <w:sz w:val="28"/>
        </w:rPr>
        <w:t>)</w:t>
      </w:r>
      <w:r w:rsidR="00FF7925" w:rsidRPr="00585EBA">
        <w:rPr>
          <w:color w:val="auto"/>
          <w:sz w:val="28"/>
        </w:rPr>
        <w:t xml:space="preserve"> </w:t>
      </w:r>
      <w:r w:rsidRPr="00585EBA">
        <w:rPr>
          <w:color w:val="auto"/>
          <w:sz w:val="28"/>
        </w:rPr>
        <w:t>Спортсмены могут передвигаться на лыжах, используя предпочитаемый ими способ передвижения</w:t>
      </w:r>
      <w:r w:rsidR="00EA4751" w:rsidRPr="00585EBA">
        <w:rPr>
          <w:color w:val="auto"/>
          <w:sz w:val="28"/>
        </w:rPr>
        <w:t>.</w:t>
      </w:r>
    </w:p>
    <w:p w14:paraId="0DE69B1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16.5.5. (18.5 e.)</w:t>
      </w:r>
      <w:r w:rsidR="00B03D14" w:rsidRPr="00585EBA">
        <w:rPr>
          <w:color w:val="auto"/>
          <w:sz w:val="28"/>
        </w:rPr>
        <w:t>)</w:t>
      </w:r>
      <w:r w:rsidR="00FF7925" w:rsidRPr="00585EBA">
        <w:rPr>
          <w:color w:val="auto"/>
          <w:sz w:val="28"/>
        </w:rPr>
        <w:t xml:space="preserve"> </w:t>
      </w:r>
      <w:r w:rsidRPr="00585EBA">
        <w:rPr>
          <w:color w:val="auto"/>
          <w:sz w:val="28"/>
        </w:rPr>
        <w:t>ТД может определить, что классический стиль является обязательным на определённых участках трассы</w:t>
      </w:r>
      <w:r w:rsidR="00EA4751" w:rsidRPr="00585EBA">
        <w:rPr>
          <w:color w:val="auto"/>
          <w:sz w:val="28"/>
        </w:rPr>
        <w:t>.</w:t>
      </w:r>
    </w:p>
    <w:p w14:paraId="62D7E44B" w14:textId="77777777" w:rsidR="00E8227F" w:rsidRPr="00585EBA" w:rsidRDefault="00053C91" w:rsidP="00585EBA">
      <w:pPr>
        <w:pStyle w:val="Standard"/>
        <w:spacing w:line="276" w:lineRule="auto"/>
        <w:ind w:firstLine="709"/>
        <w:jc w:val="both"/>
        <w:rPr>
          <w:color w:val="auto"/>
          <w:sz w:val="28"/>
        </w:rPr>
      </w:pPr>
      <w:r w:rsidRPr="00585EBA">
        <w:rPr>
          <w:color w:val="auto"/>
          <w:sz w:val="28"/>
        </w:rPr>
        <w:t>16.5.6. </w:t>
      </w:r>
      <w:r w:rsidR="006304E7" w:rsidRPr="00585EBA">
        <w:rPr>
          <w:color w:val="auto"/>
          <w:sz w:val="28"/>
        </w:rPr>
        <w:t>(18.5 f.)</w:t>
      </w:r>
      <w:r w:rsidR="00B03D14" w:rsidRPr="00585EBA">
        <w:rPr>
          <w:color w:val="auto"/>
          <w:sz w:val="28"/>
        </w:rPr>
        <w:t>)</w:t>
      </w:r>
      <w:r w:rsidR="00FF7925" w:rsidRPr="00585EBA">
        <w:rPr>
          <w:color w:val="auto"/>
          <w:sz w:val="28"/>
        </w:rPr>
        <w:t xml:space="preserve"> </w:t>
      </w:r>
      <w:r w:rsidR="006304E7" w:rsidRPr="00585EBA">
        <w:rPr>
          <w:color w:val="auto"/>
          <w:sz w:val="28"/>
        </w:rPr>
        <w:t>Ношение велосипедного шлема на сегменте лыжной гонки не разрешается. Однако, в случае влияния низких температур на подвижность пальцев и затруднения при расстёгивании замка шлема, ношение шлема на сегменте лыжной гонки может быть санкционировано ТД</w:t>
      </w:r>
      <w:r w:rsidR="00EA4751" w:rsidRPr="00585EBA">
        <w:rPr>
          <w:color w:val="auto"/>
          <w:sz w:val="28"/>
        </w:rPr>
        <w:t>.</w:t>
      </w:r>
    </w:p>
    <w:p w14:paraId="0F5DFA86" w14:textId="77777777" w:rsidR="008B617C" w:rsidRPr="00585EBA" w:rsidRDefault="006304E7" w:rsidP="00585EBA">
      <w:pPr>
        <w:pStyle w:val="Standard"/>
        <w:spacing w:line="276" w:lineRule="auto"/>
        <w:ind w:firstLine="709"/>
        <w:jc w:val="both"/>
        <w:rPr>
          <w:color w:val="auto"/>
          <w:sz w:val="28"/>
        </w:rPr>
      </w:pPr>
      <w:r w:rsidRPr="00585EBA">
        <w:rPr>
          <w:color w:val="auto"/>
          <w:sz w:val="28"/>
        </w:rPr>
        <w:t>16.5</w:t>
      </w:r>
      <w:r w:rsidR="00053C91" w:rsidRPr="00585EBA">
        <w:rPr>
          <w:color w:val="auto"/>
          <w:sz w:val="28"/>
        </w:rPr>
        <w:t>.7. (18.5 </w:t>
      </w:r>
      <w:r w:rsidRPr="00585EBA">
        <w:rPr>
          <w:color w:val="auto"/>
          <w:sz w:val="28"/>
        </w:rPr>
        <w:t>g.)</w:t>
      </w:r>
      <w:r w:rsidR="00053C91" w:rsidRPr="00585EBA">
        <w:rPr>
          <w:color w:val="auto"/>
          <w:sz w:val="28"/>
        </w:rPr>
        <w:t> </w:t>
      </w:r>
      <w:r w:rsidRPr="00585EBA">
        <w:rPr>
          <w:color w:val="auto"/>
          <w:sz w:val="28"/>
        </w:rPr>
        <w:t>Если догоняющий спортсмен попросил уступить лыжню, обгоняемый спортсмен должен немедленно сместиться в сторону и освободить пространство для обгона</w:t>
      </w:r>
      <w:r w:rsidR="00EA4751" w:rsidRPr="00585EBA">
        <w:rPr>
          <w:color w:val="auto"/>
          <w:sz w:val="28"/>
        </w:rPr>
        <w:t>.</w:t>
      </w:r>
    </w:p>
    <w:p w14:paraId="2360A206" w14:textId="77777777" w:rsidR="008B617C" w:rsidRPr="00585EBA" w:rsidRDefault="006304E7" w:rsidP="00585EBA">
      <w:pPr>
        <w:pStyle w:val="Standard"/>
        <w:spacing w:line="276" w:lineRule="auto"/>
        <w:ind w:firstLine="709"/>
        <w:jc w:val="both"/>
        <w:rPr>
          <w:color w:val="auto"/>
          <w:sz w:val="28"/>
        </w:rPr>
      </w:pPr>
      <w:r w:rsidRPr="00585EBA">
        <w:rPr>
          <w:color w:val="auto"/>
          <w:sz w:val="28"/>
        </w:rPr>
        <w:t>16.5.8. (18.5 h.)</w:t>
      </w:r>
      <w:r w:rsidR="00B03D14" w:rsidRPr="00585EBA">
        <w:rPr>
          <w:color w:val="auto"/>
          <w:sz w:val="28"/>
        </w:rPr>
        <w:t>)</w:t>
      </w:r>
      <w:r w:rsidR="00FF7925" w:rsidRPr="00585EBA">
        <w:rPr>
          <w:color w:val="auto"/>
          <w:sz w:val="28"/>
        </w:rPr>
        <w:t xml:space="preserve"> </w:t>
      </w:r>
      <w:r w:rsidRPr="00585EBA">
        <w:rPr>
          <w:color w:val="auto"/>
          <w:sz w:val="28"/>
        </w:rPr>
        <w:t xml:space="preserve">Последняя прямая (50–100 метров) является финишным створом. Эта зона обычно разделена на коридоры, чтобы спортсмены не </w:t>
      </w:r>
      <w:r w:rsidRPr="00585EBA">
        <w:rPr>
          <w:color w:val="auto"/>
          <w:sz w:val="28"/>
        </w:rPr>
        <w:lastRenderedPageBreak/>
        <w:t>препятствовали движению других спортсменов в финишном створе. Коридоры должны быть чётко обозначены и хорошо видны, но маркировка не должна мешать передвижению на лыжах. Коридоры должны быть как можно длиннее. Количество, ширина и длина коридоров определяются ТД</w:t>
      </w:r>
      <w:r w:rsidR="00EA4751" w:rsidRPr="00585EBA">
        <w:rPr>
          <w:color w:val="auto"/>
          <w:sz w:val="28"/>
        </w:rPr>
        <w:t>.</w:t>
      </w:r>
    </w:p>
    <w:p w14:paraId="4D3494A0" w14:textId="77777777" w:rsidR="00E8227F" w:rsidRPr="00585EBA" w:rsidRDefault="00053C91" w:rsidP="00585EBA">
      <w:pPr>
        <w:pStyle w:val="Standard"/>
        <w:spacing w:line="276" w:lineRule="auto"/>
        <w:ind w:firstLine="709"/>
        <w:jc w:val="both"/>
        <w:rPr>
          <w:color w:val="auto"/>
          <w:sz w:val="28"/>
        </w:rPr>
      </w:pPr>
      <w:r w:rsidRPr="00585EBA">
        <w:rPr>
          <w:color w:val="auto"/>
          <w:sz w:val="28"/>
        </w:rPr>
        <w:t>16.5.9. (18.5 i.)</w:t>
      </w:r>
      <w:r w:rsidR="00B03D14" w:rsidRPr="00585EBA">
        <w:rPr>
          <w:color w:val="auto"/>
          <w:sz w:val="28"/>
        </w:rPr>
        <w:t>)</w:t>
      </w:r>
      <w:r w:rsidRPr="00585EBA">
        <w:rPr>
          <w:color w:val="auto"/>
          <w:sz w:val="28"/>
        </w:rPr>
        <w:t> </w:t>
      </w:r>
      <w:r w:rsidR="006304E7" w:rsidRPr="00585EBA">
        <w:rPr>
          <w:color w:val="auto"/>
          <w:sz w:val="28"/>
        </w:rPr>
        <w:t xml:space="preserve">В финишном створе спортсменам не разрешается переходить из одного коридора в другой, кроме </w:t>
      </w:r>
      <w:r w:rsidR="008B617C" w:rsidRPr="00585EBA">
        <w:rPr>
          <w:color w:val="auto"/>
          <w:sz w:val="28"/>
        </w:rPr>
        <w:t>как</w:t>
      </w:r>
      <w:r w:rsidR="006304E7" w:rsidRPr="00585EBA">
        <w:rPr>
          <w:color w:val="auto"/>
          <w:sz w:val="28"/>
        </w:rPr>
        <w:t xml:space="preserve"> для совершения обгона</w:t>
      </w:r>
      <w:r w:rsidR="00EA4751" w:rsidRPr="00585EBA">
        <w:rPr>
          <w:color w:val="auto"/>
          <w:sz w:val="28"/>
        </w:rPr>
        <w:t>.</w:t>
      </w:r>
    </w:p>
    <w:p w14:paraId="75368CC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16.5.</w:t>
      </w:r>
      <w:r w:rsidR="00F2057D" w:rsidRPr="00585EBA">
        <w:rPr>
          <w:color w:val="auto"/>
          <w:sz w:val="28"/>
        </w:rPr>
        <w:t>10</w:t>
      </w:r>
      <w:r w:rsidR="00053C91" w:rsidRPr="00585EBA">
        <w:rPr>
          <w:color w:val="auto"/>
          <w:sz w:val="28"/>
        </w:rPr>
        <w:t>. (18.5 </w:t>
      </w:r>
      <w:r w:rsidRPr="00585EBA">
        <w:rPr>
          <w:color w:val="auto"/>
          <w:sz w:val="28"/>
        </w:rPr>
        <w:t>j.)</w:t>
      </w:r>
      <w:r w:rsidR="00B03D14" w:rsidRPr="00585EBA">
        <w:rPr>
          <w:color w:val="auto"/>
          <w:sz w:val="28"/>
        </w:rPr>
        <w:t>)</w:t>
      </w:r>
      <w:r w:rsidR="00053C91" w:rsidRPr="00585EBA">
        <w:rPr>
          <w:color w:val="auto"/>
          <w:sz w:val="28"/>
        </w:rPr>
        <w:t> </w:t>
      </w:r>
      <w:r w:rsidRPr="00585EBA">
        <w:rPr>
          <w:color w:val="auto"/>
          <w:sz w:val="28"/>
        </w:rPr>
        <w:t>Спортсмены не должны снимать лыжи ближе 10 метров от финишной линии после финиша. Последняя проверка лыж проходит после этой линии</w:t>
      </w:r>
      <w:r w:rsidR="00EA4751" w:rsidRPr="00585EBA">
        <w:rPr>
          <w:color w:val="auto"/>
          <w:sz w:val="28"/>
        </w:rPr>
        <w:t>.</w:t>
      </w:r>
    </w:p>
    <w:p w14:paraId="48C463A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16.5.1</w:t>
      </w:r>
      <w:r w:rsidR="00F2057D" w:rsidRPr="00585EBA">
        <w:rPr>
          <w:color w:val="auto"/>
          <w:sz w:val="28"/>
        </w:rPr>
        <w:t>1</w:t>
      </w:r>
      <w:r w:rsidR="00053C91" w:rsidRPr="00585EBA">
        <w:rPr>
          <w:color w:val="auto"/>
          <w:sz w:val="28"/>
        </w:rPr>
        <w:t>. (18.5 </w:t>
      </w:r>
      <w:r w:rsidRPr="00585EBA">
        <w:rPr>
          <w:color w:val="auto"/>
          <w:sz w:val="28"/>
        </w:rPr>
        <w:t>k.)</w:t>
      </w:r>
      <w:r w:rsidR="00B03D14" w:rsidRPr="00585EBA">
        <w:rPr>
          <w:color w:val="auto"/>
          <w:sz w:val="28"/>
        </w:rPr>
        <w:t>)</w:t>
      </w:r>
      <w:r w:rsidR="00053C91" w:rsidRPr="00585EBA">
        <w:rPr>
          <w:color w:val="auto"/>
          <w:sz w:val="28"/>
        </w:rPr>
        <w:t> </w:t>
      </w:r>
      <w:r w:rsidRPr="00585EBA">
        <w:rPr>
          <w:color w:val="auto"/>
          <w:sz w:val="28"/>
        </w:rPr>
        <w:t>Лыжные ботинки являются обязательными для сегмента лыжной гонки.</w:t>
      </w:r>
    </w:p>
    <w:p w14:paraId="3130972D" w14:textId="77777777" w:rsidR="00E8227F" w:rsidRPr="00585EBA" w:rsidRDefault="00E8227F" w:rsidP="00585EBA">
      <w:pPr>
        <w:pStyle w:val="Standard"/>
        <w:spacing w:line="276" w:lineRule="auto"/>
        <w:ind w:firstLine="709"/>
        <w:jc w:val="both"/>
        <w:rPr>
          <w:color w:val="auto"/>
          <w:sz w:val="16"/>
          <w:szCs w:val="16"/>
        </w:rPr>
      </w:pPr>
    </w:p>
    <w:p w14:paraId="30245D16" w14:textId="77777777" w:rsidR="00E8227F" w:rsidRPr="00585EBA" w:rsidRDefault="004C2AB6" w:rsidP="00585EBA">
      <w:pPr>
        <w:pStyle w:val="Standard"/>
        <w:spacing w:line="276" w:lineRule="auto"/>
        <w:ind w:left="709"/>
        <w:jc w:val="both"/>
        <w:rPr>
          <w:b/>
          <w:color w:val="auto"/>
          <w:sz w:val="28"/>
        </w:rPr>
      </w:pPr>
      <w:r w:rsidRPr="00585EBA">
        <w:rPr>
          <w:b/>
          <w:color w:val="auto"/>
          <w:sz w:val="28"/>
        </w:rPr>
        <w:t xml:space="preserve">16.6. </w:t>
      </w:r>
      <w:r w:rsidR="006304E7" w:rsidRPr="00585EBA">
        <w:rPr>
          <w:b/>
          <w:color w:val="auto"/>
          <w:sz w:val="28"/>
        </w:rPr>
        <w:t>Транзитная зона:</w:t>
      </w:r>
    </w:p>
    <w:p w14:paraId="7E13D042" w14:textId="77777777" w:rsidR="00E8227F" w:rsidRPr="00585EBA" w:rsidRDefault="00E8227F" w:rsidP="00585EBA">
      <w:pPr>
        <w:pStyle w:val="Standard"/>
        <w:spacing w:line="276" w:lineRule="auto"/>
        <w:ind w:firstLine="709"/>
        <w:jc w:val="both"/>
        <w:rPr>
          <w:color w:val="auto"/>
          <w:sz w:val="6"/>
          <w:szCs w:val="6"/>
        </w:rPr>
      </w:pPr>
    </w:p>
    <w:p w14:paraId="592967D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16.6.1. (18.7 a.)</w:t>
      </w:r>
      <w:r w:rsidR="00B03D14" w:rsidRPr="00585EBA">
        <w:rPr>
          <w:color w:val="auto"/>
          <w:sz w:val="28"/>
        </w:rPr>
        <w:t>)</w:t>
      </w:r>
      <w:r w:rsidR="00FF7925" w:rsidRPr="00585EBA">
        <w:rPr>
          <w:color w:val="auto"/>
          <w:sz w:val="28"/>
        </w:rPr>
        <w:t xml:space="preserve"> </w:t>
      </w:r>
      <w:r w:rsidRPr="00585EBA">
        <w:rPr>
          <w:color w:val="auto"/>
          <w:sz w:val="28"/>
        </w:rPr>
        <w:t>Передвижение на лыжах или на велосипеде внутри транзитной зоны запрещается</w:t>
      </w:r>
      <w:r w:rsidR="00EA4751" w:rsidRPr="00585EBA">
        <w:rPr>
          <w:color w:val="auto"/>
          <w:sz w:val="28"/>
        </w:rPr>
        <w:t>.</w:t>
      </w:r>
    </w:p>
    <w:p w14:paraId="24808FE0" w14:textId="201D0C4D" w:rsidR="00E8227F" w:rsidRPr="00585EBA" w:rsidRDefault="006304E7" w:rsidP="00585EBA">
      <w:pPr>
        <w:pStyle w:val="Standard"/>
        <w:spacing w:line="276" w:lineRule="auto"/>
        <w:ind w:firstLine="709"/>
        <w:jc w:val="both"/>
        <w:rPr>
          <w:color w:val="auto"/>
          <w:sz w:val="28"/>
        </w:rPr>
      </w:pPr>
      <w:r w:rsidRPr="00585EBA">
        <w:rPr>
          <w:color w:val="auto"/>
          <w:sz w:val="28"/>
        </w:rPr>
        <w:t>16.6.2. (18.7 b.)</w:t>
      </w:r>
      <w:r w:rsidR="00B03D14" w:rsidRPr="00585EBA">
        <w:rPr>
          <w:color w:val="auto"/>
          <w:sz w:val="28"/>
        </w:rPr>
        <w:t>)</w:t>
      </w:r>
      <w:r w:rsidR="00FF7925" w:rsidRPr="00585EBA">
        <w:rPr>
          <w:color w:val="auto"/>
          <w:sz w:val="28"/>
        </w:rPr>
        <w:t xml:space="preserve"> </w:t>
      </w:r>
      <w:r w:rsidRPr="00585EBA">
        <w:rPr>
          <w:color w:val="auto"/>
          <w:sz w:val="28"/>
        </w:rPr>
        <w:t>Участники соревнований должны надевать и снимать беговую</w:t>
      </w:r>
      <w:r w:rsidR="000C4EAB" w:rsidRPr="00585EBA">
        <w:rPr>
          <w:color w:val="auto"/>
          <w:sz w:val="28"/>
        </w:rPr>
        <w:t xml:space="preserve">, </w:t>
      </w:r>
      <w:r w:rsidR="00745034" w:rsidRPr="00585EBA">
        <w:rPr>
          <w:color w:val="auto"/>
          <w:sz w:val="28"/>
        </w:rPr>
        <w:t xml:space="preserve">велосипедную </w:t>
      </w:r>
      <w:r w:rsidR="000C4EAB" w:rsidRPr="00585EBA">
        <w:rPr>
          <w:color w:val="auto"/>
          <w:sz w:val="28"/>
        </w:rPr>
        <w:t xml:space="preserve">и лыжную </w:t>
      </w:r>
      <w:r w:rsidRPr="00585EBA">
        <w:rPr>
          <w:color w:val="auto"/>
          <w:sz w:val="28"/>
        </w:rPr>
        <w:t>обувь внутри транзитной зоны на предназначенном им месте</w:t>
      </w:r>
      <w:r w:rsidR="00EA4751" w:rsidRPr="00585EBA">
        <w:rPr>
          <w:color w:val="auto"/>
          <w:sz w:val="28"/>
        </w:rPr>
        <w:t>.</w:t>
      </w:r>
    </w:p>
    <w:p w14:paraId="731C3AC5" w14:textId="77777777" w:rsidR="00E8227F" w:rsidRPr="00585EBA" w:rsidRDefault="00053C91" w:rsidP="00585EBA">
      <w:pPr>
        <w:pStyle w:val="Standard"/>
        <w:spacing w:line="276" w:lineRule="auto"/>
        <w:ind w:firstLine="709"/>
        <w:jc w:val="both"/>
        <w:rPr>
          <w:color w:val="auto"/>
          <w:sz w:val="28"/>
        </w:rPr>
      </w:pPr>
      <w:r w:rsidRPr="00585EBA">
        <w:rPr>
          <w:color w:val="auto"/>
          <w:sz w:val="28"/>
        </w:rPr>
        <w:t>16.6.3. </w:t>
      </w:r>
      <w:r w:rsidR="006304E7" w:rsidRPr="00585EBA">
        <w:rPr>
          <w:color w:val="auto"/>
          <w:sz w:val="28"/>
        </w:rPr>
        <w:t>(18.7 c.)</w:t>
      </w:r>
      <w:r w:rsidR="00B03D14" w:rsidRPr="00585EBA">
        <w:rPr>
          <w:color w:val="auto"/>
          <w:sz w:val="28"/>
        </w:rPr>
        <w:t>)</w:t>
      </w:r>
      <w:r w:rsidR="00FF7925" w:rsidRPr="00585EBA">
        <w:rPr>
          <w:color w:val="auto"/>
          <w:sz w:val="28"/>
        </w:rPr>
        <w:t xml:space="preserve"> </w:t>
      </w:r>
      <w:r w:rsidR="006304E7" w:rsidRPr="00585EBA">
        <w:rPr>
          <w:color w:val="auto"/>
          <w:sz w:val="28"/>
        </w:rPr>
        <w:t>В транзитной зоне судьи могут оказывать помощь спортсменам в получении и размещении их велосипедов и выдаче их снаряжения. Эта помощь должна оказываться всем спортсменам</w:t>
      </w:r>
      <w:r w:rsidR="00745034" w:rsidRPr="00585EBA">
        <w:rPr>
          <w:color w:val="auto"/>
          <w:sz w:val="28"/>
        </w:rPr>
        <w:t xml:space="preserve"> одинаково</w:t>
      </w:r>
      <w:r w:rsidR="005D6DA7" w:rsidRPr="00585EBA">
        <w:rPr>
          <w:color w:val="auto"/>
          <w:sz w:val="28"/>
        </w:rPr>
        <w:t>.</w:t>
      </w:r>
    </w:p>
    <w:p w14:paraId="1D0792D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16.6.4. (18.7 d.)</w:t>
      </w:r>
      <w:r w:rsidR="00B03D14" w:rsidRPr="00585EBA">
        <w:rPr>
          <w:color w:val="auto"/>
          <w:sz w:val="28"/>
        </w:rPr>
        <w:t>)</w:t>
      </w:r>
      <w:r w:rsidR="00FF7925" w:rsidRPr="00585EBA">
        <w:rPr>
          <w:color w:val="auto"/>
          <w:sz w:val="28"/>
        </w:rPr>
        <w:t xml:space="preserve"> </w:t>
      </w:r>
      <w:r w:rsidRPr="00585EBA">
        <w:rPr>
          <w:color w:val="auto"/>
          <w:sz w:val="28"/>
        </w:rPr>
        <w:t>Все спортсмены должны быть в надёжно застёгнутом и правильно надетом шлеме с момента снятия велосипеда со стойки</w:t>
      </w:r>
      <w:r w:rsidR="00745034" w:rsidRPr="00585EBA">
        <w:rPr>
          <w:color w:val="auto"/>
          <w:sz w:val="28"/>
        </w:rPr>
        <w:t xml:space="preserve"> и до момента</w:t>
      </w:r>
      <w:r w:rsidR="009550C6" w:rsidRPr="00585EBA">
        <w:rPr>
          <w:color w:val="auto"/>
          <w:sz w:val="28"/>
        </w:rPr>
        <w:t>,</w:t>
      </w:r>
      <w:r w:rsidRPr="00585EBA">
        <w:rPr>
          <w:color w:val="auto"/>
          <w:sz w:val="28"/>
        </w:rPr>
        <w:t xml:space="preserve"> </w:t>
      </w:r>
      <w:r w:rsidR="00745034" w:rsidRPr="00585EBA">
        <w:rPr>
          <w:color w:val="auto"/>
          <w:sz w:val="28"/>
        </w:rPr>
        <w:t xml:space="preserve">когда </w:t>
      </w:r>
      <w:r w:rsidRPr="00585EBA">
        <w:rPr>
          <w:color w:val="auto"/>
          <w:sz w:val="28"/>
        </w:rPr>
        <w:t xml:space="preserve">велосипед </w:t>
      </w:r>
      <w:r w:rsidR="00745034" w:rsidRPr="00585EBA">
        <w:rPr>
          <w:color w:val="auto"/>
          <w:sz w:val="28"/>
        </w:rPr>
        <w:t xml:space="preserve">помещён </w:t>
      </w:r>
      <w:r w:rsidR="00973726" w:rsidRPr="00585EBA">
        <w:rPr>
          <w:color w:val="auto"/>
          <w:sz w:val="28"/>
        </w:rPr>
        <w:t>н</w:t>
      </w:r>
      <w:r w:rsidR="00745034" w:rsidRPr="00585EBA">
        <w:rPr>
          <w:color w:val="auto"/>
          <w:sz w:val="28"/>
        </w:rPr>
        <w:t>а</w:t>
      </w:r>
      <w:r w:rsidRPr="00585EBA">
        <w:rPr>
          <w:color w:val="auto"/>
          <w:sz w:val="28"/>
        </w:rPr>
        <w:t xml:space="preserve"> стойку после завершения велогонки</w:t>
      </w:r>
      <w:r w:rsidR="00EA4751" w:rsidRPr="00585EBA">
        <w:rPr>
          <w:color w:val="auto"/>
          <w:sz w:val="28"/>
        </w:rPr>
        <w:t>.</w:t>
      </w:r>
    </w:p>
    <w:p w14:paraId="46987AD9" w14:textId="77777777" w:rsidR="00E8227F" w:rsidRPr="00585EBA" w:rsidRDefault="006304E7" w:rsidP="00585EBA">
      <w:pPr>
        <w:pStyle w:val="Default"/>
        <w:spacing w:line="276" w:lineRule="auto"/>
        <w:ind w:firstLine="709"/>
        <w:jc w:val="both"/>
        <w:rPr>
          <w:rFonts w:ascii="Times New Roman" w:hAnsi="Times New Roman"/>
          <w:color w:val="auto"/>
          <w:sz w:val="28"/>
        </w:rPr>
      </w:pPr>
      <w:r w:rsidRPr="00585EBA">
        <w:rPr>
          <w:rFonts w:ascii="Times New Roman" w:hAnsi="Times New Roman"/>
          <w:color w:val="auto"/>
          <w:sz w:val="28"/>
        </w:rPr>
        <w:t>16.6.</w:t>
      </w:r>
      <w:r w:rsidR="00745034" w:rsidRPr="00585EBA">
        <w:rPr>
          <w:rFonts w:ascii="Times New Roman" w:hAnsi="Times New Roman"/>
          <w:color w:val="auto"/>
          <w:sz w:val="28"/>
        </w:rPr>
        <w:t>5</w:t>
      </w:r>
      <w:r w:rsidRPr="00585EBA">
        <w:rPr>
          <w:rFonts w:ascii="Times New Roman" w:hAnsi="Times New Roman"/>
          <w:color w:val="auto"/>
          <w:sz w:val="28"/>
        </w:rPr>
        <w:t>.</w:t>
      </w:r>
      <w:r w:rsidR="004C2AB6" w:rsidRPr="00585EBA">
        <w:rPr>
          <w:rFonts w:ascii="Times New Roman" w:hAnsi="Times New Roman"/>
          <w:color w:val="auto"/>
          <w:sz w:val="28"/>
        </w:rPr>
        <w:t> </w:t>
      </w:r>
      <w:r w:rsidRPr="00585EBA">
        <w:rPr>
          <w:rFonts w:ascii="Times New Roman" w:hAnsi="Times New Roman"/>
          <w:color w:val="auto"/>
          <w:sz w:val="28"/>
        </w:rPr>
        <w:t>(18.7</w:t>
      </w:r>
      <w:r w:rsidR="004C2AB6" w:rsidRPr="00585EBA">
        <w:rPr>
          <w:rFonts w:ascii="Times New Roman" w:hAnsi="Times New Roman"/>
          <w:color w:val="auto"/>
          <w:sz w:val="28"/>
        </w:rPr>
        <w:t> </w:t>
      </w:r>
      <w:r w:rsidRPr="00585EBA">
        <w:rPr>
          <w:rFonts w:ascii="Times New Roman" w:hAnsi="Times New Roman"/>
          <w:color w:val="auto"/>
          <w:sz w:val="28"/>
        </w:rPr>
        <w:t>f.)</w:t>
      </w:r>
      <w:r w:rsidR="00B03D14" w:rsidRPr="00585EBA">
        <w:rPr>
          <w:rFonts w:ascii="Times New Roman" w:hAnsi="Times New Roman"/>
          <w:color w:val="auto"/>
          <w:sz w:val="28"/>
        </w:rPr>
        <w:t>)</w:t>
      </w:r>
      <w:r w:rsidR="004C2AB6" w:rsidRPr="00585EBA">
        <w:rPr>
          <w:rFonts w:ascii="Times New Roman" w:hAnsi="Times New Roman"/>
          <w:color w:val="auto"/>
          <w:sz w:val="28"/>
        </w:rPr>
        <w:t> </w:t>
      </w:r>
      <w:r w:rsidRPr="00585EBA">
        <w:rPr>
          <w:rFonts w:ascii="Times New Roman" w:hAnsi="Times New Roman"/>
          <w:color w:val="auto"/>
          <w:sz w:val="28"/>
        </w:rPr>
        <w:t>Зона сброса мусора размещается после «линии постановки на лыжи», там спортсмены могут оставлять защитные приспособления для лыжных ботинок.</w:t>
      </w:r>
    </w:p>
    <w:p w14:paraId="28E99F59" w14:textId="77777777" w:rsidR="00E8227F" w:rsidRPr="00585EBA" w:rsidRDefault="00E8227F" w:rsidP="00585EBA">
      <w:pPr>
        <w:pStyle w:val="Standard"/>
        <w:spacing w:line="276" w:lineRule="auto"/>
        <w:ind w:firstLine="709"/>
        <w:jc w:val="both"/>
        <w:rPr>
          <w:color w:val="auto"/>
          <w:sz w:val="16"/>
          <w:szCs w:val="16"/>
        </w:rPr>
      </w:pPr>
    </w:p>
    <w:p w14:paraId="3DDDD6F5" w14:textId="77777777" w:rsidR="00E8227F" w:rsidRPr="00585EBA" w:rsidRDefault="00F123C0" w:rsidP="00585EBA">
      <w:pPr>
        <w:pStyle w:val="Standard"/>
        <w:spacing w:line="276" w:lineRule="auto"/>
        <w:ind w:left="709"/>
        <w:jc w:val="both"/>
        <w:rPr>
          <w:b/>
          <w:color w:val="auto"/>
          <w:sz w:val="28"/>
        </w:rPr>
      </w:pPr>
      <w:r w:rsidRPr="00585EBA">
        <w:rPr>
          <w:b/>
          <w:color w:val="auto"/>
          <w:sz w:val="28"/>
        </w:rPr>
        <w:t xml:space="preserve">16.7. </w:t>
      </w:r>
      <w:r w:rsidR="00F2057D" w:rsidRPr="00585EBA">
        <w:rPr>
          <w:b/>
          <w:color w:val="auto"/>
          <w:sz w:val="28"/>
        </w:rPr>
        <w:t>(18.8 a.)</w:t>
      </w:r>
      <w:r w:rsidR="00B03D14" w:rsidRPr="00585EBA">
        <w:rPr>
          <w:b/>
          <w:color w:val="auto"/>
          <w:sz w:val="28"/>
        </w:rPr>
        <w:t>)</w:t>
      </w:r>
      <w:r w:rsidR="00F2057D" w:rsidRPr="00585EBA">
        <w:rPr>
          <w:b/>
          <w:color w:val="auto"/>
          <w:sz w:val="28"/>
        </w:rPr>
        <w:t xml:space="preserve"> </w:t>
      </w:r>
      <w:r w:rsidR="006304E7" w:rsidRPr="00585EBA">
        <w:rPr>
          <w:b/>
          <w:color w:val="auto"/>
          <w:sz w:val="28"/>
        </w:rPr>
        <w:t>Тренерская зона:</w:t>
      </w:r>
    </w:p>
    <w:p w14:paraId="028C4362" w14:textId="77777777" w:rsidR="00745034" w:rsidRPr="00585EBA" w:rsidRDefault="00745034" w:rsidP="00585EBA">
      <w:pPr>
        <w:pStyle w:val="Standard"/>
        <w:spacing w:line="276" w:lineRule="auto"/>
        <w:ind w:firstLine="709"/>
        <w:jc w:val="both"/>
        <w:rPr>
          <w:b/>
          <w:color w:val="auto"/>
          <w:sz w:val="6"/>
          <w:szCs w:val="6"/>
        </w:rPr>
      </w:pPr>
    </w:p>
    <w:p w14:paraId="5A01B9E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Тренерам отводится определённое место (</w:t>
      </w:r>
      <w:r w:rsidR="00F2057D" w:rsidRPr="00585EBA">
        <w:rPr>
          <w:color w:val="auto"/>
          <w:sz w:val="28"/>
        </w:rPr>
        <w:t>т</w:t>
      </w:r>
      <w:r w:rsidRPr="00585EBA">
        <w:rPr>
          <w:color w:val="auto"/>
          <w:sz w:val="28"/>
        </w:rPr>
        <w:t>ренерская зона) на беговом, велосипедном и лыжном сегментах для передачи спортсменам принадлежащей им пищи и напитков.</w:t>
      </w:r>
    </w:p>
    <w:p w14:paraId="0F46A334" w14:textId="77777777" w:rsidR="00D37285" w:rsidRPr="007E1E1F" w:rsidRDefault="00D37285" w:rsidP="00585EBA">
      <w:pPr>
        <w:pStyle w:val="Standard"/>
        <w:spacing w:line="276" w:lineRule="auto"/>
        <w:ind w:firstLine="709"/>
        <w:jc w:val="both"/>
        <w:rPr>
          <w:color w:val="auto"/>
          <w:sz w:val="16"/>
          <w:szCs w:val="16"/>
        </w:rPr>
      </w:pPr>
    </w:p>
    <w:p w14:paraId="23EFADCD" w14:textId="77777777" w:rsidR="00E8227F" w:rsidRPr="00585EBA" w:rsidRDefault="006304E7" w:rsidP="00585EBA">
      <w:pPr>
        <w:pStyle w:val="affa"/>
        <w:spacing w:beforeAutospacing="0" w:afterAutospacing="0" w:line="276" w:lineRule="auto"/>
        <w:ind w:firstLine="709"/>
        <w:jc w:val="both"/>
        <w:rPr>
          <w:b/>
          <w:color w:val="auto"/>
          <w:sz w:val="28"/>
        </w:rPr>
      </w:pPr>
      <w:r w:rsidRPr="00585EBA">
        <w:rPr>
          <w:b/>
          <w:color w:val="auto"/>
          <w:sz w:val="28"/>
        </w:rPr>
        <w:t xml:space="preserve">16.8. Станция для </w:t>
      </w:r>
      <w:r w:rsidR="00F123C0" w:rsidRPr="00585EBA">
        <w:rPr>
          <w:b/>
          <w:color w:val="auto"/>
          <w:sz w:val="28"/>
        </w:rPr>
        <w:t>личных потребностей</w:t>
      </w:r>
      <w:r w:rsidRPr="00585EBA">
        <w:rPr>
          <w:b/>
          <w:color w:val="auto"/>
          <w:sz w:val="28"/>
        </w:rPr>
        <w:t>:</w:t>
      </w:r>
    </w:p>
    <w:p w14:paraId="3CEB55E2" w14:textId="77777777" w:rsidR="00F123C0" w:rsidRPr="00585EBA" w:rsidRDefault="00F123C0" w:rsidP="00585EBA">
      <w:pPr>
        <w:pStyle w:val="affa"/>
        <w:spacing w:beforeAutospacing="0" w:afterAutospacing="0" w:line="276" w:lineRule="auto"/>
        <w:ind w:firstLine="709"/>
        <w:jc w:val="both"/>
        <w:rPr>
          <w:b/>
          <w:color w:val="auto"/>
          <w:sz w:val="6"/>
          <w:szCs w:val="6"/>
        </w:rPr>
      </w:pPr>
    </w:p>
    <w:p w14:paraId="2B4A92B9" w14:textId="77777777" w:rsidR="002A11D3" w:rsidRPr="00585EBA" w:rsidRDefault="006304E7" w:rsidP="00585EBA">
      <w:pPr>
        <w:pStyle w:val="affa"/>
        <w:spacing w:beforeAutospacing="0" w:afterAutospacing="0" w:line="276" w:lineRule="auto"/>
        <w:ind w:firstLine="709"/>
        <w:jc w:val="both"/>
        <w:rPr>
          <w:color w:val="auto"/>
          <w:sz w:val="28"/>
        </w:rPr>
      </w:pPr>
      <w:r w:rsidRPr="00585EBA">
        <w:rPr>
          <w:color w:val="auto"/>
          <w:sz w:val="28"/>
        </w:rPr>
        <w:t>16.8.1. (18.9 a.)</w:t>
      </w:r>
      <w:r w:rsidR="00B03D14" w:rsidRPr="00585EBA">
        <w:rPr>
          <w:color w:val="auto"/>
          <w:sz w:val="28"/>
        </w:rPr>
        <w:t>)</w:t>
      </w:r>
      <w:r w:rsidRPr="00585EBA">
        <w:rPr>
          <w:color w:val="auto"/>
          <w:sz w:val="28"/>
        </w:rPr>
        <w:t xml:space="preserve"> </w:t>
      </w:r>
      <w:bookmarkStart w:id="19" w:name="_Hlk148633152"/>
      <w:r w:rsidR="00EA3900" w:rsidRPr="00585EBA">
        <w:rPr>
          <w:color w:val="auto"/>
          <w:sz w:val="28"/>
        </w:rPr>
        <w:t>На беговом и велосипедном сегментах могут быть оборудованы станции для личных потребностей.</w:t>
      </w:r>
    </w:p>
    <w:p w14:paraId="66EB91F4" w14:textId="77777777" w:rsidR="002A11D3" w:rsidRPr="00585EBA" w:rsidRDefault="006304E7" w:rsidP="00585EBA">
      <w:pPr>
        <w:pStyle w:val="affa"/>
        <w:spacing w:beforeAutospacing="0" w:afterAutospacing="0" w:line="276" w:lineRule="auto"/>
        <w:ind w:firstLine="709"/>
        <w:jc w:val="both"/>
        <w:rPr>
          <w:color w:val="auto"/>
          <w:sz w:val="28"/>
        </w:rPr>
      </w:pPr>
      <w:r w:rsidRPr="00585EBA">
        <w:rPr>
          <w:color w:val="auto"/>
          <w:sz w:val="28"/>
        </w:rPr>
        <w:t>16.8.2. (18.9 b.)</w:t>
      </w:r>
      <w:r w:rsidR="00B03D14" w:rsidRPr="00585EBA">
        <w:rPr>
          <w:color w:val="auto"/>
          <w:sz w:val="28"/>
        </w:rPr>
        <w:t>)</w:t>
      </w:r>
      <w:r w:rsidRPr="00585EBA">
        <w:rPr>
          <w:color w:val="auto"/>
          <w:sz w:val="28"/>
        </w:rPr>
        <w:t xml:space="preserve"> Любые принадлежности, </w:t>
      </w:r>
      <w:r w:rsidR="00F123C0" w:rsidRPr="00585EBA">
        <w:rPr>
          <w:color w:val="auto"/>
          <w:sz w:val="28"/>
        </w:rPr>
        <w:t>предоставляемые спортсменам</w:t>
      </w:r>
      <w:r w:rsidRPr="00585EBA">
        <w:rPr>
          <w:color w:val="auto"/>
          <w:sz w:val="28"/>
        </w:rPr>
        <w:t xml:space="preserve"> </w:t>
      </w:r>
      <w:r w:rsidR="00F123C0" w:rsidRPr="00585EBA">
        <w:rPr>
          <w:color w:val="auto"/>
          <w:sz w:val="28"/>
        </w:rPr>
        <w:t>на этих станциях</w:t>
      </w:r>
      <w:r w:rsidRPr="00585EBA">
        <w:rPr>
          <w:color w:val="auto"/>
          <w:sz w:val="28"/>
        </w:rPr>
        <w:t xml:space="preserve"> должны </w:t>
      </w:r>
      <w:r w:rsidR="00F123C0" w:rsidRPr="00585EBA">
        <w:rPr>
          <w:color w:val="auto"/>
          <w:sz w:val="28"/>
        </w:rPr>
        <w:t>выдаваться персоналом соревнований.</w:t>
      </w:r>
    </w:p>
    <w:p w14:paraId="764B3A2B" w14:textId="77777777" w:rsidR="00E8227F" w:rsidRPr="00585EBA" w:rsidRDefault="006304E7" w:rsidP="00585EBA">
      <w:pPr>
        <w:pStyle w:val="affa"/>
        <w:spacing w:beforeAutospacing="0" w:afterAutospacing="0" w:line="276" w:lineRule="auto"/>
        <w:ind w:firstLine="709"/>
        <w:jc w:val="both"/>
        <w:rPr>
          <w:color w:val="auto"/>
          <w:sz w:val="28"/>
        </w:rPr>
      </w:pPr>
      <w:r w:rsidRPr="00585EBA">
        <w:rPr>
          <w:color w:val="auto"/>
          <w:sz w:val="28"/>
        </w:rPr>
        <w:lastRenderedPageBreak/>
        <w:t>16.8.3. (18.9 c.)</w:t>
      </w:r>
      <w:r w:rsidR="00B03D14" w:rsidRPr="00585EBA">
        <w:rPr>
          <w:color w:val="auto"/>
          <w:sz w:val="28"/>
        </w:rPr>
        <w:t>)</w:t>
      </w:r>
      <w:r w:rsidRPr="00585EBA">
        <w:rPr>
          <w:color w:val="auto"/>
          <w:sz w:val="28"/>
        </w:rPr>
        <w:t xml:space="preserve"> При отсутствии </w:t>
      </w:r>
      <w:r w:rsidR="00745034" w:rsidRPr="00585EBA">
        <w:rPr>
          <w:color w:val="auto"/>
          <w:sz w:val="28"/>
        </w:rPr>
        <w:t>этих</w:t>
      </w:r>
      <w:r w:rsidRPr="00585EBA">
        <w:rPr>
          <w:color w:val="auto"/>
          <w:sz w:val="28"/>
        </w:rPr>
        <w:t xml:space="preserve"> зон никакие принадлежности не могут быть переданы участнику каким-либо лицом, кроме судей и волонтёров, иначе это будет расценено как помощь извне</w:t>
      </w:r>
      <w:r w:rsidR="00EA4751" w:rsidRPr="00585EBA">
        <w:rPr>
          <w:color w:val="auto"/>
          <w:sz w:val="28"/>
        </w:rPr>
        <w:t>.</w:t>
      </w:r>
    </w:p>
    <w:bookmarkEnd w:id="19"/>
    <w:p w14:paraId="3F037F7A" w14:textId="77777777" w:rsidR="00D37285" w:rsidRPr="00585EBA" w:rsidRDefault="006304E7" w:rsidP="00585EBA">
      <w:pPr>
        <w:pStyle w:val="affa"/>
        <w:spacing w:beforeAutospacing="0" w:afterAutospacing="0" w:line="276" w:lineRule="auto"/>
        <w:ind w:firstLine="709"/>
        <w:jc w:val="both"/>
        <w:rPr>
          <w:color w:val="auto"/>
          <w:sz w:val="28"/>
        </w:rPr>
      </w:pPr>
      <w:r w:rsidRPr="00585EBA">
        <w:rPr>
          <w:color w:val="auto"/>
          <w:sz w:val="28"/>
        </w:rPr>
        <w:t>16.8.4. (18.9 d.)</w:t>
      </w:r>
      <w:r w:rsidR="00B03D14" w:rsidRPr="00585EBA">
        <w:rPr>
          <w:color w:val="auto"/>
          <w:sz w:val="28"/>
        </w:rPr>
        <w:t>)</w:t>
      </w:r>
      <w:r w:rsidRPr="00585EBA">
        <w:rPr>
          <w:color w:val="auto"/>
          <w:sz w:val="28"/>
        </w:rPr>
        <w:t xml:space="preserve"> На этапе велогонки может быть оборудована «Зона ремонта», где участники смогут оставить специализированные инструменты и запасные части, при условии, что они надлежащим образом упакованы и промаркированы. Каждый участник несёт ответственность за транспортировку необходимых ему принадлежностей для ремонта.</w:t>
      </w:r>
    </w:p>
    <w:p w14:paraId="043E4EE7" w14:textId="77777777" w:rsidR="00D37285" w:rsidRPr="007E1E1F" w:rsidRDefault="00D37285" w:rsidP="00585EBA">
      <w:pPr>
        <w:pStyle w:val="affa"/>
        <w:spacing w:beforeAutospacing="0" w:afterAutospacing="0" w:line="276" w:lineRule="auto"/>
        <w:ind w:firstLine="709"/>
        <w:jc w:val="both"/>
        <w:rPr>
          <w:color w:val="auto"/>
          <w:sz w:val="16"/>
          <w:szCs w:val="16"/>
        </w:rPr>
      </w:pPr>
    </w:p>
    <w:p w14:paraId="6565B6C1"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 xml:space="preserve">16.9. </w:t>
      </w:r>
      <w:r w:rsidR="00EA3900" w:rsidRPr="00585EBA">
        <w:rPr>
          <w:b/>
          <w:color w:val="auto"/>
          <w:sz w:val="28"/>
        </w:rPr>
        <w:t>(18.10 a.)</w:t>
      </w:r>
      <w:r w:rsidR="00B03D14" w:rsidRPr="00585EBA">
        <w:rPr>
          <w:b/>
          <w:color w:val="auto"/>
          <w:sz w:val="28"/>
        </w:rPr>
        <w:t>)</w:t>
      </w:r>
      <w:r w:rsidR="00EA3900" w:rsidRPr="00585EBA">
        <w:rPr>
          <w:b/>
          <w:color w:val="auto"/>
          <w:sz w:val="28"/>
        </w:rPr>
        <w:t xml:space="preserve"> </w:t>
      </w:r>
      <w:r w:rsidRPr="00585EBA">
        <w:rPr>
          <w:b/>
          <w:color w:val="auto"/>
          <w:sz w:val="28"/>
        </w:rPr>
        <w:t>Определение финиша:</w:t>
      </w:r>
    </w:p>
    <w:p w14:paraId="0A20E4DB" w14:textId="77777777" w:rsidR="00E8227F" w:rsidRPr="00585EBA" w:rsidRDefault="00E8227F" w:rsidP="00585EBA">
      <w:pPr>
        <w:pStyle w:val="Standard"/>
        <w:spacing w:line="276" w:lineRule="auto"/>
        <w:ind w:firstLine="709"/>
        <w:jc w:val="both"/>
        <w:rPr>
          <w:b/>
          <w:color w:val="auto"/>
          <w:sz w:val="6"/>
          <w:szCs w:val="6"/>
        </w:rPr>
      </w:pPr>
    </w:p>
    <w:p w14:paraId="2AF857C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Спортсмен считается «финишировавшим» в момент, когда носок его переднего лыжного ботинка пересекает вертикальную плоскость, идущую от передней кромки финишной линии.</w:t>
      </w:r>
    </w:p>
    <w:p w14:paraId="144BA225" w14:textId="77777777" w:rsidR="00E8227F" w:rsidRPr="007E1E1F" w:rsidRDefault="00E8227F" w:rsidP="00585EBA">
      <w:pPr>
        <w:pStyle w:val="Standard"/>
        <w:spacing w:line="276" w:lineRule="auto"/>
        <w:ind w:firstLine="709"/>
        <w:jc w:val="both"/>
        <w:rPr>
          <w:rFonts w:ascii="Arial" w:hAnsi="Arial"/>
          <w:color w:val="auto"/>
          <w:sz w:val="16"/>
          <w:szCs w:val="16"/>
        </w:rPr>
      </w:pPr>
    </w:p>
    <w:p w14:paraId="349811CD" w14:textId="77777777" w:rsidR="00E8227F" w:rsidRPr="00585EBA" w:rsidRDefault="00F2057D" w:rsidP="00585EBA">
      <w:pPr>
        <w:pStyle w:val="Standard"/>
        <w:spacing w:line="276" w:lineRule="auto"/>
        <w:ind w:left="709"/>
        <w:jc w:val="both"/>
        <w:rPr>
          <w:b/>
          <w:color w:val="auto"/>
          <w:sz w:val="28"/>
        </w:rPr>
      </w:pPr>
      <w:r w:rsidRPr="00585EBA">
        <w:rPr>
          <w:b/>
          <w:color w:val="auto"/>
          <w:sz w:val="28"/>
        </w:rPr>
        <w:t xml:space="preserve">16.10. </w:t>
      </w:r>
      <w:r w:rsidR="00EA3900" w:rsidRPr="00585EBA">
        <w:rPr>
          <w:b/>
          <w:color w:val="auto"/>
          <w:sz w:val="28"/>
        </w:rPr>
        <w:t>(18.11 a.</w:t>
      </w:r>
      <w:r w:rsidR="00B03D14" w:rsidRPr="00585EBA">
        <w:rPr>
          <w:b/>
          <w:color w:val="auto"/>
          <w:sz w:val="28"/>
        </w:rPr>
        <w:t>)</w:t>
      </w:r>
      <w:r w:rsidR="00EA3900" w:rsidRPr="00585EBA">
        <w:rPr>
          <w:b/>
          <w:color w:val="auto"/>
          <w:sz w:val="28"/>
        </w:rPr>
        <w:t xml:space="preserve">) </w:t>
      </w:r>
      <w:r w:rsidR="006304E7" w:rsidRPr="00585EBA">
        <w:rPr>
          <w:b/>
          <w:color w:val="auto"/>
          <w:sz w:val="28"/>
        </w:rPr>
        <w:t>Погодные условия:</w:t>
      </w:r>
    </w:p>
    <w:p w14:paraId="48EFAD54" w14:textId="77777777" w:rsidR="00E8227F" w:rsidRPr="00585EBA" w:rsidRDefault="00E8227F" w:rsidP="00585EBA">
      <w:pPr>
        <w:pStyle w:val="Standard"/>
        <w:spacing w:line="276" w:lineRule="auto"/>
        <w:ind w:firstLine="709"/>
        <w:jc w:val="both"/>
        <w:rPr>
          <w:b/>
          <w:color w:val="auto"/>
          <w:sz w:val="6"/>
          <w:szCs w:val="6"/>
        </w:rPr>
      </w:pPr>
    </w:p>
    <w:p w14:paraId="67B7477F" w14:textId="390732B1" w:rsidR="00630B78" w:rsidRDefault="006304E7" w:rsidP="00A268D3">
      <w:pPr>
        <w:pStyle w:val="Standard"/>
        <w:spacing w:line="276" w:lineRule="auto"/>
        <w:ind w:firstLine="709"/>
        <w:jc w:val="both"/>
        <w:rPr>
          <w:color w:val="auto"/>
          <w:sz w:val="28"/>
        </w:rPr>
      </w:pPr>
      <w:r w:rsidRPr="00585EBA">
        <w:rPr>
          <w:color w:val="auto"/>
          <w:sz w:val="28"/>
        </w:rPr>
        <w:t>Гонка должна быть отменена при температуре воздуха ниже -18ºC.</w:t>
      </w:r>
    </w:p>
    <w:p w14:paraId="64307A7A" w14:textId="77777777" w:rsidR="007E1E1F" w:rsidRPr="007E1E1F" w:rsidRDefault="007E1E1F" w:rsidP="00A268D3">
      <w:pPr>
        <w:pStyle w:val="Standard"/>
        <w:spacing w:line="276" w:lineRule="auto"/>
        <w:ind w:firstLine="709"/>
        <w:jc w:val="both"/>
        <w:rPr>
          <w:color w:val="auto"/>
          <w:sz w:val="16"/>
          <w:szCs w:val="16"/>
        </w:rPr>
      </w:pPr>
    </w:p>
    <w:p w14:paraId="7D3EC673" w14:textId="77777777" w:rsidR="00E8227F" w:rsidRPr="00585EBA" w:rsidRDefault="00EA3900" w:rsidP="00585EBA">
      <w:pPr>
        <w:pStyle w:val="Standard"/>
        <w:spacing w:line="276" w:lineRule="auto"/>
        <w:ind w:left="709"/>
        <w:jc w:val="both"/>
        <w:rPr>
          <w:b/>
          <w:color w:val="auto"/>
          <w:sz w:val="28"/>
        </w:rPr>
      </w:pPr>
      <w:r w:rsidRPr="00585EBA">
        <w:rPr>
          <w:b/>
          <w:color w:val="auto"/>
          <w:sz w:val="28"/>
        </w:rPr>
        <w:t>17. Т</w:t>
      </w:r>
      <w:r w:rsidR="006304E7" w:rsidRPr="00585EBA">
        <w:rPr>
          <w:b/>
          <w:color w:val="auto"/>
          <w:sz w:val="28"/>
        </w:rPr>
        <w:t>РИАТЛОН - КРОСС И ДУАТЛОН - КРОСС</w:t>
      </w:r>
    </w:p>
    <w:p w14:paraId="6C501885" w14:textId="77777777" w:rsidR="00E8227F" w:rsidRPr="00585EBA" w:rsidRDefault="00E8227F" w:rsidP="00585EBA">
      <w:pPr>
        <w:pStyle w:val="Standard"/>
        <w:spacing w:line="276" w:lineRule="auto"/>
        <w:ind w:left="709"/>
        <w:jc w:val="both"/>
        <w:rPr>
          <w:color w:val="auto"/>
          <w:sz w:val="16"/>
          <w:szCs w:val="16"/>
        </w:rPr>
      </w:pPr>
    </w:p>
    <w:p w14:paraId="57C99223" w14:textId="77777777" w:rsidR="00E8227F" w:rsidRPr="00585EBA" w:rsidRDefault="00EA3900" w:rsidP="00585EBA">
      <w:pPr>
        <w:pStyle w:val="Standard"/>
        <w:spacing w:line="276" w:lineRule="auto"/>
        <w:ind w:left="709"/>
        <w:jc w:val="both"/>
        <w:rPr>
          <w:b/>
          <w:color w:val="auto"/>
          <w:sz w:val="28"/>
        </w:rPr>
      </w:pPr>
      <w:r w:rsidRPr="00585EBA">
        <w:rPr>
          <w:b/>
          <w:color w:val="auto"/>
          <w:sz w:val="28"/>
        </w:rPr>
        <w:t xml:space="preserve">17.1. </w:t>
      </w:r>
      <w:r w:rsidR="006304E7" w:rsidRPr="00585EBA">
        <w:rPr>
          <w:b/>
          <w:color w:val="auto"/>
          <w:sz w:val="28"/>
        </w:rPr>
        <w:t>Общие положения:</w:t>
      </w:r>
    </w:p>
    <w:p w14:paraId="6AF8313D" w14:textId="77777777" w:rsidR="00E8227F" w:rsidRPr="00585EBA" w:rsidRDefault="00E8227F" w:rsidP="00585EBA">
      <w:pPr>
        <w:pStyle w:val="Standard"/>
        <w:spacing w:line="276" w:lineRule="auto"/>
        <w:ind w:firstLine="709"/>
        <w:jc w:val="both"/>
        <w:rPr>
          <w:color w:val="auto"/>
          <w:sz w:val="6"/>
          <w:szCs w:val="6"/>
        </w:rPr>
      </w:pPr>
    </w:p>
    <w:p w14:paraId="4E85D9E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17.1.1. (19.1 a.)</w:t>
      </w:r>
      <w:r w:rsidR="00B03D14" w:rsidRPr="00585EBA">
        <w:rPr>
          <w:color w:val="auto"/>
          <w:sz w:val="28"/>
        </w:rPr>
        <w:t>)</w:t>
      </w:r>
      <w:r w:rsidR="00EA3900" w:rsidRPr="00585EBA">
        <w:rPr>
          <w:color w:val="auto"/>
          <w:sz w:val="28"/>
        </w:rPr>
        <w:t xml:space="preserve"> </w:t>
      </w:r>
      <w:r w:rsidRPr="00585EBA">
        <w:rPr>
          <w:color w:val="auto"/>
          <w:sz w:val="28"/>
        </w:rPr>
        <w:t>Кроссовый триатлон состоит из плавания, велогонки на горном велосипеде (MTB) и бега по пересечённой местности (кросса)</w:t>
      </w:r>
      <w:r w:rsidR="00EA4751" w:rsidRPr="00585EBA">
        <w:rPr>
          <w:color w:val="auto"/>
          <w:sz w:val="28"/>
        </w:rPr>
        <w:t>.</w:t>
      </w:r>
    </w:p>
    <w:p w14:paraId="0005971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17.1.2. (19.1 b.)</w:t>
      </w:r>
      <w:r w:rsidR="00B03D14" w:rsidRPr="00585EBA">
        <w:rPr>
          <w:color w:val="auto"/>
          <w:sz w:val="28"/>
        </w:rPr>
        <w:t>)</w:t>
      </w:r>
      <w:r w:rsidR="00EA3900" w:rsidRPr="00585EBA">
        <w:rPr>
          <w:color w:val="auto"/>
          <w:sz w:val="28"/>
        </w:rPr>
        <w:t xml:space="preserve"> </w:t>
      </w:r>
      <w:r w:rsidRPr="00585EBA">
        <w:rPr>
          <w:color w:val="auto"/>
          <w:sz w:val="28"/>
        </w:rPr>
        <w:t xml:space="preserve">Кроссовый </w:t>
      </w:r>
      <w:proofErr w:type="spellStart"/>
      <w:r w:rsidRPr="00585EBA">
        <w:rPr>
          <w:color w:val="auto"/>
          <w:sz w:val="28"/>
        </w:rPr>
        <w:t>дуатлон</w:t>
      </w:r>
      <w:proofErr w:type="spellEnd"/>
      <w:r w:rsidRPr="00585EBA">
        <w:rPr>
          <w:color w:val="auto"/>
          <w:sz w:val="28"/>
        </w:rPr>
        <w:t xml:space="preserve"> состоит из </w:t>
      </w:r>
      <w:r w:rsidR="00EA3900" w:rsidRPr="00585EBA">
        <w:rPr>
          <w:color w:val="auto"/>
          <w:sz w:val="28"/>
        </w:rPr>
        <w:t>бега по пересечённой местности (</w:t>
      </w:r>
      <w:r w:rsidRPr="00585EBA">
        <w:rPr>
          <w:color w:val="auto"/>
          <w:sz w:val="28"/>
        </w:rPr>
        <w:t>кросса</w:t>
      </w:r>
      <w:r w:rsidR="00EA3900" w:rsidRPr="00585EBA">
        <w:rPr>
          <w:color w:val="auto"/>
          <w:sz w:val="28"/>
        </w:rPr>
        <w:t>)</w:t>
      </w:r>
      <w:r w:rsidRPr="00585EBA">
        <w:rPr>
          <w:color w:val="auto"/>
          <w:sz w:val="28"/>
        </w:rPr>
        <w:t>, велогонки на горном велосипеде (MTB) и кросса.</w:t>
      </w:r>
    </w:p>
    <w:p w14:paraId="7181FFDB" w14:textId="77777777" w:rsidR="00E8227F" w:rsidRPr="00585EBA" w:rsidRDefault="00E8227F" w:rsidP="00585EBA">
      <w:pPr>
        <w:pStyle w:val="Standard"/>
        <w:spacing w:line="276" w:lineRule="auto"/>
        <w:ind w:firstLine="709"/>
        <w:jc w:val="both"/>
        <w:rPr>
          <w:color w:val="auto"/>
          <w:sz w:val="16"/>
          <w:szCs w:val="16"/>
        </w:rPr>
      </w:pPr>
    </w:p>
    <w:p w14:paraId="23415EBC" w14:textId="77777777" w:rsidR="00E8227F" w:rsidRPr="00585EBA" w:rsidRDefault="00EA3900" w:rsidP="00585EBA">
      <w:pPr>
        <w:pStyle w:val="Standard"/>
        <w:spacing w:line="276" w:lineRule="auto"/>
        <w:ind w:left="709"/>
        <w:jc w:val="both"/>
        <w:rPr>
          <w:b/>
          <w:color w:val="auto"/>
          <w:sz w:val="28"/>
        </w:rPr>
      </w:pPr>
      <w:r w:rsidRPr="00585EBA">
        <w:rPr>
          <w:b/>
          <w:color w:val="auto"/>
          <w:sz w:val="28"/>
        </w:rPr>
        <w:t xml:space="preserve">17.2. </w:t>
      </w:r>
      <w:r w:rsidR="006304E7" w:rsidRPr="00585EBA">
        <w:rPr>
          <w:b/>
          <w:color w:val="auto"/>
          <w:sz w:val="28"/>
        </w:rPr>
        <w:t>Дистанции:</w:t>
      </w:r>
    </w:p>
    <w:p w14:paraId="1DDC2266" w14:textId="77777777" w:rsidR="00E8227F" w:rsidRPr="00585EBA" w:rsidRDefault="00E8227F" w:rsidP="00585EBA">
      <w:pPr>
        <w:pStyle w:val="Standard"/>
        <w:spacing w:line="276" w:lineRule="auto"/>
        <w:ind w:firstLine="709"/>
        <w:jc w:val="both"/>
        <w:rPr>
          <w:color w:val="auto"/>
          <w:sz w:val="6"/>
          <w:szCs w:val="6"/>
        </w:rPr>
      </w:pPr>
    </w:p>
    <w:p w14:paraId="21205D34" w14:textId="77777777" w:rsidR="00E8227F" w:rsidRPr="00585EBA" w:rsidRDefault="006304E7" w:rsidP="00585EBA">
      <w:pPr>
        <w:pStyle w:val="Standard"/>
        <w:tabs>
          <w:tab w:val="left" w:pos="2268"/>
          <w:tab w:val="left" w:pos="2410"/>
        </w:tabs>
        <w:spacing w:line="276" w:lineRule="auto"/>
        <w:ind w:firstLine="709"/>
        <w:jc w:val="both"/>
        <w:rPr>
          <w:color w:val="auto"/>
          <w:sz w:val="28"/>
        </w:rPr>
      </w:pPr>
      <w:r w:rsidRPr="00585EBA">
        <w:rPr>
          <w:color w:val="auto"/>
          <w:sz w:val="28"/>
        </w:rPr>
        <w:t>17.2.1. (19.2 a.</w:t>
      </w:r>
      <w:r w:rsidR="00A87981" w:rsidRPr="00585EBA">
        <w:rPr>
          <w:color w:val="auto"/>
          <w:sz w:val="28"/>
        </w:rPr>
        <w:t>)</w:t>
      </w:r>
      <w:r w:rsidRPr="00585EBA">
        <w:rPr>
          <w:color w:val="auto"/>
          <w:sz w:val="28"/>
        </w:rPr>
        <w:t>, b.)</w:t>
      </w:r>
      <w:r w:rsidR="00B03D14" w:rsidRPr="00585EBA">
        <w:rPr>
          <w:color w:val="auto"/>
          <w:sz w:val="28"/>
        </w:rPr>
        <w:t>)</w:t>
      </w:r>
      <w:r w:rsidR="00EA3900" w:rsidRPr="00585EBA">
        <w:rPr>
          <w:color w:val="auto"/>
          <w:sz w:val="28"/>
        </w:rPr>
        <w:t xml:space="preserve"> </w:t>
      </w:r>
      <w:r w:rsidRPr="00585EBA">
        <w:rPr>
          <w:color w:val="auto"/>
          <w:sz w:val="28"/>
        </w:rPr>
        <w:t xml:space="preserve">Дистанции для триатлона - кросса и </w:t>
      </w:r>
      <w:proofErr w:type="spellStart"/>
      <w:r w:rsidRPr="00585EBA">
        <w:rPr>
          <w:color w:val="auto"/>
          <w:sz w:val="28"/>
        </w:rPr>
        <w:t>дуатлона</w:t>
      </w:r>
      <w:proofErr w:type="spellEnd"/>
      <w:r w:rsidRPr="00585EBA">
        <w:rPr>
          <w:color w:val="auto"/>
          <w:sz w:val="28"/>
        </w:rPr>
        <w:t xml:space="preserve"> - кросса приводятся в Приложении A (А)</w:t>
      </w:r>
      <w:r w:rsidR="00EA4751" w:rsidRPr="00585EBA">
        <w:rPr>
          <w:color w:val="auto"/>
          <w:sz w:val="28"/>
        </w:rPr>
        <w:t>.</w:t>
      </w:r>
    </w:p>
    <w:p w14:paraId="71A44591" w14:textId="77777777" w:rsidR="00E8227F" w:rsidRPr="00585EBA" w:rsidRDefault="006304E7" w:rsidP="00585EBA">
      <w:pPr>
        <w:pStyle w:val="Standard"/>
        <w:tabs>
          <w:tab w:val="left" w:pos="1843"/>
        </w:tabs>
        <w:spacing w:line="276" w:lineRule="auto"/>
        <w:ind w:firstLine="709"/>
        <w:jc w:val="both"/>
        <w:rPr>
          <w:color w:val="auto"/>
          <w:sz w:val="28"/>
        </w:rPr>
      </w:pPr>
      <w:r w:rsidRPr="00585EBA">
        <w:rPr>
          <w:color w:val="auto"/>
          <w:sz w:val="28"/>
        </w:rPr>
        <w:t>17.2.2. (19.2 c.)</w:t>
      </w:r>
      <w:r w:rsidR="00B03D14" w:rsidRPr="00585EBA">
        <w:rPr>
          <w:color w:val="auto"/>
          <w:sz w:val="28"/>
        </w:rPr>
        <w:t>)</w:t>
      </w:r>
      <w:r w:rsidR="00EA3900" w:rsidRPr="00585EBA">
        <w:rPr>
          <w:color w:val="auto"/>
          <w:sz w:val="28"/>
        </w:rPr>
        <w:t xml:space="preserve"> </w:t>
      </w:r>
      <w:r w:rsidRPr="00585EBA">
        <w:rPr>
          <w:color w:val="auto"/>
          <w:sz w:val="28"/>
        </w:rPr>
        <w:t>Требования к трассе: она должна быть холмистой и содержать сложные технические элементы. Предел допустимого отклонения длины дистанции велогонки 5%, если это одобрено ТД.</w:t>
      </w:r>
    </w:p>
    <w:p w14:paraId="460DB5ED" w14:textId="77777777" w:rsidR="00E8227F" w:rsidRPr="00585EBA" w:rsidRDefault="00E8227F" w:rsidP="00585EBA">
      <w:pPr>
        <w:pStyle w:val="Standard"/>
        <w:spacing w:line="276" w:lineRule="auto"/>
        <w:ind w:firstLine="709"/>
        <w:jc w:val="both"/>
        <w:rPr>
          <w:color w:val="auto"/>
          <w:sz w:val="16"/>
          <w:szCs w:val="16"/>
        </w:rPr>
      </w:pPr>
    </w:p>
    <w:p w14:paraId="17090E75" w14:textId="77777777" w:rsidR="00E8227F" w:rsidRPr="00585EBA" w:rsidRDefault="00A87981" w:rsidP="00585EBA">
      <w:pPr>
        <w:pStyle w:val="Standard"/>
        <w:spacing w:line="276" w:lineRule="auto"/>
        <w:ind w:left="709"/>
        <w:jc w:val="both"/>
        <w:rPr>
          <w:b/>
          <w:color w:val="auto"/>
          <w:sz w:val="28"/>
        </w:rPr>
      </w:pPr>
      <w:r w:rsidRPr="00585EBA">
        <w:rPr>
          <w:b/>
          <w:color w:val="auto"/>
          <w:sz w:val="28"/>
        </w:rPr>
        <w:t xml:space="preserve">17.3. </w:t>
      </w:r>
      <w:r w:rsidR="006304E7" w:rsidRPr="00585EBA">
        <w:rPr>
          <w:b/>
          <w:color w:val="auto"/>
          <w:sz w:val="28"/>
        </w:rPr>
        <w:t>Официальная тренировка и знакомство с трассой:</w:t>
      </w:r>
    </w:p>
    <w:p w14:paraId="517C4B4F" w14:textId="77777777" w:rsidR="00E8227F" w:rsidRPr="00585EBA" w:rsidRDefault="00E8227F" w:rsidP="00585EBA">
      <w:pPr>
        <w:pStyle w:val="Standard"/>
        <w:spacing w:line="276" w:lineRule="auto"/>
        <w:ind w:firstLine="709"/>
        <w:jc w:val="both"/>
        <w:rPr>
          <w:color w:val="auto"/>
          <w:sz w:val="6"/>
          <w:szCs w:val="6"/>
        </w:rPr>
      </w:pPr>
    </w:p>
    <w:p w14:paraId="2862075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17.3.1. (19.3 a.)</w:t>
      </w:r>
      <w:r w:rsidR="00B03D14" w:rsidRPr="00585EBA">
        <w:rPr>
          <w:color w:val="auto"/>
          <w:sz w:val="28"/>
        </w:rPr>
        <w:t>)</w:t>
      </w:r>
      <w:r w:rsidR="00A87981" w:rsidRPr="00585EBA">
        <w:rPr>
          <w:color w:val="auto"/>
          <w:sz w:val="28"/>
        </w:rPr>
        <w:t xml:space="preserve"> </w:t>
      </w:r>
      <w:r w:rsidRPr="00585EBA">
        <w:rPr>
          <w:color w:val="auto"/>
          <w:sz w:val="28"/>
        </w:rPr>
        <w:t>Официальная тренировка и ознакомление с трассой должны проводиться ТД и оргкомитетом. Спортсмены и тренеры могут посещать официальную тренировку и мероприятия по ознакомлению с трассой</w:t>
      </w:r>
      <w:r w:rsidR="00EA4751" w:rsidRPr="00585EBA">
        <w:rPr>
          <w:color w:val="auto"/>
          <w:sz w:val="28"/>
        </w:rPr>
        <w:t>.</w:t>
      </w:r>
    </w:p>
    <w:p w14:paraId="53C169A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17.3.2. (19.3 b.)</w:t>
      </w:r>
      <w:r w:rsidR="00B03D14" w:rsidRPr="00585EBA">
        <w:rPr>
          <w:color w:val="auto"/>
          <w:sz w:val="28"/>
        </w:rPr>
        <w:t>)</w:t>
      </w:r>
      <w:r w:rsidR="00A87981" w:rsidRPr="00585EBA">
        <w:rPr>
          <w:color w:val="auto"/>
          <w:sz w:val="28"/>
        </w:rPr>
        <w:t xml:space="preserve"> </w:t>
      </w:r>
      <w:r w:rsidRPr="00585EBA">
        <w:rPr>
          <w:color w:val="auto"/>
          <w:sz w:val="28"/>
        </w:rPr>
        <w:t>Действия в дни гонок: во время проведения гонки спортсменам не разрешается разминаться на трассе или знакомиться с трассой.</w:t>
      </w:r>
    </w:p>
    <w:p w14:paraId="3E000B75" w14:textId="77777777" w:rsidR="009756EA" w:rsidRDefault="009756EA" w:rsidP="00585EBA">
      <w:pPr>
        <w:pStyle w:val="Standard"/>
        <w:spacing w:line="276" w:lineRule="auto"/>
        <w:ind w:firstLine="709"/>
        <w:jc w:val="both"/>
        <w:rPr>
          <w:color w:val="auto"/>
          <w:sz w:val="16"/>
          <w:szCs w:val="16"/>
        </w:rPr>
      </w:pPr>
    </w:p>
    <w:p w14:paraId="116A93EE" w14:textId="77777777" w:rsidR="007E1E1F" w:rsidRPr="00585EBA" w:rsidRDefault="007E1E1F" w:rsidP="00585EBA">
      <w:pPr>
        <w:pStyle w:val="Standard"/>
        <w:spacing w:line="276" w:lineRule="auto"/>
        <w:ind w:firstLine="709"/>
        <w:jc w:val="both"/>
        <w:rPr>
          <w:color w:val="auto"/>
          <w:sz w:val="16"/>
          <w:szCs w:val="16"/>
        </w:rPr>
      </w:pPr>
    </w:p>
    <w:p w14:paraId="22C459C7" w14:textId="77777777" w:rsidR="00E8227F" w:rsidRPr="00585EBA" w:rsidRDefault="00A87981" w:rsidP="00585EBA">
      <w:pPr>
        <w:pStyle w:val="Standard"/>
        <w:spacing w:line="276" w:lineRule="auto"/>
        <w:ind w:left="709"/>
        <w:jc w:val="both"/>
        <w:rPr>
          <w:b/>
          <w:color w:val="auto"/>
          <w:sz w:val="28"/>
        </w:rPr>
      </w:pPr>
      <w:r w:rsidRPr="00585EBA">
        <w:rPr>
          <w:b/>
          <w:color w:val="auto"/>
          <w:sz w:val="28"/>
        </w:rPr>
        <w:lastRenderedPageBreak/>
        <w:t xml:space="preserve">17.4. </w:t>
      </w:r>
      <w:r w:rsidR="006304E7" w:rsidRPr="00585EBA">
        <w:rPr>
          <w:b/>
          <w:color w:val="auto"/>
          <w:sz w:val="28"/>
        </w:rPr>
        <w:t>Сегмент велогонки МТВ:</w:t>
      </w:r>
    </w:p>
    <w:p w14:paraId="61B4EBB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17.4.1. (19.4 a.)</w:t>
      </w:r>
      <w:r w:rsidR="00B03D14" w:rsidRPr="00585EBA">
        <w:rPr>
          <w:color w:val="auto"/>
          <w:sz w:val="28"/>
        </w:rPr>
        <w:t>)</w:t>
      </w:r>
      <w:r w:rsidR="00A87981" w:rsidRPr="00585EBA">
        <w:rPr>
          <w:color w:val="auto"/>
          <w:sz w:val="28"/>
        </w:rPr>
        <w:t xml:space="preserve"> </w:t>
      </w:r>
      <w:r w:rsidRPr="00585EBA">
        <w:rPr>
          <w:color w:val="auto"/>
          <w:sz w:val="28"/>
        </w:rPr>
        <w:t xml:space="preserve">Минимальный размер шин составляет 26 дюймов, а максимальный 29 дюймов. </w:t>
      </w:r>
      <w:r w:rsidR="00763721" w:rsidRPr="00585EBA">
        <w:rPr>
          <w:color w:val="auto"/>
          <w:sz w:val="28"/>
        </w:rPr>
        <w:t>М</w:t>
      </w:r>
      <w:r w:rsidRPr="00585EBA">
        <w:rPr>
          <w:color w:val="auto"/>
          <w:sz w:val="28"/>
        </w:rPr>
        <w:t xml:space="preserve">инимальная ширина шины составляет </w:t>
      </w:r>
      <w:r w:rsidR="00A87981" w:rsidRPr="00585EBA">
        <w:rPr>
          <w:color w:val="auto"/>
          <w:sz w:val="28"/>
        </w:rPr>
        <w:br/>
      </w:r>
      <w:r w:rsidRPr="00585EBA">
        <w:rPr>
          <w:color w:val="auto"/>
          <w:sz w:val="28"/>
        </w:rPr>
        <w:t>1,5 дюйма</w:t>
      </w:r>
      <w:r w:rsidR="00E20BF2" w:rsidRPr="00585EBA">
        <w:rPr>
          <w:color w:val="auto"/>
          <w:sz w:val="28"/>
        </w:rPr>
        <w:t xml:space="preserve"> (3,81 см)</w:t>
      </w:r>
      <w:r w:rsidR="00EA4751" w:rsidRPr="00585EBA">
        <w:rPr>
          <w:color w:val="auto"/>
          <w:sz w:val="28"/>
        </w:rPr>
        <w:t>.</w:t>
      </w:r>
    </w:p>
    <w:p w14:paraId="74C32C0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17.4.2. (19.4 b.)</w:t>
      </w:r>
      <w:r w:rsidR="00B03D14" w:rsidRPr="00585EBA">
        <w:rPr>
          <w:color w:val="auto"/>
          <w:sz w:val="28"/>
        </w:rPr>
        <w:t>)</w:t>
      </w:r>
      <w:r w:rsidR="00A87981" w:rsidRPr="00585EBA">
        <w:rPr>
          <w:color w:val="auto"/>
          <w:sz w:val="28"/>
        </w:rPr>
        <w:t xml:space="preserve"> </w:t>
      </w:r>
      <w:r w:rsidRPr="00585EBA">
        <w:rPr>
          <w:color w:val="auto"/>
          <w:sz w:val="28"/>
        </w:rPr>
        <w:t>Передние и задние колёса могут иметь разный диаметр</w:t>
      </w:r>
      <w:r w:rsidR="00EA4751" w:rsidRPr="00585EBA">
        <w:rPr>
          <w:color w:val="auto"/>
          <w:sz w:val="28"/>
        </w:rPr>
        <w:t>.</w:t>
      </w:r>
    </w:p>
    <w:p w14:paraId="4B96358A" w14:textId="2909DD4A" w:rsidR="00F02195" w:rsidRPr="00585EBA" w:rsidRDefault="006304E7" w:rsidP="00F02195">
      <w:pPr>
        <w:pStyle w:val="Standard"/>
        <w:spacing w:line="276" w:lineRule="auto"/>
        <w:ind w:firstLine="709"/>
        <w:jc w:val="both"/>
        <w:rPr>
          <w:color w:val="auto"/>
          <w:sz w:val="28"/>
        </w:rPr>
      </w:pPr>
      <w:r w:rsidRPr="00585EBA">
        <w:rPr>
          <w:color w:val="auto"/>
          <w:sz w:val="28"/>
        </w:rPr>
        <w:t>17.4.3. (19.4 c</w:t>
      </w:r>
      <w:r w:rsidRPr="007E1E1F">
        <w:rPr>
          <w:color w:val="auto"/>
          <w:sz w:val="28"/>
        </w:rPr>
        <w:t>.)</w:t>
      </w:r>
      <w:r w:rsidR="00B03D14" w:rsidRPr="007E1E1F">
        <w:rPr>
          <w:color w:val="auto"/>
          <w:sz w:val="28"/>
        </w:rPr>
        <w:t>)</w:t>
      </w:r>
      <w:r w:rsidR="00A87981" w:rsidRPr="007E1E1F">
        <w:rPr>
          <w:color w:val="auto"/>
          <w:sz w:val="28"/>
        </w:rPr>
        <w:t xml:space="preserve"> </w:t>
      </w:r>
      <w:r w:rsidRPr="007E1E1F">
        <w:rPr>
          <w:color w:val="auto"/>
          <w:sz w:val="28"/>
        </w:rPr>
        <w:t>Разрешены шины без протекторов (</w:t>
      </w:r>
      <w:proofErr w:type="spellStart"/>
      <w:r w:rsidRPr="007E1E1F">
        <w:rPr>
          <w:color w:val="auto"/>
          <w:sz w:val="28"/>
        </w:rPr>
        <w:t>слики</w:t>
      </w:r>
      <w:proofErr w:type="spellEnd"/>
      <w:r w:rsidRPr="007E1E1F">
        <w:rPr>
          <w:color w:val="auto"/>
          <w:sz w:val="28"/>
        </w:rPr>
        <w:t>)</w:t>
      </w:r>
      <w:r w:rsidR="00EA4751" w:rsidRPr="007E1E1F">
        <w:rPr>
          <w:color w:val="auto"/>
          <w:sz w:val="28"/>
        </w:rPr>
        <w:t>.</w:t>
      </w:r>
      <w:r w:rsidR="00F02195" w:rsidRPr="007E1E1F">
        <w:rPr>
          <w:color w:val="auto"/>
          <w:sz w:val="28"/>
        </w:rPr>
        <w:t xml:space="preserve"> Шипованные шины разрешаются при условии, что шипы выступают менее чем на 5 мм от поверхности шины.</w:t>
      </w:r>
    </w:p>
    <w:p w14:paraId="7F5D375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17.4.4. (19.4 d.)</w:t>
      </w:r>
      <w:r w:rsidR="00B03D14" w:rsidRPr="00585EBA">
        <w:rPr>
          <w:color w:val="auto"/>
          <w:sz w:val="28"/>
        </w:rPr>
        <w:t>)</w:t>
      </w:r>
      <w:r w:rsidR="00A87981" w:rsidRPr="00585EBA">
        <w:rPr>
          <w:color w:val="auto"/>
          <w:sz w:val="28"/>
        </w:rPr>
        <w:t xml:space="preserve"> </w:t>
      </w:r>
      <w:r w:rsidRPr="00585EBA">
        <w:rPr>
          <w:color w:val="auto"/>
          <w:sz w:val="28"/>
        </w:rPr>
        <w:t>Спортсменам разрешается толкать и нести велосипеды</w:t>
      </w:r>
      <w:r w:rsidR="00EA4751" w:rsidRPr="00585EBA">
        <w:rPr>
          <w:color w:val="auto"/>
          <w:sz w:val="28"/>
        </w:rPr>
        <w:t>.</w:t>
      </w:r>
    </w:p>
    <w:p w14:paraId="36212DDF"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17.4.5. (19.4 e.)</w:t>
      </w:r>
      <w:r w:rsidR="00B03D14" w:rsidRPr="00585EBA">
        <w:rPr>
          <w:color w:val="auto"/>
          <w:sz w:val="28"/>
        </w:rPr>
        <w:t>)</w:t>
      </w:r>
      <w:r w:rsidR="00A87981" w:rsidRPr="00585EBA">
        <w:rPr>
          <w:color w:val="auto"/>
          <w:sz w:val="28"/>
        </w:rPr>
        <w:t xml:space="preserve"> </w:t>
      </w:r>
      <w:proofErr w:type="spellStart"/>
      <w:r w:rsidRPr="00585EBA">
        <w:rPr>
          <w:color w:val="auto"/>
          <w:sz w:val="28"/>
        </w:rPr>
        <w:t>Драфтинг</w:t>
      </w:r>
      <w:proofErr w:type="spellEnd"/>
      <w:r w:rsidRPr="00585EBA">
        <w:rPr>
          <w:color w:val="auto"/>
          <w:sz w:val="28"/>
        </w:rPr>
        <w:t xml:space="preserve"> разрешается. По требованиям безопасности может быть запрещён обгон других спортсменов перед входом в транзитную зону.</w:t>
      </w:r>
    </w:p>
    <w:p w14:paraId="31E9841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17.4.6. (19.4 f.)</w:t>
      </w:r>
      <w:r w:rsidR="00B03D14" w:rsidRPr="00585EBA">
        <w:rPr>
          <w:color w:val="auto"/>
          <w:sz w:val="28"/>
        </w:rPr>
        <w:t>)</w:t>
      </w:r>
      <w:r w:rsidR="00A87981" w:rsidRPr="00585EBA">
        <w:rPr>
          <w:color w:val="auto"/>
          <w:sz w:val="28"/>
        </w:rPr>
        <w:t xml:space="preserve"> </w:t>
      </w:r>
      <w:r w:rsidRPr="00585EBA">
        <w:rPr>
          <w:color w:val="auto"/>
          <w:sz w:val="28"/>
        </w:rPr>
        <w:t>Круговые участники не снимаются с гонки</w:t>
      </w:r>
      <w:r w:rsidR="00EA4751" w:rsidRPr="00585EBA">
        <w:rPr>
          <w:color w:val="auto"/>
          <w:sz w:val="28"/>
        </w:rPr>
        <w:t>.</w:t>
      </w:r>
    </w:p>
    <w:p w14:paraId="667CB25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17.4.</w:t>
      </w:r>
      <w:r w:rsidR="00A87981" w:rsidRPr="00585EBA">
        <w:rPr>
          <w:color w:val="auto"/>
          <w:sz w:val="28"/>
        </w:rPr>
        <w:t>7</w:t>
      </w:r>
      <w:r w:rsidRPr="00585EBA">
        <w:rPr>
          <w:color w:val="auto"/>
          <w:sz w:val="28"/>
        </w:rPr>
        <w:t>. (19.4 g.)</w:t>
      </w:r>
      <w:r w:rsidR="00B03D14" w:rsidRPr="00585EBA">
        <w:rPr>
          <w:color w:val="auto"/>
          <w:sz w:val="28"/>
        </w:rPr>
        <w:t>)</w:t>
      </w:r>
      <w:r w:rsidR="00A87981" w:rsidRPr="00585EBA">
        <w:rPr>
          <w:color w:val="auto"/>
          <w:sz w:val="28"/>
        </w:rPr>
        <w:t xml:space="preserve"> </w:t>
      </w:r>
      <w:r w:rsidRPr="00585EBA">
        <w:rPr>
          <w:color w:val="auto"/>
          <w:sz w:val="28"/>
        </w:rPr>
        <w:t>Рулевые насадки запрещены</w:t>
      </w:r>
      <w:r w:rsidR="00EA4751" w:rsidRPr="00585EBA">
        <w:rPr>
          <w:color w:val="auto"/>
          <w:sz w:val="28"/>
        </w:rPr>
        <w:t>.</w:t>
      </w:r>
    </w:p>
    <w:p w14:paraId="58D324A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17.4.</w:t>
      </w:r>
      <w:r w:rsidR="00A87981" w:rsidRPr="00585EBA">
        <w:rPr>
          <w:color w:val="auto"/>
          <w:sz w:val="28"/>
        </w:rPr>
        <w:t>8</w:t>
      </w:r>
      <w:r w:rsidRPr="00585EBA">
        <w:rPr>
          <w:color w:val="auto"/>
          <w:sz w:val="28"/>
        </w:rPr>
        <w:t>. (19.4 h.)</w:t>
      </w:r>
      <w:r w:rsidR="00B03D14" w:rsidRPr="00585EBA">
        <w:rPr>
          <w:color w:val="auto"/>
          <w:sz w:val="28"/>
        </w:rPr>
        <w:t>)</w:t>
      </w:r>
      <w:r w:rsidR="00A87981" w:rsidRPr="00585EBA">
        <w:rPr>
          <w:color w:val="auto"/>
          <w:sz w:val="28"/>
        </w:rPr>
        <w:t xml:space="preserve"> </w:t>
      </w:r>
      <w:r w:rsidRPr="00585EBA">
        <w:rPr>
          <w:color w:val="auto"/>
          <w:sz w:val="28"/>
        </w:rPr>
        <w:t>Традиционные шоссейные рули запрещены</w:t>
      </w:r>
      <w:r w:rsidR="00EA4751" w:rsidRPr="00585EBA">
        <w:rPr>
          <w:color w:val="auto"/>
          <w:sz w:val="28"/>
        </w:rPr>
        <w:t>.</w:t>
      </w:r>
    </w:p>
    <w:p w14:paraId="3731DB1B"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17.4.</w:t>
      </w:r>
      <w:r w:rsidR="00A87981" w:rsidRPr="00585EBA">
        <w:rPr>
          <w:color w:val="auto"/>
          <w:sz w:val="28"/>
        </w:rPr>
        <w:t>9</w:t>
      </w:r>
      <w:r w:rsidRPr="00585EBA">
        <w:rPr>
          <w:color w:val="auto"/>
          <w:sz w:val="28"/>
        </w:rPr>
        <w:t>. (19.4 i.)</w:t>
      </w:r>
      <w:r w:rsidR="00B03D14" w:rsidRPr="00585EBA">
        <w:rPr>
          <w:color w:val="auto"/>
          <w:sz w:val="28"/>
        </w:rPr>
        <w:t>)</w:t>
      </w:r>
      <w:r w:rsidR="00A87981" w:rsidRPr="00585EBA">
        <w:rPr>
          <w:color w:val="auto"/>
          <w:sz w:val="28"/>
        </w:rPr>
        <w:t xml:space="preserve"> </w:t>
      </w:r>
      <w:r w:rsidRPr="00585EBA">
        <w:rPr>
          <w:color w:val="auto"/>
          <w:sz w:val="28"/>
        </w:rPr>
        <w:t xml:space="preserve">Традиционный велосипедные </w:t>
      </w:r>
      <w:r w:rsidR="004C1849" w:rsidRPr="00585EBA">
        <w:rPr>
          <w:color w:val="auto"/>
          <w:sz w:val="28"/>
        </w:rPr>
        <w:t>(</w:t>
      </w:r>
      <w:r w:rsidRPr="00585EBA">
        <w:rPr>
          <w:color w:val="auto"/>
          <w:sz w:val="28"/>
        </w:rPr>
        <w:t>MTB</w:t>
      </w:r>
      <w:r w:rsidR="004C1849" w:rsidRPr="00585EBA">
        <w:rPr>
          <w:color w:val="auto"/>
          <w:sz w:val="28"/>
        </w:rPr>
        <w:t>)</w:t>
      </w:r>
      <w:r w:rsidRPr="00585EBA">
        <w:rPr>
          <w:color w:val="auto"/>
          <w:sz w:val="28"/>
        </w:rPr>
        <w:t xml:space="preserve"> рули разрешены. Концы труб должны иметь заглушки</w:t>
      </w:r>
      <w:r w:rsidR="00EA4751" w:rsidRPr="00585EBA">
        <w:rPr>
          <w:color w:val="auto"/>
          <w:sz w:val="28"/>
        </w:rPr>
        <w:t>.</w:t>
      </w:r>
    </w:p>
    <w:p w14:paraId="0EAF7CBE" w14:textId="2FDAC580" w:rsidR="00E8227F" w:rsidRDefault="006304E7" w:rsidP="00585EBA">
      <w:pPr>
        <w:pStyle w:val="Standard"/>
        <w:spacing w:line="276" w:lineRule="auto"/>
        <w:ind w:firstLine="709"/>
        <w:jc w:val="both"/>
        <w:rPr>
          <w:color w:val="auto"/>
          <w:sz w:val="28"/>
        </w:rPr>
      </w:pPr>
      <w:r w:rsidRPr="00585EBA">
        <w:rPr>
          <w:color w:val="auto"/>
          <w:sz w:val="28"/>
        </w:rPr>
        <w:t>17.4.</w:t>
      </w:r>
      <w:r w:rsidR="00A87981" w:rsidRPr="00585EBA">
        <w:rPr>
          <w:color w:val="auto"/>
          <w:sz w:val="28"/>
        </w:rPr>
        <w:t>10</w:t>
      </w:r>
      <w:r w:rsidRPr="00585EBA">
        <w:rPr>
          <w:color w:val="auto"/>
          <w:sz w:val="28"/>
        </w:rPr>
        <w:t>. (19.4 j.)</w:t>
      </w:r>
      <w:r w:rsidR="00B03D14" w:rsidRPr="00585EBA">
        <w:rPr>
          <w:color w:val="auto"/>
          <w:sz w:val="28"/>
        </w:rPr>
        <w:t>)</w:t>
      </w:r>
      <w:r w:rsidR="00A87981" w:rsidRPr="00585EBA">
        <w:rPr>
          <w:color w:val="auto"/>
          <w:sz w:val="28"/>
        </w:rPr>
        <w:t xml:space="preserve"> </w:t>
      </w:r>
      <w:r w:rsidRPr="00585EBA">
        <w:rPr>
          <w:color w:val="auto"/>
          <w:sz w:val="28"/>
        </w:rPr>
        <w:t xml:space="preserve">Ремонт велосипедов </w:t>
      </w:r>
      <w:proofErr w:type="gramStart"/>
      <w:r w:rsidRPr="00585EBA">
        <w:rPr>
          <w:color w:val="auto"/>
          <w:sz w:val="28"/>
        </w:rPr>
        <w:t>во время</w:t>
      </w:r>
      <w:proofErr w:type="gramEnd"/>
      <w:r w:rsidRPr="00585EBA">
        <w:rPr>
          <w:color w:val="auto"/>
          <w:sz w:val="28"/>
        </w:rPr>
        <w:t xml:space="preserve"> гонки может выполняться только собственными силами самого спортсмена, разрешается пользование только инструмент</w:t>
      </w:r>
      <w:r w:rsidR="00763721" w:rsidRPr="00585EBA">
        <w:rPr>
          <w:color w:val="auto"/>
          <w:sz w:val="28"/>
        </w:rPr>
        <w:t>ами</w:t>
      </w:r>
      <w:r w:rsidRPr="00585EBA">
        <w:rPr>
          <w:color w:val="auto"/>
          <w:sz w:val="28"/>
        </w:rPr>
        <w:t>, имеющимися с собой.</w:t>
      </w:r>
    </w:p>
    <w:p w14:paraId="76D799A3" w14:textId="77777777" w:rsidR="00292EA8" w:rsidRPr="007E1E1F" w:rsidRDefault="00292EA8" w:rsidP="00585EBA">
      <w:pPr>
        <w:pStyle w:val="Standard"/>
        <w:spacing w:line="276" w:lineRule="auto"/>
        <w:ind w:firstLine="709"/>
        <w:jc w:val="both"/>
        <w:rPr>
          <w:color w:val="auto"/>
          <w:sz w:val="16"/>
          <w:szCs w:val="16"/>
        </w:rPr>
      </w:pPr>
    </w:p>
    <w:p w14:paraId="7D514802" w14:textId="77777777" w:rsidR="00E8227F" w:rsidRPr="00585EBA" w:rsidRDefault="00A87981" w:rsidP="00585EBA">
      <w:pPr>
        <w:pStyle w:val="affa"/>
        <w:spacing w:beforeAutospacing="0" w:afterAutospacing="0" w:line="276" w:lineRule="auto"/>
        <w:ind w:left="709"/>
        <w:rPr>
          <w:b/>
          <w:color w:val="auto"/>
          <w:sz w:val="28"/>
        </w:rPr>
      </w:pPr>
      <w:r w:rsidRPr="00585EBA">
        <w:rPr>
          <w:b/>
          <w:color w:val="auto"/>
          <w:sz w:val="28"/>
        </w:rPr>
        <w:t>17.5. (19.5 a.)</w:t>
      </w:r>
      <w:r w:rsidR="00B03D14" w:rsidRPr="00585EBA">
        <w:rPr>
          <w:b/>
          <w:color w:val="auto"/>
          <w:sz w:val="28"/>
        </w:rPr>
        <w:t>)</w:t>
      </w:r>
      <w:r w:rsidRPr="00585EBA">
        <w:rPr>
          <w:b/>
          <w:color w:val="auto"/>
          <w:sz w:val="28"/>
        </w:rPr>
        <w:t xml:space="preserve"> </w:t>
      </w:r>
      <w:r w:rsidR="006304E7" w:rsidRPr="00585EBA">
        <w:rPr>
          <w:b/>
          <w:color w:val="auto"/>
          <w:sz w:val="28"/>
        </w:rPr>
        <w:t>Транзитная зона:</w:t>
      </w:r>
    </w:p>
    <w:p w14:paraId="32445D67" w14:textId="2E5A5CB9" w:rsidR="00E8227F" w:rsidRDefault="006304E7" w:rsidP="00585EBA">
      <w:pPr>
        <w:pStyle w:val="affa"/>
        <w:spacing w:beforeAutospacing="0" w:afterAutospacing="0" w:line="276" w:lineRule="auto"/>
        <w:ind w:firstLine="709"/>
        <w:jc w:val="both"/>
        <w:rPr>
          <w:color w:val="auto"/>
          <w:sz w:val="28"/>
        </w:rPr>
      </w:pPr>
      <w:r w:rsidRPr="00585EBA">
        <w:rPr>
          <w:color w:val="auto"/>
          <w:sz w:val="28"/>
        </w:rPr>
        <w:t>Правила поведения в транзитной зоне изложены в разделе 7 Правил.</w:t>
      </w:r>
    </w:p>
    <w:p w14:paraId="5BA3E379" w14:textId="77777777" w:rsidR="00292EA8" w:rsidRPr="007E1E1F" w:rsidRDefault="00292EA8" w:rsidP="00585EBA">
      <w:pPr>
        <w:pStyle w:val="affa"/>
        <w:spacing w:beforeAutospacing="0" w:afterAutospacing="0" w:line="276" w:lineRule="auto"/>
        <w:ind w:firstLine="709"/>
        <w:jc w:val="both"/>
        <w:rPr>
          <w:color w:val="auto"/>
          <w:sz w:val="16"/>
          <w:szCs w:val="16"/>
        </w:rPr>
      </w:pPr>
    </w:p>
    <w:p w14:paraId="03C008D2" w14:textId="77777777" w:rsidR="00973726" w:rsidRPr="00585EBA" w:rsidRDefault="00A87981" w:rsidP="00585EBA">
      <w:pPr>
        <w:pStyle w:val="affa"/>
        <w:tabs>
          <w:tab w:val="left" w:pos="1418"/>
          <w:tab w:val="left" w:pos="1843"/>
        </w:tabs>
        <w:spacing w:beforeAutospacing="0" w:afterAutospacing="0" w:line="276" w:lineRule="auto"/>
        <w:ind w:left="709"/>
        <w:jc w:val="both"/>
        <w:rPr>
          <w:b/>
          <w:color w:val="auto"/>
          <w:sz w:val="28"/>
        </w:rPr>
      </w:pPr>
      <w:r w:rsidRPr="00585EBA">
        <w:rPr>
          <w:b/>
          <w:color w:val="auto"/>
          <w:sz w:val="28"/>
        </w:rPr>
        <w:t>17.6. (19.6 a.)</w:t>
      </w:r>
      <w:r w:rsidR="00B03D14" w:rsidRPr="00585EBA">
        <w:rPr>
          <w:b/>
          <w:color w:val="auto"/>
          <w:sz w:val="28"/>
        </w:rPr>
        <w:t>)</w:t>
      </w:r>
      <w:r w:rsidRPr="00585EBA">
        <w:rPr>
          <w:b/>
          <w:color w:val="auto"/>
          <w:sz w:val="28"/>
        </w:rPr>
        <w:t xml:space="preserve"> </w:t>
      </w:r>
      <w:r w:rsidR="006304E7" w:rsidRPr="00585EBA">
        <w:rPr>
          <w:b/>
          <w:color w:val="auto"/>
          <w:sz w:val="28"/>
        </w:rPr>
        <w:t>Беговой сегмент:</w:t>
      </w:r>
      <w:r w:rsidR="00973726" w:rsidRPr="00585EBA">
        <w:rPr>
          <w:b/>
          <w:color w:val="auto"/>
          <w:sz w:val="28"/>
        </w:rPr>
        <w:t xml:space="preserve"> </w:t>
      </w:r>
    </w:p>
    <w:p w14:paraId="791F0FF1" w14:textId="5BB2E234" w:rsidR="00E8227F" w:rsidRDefault="006304E7" w:rsidP="00585EBA">
      <w:pPr>
        <w:pStyle w:val="affa"/>
        <w:tabs>
          <w:tab w:val="left" w:pos="1418"/>
          <w:tab w:val="left" w:pos="1843"/>
        </w:tabs>
        <w:spacing w:beforeAutospacing="0" w:afterAutospacing="0" w:line="276" w:lineRule="auto"/>
        <w:ind w:firstLine="709"/>
        <w:jc w:val="both"/>
        <w:rPr>
          <w:color w:val="auto"/>
          <w:sz w:val="28"/>
        </w:rPr>
      </w:pPr>
      <w:r w:rsidRPr="00585EBA">
        <w:rPr>
          <w:color w:val="auto"/>
          <w:sz w:val="28"/>
        </w:rPr>
        <w:t>Шипованная обувь разрешена.</w:t>
      </w:r>
    </w:p>
    <w:p w14:paraId="789CD43B" w14:textId="77777777" w:rsidR="00292EA8" w:rsidRPr="007E1E1F" w:rsidRDefault="00292EA8" w:rsidP="00585EBA">
      <w:pPr>
        <w:pStyle w:val="affa"/>
        <w:tabs>
          <w:tab w:val="left" w:pos="1418"/>
          <w:tab w:val="left" w:pos="1843"/>
        </w:tabs>
        <w:spacing w:beforeAutospacing="0" w:afterAutospacing="0" w:line="276" w:lineRule="auto"/>
        <w:ind w:firstLine="709"/>
        <w:jc w:val="both"/>
        <w:rPr>
          <w:color w:val="auto"/>
          <w:sz w:val="16"/>
          <w:szCs w:val="16"/>
        </w:rPr>
      </w:pPr>
    </w:p>
    <w:p w14:paraId="37B37E79" w14:textId="77777777" w:rsidR="00973726" w:rsidRPr="00585EBA" w:rsidRDefault="007E22E0" w:rsidP="00585EBA">
      <w:pPr>
        <w:pStyle w:val="Standard"/>
        <w:tabs>
          <w:tab w:val="left" w:pos="360"/>
          <w:tab w:val="left" w:pos="1080"/>
        </w:tabs>
        <w:spacing w:line="276" w:lineRule="auto"/>
        <w:ind w:firstLine="709"/>
        <w:jc w:val="both"/>
        <w:rPr>
          <w:b/>
          <w:color w:val="auto"/>
          <w:sz w:val="28"/>
        </w:rPr>
      </w:pPr>
      <w:r w:rsidRPr="00585EBA">
        <w:rPr>
          <w:b/>
          <w:color w:val="auto"/>
          <w:sz w:val="28"/>
        </w:rPr>
        <w:t xml:space="preserve">17.7. </w:t>
      </w:r>
      <w:r w:rsidR="00A87981" w:rsidRPr="00585EBA">
        <w:rPr>
          <w:b/>
          <w:color w:val="auto"/>
          <w:sz w:val="28"/>
        </w:rPr>
        <w:t>(19.7. a)</w:t>
      </w:r>
      <w:r w:rsidR="00B03D14" w:rsidRPr="00585EBA">
        <w:rPr>
          <w:b/>
          <w:color w:val="auto"/>
          <w:sz w:val="28"/>
        </w:rPr>
        <w:t>)</w:t>
      </w:r>
      <w:r w:rsidR="00A87981" w:rsidRPr="00585EBA">
        <w:rPr>
          <w:b/>
          <w:color w:val="auto"/>
          <w:sz w:val="28"/>
        </w:rPr>
        <w:t xml:space="preserve"> </w:t>
      </w:r>
      <w:r w:rsidR="006304E7" w:rsidRPr="00585EBA">
        <w:rPr>
          <w:b/>
          <w:color w:val="auto"/>
          <w:sz w:val="28"/>
        </w:rPr>
        <w:t>Тренерские зоны:</w:t>
      </w:r>
    </w:p>
    <w:p w14:paraId="7C07AD6A" w14:textId="381F8C9E" w:rsidR="00E8227F" w:rsidRDefault="006304E7" w:rsidP="00585EBA">
      <w:pPr>
        <w:pStyle w:val="Standard"/>
        <w:spacing w:line="276" w:lineRule="auto"/>
        <w:ind w:firstLine="709"/>
        <w:jc w:val="both"/>
        <w:rPr>
          <w:color w:val="auto"/>
          <w:sz w:val="28"/>
        </w:rPr>
      </w:pPr>
      <w:r w:rsidRPr="00585EBA">
        <w:rPr>
          <w:color w:val="auto"/>
          <w:sz w:val="28"/>
        </w:rPr>
        <w:t>Тренерам отводится определённое место на велосипедном и беговом сегментах для передачи спортсменам принадлежащей им пищи и напитков.</w:t>
      </w:r>
    </w:p>
    <w:p w14:paraId="2D624D5C" w14:textId="77777777" w:rsidR="00292EA8" w:rsidRPr="007E1E1F" w:rsidRDefault="00292EA8" w:rsidP="00585EBA">
      <w:pPr>
        <w:pStyle w:val="Standard"/>
        <w:spacing w:line="276" w:lineRule="auto"/>
        <w:ind w:firstLine="709"/>
        <w:jc w:val="both"/>
        <w:rPr>
          <w:color w:val="auto"/>
          <w:sz w:val="16"/>
          <w:szCs w:val="16"/>
        </w:rPr>
      </w:pPr>
    </w:p>
    <w:p w14:paraId="4D94A3F5" w14:textId="22915065" w:rsidR="00E8227F" w:rsidRPr="00585EBA" w:rsidRDefault="00A87981" w:rsidP="00585EBA">
      <w:pPr>
        <w:pStyle w:val="affa"/>
        <w:spacing w:beforeAutospacing="0" w:afterAutospacing="0" w:line="276" w:lineRule="auto"/>
        <w:ind w:left="709"/>
        <w:jc w:val="both"/>
        <w:rPr>
          <w:b/>
          <w:color w:val="auto"/>
          <w:sz w:val="28"/>
        </w:rPr>
      </w:pPr>
      <w:r w:rsidRPr="00585EBA">
        <w:rPr>
          <w:b/>
          <w:color w:val="auto"/>
          <w:sz w:val="28"/>
        </w:rPr>
        <w:t xml:space="preserve">17.8. </w:t>
      </w:r>
      <w:r w:rsidR="006304E7" w:rsidRPr="00585EBA">
        <w:rPr>
          <w:b/>
          <w:color w:val="auto"/>
          <w:sz w:val="28"/>
        </w:rPr>
        <w:t>Станция для особых потребностей:</w:t>
      </w:r>
    </w:p>
    <w:p w14:paraId="5A62CFEF" w14:textId="77777777" w:rsidR="00A87981" w:rsidRPr="00585EBA" w:rsidRDefault="006304E7" w:rsidP="00585EBA">
      <w:pPr>
        <w:pStyle w:val="affa"/>
        <w:spacing w:beforeAutospacing="0" w:afterAutospacing="0" w:line="276" w:lineRule="auto"/>
        <w:ind w:firstLine="709"/>
        <w:jc w:val="both"/>
        <w:rPr>
          <w:color w:val="auto"/>
          <w:sz w:val="28"/>
        </w:rPr>
      </w:pPr>
      <w:r w:rsidRPr="00585EBA">
        <w:rPr>
          <w:color w:val="auto"/>
          <w:sz w:val="28"/>
        </w:rPr>
        <w:t>17.8.1. (19.8 a.)</w:t>
      </w:r>
      <w:r w:rsidR="00B03D14" w:rsidRPr="00585EBA">
        <w:rPr>
          <w:color w:val="auto"/>
          <w:sz w:val="28"/>
        </w:rPr>
        <w:t>)</w:t>
      </w:r>
      <w:r w:rsidRPr="00585EBA">
        <w:rPr>
          <w:color w:val="auto"/>
          <w:sz w:val="28"/>
        </w:rPr>
        <w:t xml:space="preserve"> </w:t>
      </w:r>
      <w:r w:rsidR="00A87981" w:rsidRPr="00585EBA">
        <w:rPr>
          <w:color w:val="auto"/>
          <w:sz w:val="28"/>
        </w:rPr>
        <w:t>На беговом и велосипедном сегментах могут быть оборудованы станции для личных потребностей.</w:t>
      </w:r>
    </w:p>
    <w:p w14:paraId="1BCFED2D" w14:textId="77777777" w:rsidR="00E8227F" w:rsidRPr="00585EBA" w:rsidRDefault="006304E7" w:rsidP="00585EBA">
      <w:pPr>
        <w:pStyle w:val="affa"/>
        <w:spacing w:beforeAutospacing="0" w:afterAutospacing="0" w:line="276" w:lineRule="auto"/>
        <w:ind w:firstLine="709"/>
        <w:jc w:val="both"/>
        <w:rPr>
          <w:color w:val="auto"/>
          <w:sz w:val="28"/>
        </w:rPr>
      </w:pPr>
      <w:r w:rsidRPr="00585EBA">
        <w:rPr>
          <w:color w:val="auto"/>
          <w:sz w:val="28"/>
        </w:rPr>
        <w:t>17.8.2. (19.8 b.)</w:t>
      </w:r>
      <w:r w:rsidR="00B03D14" w:rsidRPr="00585EBA">
        <w:rPr>
          <w:color w:val="auto"/>
          <w:sz w:val="28"/>
        </w:rPr>
        <w:t>)</w:t>
      </w:r>
      <w:r w:rsidRPr="00585EBA">
        <w:rPr>
          <w:color w:val="auto"/>
          <w:sz w:val="28"/>
        </w:rPr>
        <w:t xml:space="preserve"> </w:t>
      </w:r>
      <w:r w:rsidR="00A87981" w:rsidRPr="00585EBA">
        <w:rPr>
          <w:color w:val="auto"/>
          <w:sz w:val="28"/>
        </w:rPr>
        <w:t xml:space="preserve">Любые принадлежности, предоставляемые спортсменам на этих станциях должны выдаваться персоналом соревнований </w:t>
      </w:r>
    </w:p>
    <w:p w14:paraId="12CA99AA" w14:textId="77777777" w:rsidR="00472D00" w:rsidRPr="00585EBA" w:rsidRDefault="006304E7" w:rsidP="00585EBA">
      <w:pPr>
        <w:pStyle w:val="affa"/>
        <w:spacing w:beforeAutospacing="0" w:afterAutospacing="0" w:line="276" w:lineRule="auto"/>
        <w:ind w:firstLine="709"/>
        <w:jc w:val="both"/>
        <w:rPr>
          <w:color w:val="auto"/>
          <w:sz w:val="28"/>
        </w:rPr>
      </w:pPr>
      <w:r w:rsidRPr="00585EBA">
        <w:rPr>
          <w:color w:val="auto"/>
          <w:sz w:val="28"/>
        </w:rPr>
        <w:t>17.8.3. (19.8 c.)</w:t>
      </w:r>
      <w:r w:rsidR="00B03D14" w:rsidRPr="00585EBA">
        <w:rPr>
          <w:color w:val="auto"/>
          <w:sz w:val="28"/>
        </w:rPr>
        <w:t>)</w:t>
      </w:r>
      <w:r w:rsidRPr="00585EBA">
        <w:rPr>
          <w:color w:val="auto"/>
          <w:sz w:val="28"/>
        </w:rPr>
        <w:t xml:space="preserve"> </w:t>
      </w:r>
      <w:r w:rsidR="00472D00" w:rsidRPr="00585EBA">
        <w:rPr>
          <w:color w:val="auto"/>
          <w:sz w:val="28"/>
        </w:rPr>
        <w:t>При отсутствии этих зон никакие принадлежности не могут быть переданы участнику каким-либо лицом, кроме судей и волонтёров, иначе это будет расценено как помощь извне.</w:t>
      </w:r>
    </w:p>
    <w:p w14:paraId="1C3C39E5" w14:textId="2938B5A7" w:rsidR="00292EA8" w:rsidRDefault="006304E7" w:rsidP="007E1E1F">
      <w:pPr>
        <w:pStyle w:val="affa"/>
        <w:spacing w:beforeAutospacing="0" w:afterAutospacing="0" w:line="276" w:lineRule="auto"/>
        <w:ind w:firstLine="709"/>
        <w:jc w:val="both"/>
        <w:rPr>
          <w:b/>
          <w:color w:val="auto"/>
          <w:sz w:val="28"/>
        </w:rPr>
      </w:pPr>
      <w:r w:rsidRPr="00585EBA">
        <w:rPr>
          <w:color w:val="auto"/>
          <w:sz w:val="28"/>
        </w:rPr>
        <w:lastRenderedPageBreak/>
        <w:t>17.8.4. (19.8 d.)</w:t>
      </w:r>
      <w:r w:rsidR="00B03D14" w:rsidRPr="00585EBA">
        <w:rPr>
          <w:color w:val="auto"/>
          <w:sz w:val="28"/>
        </w:rPr>
        <w:t>)</w:t>
      </w:r>
      <w:r w:rsidRPr="00585EBA">
        <w:rPr>
          <w:color w:val="auto"/>
          <w:sz w:val="28"/>
        </w:rPr>
        <w:t xml:space="preserve"> На этапе велогонки может быть оборудована </w:t>
      </w:r>
      <w:r w:rsidR="00763721" w:rsidRPr="00585EBA">
        <w:rPr>
          <w:color w:val="auto"/>
          <w:sz w:val="28"/>
        </w:rPr>
        <w:t>з</w:t>
      </w:r>
      <w:r w:rsidRPr="00585EBA">
        <w:rPr>
          <w:color w:val="auto"/>
          <w:sz w:val="28"/>
        </w:rPr>
        <w:t xml:space="preserve">она ремонта, где участники смогут оставить специализированные инструменты и запасные части, при условии, что они надлежащим образом упакованы и промаркированы. Каждый участник несёт ответственность за транспортировку необходимых ему принадлежностей для ремонта. </w:t>
      </w:r>
    </w:p>
    <w:p w14:paraId="14587F7D" w14:textId="77777777" w:rsidR="003C0CFC" w:rsidRPr="007E1E1F" w:rsidRDefault="003C0CFC" w:rsidP="00585EBA">
      <w:pPr>
        <w:pStyle w:val="Standard"/>
        <w:tabs>
          <w:tab w:val="left" w:pos="2410"/>
        </w:tabs>
        <w:spacing w:line="276" w:lineRule="auto"/>
        <w:ind w:firstLine="709"/>
        <w:jc w:val="both"/>
        <w:rPr>
          <w:b/>
          <w:color w:val="auto"/>
          <w:sz w:val="16"/>
          <w:szCs w:val="16"/>
        </w:rPr>
      </w:pPr>
    </w:p>
    <w:p w14:paraId="4D85D1DF" w14:textId="43E29E26" w:rsidR="007E1E1F" w:rsidRPr="00585EBA" w:rsidRDefault="007E1E1F" w:rsidP="007E1E1F">
      <w:pPr>
        <w:pStyle w:val="Standard"/>
        <w:spacing w:line="276" w:lineRule="auto"/>
        <w:ind w:left="709"/>
        <w:jc w:val="both"/>
        <w:rPr>
          <w:b/>
          <w:color w:val="auto"/>
          <w:sz w:val="28"/>
        </w:rPr>
      </w:pPr>
      <w:r>
        <w:rPr>
          <w:b/>
          <w:color w:val="auto"/>
          <w:sz w:val="28"/>
        </w:rPr>
        <w:t>18. </w:t>
      </w:r>
      <w:r w:rsidR="00472D00" w:rsidRPr="00585EBA">
        <w:rPr>
          <w:b/>
          <w:color w:val="auto"/>
          <w:sz w:val="28"/>
        </w:rPr>
        <w:t>С</w:t>
      </w:r>
      <w:r w:rsidR="006304E7" w:rsidRPr="00585EBA">
        <w:rPr>
          <w:b/>
          <w:color w:val="auto"/>
          <w:sz w:val="28"/>
        </w:rPr>
        <w:t>ОРЕВНОВАНИЯ</w:t>
      </w:r>
      <w:r w:rsidR="00472D00" w:rsidRPr="00585EBA">
        <w:rPr>
          <w:b/>
          <w:color w:val="auto"/>
          <w:sz w:val="28"/>
        </w:rPr>
        <w:t xml:space="preserve"> </w:t>
      </w:r>
      <w:r w:rsidR="006304E7" w:rsidRPr="00585EBA">
        <w:rPr>
          <w:b/>
          <w:color w:val="auto"/>
          <w:sz w:val="28"/>
        </w:rPr>
        <w:t>В</w:t>
      </w:r>
      <w:r w:rsidR="00472D00" w:rsidRPr="00585EBA">
        <w:rPr>
          <w:b/>
          <w:color w:val="auto"/>
          <w:sz w:val="28"/>
        </w:rPr>
        <w:t xml:space="preserve"> </w:t>
      </w:r>
      <w:r w:rsidR="006304E7" w:rsidRPr="00585EBA">
        <w:rPr>
          <w:b/>
          <w:color w:val="auto"/>
          <w:sz w:val="28"/>
        </w:rPr>
        <w:t>КВАЛИФИКАЦИОННОМ</w:t>
      </w:r>
      <w:r>
        <w:rPr>
          <w:b/>
          <w:color w:val="auto"/>
          <w:sz w:val="28"/>
        </w:rPr>
        <w:t xml:space="preserve"> </w:t>
      </w:r>
    </w:p>
    <w:p w14:paraId="67D9DEE9" w14:textId="1F89A729" w:rsidR="007E1E1F" w:rsidRDefault="00472D00" w:rsidP="007E1E1F">
      <w:pPr>
        <w:pStyle w:val="Standard"/>
        <w:spacing w:line="276" w:lineRule="auto"/>
        <w:ind w:left="709"/>
        <w:jc w:val="both"/>
        <w:rPr>
          <w:b/>
          <w:color w:val="auto"/>
          <w:sz w:val="28"/>
        </w:rPr>
      </w:pPr>
      <w:r w:rsidRPr="00585EBA">
        <w:rPr>
          <w:b/>
          <w:color w:val="auto"/>
          <w:sz w:val="28"/>
        </w:rPr>
        <w:t>1 (20.1 a.)</w:t>
      </w:r>
      <w:r w:rsidR="00B03D14" w:rsidRPr="00585EBA">
        <w:rPr>
          <w:b/>
          <w:color w:val="auto"/>
          <w:sz w:val="28"/>
        </w:rPr>
        <w:t>)</w:t>
      </w:r>
      <w:r w:rsidRPr="00585EBA">
        <w:rPr>
          <w:b/>
          <w:color w:val="auto"/>
          <w:sz w:val="28"/>
        </w:rPr>
        <w:t xml:space="preserve"> </w:t>
      </w:r>
      <w:r w:rsidR="006304E7" w:rsidRPr="00585EBA">
        <w:rPr>
          <w:b/>
          <w:color w:val="auto"/>
          <w:sz w:val="28"/>
        </w:rPr>
        <w:t>Общие положения</w:t>
      </w:r>
      <w:r w:rsidR="007E1E1F" w:rsidRPr="007E1E1F">
        <w:rPr>
          <w:b/>
          <w:color w:val="auto"/>
          <w:sz w:val="28"/>
        </w:rPr>
        <w:t xml:space="preserve"> </w:t>
      </w:r>
      <w:r w:rsidR="007E1E1F" w:rsidRPr="00585EBA">
        <w:rPr>
          <w:b/>
          <w:color w:val="auto"/>
          <w:sz w:val="28"/>
        </w:rPr>
        <w:t>ОТБОРОЧНОМ ФОРМАТЕ</w:t>
      </w:r>
    </w:p>
    <w:p w14:paraId="2C4978F2" w14:textId="77777777" w:rsidR="007E1E1F" w:rsidRPr="007E1E1F" w:rsidRDefault="007E1E1F" w:rsidP="007E1E1F">
      <w:pPr>
        <w:pStyle w:val="Standard"/>
        <w:spacing w:line="276" w:lineRule="auto"/>
        <w:ind w:left="709"/>
        <w:jc w:val="both"/>
        <w:rPr>
          <w:b/>
          <w:color w:val="auto"/>
          <w:sz w:val="16"/>
          <w:szCs w:val="16"/>
        </w:rPr>
      </w:pPr>
    </w:p>
    <w:p w14:paraId="19B1AFC3" w14:textId="77777777" w:rsidR="007E1E1F" w:rsidRPr="00585EBA" w:rsidRDefault="007E1E1F" w:rsidP="007E1E1F">
      <w:pPr>
        <w:pStyle w:val="Standard"/>
        <w:spacing w:line="276" w:lineRule="auto"/>
        <w:ind w:firstLine="709"/>
        <w:jc w:val="both"/>
        <w:rPr>
          <w:b/>
          <w:color w:val="auto"/>
          <w:sz w:val="6"/>
          <w:szCs w:val="6"/>
        </w:rPr>
      </w:pPr>
    </w:p>
    <w:p w14:paraId="700C6A01" w14:textId="50B08921" w:rsidR="00E8227F" w:rsidRPr="00585EBA" w:rsidRDefault="007E1E1F" w:rsidP="007E1E1F">
      <w:pPr>
        <w:pStyle w:val="Standard"/>
        <w:spacing w:line="276" w:lineRule="auto"/>
        <w:ind w:left="709"/>
        <w:jc w:val="both"/>
        <w:rPr>
          <w:b/>
          <w:color w:val="auto"/>
          <w:sz w:val="28"/>
        </w:rPr>
      </w:pPr>
      <w:r w:rsidRPr="00585EBA">
        <w:rPr>
          <w:b/>
          <w:color w:val="auto"/>
          <w:sz w:val="28"/>
        </w:rPr>
        <w:t>18.</w:t>
      </w:r>
      <w:r w:rsidR="006304E7" w:rsidRPr="00585EBA">
        <w:rPr>
          <w:b/>
          <w:color w:val="auto"/>
          <w:sz w:val="28"/>
        </w:rPr>
        <w:t>:</w:t>
      </w:r>
    </w:p>
    <w:p w14:paraId="274B9396" w14:textId="1E8A0FCF" w:rsidR="00E8227F" w:rsidRPr="00585EBA" w:rsidRDefault="006304E7" w:rsidP="00585EBA">
      <w:pPr>
        <w:pStyle w:val="Standard"/>
        <w:spacing w:line="276" w:lineRule="auto"/>
        <w:ind w:firstLine="709"/>
        <w:jc w:val="both"/>
        <w:rPr>
          <w:color w:val="auto"/>
          <w:sz w:val="28"/>
        </w:rPr>
      </w:pPr>
      <w:r w:rsidRPr="00585EBA">
        <w:rPr>
          <w:color w:val="auto"/>
          <w:sz w:val="28"/>
        </w:rPr>
        <w:t>Соревнования в квалификационном</w:t>
      </w:r>
      <w:r w:rsidR="00C55B36">
        <w:rPr>
          <w:color w:val="auto"/>
          <w:sz w:val="28"/>
        </w:rPr>
        <w:t xml:space="preserve"> отборочном формате состоят из </w:t>
      </w:r>
      <w:r w:rsidRPr="00585EBA">
        <w:rPr>
          <w:color w:val="auto"/>
          <w:sz w:val="28"/>
        </w:rPr>
        <w:t xml:space="preserve">отборочных соревнований, квалифицирующих спортсменов для </w:t>
      </w:r>
      <w:r w:rsidR="00AB7564" w:rsidRPr="00585EBA">
        <w:rPr>
          <w:color w:val="auto"/>
          <w:sz w:val="28"/>
        </w:rPr>
        <w:t>участия в финалах, в которых определяются победители и призёры</w:t>
      </w:r>
      <w:r w:rsidRPr="00585EBA">
        <w:rPr>
          <w:color w:val="auto"/>
          <w:sz w:val="28"/>
        </w:rPr>
        <w:t>.</w:t>
      </w:r>
    </w:p>
    <w:p w14:paraId="1969B8A3" w14:textId="77777777" w:rsidR="00E8227F" w:rsidRPr="007E1E1F" w:rsidRDefault="00E8227F" w:rsidP="00585EBA">
      <w:pPr>
        <w:pStyle w:val="Standard"/>
        <w:spacing w:line="276" w:lineRule="auto"/>
        <w:ind w:firstLine="709"/>
        <w:jc w:val="both"/>
        <w:rPr>
          <w:color w:val="auto"/>
          <w:sz w:val="16"/>
          <w:szCs w:val="16"/>
        </w:rPr>
      </w:pPr>
    </w:p>
    <w:p w14:paraId="07DD0236" w14:textId="77777777" w:rsidR="00E8227F" w:rsidRPr="00585EBA" w:rsidRDefault="00472D00" w:rsidP="00585EBA">
      <w:pPr>
        <w:pStyle w:val="Standard"/>
        <w:spacing w:line="276" w:lineRule="auto"/>
        <w:ind w:left="709"/>
        <w:jc w:val="both"/>
        <w:rPr>
          <w:b/>
          <w:color w:val="auto"/>
          <w:sz w:val="28"/>
        </w:rPr>
      </w:pPr>
      <w:r w:rsidRPr="00585EBA">
        <w:rPr>
          <w:b/>
          <w:color w:val="auto"/>
          <w:sz w:val="28"/>
        </w:rPr>
        <w:t>18.2.</w:t>
      </w:r>
      <w:r w:rsidR="006304E7" w:rsidRPr="00585EBA">
        <w:rPr>
          <w:b/>
          <w:color w:val="auto"/>
          <w:sz w:val="28"/>
        </w:rPr>
        <w:t xml:space="preserve"> Круги:</w:t>
      </w:r>
    </w:p>
    <w:p w14:paraId="44AA7F8C" w14:textId="77777777" w:rsidR="00E8227F" w:rsidRPr="00585EBA" w:rsidRDefault="00E8227F" w:rsidP="00585EBA">
      <w:pPr>
        <w:pStyle w:val="Standard"/>
        <w:spacing w:line="276" w:lineRule="auto"/>
        <w:ind w:firstLine="709"/>
        <w:jc w:val="both"/>
        <w:rPr>
          <w:b/>
          <w:color w:val="auto"/>
          <w:sz w:val="6"/>
          <w:szCs w:val="6"/>
        </w:rPr>
      </w:pPr>
    </w:p>
    <w:p w14:paraId="5BEC04F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18.2.1. (20.2 a.)</w:t>
      </w:r>
      <w:r w:rsidR="00B03D14" w:rsidRPr="00585EBA">
        <w:rPr>
          <w:color w:val="auto"/>
          <w:sz w:val="28"/>
        </w:rPr>
        <w:t>)</w:t>
      </w:r>
      <w:r w:rsidR="00472D00" w:rsidRPr="00585EBA">
        <w:rPr>
          <w:color w:val="auto"/>
          <w:sz w:val="28"/>
        </w:rPr>
        <w:t xml:space="preserve"> </w:t>
      </w:r>
      <w:r w:rsidRPr="00585EBA">
        <w:rPr>
          <w:color w:val="auto"/>
          <w:sz w:val="28"/>
        </w:rPr>
        <w:t>Круги называются полуфиналами и финалом</w:t>
      </w:r>
      <w:r w:rsidR="00EA4751" w:rsidRPr="00585EBA">
        <w:rPr>
          <w:color w:val="auto"/>
          <w:sz w:val="28"/>
        </w:rPr>
        <w:t>.</w:t>
      </w:r>
    </w:p>
    <w:p w14:paraId="088728D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18.2.2. (20.2 b.)</w:t>
      </w:r>
      <w:r w:rsidR="00B03D14" w:rsidRPr="00585EBA">
        <w:rPr>
          <w:color w:val="auto"/>
          <w:sz w:val="28"/>
        </w:rPr>
        <w:t>)</w:t>
      </w:r>
      <w:r w:rsidR="00472D00" w:rsidRPr="00585EBA">
        <w:rPr>
          <w:color w:val="auto"/>
          <w:sz w:val="28"/>
        </w:rPr>
        <w:t xml:space="preserve"> </w:t>
      </w:r>
      <w:r w:rsidRPr="00585EBA">
        <w:rPr>
          <w:color w:val="auto"/>
          <w:sz w:val="28"/>
        </w:rPr>
        <w:t>Соревнования должны проводиться в два круга</w:t>
      </w:r>
      <w:r w:rsidR="00EA4751" w:rsidRPr="00585EBA">
        <w:rPr>
          <w:color w:val="auto"/>
          <w:sz w:val="28"/>
        </w:rPr>
        <w:t>.</w:t>
      </w:r>
    </w:p>
    <w:p w14:paraId="5BCC20BF" w14:textId="77777777" w:rsidR="007E1E1F" w:rsidRDefault="006304E7" w:rsidP="00585EBA">
      <w:pPr>
        <w:pStyle w:val="Standard"/>
        <w:spacing w:line="276" w:lineRule="auto"/>
        <w:ind w:firstLine="709"/>
        <w:jc w:val="both"/>
        <w:rPr>
          <w:color w:val="auto"/>
          <w:sz w:val="28"/>
        </w:rPr>
      </w:pPr>
      <w:r w:rsidRPr="00585EBA">
        <w:rPr>
          <w:color w:val="auto"/>
          <w:sz w:val="28"/>
        </w:rPr>
        <w:t>18.2.3. (20.2 c.)</w:t>
      </w:r>
      <w:r w:rsidR="00B03D14" w:rsidRPr="00585EBA">
        <w:rPr>
          <w:color w:val="auto"/>
          <w:sz w:val="28"/>
        </w:rPr>
        <w:t>)</w:t>
      </w:r>
      <w:r w:rsidR="00472D00" w:rsidRPr="00585EBA">
        <w:rPr>
          <w:color w:val="auto"/>
          <w:sz w:val="28"/>
        </w:rPr>
        <w:t xml:space="preserve"> </w:t>
      </w:r>
      <w:r w:rsidRPr="00585EBA">
        <w:rPr>
          <w:color w:val="auto"/>
          <w:sz w:val="28"/>
        </w:rPr>
        <w:t xml:space="preserve">Полуфиналы и финал должны проводиться максимум среди 30 спортсменов. Число полуфиналов представлено в </w:t>
      </w:r>
      <w:r w:rsidR="00C95E84" w:rsidRPr="007E1E1F">
        <w:rPr>
          <w:color w:val="auto"/>
          <w:sz w:val="28"/>
        </w:rPr>
        <w:t xml:space="preserve">Таблице </w:t>
      </w:r>
      <w:r w:rsidR="00C55B36" w:rsidRPr="007E1E1F">
        <w:rPr>
          <w:color w:val="auto"/>
          <w:sz w:val="28"/>
        </w:rPr>
        <w:t>13</w:t>
      </w:r>
      <w:r w:rsidR="00472D00" w:rsidRPr="007E1E1F">
        <w:rPr>
          <w:color w:val="auto"/>
          <w:sz w:val="28"/>
        </w:rPr>
        <w:t>.</w:t>
      </w:r>
      <w:r w:rsidR="007E1E1F" w:rsidRPr="007E1E1F">
        <w:rPr>
          <w:color w:val="auto"/>
          <w:sz w:val="28"/>
        </w:rPr>
        <w:t xml:space="preserve"> </w:t>
      </w:r>
    </w:p>
    <w:p w14:paraId="44356610" w14:textId="41112703" w:rsidR="00472D00" w:rsidRDefault="007E1E1F" w:rsidP="007E1E1F">
      <w:pPr>
        <w:pStyle w:val="Standard"/>
        <w:spacing w:line="276" w:lineRule="auto"/>
        <w:ind w:firstLine="709"/>
        <w:rPr>
          <w:color w:val="auto"/>
          <w:sz w:val="28"/>
        </w:rPr>
      </w:pPr>
      <w:r w:rsidRPr="00585EBA">
        <w:rPr>
          <w:color w:val="auto"/>
          <w:sz w:val="28"/>
        </w:rPr>
        <w:t>Число полуфинальных стартов в зависимости от количества участников</w:t>
      </w:r>
    </w:p>
    <w:p w14:paraId="1E15FC29" w14:textId="661A58FB" w:rsidR="00E8227F" w:rsidRPr="00585EBA" w:rsidRDefault="00C95E84" w:rsidP="007E1E1F">
      <w:pPr>
        <w:pStyle w:val="Standard"/>
        <w:ind w:firstLine="709"/>
        <w:jc w:val="right"/>
        <w:rPr>
          <w:color w:val="auto"/>
          <w:sz w:val="28"/>
        </w:rPr>
      </w:pPr>
      <w:r w:rsidRPr="007E1E1F">
        <w:rPr>
          <w:color w:val="auto"/>
          <w:sz w:val="28"/>
        </w:rPr>
        <w:t xml:space="preserve">Таблица </w:t>
      </w:r>
      <w:r w:rsidR="00C55B36" w:rsidRPr="007E1E1F">
        <w:rPr>
          <w:color w:val="auto"/>
          <w:sz w:val="28"/>
        </w:rPr>
        <w:t>13</w:t>
      </w:r>
      <w:r w:rsidR="00173BC2" w:rsidRPr="007E1E1F">
        <w:rPr>
          <w:color w:val="auto"/>
          <w:sz w:val="28"/>
        </w:rPr>
        <w:t>.</w:t>
      </w:r>
    </w:p>
    <w:tbl>
      <w:tblPr>
        <w:tblW w:w="9353" w:type="dxa"/>
        <w:tblLayout w:type="fixed"/>
        <w:tblCellMar>
          <w:left w:w="10" w:type="dxa"/>
          <w:right w:w="10" w:type="dxa"/>
        </w:tblCellMar>
        <w:tblLook w:val="04A0" w:firstRow="1" w:lastRow="0" w:firstColumn="1" w:lastColumn="0" w:noHBand="0" w:noVBand="1"/>
      </w:tblPr>
      <w:tblGrid>
        <w:gridCol w:w="3402"/>
        <w:gridCol w:w="5951"/>
      </w:tblGrid>
      <w:tr w:rsidR="00E8227F" w:rsidRPr="00585EBA" w14:paraId="2E53566B" w14:textId="77777777" w:rsidTr="00472D00">
        <w:tc>
          <w:tcPr>
            <w:tcW w:w="3402" w:type="dxa"/>
            <w:tcBorders>
              <w:top w:val="single" w:sz="2" w:space="0" w:color="000000"/>
              <w:left w:val="single" w:sz="2" w:space="0" w:color="000000"/>
              <w:bottom w:val="single" w:sz="2" w:space="0" w:color="000000"/>
            </w:tcBorders>
            <w:tcMar>
              <w:top w:w="55" w:type="dxa"/>
              <w:left w:w="55" w:type="dxa"/>
              <w:bottom w:w="55" w:type="dxa"/>
              <w:right w:w="55" w:type="dxa"/>
            </w:tcMar>
          </w:tcPr>
          <w:p w14:paraId="78E67636" w14:textId="77777777" w:rsidR="00E8227F" w:rsidRPr="00585EBA" w:rsidRDefault="006304E7" w:rsidP="00585EBA">
            <w:pPr>
              <w:pStyle w:val="TableContents"/>
              <w:spacing w:line="276" w:lineRule="auto"/>
              <w:jc w:val="center"/>
              <w:rPr>
                <w:color w:val="auto"/>
                <w:sz w:val="28"/>
              </w:rPr>
            </w:pPr>
            <w:r w:rsidRPr="00585EBA">
              <w:rPr>
                <w:color w:val="auto"/>
                <w:sz w:val="28"/>
              </w:rPr>
              <w:t>Число участников</w:t>
            </w:r>
          </w:p>
        </w:tc>
        <w:tc>
          <w:tcPr>
            <w:tcW w:w="595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C51EF3A" w14:textId="77777777" w:rsidR="00E8227F" w:rsidRPr="00585EBA" w:rsidRDefault="006304E7" w:rsidP="00585EBA">
            <w:pPr>
              <w:pStyle w:val="TableContents"/>
              <w:spacing w:line="276" w:lineRule="auto"/>
              <w:jc w:val="center"/>
              <w:rPr>
                <w:color w:val="auto"/>
                <w:sz w:val="28"/>
              </w:rPr>
            </w:pPr>
            <w:r w:rsidRPr="00585EBA">
              <w:rPr>
                <w:color w:val="auto"/>
                <w:sz w:val="28"/>
              </w:rPr>
              <w:t>Полуфиналы</w:t>
            </w:r>
          </w:p>
        </w:tc>
      </w:tr>
      <w:tr w:rsidR="00E8227F" w:rsidRPr="00585EBA" w14:paraId="6867C4DF" w14:textId="77777777" w:rsidTr="00472D00">
        <w:tc>
          <w:tcPr>
            <w:tcW w:w="3402" w:type="dxa"/>
            <w:tcBorders>
              <w:left w:val="single" w:sz="2" w:space="0" w:color="000000"/>
              <w:bottom w:val="single" w:sz="2" w:space="0" w:color="000000"/>
            </w:tcBorders>
            <w:tcMar>
              <w:top w:w="55" w:type="dxa"/>
              <w:left w:w="55" w:type="dxa"/>
              <w:bottom w:w="55" w:type="dxa"/>
              <w:right w:w="55" w:type="dxa"/>
            </w:tcMar>
          </w:tcPr>
          <w:p w14:paraId="4E271240" w14:textId="77777777" w:rsidR="00E8227F" w:rsidRPr="00585EBA" w:rsidRDefault="006304E7" w:rsidP="00585EBA">
            <w:pPr>
              <w:pStyle w:val="TableContents"/>
              <w:spacing w:line="276" w:lineRule="auto"/>
              <w:jc w:val="center"/>
              <w:rPr>
                <w:color w:val="auto"/>
                <w:sz w:val="28"/>
              </w:rPr>
            </w:pPr>
            <w:r w:rsidRPr="00585EBA">
              <w:rPr>
                <w:color w:val="auto"/>
                <w:sz w:val="28"/>
              </w:rPr>
              <w:t>Менее 30</w:t>
            </w:r>
          </w:p>
        </w:tc>
        <w:tc>
          <w:tcPr>
            <w:tcW w:w="595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F3F0C0" w14:textId="77777777" w:rsidR="00E8227F" w:rsidRPr="00585EBA" w:rsidRDefault="00AB7564" w:rsidP="00585EBA">
            <w:pPr>
              <w:pStyle w:val="TableContents"/>
              <w:spacing w:line="276" w:lineRule="auto"/>
              <w:jc w:val="both"/>
              <w:rPr>
                <w:strike/>
                <w:color w:val="auto"/>
                <w:sz w:val="28"/>
              </w:rPr>
            </w:pPr>
            <w:r w:rsidRPr="00585EBA">
              <w:rPr>
                <w:color w:val="auto"/>
                <w:sz w:val="28"/>
              </w:rPr>
              <w:t xml:space="preserve"> </w:t>
            </w:r>
            <w:r w:rsidR="006304E7" w:rsidRPr="00585EBA">
              <w:rPr>
                <w:color w:val="auto"/>
                <w:sz w:val="28"/>
              </w:rPr>
              <w:t>Полуфиналы отсутствуют, только финал</w:t>
            </w:r>
          </w:p>
        </w:tc>
      </w:tr>
      <w:tr w:rsidR="00E8227F" w:rsidRPr="00585EBA" w14:paraId="503674B4" w14:textId="77777777" w:rsidTr="00472D00">
        <w:tc>
          <w:tcPr>
            <w:tcW w:w="3402" w:type="dxa"/>
            <w:tcBorders>
              <w:left w:val="single" w:sz="2" w:space="0" w:color="000000"/>
              <w:bottom w:val="single" w:sz="4" w:space="0" w:color="000000"/>
            </w:tcBorders>
            <w:tcMar>
              <w:top w:w="55" w:type="dxa"/>
              <w:left w:w="55" w:type="dxa"/>
              <w:bottom w:w="55" w:type="dxa"/>
              <w:right w:w="55" w:type="dxa"/>
            </w:tcMar>
          </w:tcPr>
          <w:p w14:paraId="6FF89805" w14:textId="77777777" w:rsidR="00E8227F" w:rsidRPr="00585EBA" w:rsidRDefault="006304E7" w:rsidP="00585EBA">
            <w:pPr>
              <w:pStyle w:val="TableContents"/>
              <w:spacing w:line="276" w:lineRule="auto"/>
              <w:jc w:val="center"/>
              <w:rPr>
                <w:color w:val="auto"/>
                <w:sz w:val="28"/>
              </w:rPr>
            </w:pPr>
            <w:r w:rsidRPr="00585EBA">
              <w:rPr>
                <w:color w:val="auto"/>
                <w:sz w:val="28"/>
              </w:rPr>
              <w:t>От 31 до 60</w:t>
            </w:r>
          </w:p>
        </w:tc>
        <w:tc>
          <w:tcPr>
            <w:tcW w:w="5951" w:type="dxa"/>
            <w:tcBorders>
              <w:left w:val="single" w:sz="2" w:space="0" w:color="000000"/>
              <w:bottom w:val="single" w:sz="4" w:space="0" w:color="000000"/>
              <w:right w:val="single" w:sz="2" w:space="0" w:color="000000"/>
            </w:tcBorders>
            <w:tcMar>
              <w:top w:w="55" w:type="dxa"/>
              <w:left w:w="55" w:type="dxa"/>
              <w:bottom w:w="55" w:type="dxa"/>
              <w:right w:w="55" w:type="dxa"/>
            </w:tcMar>
          </w:tcPr>
          <w:p w14:paraId="2EECDF12" w14:textId="77777777" w:rsidR="00E8227F" w:rsidRPr="00585EBA" w:rsidRDefault="006304E7" w:rsidP="00585EBA">
            <w:pPr>
              <w:pStyle w:val="TableContents"/>
              <w:spacing w:line="276" w:lineRule="auto"/>
              <w:jc w:val="both"/>
              <w:rPr>
                <w:color w:val="auto"/>
                <w:sz w:val="28"/>
              </w:rPr>
            </w:pPr>
            <w:r w:rsidRPr="00585EBA">
              <w:rPr>
                <w:color w:val="auto"/>
                <w:sz w:val="28"/>
              </w:rPr>
              <w:t xml:space="preserve"> 2 полуфинала (15–30 спортсменов в каждом)</w:t>
            </w:r>
          </w:p>
        </w:tc>
      </w:tr>
      <w:tr w:rsidR="00E8227F" w:rsidRPr="00585EBA" w14:paraId="2A154850" w14:textId="77777777" w:rsidTr="00472D00">
        <w:tc>
          <w:tcPr>
            <w:tcW w:w="340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427FBF3" w14:textId="77777777" w:rsidR="00E8227F" w:rsidRPr="00585EBA" w:rsidRDefault="006304E7" w:rsidP="00585EBA">
            <w:pPr>
              <w:pStyle w:val="TableContents"/>
              <w:spacing w:line="276" w:lineRule="auto"/>
              <w:jc w:val="center"/>
              <w:rPr>
                <w:color w:val="auto"/>
                <w:sz w:val="28"/>
              </w:rPr>
            </w:pPr>
            <w:r w:rsidRPr="00585EBA">
              <w:rPr>
                <w:color w:val="auto"/>
                <w:sz w:val="28"/>
              </w:rPr>
              <w:t>От 61 до 90</w:t>
            </w:r>
          </w:p>
        </w:tc>
        <w:tc>
          <w:tcPr>
            <w:tcW w:w="59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CF97BF6" w14:textId="77777777" w:rsidR="00E8227F" w:rsidRPr="00585EBA" w:rsidRDefault="006304E7" w:rsidP="00585EBA">
            <w:pPr>
              <w:pStyle w:val="TableContents"/>
              <w:spacing w:line="276" w:lineRule="auto"/>
              <w:jc w:val="both"/>
              <w:rPr>
                <w:color w:val="auto"/>
                <w:sz w:val="28"/>
              </w:rPr>
            </w:pPr>
            <w:r w:rsidRPr="00585EBA">
              <w:rPr>
                <w:color w:val="auto"/>
                <w:sz w:val="28"/>
              </w:rPr>
              <w:t xml:space="preserve"> 3 полуфинала (20–30 спортсменов в каждом)</w:t>
            </w:r>
          </w:p>
        </w:tc>
      </w:tr>
      <w:tr w:rsidR="00E8227F" w:rsidRPr="00585EBA" w14:paraId="762FA1BA" w14:textId="77777777" w:rsidTr="00472D00">
        <w:tc>
          <w:tcPr>
            <w:tcW w:w="3402" w:type="dxa"/>
            <w:tcBorders>
              <w:top w:val="single" w:sz="4" w:space="0" w:color="000000"/>
              <w:left w:val="single" w:sz="2" w:space="0" w:color="000000"/>
              <w:bottom w:val="single" w:sz="2" w:space="0" w:color="000000"/>
            </w:tcBorders>
            <w:tcMar>
              <w:top w:w="55" w:type="dxa"/>
              <w:left w:w="55" w:type="dxa"/>
              <w:bottom w:w="55" w:type="dxa"/>
              <w:right w:w="55" w:type="dxa"/>
            </w:tcMar>
          </w:tcPr>
          <w:p w14:paraId="0D83E488" w14:textId="77777777" w:rsidR="00E8227F" w:rsidRPr="00585EBA" w:rsidRDefault="006304E7" w:rsidP="00585EBA">
            <w:pPr>
              <w:pStyle w:val="TableContents"/>
              <w:spacing w:line="276" w:lineRule="auto"/>
              <w:jc w:val="center"/>
              <w:rPr>
                <w:color w:val="auto"/>
                <w:sz w:val="28"/>
              </w:rPr>
            </w:pPr>
            <w:r w:rsidRPr="00585EBA">
              <w:rPr>
                <w:color w:val="auto"/>
                <w:sz w:val="28"/>
              </w:rPr>
              <w:t>От 91 до 120</w:t>
            </w:r>
          </w:p>
        </w:tc>
        <w:tc>
          <w:tcPr>
            <w:tcW w:w="5951"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7E2E31E" w14:textId="77777777" w:rsidR="00E8227F" w:rsidRPr="00585EBA" w:rsidRDefault="006304E7" w:rsidP="00585EBA">
            <w:pPr>
              <w:pStyle w:val="TableContents"/>
              <w:spacing w:line="276" w:lineRule="auto"/>
              <w:jc w:val="both"/>
              <w:rPr>
                <w:color w:val="auto"/>
                <w:sz w:val="28"/>
              </w:rPr>
            </w:pPr>
            <w:r w:rsidRPr="00585EBA">
              <w:rPr>
                <w:color w:val="auto"/>
                <w:sz w:val="28"/>
              </w:rPr>
              <w:t xml:space="preserve"> 4 полуфинала (22–30 спортсменов в каждом)</w:t>
            </w:r>
          </w:p>
        </w:tc>
      </w:tr>
      <w:tr w:rsidR="00E8227F" w:rsidRPr="00585EBA" w14:paraId="2B2695CB" w14:textId="77777777" w:rsidTr="00472D00">
        <w:tc>
          <w:tcPr>
            <w:tcW w:w="3402" w:type="dxa"/>
            <w:tcBorders>
              <w:left w:val="single" w:sz="2" w:space="0" w:color="000000"/>
              <w:bottom w:val="single" w:sz="2" w:space="0" w:color="000000"/>
            </w:tcBorders>
            <w:tcMar>
              <w:top w:w="55" w:type="dxa"/>
              <w:left w:w="55" w:type="dxa"/>
              <w:bottom w:w="55" w:type="dxa"/>
              <w:right w:w="55" w:type="dxa"/>
            </w:tcMar>
          </w:tcPr>
          <w:p w14:paraId="1C5C66BE" w14:textId="77777777" w:rsidR="00E8227F" w:rsidRPr="00585EBA" w:rsidRDefault="006304E7" w:rsidP="00585EBA">
            <w:pPr>
              <w:pStyle w:val="TableContents"/>
              <w:spacing w:line="276" w:lineRule="auto"/>
              <w:jc w:val="center"/>
              <w:rPr>
                <w:color w:val="auto"/>
                <w:sz w:val="28"/>
              </w:rPr>
            </w:pPr>
            <w:r w:rsidRPr="00585EBA">
              <w:rPr>
                <w:color w:val="auto"/>
                <w:sz w:val="28"/>
              </w:rPr>
              <w:t>От 121 до 150</w:t>
            </w:r>
          </w:p>
        </w:tc>
        <w:tc>
          <w:tcPr>
            <w:tcW w:w="595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DE3867" w14:textId="77777777" w:rsidR="00E8227F" w:rsidRPr="00585EBA" w:rsidRDefault="004C1849" w:rsidP="00585EBA">
            <w:pPr>
              <w:pStyle w:val="TableContents"/>
              <w:spacing w:line="276" w:lineRule="auto"/>
              <w:jc w:val="both"/>
              <w:rPr>
                <w:color w:val="auto"/>
                <w:sz w:val="28"/>
              </w:rPr>
            </w:pPr>
            <w:r w:rsidRPr="00585EBA">
              <w:rPr>
                <w:color w:val="auto"/>
                <w:sz w:val="28"/>
              </w:rPr>
              <w:t xml:space="preserve"> 5 </w:t>
            </w:r>
            <w:r w:rsidR="006304E7" w:rsidRPr="00585EBA">
              <w:rPr>
                <w:color w:val="auto"/>
                <w:sz w:val="28"/>
              </w:rPr>
              <w:t>полуфиналов (24–30 спортсменов в каждом)</w:t>
            </w:r>
          </w:p>
        </w:tc>
      </w:tr>
    </w:tbl>
    <w:p w14:paraId="024D6670" w14:textId="77777777" w:rsidR="00E8227F" w:rsidRPr="00585EBA" w:rsidRDefault="00E8227F" w:rsidP="00585EBA">
      <w:pPr>
        <w:pStyle w:val="Standard"/>
        <w:spacing w:line="276" w:lineRule="auto"/>
        <w:ind w:firstLine="709"/>
        <w:jc w:val="both"/>
        <w:rPr>
          <w:color w:val="auto"/>
          <w:sz w:val="16"/>
          <w:szCs w:val="16"/>
        </w:rPr>
      </w:pPr>
    </w:p>
    <w:p w14:paraId="6E5F9A6C" w14:textId="77777777" w:rsidR="00E8227F" w:rsidRPr="00585EBA" w:rsidRDefault="00E237B9" w:rsidP="00585EBA">
      <w:pPr>
        <w:pStyle w:val="Standard"/>
        <w:spacing w:line="276" w:lineRule="auto"/>
        <w:ind w:left="709"/>
        <w:jc w:val="both"/>
        <w:rPr>
          <w:b/>
          <w:color w:val="auto"/>
          <w:sz w:val="28"/>
        </w:rPr>
      </w:pPr>
      <w:r w:rsidRPr="00585EBA">
        <w:rPr>
          <w:b/>
          <w:color w:val="auto"/>
          <w:sz w:val="28"/>
        </w:rPr>
        <w:t xml:space="preserve">18.3. </w:t>
      </w:r>
      <w:r w:rsidR="006304E7" w:rsidRPr="00585EBA">
        <w:rPr>
          <w:b/>
          <w:color w:val="auto"/>
          <w:sz w:val="28"/>
        </w:rPr>
        <w:t>Квалификация в финал:</w:t>
      </w:r>
    </w:p>
    <w:p w14:paraId="64B402DE" w14:textId="77777777" w:rsidR="00E8227F" w:rsidRPr="00585EBA" w:rsidRDefault="00E8227F" w:rsidP="00585EBA">
      <w:pPr>
        <w:pStyle w:val="Standard"/>
        <w:spacing w:line="276" w:lineRule="auto"/>
        <w:ind w:firstLine="709"/>
        <w:jc w:val="both"/>
        <w:rPr>
          <w:color w:val="auto"/>
          <w:sz w:val="6"/>
          <w:szCs w:val="6"/>
        </w:rPr>
      </w:pPr>
    </w:p>
    <w:p w14:paraId="68DEE320" w14:textId="24D24216" w:rsidR="00E8227F" w:rsidRPr="007E1E1F" w:rsidRDefault="006304E7" w:rsidP="00585EBA">
      <w:pPr>
        <w:pStyle w:val="Standard"/>
        <w:spacing w:line="276" w:lineRule="auto"/>
        <w:ind w:firstLine="709"/>
        <w:jc w:val="both"/>
        <w:rPr>
          <w:color w:val="auto"/>
          <w:sz w:val="28"/>
        </w:rPr>
      </w:pPr>
      <w:r w:rsidRPr="00585EBA">
        <w:rPr>
          <w:color w:val="auto"/>
          <w:sz w:val="28"/>
        </w:rPr>
        <w:t>18.3.1. (20.3 a.)</w:t>
      </w:r>
      <w:r w:rsidR="00B03D14" w:rsidRPr="00585EBA">
        <w:rPr>
          <w:color w:val="auto"/>
          <w:sz w:val="28"/>
        </w:rPr>
        <w:t>)</w:t>
      </w:r>
      <w:r w:rsidR="00E237B9" w:rsidRPr="00585EBA">
        <w:rPr>
          <w:color w:val="auto"/>
          <w:sz w:val="28"/>
        </w:rPr>
        <w:t xml:space="preserve"> </w:t>
      </w:r>
      <w:r w:rsidRPr="00585EBA">
        <w:rPr>
          <w:color w:val="auto"/>
          <w:sz w:val="28"/>
        </w:rPr>
        <w:t xml:space="preserve">Из каждого полуфинала должно отбираться в финал конкретное число спортсменов. Кроме этого, некоторое число спортсменов отбирается из полуфиналов по наилучшим </w:t>
      </w:r>
      <w:r w:rsidRPr="007E1E1F">
        <w:rPr>
          <w:color w:val="auto"/>
          <w:sz w:val="28"/>
        </w:rPr>
        <w:t>результатам</w:t>
      </w:r>
      <w:r w:rsidR="00E237B9" w:rsidRPr="007E1E1F">
        <w:rPr>
          <w:color w:val="auto"/>
          <w:sz w:val="28"/>
        </w:rPr>
        <w:t xml:space="preserve"> (Таблица</w:t>
      </w:r>
      <w:r w:rsidR="00AB7564" w:rsidRPr="007E1E1F">
        <w:rPr>
          <w:color w:val="auto"/>
          <w:sz w:val="28"/>
        </w:rPr>
        <w:t xml:space="preserve"> </w:t>
      </w:r>
      <w:r w:rsidR="00C95E84" w:rsidRPr="007E1E1F">
        <w:rPr>
          <w:color w:val="auto"/>
          <w:sz w:val="28"/>
        </w:rPr>
        <w:t>1</w:t>
      </w:r>
      <w:r w:rsidR="00C55B36" w:rsidRPr="007E1E1F">
        <w:rPr>
          <w:color w:val="auto"/>
          <w:sz w:val="28"/>
        </w:rPr>
        <w:t>4</w:t>
      </w:r>
      <w:r w:rsidR="00E237B9" w:rsidRPr="007E1E1F">
        <w:rPr>
          <w:color w:val="auto"/>
          <w:sz w:val="28"/>
        </w:rPr>
        <w:t>)</w:t>
      </w:r>
      <w:r w:rsidRPr="007E1E1F">
        <w:rPr>
          <w:color w:val="auto"/>
          <w:sz w:val="28"/>
        </w:rPr>
        <w:t>:</w:t>
      </w:r>
    </w:p>
    <w:p w14:paraId="232F9367" w14:textId="08E821C0" w:rsidR="00ED02E5" w:rsidRPr="007E1E1F" w:rsidRDefault="007E1E1F" w:rsidP="007E1E1F">
      <w:pPr>
        <w:pStyle w:val="Standard"/>
        <w:ind w:firstLine="709"/>
        <w:jc w:val="center"/>
        <w:rPr>
          <w:color w:val="auto"/>
          <w:sz w:val="28"/>
          <w:szCs w:val="28"/>
        </w:rPr>
      </w:pPr>
      <w:r w:rsidRPr="007E1E1F">
        <w:rPr>
          <w:color w:val="auto"/>
          <w:sz w:val="28"/>
          <w:szCs w:val="28"/>
        </w:rPr>
        <w:t>Ч</w:t>
      </w:r>
      <w:r>
        <w:rPr>
          <w:color w:val="auto"/>
          <w:sz w:val="28"/>
          <w:szCs w:val="28"/>
        </w:rPr>
        <w:t>исло спортсменов для отбора в финал</w:t>
      </w:r>
    </w:p>
    <w:p w14:paraId="53F28C7E" w14:textId="0F217D98" w:rsidR="00E237B9" w:rsidRPr="00095A6B" w:rsidRDefault="00E237B9" w:rsidP="007E1E1F">
      <w:pPr>
        <w:pStyle w:val="Standard"/>
        <w:ind w:right="140" w:firstLine="709"/>
        <w:jc w:val="right"/>
        <w:rPr>
          <w:color w:val="auto"/>
          <w:sz w:val="28"/>
        </w:rPr>
      </w:pPr>
      <w:r w:rsidRPr="007E1E1F">
        <w:rPr>
          <w:color w:val="auto"/>
          <w:sz w:val="28"/>
        </w:rPr>
        <w:t>Таб</w:t>
      </w:r>
      <w:r w:rsidR="00C95E84" w:rsidRPr="007E1E1F">
        <w:rPr>
          <w:color w:val="auto"/>
          <w:sz w:val="28"/>
        </w:rPr>
        <w:t xml:space="preserve">лица </w:t>
      </w:r>
      <w:r w:rsidR="00C55B36" w:rsidRPr="007E1E1F">
        <w:rPr>
          <w:color w:val="auto"/>
          <w:sz w:val="28"/>
          <w:lang w:val="en-US"/>
        </w:rPr>
        <w:t>14</w:t>
      </w:r>
      <w:r w:rsidR="00095A6B">
        <w:rPr>
          <w:color w:val="auto"/>
          <w:sz w:val="28"/>
        </w:rPr>
        <w:t>.</w:t>
      </w:r>
    </w:p>
    <w:p w14:paraId="1B049AD6" w14:textId="77777777" w:rsidR="00E8227F" w:rsidRPr="00585EBA" w:rsidRDefault="00E8227F" w:rsidP="00585EBA">
      <w:pPr>
        <w:pStyle w:val="Standard"/>
        <w:spacing w:line="276" w:lineRule="auto"/>
        <w:ind w:firstLine="709"/>
        <w:jc w:val="both"/>
        <w:rPr>
          <w:color w:val="auto"/>
          <w:sz w:val="6"/>
          <w:szCs w:val="6"/>
        </w:rPr>
      </w:pPr>
    </w:p>
    <w:tbl>
      <w:tblPr>
        <w:tblW w:w="9298" w:type="dxa"/>
        <w:tblInd w:w="55" w:type="dxa"/>
        <w:tblLayout w:type="fixed"/>
        <w:tblCellMar>
          <w:left w:w="10" w:type="dxa"/>
          <w:right w:w="10" w:type="dxa"/>
        </w:tblCellMar>
        <w:tblLook w:val="04A0" w:firstRow="1" w:lastRow="0" w:firstColumn="1" w:lastColumn="0" w:noHBand="0" w:noVBand="1"/>
      </w:tblPr>
      <w:tblGrid>
        <w:gridCol w:w="2494"/>
        <w:gridCol w:w="2126"/>
        <w:gridCol w:w="2410"/>
        <w:gridCol w:w="2268"/>
      </w:tblGrid>
      <w:tr w:rsidR="00E8227F" w:rsidRPr="00585EBA" w14:paraId="1782AD39" w14:textId="77777777" w:rsidTr="00E8670E">
        <w:tc>
          <w:tcPr>
            <w:tcW w:w="249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AB4CE26" w14:textId="77777777" w:rsidR="00E8227F" w:rsidRPr="00585EBA" w:rsidRDefault="006304E7" w:rsidP="00585EBA">
            <w:pPr>
              <w:pStyle w:val="TableContents"/>
              <w:spacing w:line="276" w:lineRule="auto"/>
              <w:jc w:val="center"/>
              <w:rPr>
                <w:color w:val="auto"/>
                <w:sz w:val="28"/>
              </w:rPr>
            </w:pPr>
            <w:r w:rsidRPr="00585EBA">
              <w:rPr>
                <w:color w:val="auto"/>
                <w:sz w:val="28"/>
              </w:rPr>
              <w:t>Число участников</w:t>
            </w:r>
          </w:p>
        </w:tc>
        <w:tc>
          <w:tcPr>
            <w:tcW w:w="212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5554972" w14:textId="77777777" w:rsidR="00E8227F" w:rsidRPr="00585EBA" w:rsidRDefault="006304E7" w:rsidP="00585EBA">
            <w:pPr>
              <w:pStyle w:val="TableContents"/>
              <w:spacing w:line="276" w:lineRule="auto"/>
              <w:jc w:val="center"/>
              <w:rPr>
                <w:color w:val="auto"/>
                <w:sz w:val="28"/>
              </w:rPr>
            </w:pPr>
            <w:r w:rsidRPr="00585EBA">
              <w:rPr>
                <w:color w:val="auto"/>
                <w:sz w:val="28"/>
              </w:rPr>
              <w:t>Полуфиналы</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3EF5262" w14:textId="77777777" w:rsidR="00E237B9" w:rsidRPr="00585EBA" w:rsidRDefault="006304E7" w:rsidP="00585EBA">
            <w:pPr>
              <w:pStyle w:val="TableContents"/>
              <w:spacing w:line="276" w:lineRule="auto"/>
              <w:jc w:val="center"/>
              <w:rPr>
                <w:color w:val="auto"/>
                <w:sz w:val="28"/>
              </w:rPr>
            </w:pPr>
            <w:r w:rsidRPr="00585EBA">
              <w:rPr>
                <w:color w:val="auto"/>
                <w:sz w:val="28"/>
              </w:rPr>
              <w:t xml:space="preserve">По результату </w:t>
            </w:r>
          </w:p>
          <w:p w14:paraId="1F386DBE" w14:textId="77777777" w:rsidR="00E8227F" w:rsidRPr="00585EBA" w:rsidRDefault="006304E7" w:rsidP="00585EBA">
            <w:pPr>
              <w:pStyle w:val="TableContents"/>
              <w:spacing w:line="276" w:lineRule="auto"/>
              <w:jc w:val="center"/>
              <w:rPr>
                <w:color w:val="auto"/>
                <w:sz w:val="28"/>
              </w:rPr>
            </w:pPr>
            <w:r w:rsidRPr="00585EBA">
              <w:rPr>
                <w:color w:val="auto"/>
                <w:sz w:val="28"/>
              </w:rPr>
              <w:t>в полуфинале</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2D6DA54" w14:textId="77777777" w:rsidR="00E8227F" w:rsidRPr="00585EBA" w:rsidRDefault="006304E7" w:rsidP="00585EBA">
            <w:pPr>
              <w:pStyle w:val="TableContents"/>
              <w:spacing w:line="276" w:lineRule="auto"/>
              <w:jc w:val="center"/>
              <w:rPr>
                <w:color w:val="auto"/>
                <w:sz w:val="28"/>
              </w:rPr>
            </w:pPr>
            <w:r w:rsidRPr="00585EBA">
              <w:rPr>
                <w:color w:val="auto"/>
                <w:sz w:val="28"/>
              </w:rPr>
              <w:t>По времени</w:t>
            </w:r>
          </w:p>
        </w:tc>
      </w:tr>
      <w:tr w:rsidR="00E8227F" w:rsidRPr="00585EBA" w14:paraId="074CFCB0" w14:textId="77777777" w:rsidTr="00E8670E">
        <w:tc>
          <w:tcPr>
            <w:tcW w:w="2494" w:type="dxa"/>
            <w:tcBorders>
              <w:left w:val="single" w:sz="2" w:space="0" w:color="000000"/>
              <w:bottom w:val="single" w:sz="2" w:space="0" w:color="000000"/>
            </w:tcBorders>
            <w:tcMar>
              <w:top w:w="55" w:type="dxa"/>
              <w:left w:w="55" w:type="dxa"/>
              <w:bottom w:w="55" w:type="dxa"/>
              <w:right w:w="55" w:type="dxa"/>
            </w:tcMar>
          </w:tcPr>
          <w:p w14:paraId="0B3C1BFB" w14:textId="77777777" w:rsidR="00E8227F" w:rsidRPr="00585EBA" w:rsidRDefault="006304E7" w:rsidP="00585EBA">
            <w:pPr>
              <w:pStyle w:val="TableContents"/>
              <w:spacing w:line="276" w:lineRule="auto"/>
              <w:jc w:val="center"/>
              <w:rPr>
                <w:color w:val="auto"/>
                <w:sz w:val="28"/>
              </w:rPr>
            </w:pPr>
            <w:r w:rsidRPr="00585EBA">
              <w:rPr>
                <w:color w:val="auto"/>
                <w:sz w:val="28"/>
              </w:rPr>
              <w:t>От 31 до 60</w:t>
            </w:r>
          </w:p>
        </w:tc>
        <w:tc>
          <w:tcPr>
            <w:tcW w:w="2126" w:type="dxa"/>
            <w:tcBorders>
              <w:left w:val="single" w:sz="2" w:space="0" w:color="000000"/>
              <w:bottom w:val="single" w:sz="2" w:space="0" w:color="000000"/>
            </w:tcBorders>
            <w:tcMar>
              <w:top w:w="55" w:type="dxa"/>
              <w:left w:w="55" w:type="dxa"/>
              <w:bottom w:w="55" w:type="dxa"/>
              <w:right w:w="55" w:type="dxa"/>
            </w:tcMar>
            <w:vAlign w:val="center"/>
          </w:tcPr>
          <w:p w14:paraId="1C0A2F79" w14:textId="77777777" w:rsidR="00E8227F" w:rsidRPr="00585EBA" w:rsidRDefault="006304E7" w:rsidP="00585EBA">
            <w:pPr>
              <w:pStyle w:val="TableContents"/>
              <w:spacing w:line="276" w:lineRule="auto"/>
              <w:jc w:val="center"/>
              <w:rPr>
                <w:color w:val="auto"/>
                <w:sz w:val="28"/>
              </w:rPr>
            </w:pPr>
            <w:r w:rsidRPr="00585EBA">
              <w:rPr>
                <w:color w:val="auto"/>
                <w:sz w:val="28"/>
              </w:rPr>
              <w:t>2</w:t>
            </w:r>
          </w:p>
        </w:tc>
        <w:tc>
          <w:tcPr>
            <w:tcW w:w="2410" w:type="dxa"/>
            <w:tcBorders>
              <w:left w:val="single" w:sz="2" w:space="0" w:color="000000"/>
              <w:bottom w:val="single" w:sz="2" w:space="0" w:color="000000"/>
            </w:tcBorders>
            <w:tcMar>
              <w:top w:w="55" w:type="dxa"/>
              <w:left w:w="55" w:type="dxa"/>
              <w:bottom w:w="55" w:type="dxa"/>
              <w:right w:w="55" w:type="dxa"/>
            </w:tcMar>
            <w:vAlign w:val="center"/>
          </w:tcPr>
          <w:p w14:paraId="4DCBECC7" w14:textId="77777777" w:rsidR="00E8227F" w:rsidRPr="00585EBA" w:rsidRDefault="006304E7" w:rsidP="00585EBA">
            <w:pPr>
              <w:pStyle w:val="TableContents"/>
              <w:spacing w:line="276" w:lineRule="auto"/>
              <w:jc w:val="center"/>
              <w:rPr>
                <w:color w:val="auto"/>
                <w:sz w:val="28"/>
              </w:rPr>
            </w:pPr>
            <w:r w:rsidRPr="00585EBA">
              <w:rPr>
                <w:color w:val="auto"/>
                <w:sz w:val="28"/>
              </w:rPr>
              <w:t>14</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347747F" w14:textId="77777777" w:rsidR="00E8227F" w:rsidRPr="00585EBA" w:rsidRDefault="006304E7" w:rsidP="00585EBA">
            <w:pPr>
              <w:pStyle w:val="TableContents"/>
              <w:spacing w:line="276" w:lineRule="auto"/>
              <w:jc w:val="center"/>
              <w:rPr>
                <w:color w:val="auto"/>
                <w:sz w:val="28"/>
              </w:rPr>
            </w:pPr>
            <w:r w:rsidRPr="00585EBA">
              <w:rPr>
                <w:color w:val="auto"/>
                <w:sz w:val="28"/>
              </w:rPr>
              <w:t>2</w:t>
            </w:r>
          </w:p>
        </w:tc>
      </w:tr>
      <w:tr w:rsidR="00E8227F" w:rsidRPr="00585EBA" w14:paraId="2871AD0E" w14:textId="77777777" w:rsidTr="00E8670E">
        <w:tc>
          <w:tcPr>
            <w:tcW w:w="2494" w:type="dxa"/>
            <w:tcBorders>
              <w:left w:val="single" w:sz="2" w:space="0" w:color="000000"/>
              <w:bottom w:val="single" w:sz="2" w:space="0" w:color="000000"/>
            </w:tcBorders>
            <w:tcMar>
              <w:top w:w="55" w:type="dxa"/>
              <w:left w:w="55" w:type="dxa"/>
              <w:bottom w:w="55" w:type="dxa"/>
              <w:right w:w="55" w:type="dxa"/>
            </w:tcMar>
          </w:tcPr>
          <w:p w14:paraId="2F86A988" w14:textId="77777777" w:rsidR="00E8227F" w:rsidRPr="00585EBA" w:rsidRDefault="006304E7" w:rsidP="00585EBA">
            <w:pPr>
              <w:pStyle w:val="TableContents"/>
              <w:spacing w:line="276" w:lineRule="auto"/>
              <w:jc w:val="center"/>
              <w:rPr>
                <w:color w:val="auto"/>
                <w:sz w:val="28"/>
              </w:rPr>
            </w:pPr>
            <w:r w:rsidRPr="00585EBA">
              <w:rPr>
                <w:color w:val="auto"/>
                <w:sz w:val="28"/>
              </w:rPr>
              <w:lastRenderedPageBreak/>
              <w:t>От 61 до 90</w:t>
            </w:r>
          </w:p>
        </w:tc>
        <w:tc>
          <w:tcPr>
            <w:tcW w:w="2126" w:type="dxa"/>
            <w:tcBorders>
              <w:left w:val="single" w:sz="2" w:space="0" w:color="000000"/>
              <w:bottom w:val="single" w:sz="2" w:space="0" w:color="000000"/>
            </w:tcBorders>
            <w:tcMar>
              <w:top w:w="55" w:type="dxa"/>
              <w:left w:w="55" w:type="dxa"/>
              <w:bottom w:w="55" w:type="dxa"/>
              <w:right w:w="55" w:type="dxa"/>
            </w:tcMar>
            <w:vAlign w:val="center"/>
          </w:tcPr>
          <w:p w14:paraId="5C2285B8" w14:textId="77777777" w:rsidR="00E8227F" w:rsidRPr="00585EBA" w:rsidRDefault="006304E7" w:rsidP="00585EBA">
            <w:pPr>
              <w:pStyle w:val="TableContents"/>
              <w:spacing w:line="276" w:lineRule="auto"/>
              <w:jc w:val="center"/>
              <w:rPr>
                <w:color w:val="auto"/>
                <w:sz w:val="28"/>
              </w:rPr>
            </w:pPr>
            <w:r w:rsidRPr="00585EBA">
              <w:rPr>
                <w:color w:val="auto"/>
                <w:sz w:val="28"/>
              </w:rPr>
              <w:t>3</w:t>
            </w:r>
          </w:p>
        </w:tc>
        <w:tc>
          <w:tcPr>
            <w:tcW w:w="2410" w:type="dxa"/>
            <w:tcBorders>
              <w:left w:val="single" w:sz="2" w:space="0" w:color="000000"/>
              <w:bottom w:val="single" w:sz="2" w:space="0" w:color="000000"/>
            </w:tcBorders>
            <w:tcMar>
              <w:top w:w="55" w:type="dxa"/>
              <w:left w:w="55" w:type="dxa"/>
              <w:bottom w:w="55" w:type="dxa"/>
              <w:right w:w="55" w:type="dxa"/>
            </w:tcMar>
            <w:vAlign w:val="center"/>
          </w:tcPr>
          <w:p w14:paraId="3370D057" w14:textId="77777777" w:rsidR="00E8227F" w:rsidRPr="00585EBA" w:rsidRDefault="006304E7" w:rsidP="00585EBA">
            <w:pPr>
              <w:pStyle w:val="TableContents"/>
              <w:spacing w:line="276" w:lineRule="auto"/>
              <w:jc w:val="center"/>
              <w:rPr>
                <w:color w:val="auto"/>
                <w:sz w:val="28"/>
              </w:rPr>
            </w:pPr>
            <w:r w:rsidRPr="00585EBA">
              <w:rPr>
                <w:color w:val="auto"/>
                <w:sz w:val="28"/>
              </w:rPr>
              <w:t>9</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9F5740C" w14:textId="77777777" w:rsidR="00E8227F" w:rsidRPr="00585EBA" w:rsidRDefault="006304E7" w:rsidP="00585EBA">
            <w:pPr>
              <w:pStyle w:val="TableContents"/>
              <w:spacing w:line="276" w:lineRule="auto"/>
              <w:jc w:val="center"/>
              <w:rPr>
                <w:color w:val="auto"/>
                <w:sz w:val="28"/>
              </w:rPr>
            </w:pPr>
            <w:r w:rsidRPr="00585EBA">
              <w:rPr>
                <w:color w:val="auto"/>
                <w:sz w:val="28"/>
              </w:rPr>
              <w:t>3</w:t>
            </w:r>
          </w:p>
        </w:tc>
      </w:tr>
      <w:tr w:rsidR="00E8227F" w:rsidRPr="00585EBA" w14:paraId="3D77EF9D" w14:textId="77777777" w:rsidTr="00E8670E">
        <w:tc>
          <w:tcPr>
            <w:tcW w:w="2494" w:type="dxa"/>
            <w:tcBorders>
              <w:left w:val="single" w:sz="2" w:space="0" w:color="000000"/>
              <w:bottom w:val="single" w:sz="4" w:space="0" w:color="auto"/>
            </w:tcBorders>
            <w:tcMar>
              <w:top w:w="55" w:type="dxa"/>
              <w:left w:w="55" w:type="dxa"/>
              <w:bottom w:w="55" w:type="dxa"/>
              <w:right w:w="55" w:type="dxa"/>
            </w:tcMar>
          </w:tcPr>
          <w:p w14:paraId="2C08AA82" w14:textId="77777777" w:rsidR="00E8227F" w:rsidRPr="00585EBA" w:rsidRDefault="006304E7" w:rsidP="00585EBA">
            <w:pPr>
              <w:pStyle w:val="TableContents"/>
              <w:spacing w:line="276" w:lineRule="auto"/>
              <w:jc w:val="center"/>
              <w:rPr>
                <w:color w:val="auto"/>
                <w:sz w:val="28"/>
              </w:rPr>
            </w:pPr>
            <w:r w:rsidRPr="00585EBA">
              <w:rPr>
                <w:color w:val="auto"/>
                <w:sz w:val="28"/>
              </w:rPr>
              <w:t>От 91 до 120</w:t>
            </w:r>
          </w:p>
        </w:tc>
        <w:tc>
          <w:tcPr>
            <w:tcW w:w="2126" w:type="dxa"/>
            <w:tcBorders>
              <w:left w:val="single" w:sz="2" w:space="0" w:color="000000"/>
              <w:bottom w:val="single" w:sz="4" w:space="0" w:color="auto"/>
            </w:tcBorders>
            <w:tcMar>
              <w:top w:w="55" w:type="dxa"/>
              <w:left w:w="55" w:type="dxa"/>
              <w:bottom w:w="55" w:type="dxa"/>
              <w:right w:w="55" w:type="dxa"/>
            </w:tcMar>
            <w:vAlign w:val="center"/>
          </w:tcPr>
          <w:p w14:paraId="63820E72" w14:textId="77777777" w:rsidR="00E8227F" w:rsidRPr="00585EBA" w:rsidRDefault="006304E7" w:rsidP="00585EBA">
            <w:pPr>
              <w:pStyle w:val="TableContents"/>
              <w:spacing w:line="276" w:lineRule="auto"/>
              <w:jc w:val="center"/>
              <w:rPr>
                <w:color w:val="auto"/>
                <w:sz w:val="28"/>
              </w:rPr>
            </w:pPr>
            <w:r w:rsidRPr="00585EBA">
              <w:rPr>
                <w:color w:val="auto"/>
                <w:sz w:val="28"/>
              </w:rPr>
              <w:t>4</w:t>
            </w:r>
          </w:p>
        </w:tc>
        <w:tc>
          <w:tcPr>
            <w:tcW w:w="2410" w:type="dxa"/>
            <w:tcBorders>
              <w:left w:val="single" w:sz="2" w:space="0" w:color="000000"/>
              <w:bottom w:val="single" w:sz="4" w:space="0" w:color="auto"/>
            </w:tcBorders>
            <w:tcMar>
              <w:top w:w="55" w:type="dxa"/>
              <w:left w:w="55" w:type="dxa"/>
              <w:bottom w:w="55" w:type="dxa"/>
              <w:right w:w="55" w:type="dxa"/>
            </w:tcMar>
            <w:vAlign w:val="center"/>
          </w:tcPr>
          <w:p w14:paraId="0F7127B9" w14:textId="77777777" w:rsidR="00E8227F" w:rsidRPr="00585EBA" w:rsidRDefault="006304E7" w:rsidP="00585EBA">
            <w:pPr>
              <w:pStyle w:val="TableContents"/>
              <w:spacing w:line="276" w:lineRule="auto"/>
              <w:jc w:val="center"/>
              <w:rPr>
                <w:color w:val="auto"/>
                <w:sz w:val="28"/>
              </w:rPr>
            </w:pPr>
            <w:r w:rsidRPr="00585EBA">
              <w:rPr>
                <w:color w:val="auto"/>
                <w:sz w:val="28"/>
              </w:rPr>
              <w:t>7</w:t>
            </w:r>
          </w:p>
        </w:tc>
        <w:tc>
          <w:tcPr>
            <w:tcW w:w="2268"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14:paraId="030DA4CD" w14:textId="77777777" w:rsidR="00E8227F" w:rsidRPr="00585EBA" w:rsidRDefault="006304E7" w:rsidP="00585EBA">
            <w:pPr>
              <w:pStyle w:val="TableContents"/>
              <w:spacing w:line="276" w:lineRule="auto"/>
              <w:jc w:val="center"/>
              <w:rPr>
                <w:color w:val="auto"/>
                <w:sz w:val="28"/>
              </w:rPr>
            </w:pPr>
            <w:r w:rsidRPr="00585EBA">
              <w:rPr>
                <w:color w:val="auto"/>
                <w:sz w:val="28"/>
              </w:rPr>
              <w:t>2</w:t>
            </w:r>
          </w:p>
        </w:tc>
      </w:tr>
      <w:tr w:rsidR="00E8227F" w:rsidRPr="00585EBA" w14:paraId="5D06717C" w14:textId="77777777" w:rsidTr="00E8670E">
        <w:tc>
          <w:tcPr>
            <w:tcW w:w="24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D303B25" w14:textId="77777777" w:rsidR="00E8227F" w:rsidRPr="00585EBA" w:rsidRDefault="006304E7" w:rsidP="00585EBA">
            <w:pPr>
              <w:pStyle w:val="TableContents"/>
              <w:spacing w:line="276" w:lineRule="auto"/>
              <w:jc w:val="center"/>
              <w:rPr>
                <w:color w:val="auto"/>
                <w:sz w:val="28"/>
              </w:rPr>
            </w:pPr>
            <w:r w:rsidRPr="00585EBA">
              <w:rPr>
                <w:color w:val="auto"/>
                <w:sz w:val="28"/>
              </w:rPr>
              <w:t>Более 121</w:t>
            </w:r>
          </w:p>
        </w:tc>
        <w:tc>
          <w:tcPr>
            <w:tcW w:w="21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E59D480" w14:textId="77777777" w:rsidR="00E8227F" w:rsidRPr="00585EBA" w:rsidRDefault="006304E7" w:rsidP="00585EBA">
            <w:pPr>
              <w:pStyle w:val="TableContents"/>
              <w:spacing w:line="276" w:lineRule="auto"/>
              <w:jc w:val="center"/>
              <w:rPr>
                <w:color w:val="auto"/>
                <w:sz w:val="28"/>
              </w:rPr>
            </w:pPr>
            <w:r w:rsidRPr="00585EBA">
              <w:rPr>
                <w:color w:val="auto"/>
                <w:sz w:val="28"/>
              </w:rPr>
              <w:t>5</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73A3F70" w14:textId="77777777" w:rsidR="00E8227F" w:rsidRPr="00585EBA" w:rsidRDefault="006304E7" w:rsidP="00585EBA">
            <w:pPr>
              <w:pStyle w:val="TableContents"/>
              <w:spacing w:line="276" w:lineRule="auto"/>
              <w:jc w:val="center"/>
              <w:rPr>
                <w:color w:val="auto"/>
                <w:sz w:val="28"/>
              </w:rPr>
            </w:pPr>
            <w:r w:rsidRPr="00585EBA">
              <w:rPr>
                <w:color w:val="auto"/>
                <w:sz w:val="28"/>
              </w:rPr>
              <w:t>5</w:t>
            </w:r>
          </w:p>
        </w:tc>
        <w:tc>
          <w:tcPr>
            <w:tcW w:w="22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0A09F26" w14:textId="77777777" w:rsidR="00E8227F" w:rsidRPr="00585EBA" w:rsidRDefault="006304E7" w:rsidP="00585EBA">
            <w:pPr>
              <w:pStyle w:val="TableContents"/>
              <w:spacing w:line="276" w:lineRule="auto"/>
              <w:jc w:val="center"/>
              <w:rPr>
                <w:color w:val="auto"/>
                <w:sz w:val="28"/>
              </w:rPr>
            </w:pPr>
            <w:r w:rsidRPr="00585EBA">
              <w:rPr>
                <w:color w:val="auto"/>
                <w:sz w:val="28"/>
              </w:rPr>
              <w:t>5</w:t>
            </w:r>
          </w:p>
        </w:tc>
      </w:tr>
    </w:tbl>
    <w:p w14:paraId="5B3C857A" w14:textId="77777777" w:rsidR="00E8227F" w:rsidRPr="00585EBA" w:rsidRDefault="00E8227F" w:rsidP="00585EBA">
      <w:pPr>
        <w:pStyle w:val="Standard"/>
        <w:spacing w:line="276" w:lineRule="auto"/>
        <w:ind w:firstLine="709"/>
        <w:jc w:val="both"/>
        <w:rPr>
          <w:color w:val="auto"/>
          <w:sz w:val="16"/>
          <w:szCs w:val="16"/>
        </w:rPr>
      </w:pPr>
    </w:p>
    <w:p w14:paraId="3BD97495" w14:textId="1CEC9591" w:rsidR="00E8227F" w:rsidRPr="00585EBA" w:rsidRDefault="006304E7" w:rsidP="00585EBA">
      <w:pPr>
        <w:pStyle w:val="Standard"/>
        <w:spacing w:line="276" w:lineRule="auto"/>
        <w:ind w:firstLine="709"/>
        <w:jc w:val="both"/>
        <w:rPr>
          <w:color w:val="auto"/>
          <w:sz w:val="28"/>
        </w:rPr>
      </w:pPr>
      <w:r w:rsidRPr="00585EBA">
        <w:rPr>
          <w:color w:val="auto"/>
          <w:sz w:val="28"/>
        </w:rPr>
        <w:t>18.3.2. (20.3 b.)</w:t>
      </w:r>
      <w:r w:rsidR="00B03D14" w:rsidRPr="00585EBA">
        <w:rPr>
          <w:color w:val="auto"/>
          <w:sz w:val="28"/>
        </w:rPr>
        <w:t>)</w:t>
      </w:r>
      <w:r w:rsidR="007E1E1F">
        <w:rPr>
          <w:color w:val="auto"/>
          <w:sz w:val="28"/>
        </w:rPr>
        <w:t> </w:t>
      </w:r>
      <w:r w:rsidRPr="00585EBA">
        <w:rPr>
          <w:color w:val="auto"/>
          <w:sz w:val="28"/>
        </w:rPr>
        <w:t>Спортсмены из различных отборочных стартов и с одинаковыми результатами (в секундах), которые стыкуются на последнюю квалификационную позицию, должны отбираться все, увеличивая число участников, отобранных в следующий круг</w:t>
      </w:r>
      <w:r w:rsidR="00EA4751" w:rsidRPr="00585EBA">
        <w:rPr>
          <w:color w:val="auto"/>
          <w:sz w:val="28"/>
        </w:rPr>
        <w:t>.</w:t>
      </w:r>
    </w:p>
    <w:p w14:paraId="205A5B1D" w14:textId="1F4B6A17" w:rsidR="00E8227F" w:rsidRPr="00585EBA" w:rsidRDefault="006304E7" w:rsidP="00585EBA">
      <w:pPr>
        <w:pStyle w:val="Standard"/>
        <w:spacing w:line="276" w:lineRule="auto"/>
        <w:ind w:firstLine="709"/>
        <w:jc w:val="both"/>
        <w:rPr>
          <w:color w:val="auto"/>
          <w:sz w:val="28"/>
        </w:rPr>
      </w:pPr>
      <w:r w:rsidRPr="00585EBA">
        <w:rPr>
          <w:color w:val="auto"/>
          <w:sz w:val="28"/>
        </w:rPr>
        <w:t>18.3.3. (20.3 с.)</w:t>
      </w:r>
      <w:r w:rsidR="00B03D14" w:rsidRPr="00585EBA">
        <w:rPr>
          <w:color w:val="auto"/>
          <w:sz w:val="28"/>
        </w:rPr>
        <w:t>)</w:t>
      </w:r>
      <w:r w:rsidR="007E1E1F">
        <w:rPr>
          <w:color w:val="auto"/>
          <w:sz w:val="28"/>
        </w:rPr>
        <w:t> </w:t>
      </w:r>
      <w:r w:rsidRPr="00585EBA">
        <w:rPr>
          <w:color w:val="auto"/>
          <w:sz w:val="28"/>
        </w:rPr>
        <w:t>В случае, если финишировавших спортсменов в полуфинале меньше, чем фиксированное число, остальные места будут распределены из других полуфинальных стартов и будут основываться на самых быстрых результатах</w:t>
      </w:r>
      <w:r w:rsidR="00EA4751" w:rsidRPr="00585EBA">
        <w:rPr>
          <w:color w:val="auto"/>
          <w:sz w:val="28"/>
        </w:rPr>
        <w:t>.</w:t>
      </w:r>
    </w:p>
    <w:p w14:paraId="456618FD" w14:textId="77777777" w:rsidR="003C0CFC" w:rsidRPr="00585EBA" w:rsidRDefault="006304E7" w:rsidP="00585EBA">
      <w:pPr>
        <w:pStyle w:val="Standard"/>
        <w:spacing w:line="276" w:lineRule="auto"/>
        <w:ind w:firstLine="709"/>
        <w:jc w:val="both"/>
        <w:rPr>
          <w:color w:val="auto"/>
          <w:sz w:val="28"/>
        </w:rPr>
      </w:pPr>
      <w:r w:rsidRPr="00585EBA">
        <w:rPr>
          <w:color w:val="auto"/>
          <w:sz w:val="28"/>
        </w:rPr>
        <w:t>18.3.4. (20.3 d.)</w:t>
      </w:r>
      <w:r w:rsidR="00B03D14" w:rsidRPr="00585EBA">
        <w:rPr>
          <w:color w:val="auto"/>
          <w:sz w:val="28"/>
        </w:rPr>
        <w:t>)</w:t>
      </w:r>
      <w:r w:rsidR="003F398A" w:rsidRPr="00585EBA">
        <w:rPr>
          <w:color w:val="auto"/>
          <w:sz w:val="28"/>
        </w:rPr>
        <w:t xml:space="preserve"> </w:t>
      </w:r>
      <w:r w:rsidRPr="00585EBA">
        <w:rPr>
          <w:color w:val="auto"/>
          <w:sz w:val="28"/>
        </w:rPr>
        <w:t>Спортсмены, которые не отобрались в финал, должны быть ранжированы по показанному времени. В случае отказа спортсменов от участия в финале должна быть проведена замена на первого участника из списка непрошедших в финал спортсменов. Замена производится, если число участников финала становится меньше 30 (если спортсмены имеют одинаковый результат, то выбор производится по жребию).</w:t>
      </w:r>
    </w:p>
    <w:p w14:paraId="78D97740" w14:textId="77777777" w:rsidR="00E8227F" w:rsidRPr="00585EBA" w:rsidRDefault="006304E7" w:rsidP="00585EBA">
      <w:pPr>
        <w:pStyle w:val="Standard"/>
        <w:spacing w:line="276" w:lineRule="auto"/>
        <w:ind w:firstLine="709"/>
        <w:jc w:val="both"/>
        <w:rPr>
          <w:color w:val="auto"/>
        </w:rPr>
      </w:pPr>
      <w:r w:rsidRPr="00585EBA">
        <w:rPr>
          <w:color w:val="auto"/>
          <w:sz w:val="28"/>
        </w:rPr>
        <w:t>18.3.5. (20.3 e.)</w:t>
      </w:r>
      <w:r w:rsidR="00B03D14" w:rsidRPr="00585EBA">
        <w:rPr>
          <w:color w:val="auto"/>
          <w:sz w:val="28"/>
        </w:rPr>
        <w:t>)</w:t>
      </w:r>
      <w:r w:rsidR="003F398A" w:rsidRPr="00585EBA">
        <w:rPr>
          <w:color w:val="auto"/>
          <w:sz w:val="28"/>
        </w:rPr>
        <w:t xml:space="preserve"> </w:t>
      </w:r>
      <w:r w:rsidRPr="00585EBA">
        <w:rPr>
          <w:color w:val="auto"/>
          <w:sz w:val="28"/>
          <w:shd w:val="clear" w:color="auto" w:fill="FFFFFF" w:themeFill="background1"/>
        </w:rPr>
        <w:t>В случаях, когда гонка состоит из двух финалов (финал</w:t>
      </w:r>
      <w:r w:rsidR="001322E3" w:rsidRPr="00585EBA">
        <w:rPr>
          <w:color w:val="auto"/>
          <w:sz w:val="28"/>
          <w:shd w:val="clear" w:color="auto" w:fill="FFFFFF" w:themeFill="background1"/>
        </w:rPr>
        <w:t>ы А и</w:t>
      </w:r>
      <w:r w:rsidRPr="00585EBA">
        <w:rPr>
          <w:color w:val="auto"/>
          <w:sz w:val="28"/>
          <w:shd w:val="clear" w:color="auto" w:fill="FFFFFF" w:themeFill="background1"/>
        </w:rPr>
        <w:t xml:space="preserve"> В), лучшие 30 спортсменов из полуфиналов, не отобравшихся в финал A, должны быть ранжированы в соответствии с показанными результатами и отобраны в финал B. </w:t>
      </w:r>
      <w:r w:rsidRPr="00585EBA">
        <w:rPr>
          <w:color w:val="auto"/>
          <w:sz w:val="28"/>
        </w:rPr>
        <w:t>Финал будет проводиться только в том случае, если на него претендуют минимум 10 спортсменов.</w:t>
      </w:r>
    </w:p>
    <w:p w14:paraId="49C0CE2E" w14:textId="77777777" w:rsidR="004812D8" w:rsidRPr="00585EBA" w:rsidRDefault="004812D8" w:rsidP="00585EBA">
      <w:pPr>
        <w:pStyle w:val="Standard"/>
        <w:spacing w:line="276" w:lineRule="auto"/>
        <w:ind w:left="720"/>
        <w:jc w:val="both"/>
        <w:rPr>
          <w:bCs/>
          <w:color w:val="auto"/>
          <w:sz w:val="16"/>
          <w:szCs w:val="16"/>
        </w:rPr>
      </w:pPr>
    </w:p>
    <w:p w14:paraId="04B2A556" w14:textId="77777777" w:rsidR="00E8227F" w:rsidRPr="00585EBA" w:rsidRDefault="003F398A" w:rsidP="00585EBA">
      <w:pPr>
        <w:pStyle w:val="Standard"/>
        <w:spacing w:line="276" w:lineRule="auto"/>
        <w:ind w:left="720"/>
        <w:jc w:val="both"/>
        <w:rPr>
          <w:b/>
          <w:color w:val="auto"/>
          <w:sz w:val="28"/>
        </w:rPr>
      </w:pPr>
      <w:r w:rsidRPr="00585EBA">
        <w:rPr>
          <w:b/>
          <w:color w:val="auto"/>
          <w:sz w:val="28"/>
        </w:rPr>
        <w:t xml:space="preserve">18.4. </w:t>
      </w:r>
      <w:r w:rsidR="006304E7" w:rsidRPr="00585EBA">
        <w:rPr>
          <w:b/>
          <w:color w:val="auto"/>
          <w:sz w:val="28"/>
        </w:rPr>
        <w:t>Распределение участников в полуфинал</w:t>
      </w:r>
      <w:r w:rsidRPr="00585EBA">
        <w:rPr>
          <w:b/>
          <w:color w:val="auto"/>
          <w:sz w:val="28"/>
        </w:rPr>
        <w:t>ы</w:t>
      </w:r>
      <w:r w:rsidR="006304E7" w:rsidRPr="00585EBA">
        <w:rPr>
          <w:b/>
          <w:color w:val="auto"/>
          <w:sz w:val="28"/>
        </w:rPr>
        <w:t>:</w:t>
      </w:r>
    </w:p>
    <w:p w14:paraId="547D99ED" w14:textId="77777777" w:rsidR="00E8227F" w:rsidRPr="00585EBA" w:rsidRDefault="00E8227F" w:rsidP="00585EBA">
      <w:pPr>
        <w:pStyle w:val="Standard"/>
        <w:spacing w:line="276" w:lineRule="auto"/>
        <w:ind w:firstLine="709"/>
        <w:jc w:val="both"/>
        <w:rPr>
          <w:color w:val="auto"/>
          <w:sz w:val="6"/>
          <w:szCs w:val="6"/>
        </w:rPr>
      </w:pPr>
    </w:p>
    <w:p w14:paraId="7186F016" w14:textId="2D5EECC4" w:rsidR="00E8227F" w:rsidRPr="00585EBA" w:rsidRDefault="006304E7" w:rsidP="00585EBA">
      <w:pPr>
        <w:pStyle w:val="Standard"/>
        <w:spacing w:line="276" w:lineRule="auto"/>
        <w:ind w:firstLine="709"/>
        <w:jc w:val="both"/>
        <w:rPr>
          <w:color w:val="auto"/>
          <w:sz w:val="28"/>
        </w:rPr>
      </w:pPr>
      <w:r w:rsidRPr="00585EBA">
        <w:rPr>
          <w:color w:val="auto"/>
          <w:sz w:val="28"/>
        </w:rPr>
        <w:t>18.4.1. (20.4 a.)</w:t>
      </w:r>
      <w:r w:rsidR="00B03D14" w:rsidRPr="00585EBA">
        <w:rPr>
          <w:color w:val="auto"/>
          <w:sz w:val="28"/>
        </w:rPr>
        <w:t>)</w:t>
      </w:r>
      <w:r w:rsidR="007E1E1F">
        <w:rPr>
          <w:color w:val="auto"/>
          <w:sz w:val="28"/>
        </w:rPr>
        <w:t> </w:t>
      </w:r>
      <w:r w:rsidRPr="00585EBA">
        <w:rPr>
          <w:color w:val="auto"/>
          <w:sz w:val="28"/>
        </w:rPr>
        <w:t>ТД должен составлять отборочные соревнования следующим образом:</w:t>
      </w:r>
    </w:p>
    <w:p w14:paraId="60B577C6" w14:textId="77777777" w:rsidR="00E8227F" w:rsidRPr="00585EBA" w:rsidRDefault="006304E7" w:rsidP="00585EBA">
      <w:pPr>
        <w:pStyle w:val="Standard"/>
        <w:tabs>
          <w:tab w:val="left" w:pos="2410"/>
        </w:tabs>
        <w:spacing w:line="276" w:lineRule="auto"/>
        <w:ind w:firstLine="709"/>
        <w:jc w:val="both"/>
        <w:rPr>
          <w:color w:val="auto"/>
          <w:sz w:val="28"/>
        </w:rPr>
      </w:pPr>
      <w:r w:rsidRPr="00585EBA">
        <w:rPr>
          <w:color w:val="auto"/>
          <w:sz w:val="28"/>
        </w:rPr>
        <w:t>18.4.1.1. (20.4 a.</w:t>
      </w:r>
      <w:r w:rsidR="00AB7564" w:rsidRPr="00585EBA">
        <w:rPr>
          <w:color w:val="auto"/>
          <w:sz w:val="28"/>
        </w:rPr>
        <w:t>)</w:t>
      </w:r>
      <w:r w:rsidRPr="00585EBA">
        <w:rPr>
          <w:color w:val="auto"/>
          <w:sz w:val="28"/>
        </w:rPr>
        <w:t xml:space="preserve"> (i))</w:t>
      </w:r>
      <w:r w:rsidR="000145DA" w:rsidRPr="00585EBA">
        <w:rPr>
          <w:color w:val="auto"/>
          <w:sz w:val="28"/>
        </w:rPr>
        <w:t xml:space="preserve"> </w:t>
      </w:r>
      <w:r w:rsidRPr="00585EBA">
        <w:rPr>
          <w:color w:val="auto"/>
          <w:sz w:val="28"/>
        </w:rPr>
        <w:t>Если отсутствуют текущие рейтинги, участники должны распределяться в отборочных соревнованиях так, чтобы число спортсменов в полуфиналах было одинаковым (некоторые полуфиналы могут иметь на одного спортсмена больше, чем остальные). Участники от одной команды должны распределяться по отборочным соревнованиям по аналогичному принципу</w:t>
      </w:r>
      <w:r w:rsidR="00EA4751" w:rsidRPr="00585EBA">
        <w:rPr>
          <w:color w:val="auto"/>
          <w:sz w:val="28"/>
        </w:rPr>
        <w:t>.</w:t>
      </w:r>
    </w:p>
    <w:p w14:paraId="4CB1C45D" w14:textId="01B9058C" w:rsidR="00095A6B" w:rsidRDefault="006304E7" w:rsidP="007E1E1F">
      <w:pPr>
        <w:pStyle w:val="Standard"/>
        <w:tabs>
          <w:tab w:val="left" w:pos="1134"/>
        </w:tabs>
        <w:spacing w:line="276" w:lineRule="auto"/>
        <w:ind w:firstLine="709"/>
        <w:jc w:val="both"/>
        <w:rPr>
          <w:color w:val="auto"/>
          <w:sz w:val="28"/>
        </w:rPr>
      </w:pPr>
      <w:r w:rsidRPr="00585EBA">
        <w:rPr>
          <w:color w:val="auto"/>
          <w:sz w:val="28"/>
        </w:rPr>
        <w:t>18.4.1.2.</w:t>
      </w:r>
      <w:r w:rsidR="000145DA" w:rsidRPr="00585EBA">
        <w:rPr>
          <w:color w:val="auto"/>
          <w:sz w:val="28"/>
        </w:rPr>
        <w:t xml:space="preserve"> </w:t>
      </w:r>
      <w:r w:rsidRPr="00585EBA">
        <w:rPr>
          <w:color w:val="auto"/>
          <w:sz w:val="28"/>
        </w:rPr>
        <w:t>(20.4 a.</w:t>
      </w:r>
      <w:r w:rsidR="00AB7564" w:rsidRPr="00585EBA">
        <w:rPr>
          <w:color w:val="auto"/>
          <w:sz w:val="28"/>
        </w:rPr>
        <w:t>)</w:t>
      </w:r>
      <w:r w:rsidRPr="00585EBA">
        <w:rPr>
          <w:color w:val="auto"/>
          <w:sz w:val="28"/>
        </w:rPr>
        <w:t xml:space="preserve"> (</w:t>
      </w:r>
      <w:proofErr w:type="spellStart"/>
      <w:r w:rsidRPr="00585EBA">
        <w:rPr>
          <w:color w:val="auto"/>
          <w:sz w:val="28"/>
        </w:rPr>
        <w:t>ii</w:t>
      </w:r>
      <w:proofErr w:type="spellEnd"/>
      <w:r w:rsidRPr="00585EBA">
        <w:rPr>
          <w:color w:val="auto"/>
          <w:sz w:val="28"/>
        </w:rPr>
        <w:t xml:space="preserve">)) Если применяется система рейтинга, спортсмены с рейтингом должны распределяться в соответствии с </w:t>
      </w:r>
      <w:r w:rsidR="000145DA" w:rsidRPr="007E1E1F">
        <w:rPr>
          <w:color w:val="auto"/>
          <w:sz w:val="28"/>
        </w:rPr>
        <w:t>Т</w:t>
      </w:r>
      <w:r w:rsidRPr="007E1E1F">
        <w:rPr>
          <w:color w:val="auto"/>
          <w:sz w:val="28"/>
        </w:rPr>
        <w:t>аблицей</w:t>
      </w:r>
      <w:r w:rsidR="00C95E84" w:rsidRPr="007E1E1F">
        <w:rPr>
          <w:color w:val="auto"/>
          <w:sz w:val="28"/>
        </w:rPr>
        <w:t xml:space="preserve"> </w:t>
      </w:r>
      <w:r w:rsidR="00C55B36" w:rsidRPr="007E1E1F">
        <w:rPr>
          <w:color w:val="auto"/>
          <w:sz w:val="28"/>
        </w:rPr>
        <w:t>15</w:t>
      </w:r>
      <w:r w:rsidRPr="007E1E1F">
        <w:rPr>
          <w:color w:val="auto"/>
          <w:sz w:val="28"/>
        </w:rPr>
        <w:t>,</w:t>
      </w:r>
      <w:r w:rsidRPr="00585EBA">
        <w:rPr>
          <w:color w:val="auto"/>
          <w:sz w:val="28"/>
        </w:rPr>
        <w:t xml:space="preserve"> приведённой ниже, а спортсмены без рейтинга должны замещать оставшиеся свободные места по принципу назначения одинакового числа участников от </w:t>
      </w:r>
      <w:r w:rsidRPr="00585EBA">
        <w:rPr>
          <w:color w:val="auto"/>
          <w:sz w:val="28"/>
        </w:rPr>
        <w:lastRenderedPageBreak/>
        <w:t>одной команды в каждые отборочные соревнования и сохранения одинакового численного состава для всех отборочных соревнований.</w:t>
      </w:r>
    </w:p>
    <w:p w14:paraId="0747643C" w14:textId="34C46B9B" w:rsidR="002F5201" w:rsidRPr="00585EBA" w:rsidRDefault="002F5201" w:rsidP="002F5201">
      <w:pPr>
        <w:pStyle w:val="TableContents"/>
        <w:spacing w:line="276" w:lineRule="auto"/>
        <w:jc w:val="center"/>
        <w:rPr>
          <w:color w:val="auto"/>
          <w:sz w:val="28"/>
        </w:rPr>
      </w:pPr>
      <w:r w:rsidRPr="00585EBA">
        <w:rPr>
          <w:color w:val="auto"/>
          <w:sz w:val="28"/>
        </w:rPr>
        <w:t xml:space="preserve">Распределение </w:t>
      </w:r>
      <w:proofErr w:type="spellStart"/>
      <w:r w:rsidRPr="00585EBA">
        <w:rPr>
          <w:color w:val="auto"/>
          <w:sz w:val="28"/>
        </w:rPr>
        <w:t>рейтингова</w:t>
      </w:r>
      <w:r>
        <w:rPr>
          <w:color w:val="auto"/>
          <w:sz w:val="28"/>
        </w:rPr>
        <w:t>нных</w:t>
      </w:r>
      <w:proofErr w:type="spellEnd"/>
      <w:r>
        <w:rPr>
          <w:color w:val="auto"/>
          <w:sz w:val="28"/>
        </w:rPr>
        <w:t xml:space="preserve"> спортсменов по полуфиналам</w:t>
      </w:r>
    </w:p>
    <w:p w14:paraId="58DD0E56" w14:textId="77777777" w:rsidR="002F5201" w:rsidRPr="00585EBA" w:rsidRDefault="002F5201" w:rsidP="002F5201">
      <w:pPr>
        <w:pStyle w:val="Standard"/>
        <w:spacing w:line="276" w:lineRule="auto"/>
        <w:ind w:firstLine="709"/>
        <w:jc w:val="both"/>
        <w:rPr>
          <w:color w:val="auto"/>
          <w:sz w:val="6"/>
          <w:szCs w:val="6"/>
        </w:rPr>
      </w:pPr>
    </w:p>
    <w:p w14:paraId="61A52ED2" w14:textId="43113C69" w:rsidR="00E8227F" w:rsidRPr="00585EBA" w:rsidRDefault="00C95E84" w:rsidP="002F5201">
      <w:pPr>
        <w:pStyle w:val="Standard"/>
        <w:spacing w:line="276" w:lineRule="auto"/>
        <w:ind w:firstLine="709"/>
        <w:jc w:val="right"/>
        <w:rPr>
          <w:color w:val="auto"/>
          <w:sz w:val="6"/>
          <w:szCs w:val="6"/>
        </w:rPr>
      </w:pPr>
      <w:r w:rsidRPr="002F5201">
        <w:rPr>
          <w:color w:val="auto"/>
          <w:sz w:val="28"/>
        </w:rPr>
        <w:t xml:space="preserve">Таблица </w:t>
      </w:r>
      <w:r w:rsidR="00C55B36" w:rsidRPr="002F5201">
        <w:rPr>
          <w:color w:val="auto"/>
          <w:sz w:val="28"/>
        </w:rPr>
        <w:t>15</w:t>
      </w:r>
      <w:r w:rsidR="00173BC2" w:rsidRPr="002F5201">
        <w:rPr>
          <w:color w:val="auto"/>
          <w:sz w:val="28"/>
        </w:rPr>
        <w:t>.</w:t>
      </w:r>
      <w:r w:rsidR="00E8670E" w:rsidRPr="00585EBA">
        <w:rPr>
          <w:color w:val="auto"/>
          <w:sz w:val="28"/>
        </w:rPr>
        <w:t xml:space="preserve"> </w:t>
      </w:r>
    </w:p>
    <w:tbl>
      <w:tblPr>
        <w:tblW w:w="0" w:type="auto"/>
        <w:tblInd w:w="197" w:type="dxa"/>
        <w:tblLayout w:type="fixed"/>
        <w:tblCellMar>
          <w:left w:w="10" w:type="dxa"/>
          <w:right w:w="10" w:type="dxa"/>
        </w:tblCellMar>
        <w:tblLook w:val="04A0" w:firstRow="1" w:lastRow="0" w:firstColumn="1" w:lastColumn="0" w:noHBand="0" w:noVBand="1"/>
      </w:tblPr>
      <w:tblGrid>
        <w:gridCol w:w="2126"/>
        <w:gridCol w:w="2127"/>
        <w:gridCol w:w="2268"/>
        <w:gridCol w:w="2268"/>
      </w:tblGrid>
      <w:tr w:rsidR="000145DA" w:rsidRPr="00585EBA" w14:paraId="0A1CAB24" w14:textId="77777777" w:rsidTr="007F7047">
        <w:tc>
          <w:tcPr>
            <w:tcW w:w="8789"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0EFC9C8" w14:textId="77777777" w:rsidR="000145DA" w:rsidRPr="00585EBA" w:rsidRDefault="0052223F" w:rsidP="00585EBA">
            <w:pPr>
              <w:pStyle w:val="Standard"/>
              <w:spacing w:line="276" w:lineRule="auto"/>
              <w:ind w:firstLine="709"/>
              <w:jc w:val="center"/>
              <w:rPr>
                <w:color w:val="auto"/>
                <w:sz w:val="28"/>
              </w:rPr>
            </w:pPr>
            <w:r w:rsidRPr="00585EBA">
              <w:rPr>
                <w:color w:val="auto"/>
                <w:sz w:val="28"/>
              </w:rPr>
              <w:t>Числа в ячейках соответствуют</w:t>
            </w:r>
            <w:r w:rsidR="000145DA" w:rsidRPr="00585EBA">
              <w:rPr>
                <w:color w:val="auto"/>
                <w:sz w:val="28"/>
              </w:rPr>
              <w:t xml:space="preserve"> позици</w:t>
            </w:r>
            <w:r w:rsidRPr="00585EBA">
              <w:rPr>
                <w:color w:val="auto"/>
                <w:sz w:val="28"/>
              </w:rPr>
              <w:t>ям</w:t>
            </w:r>
            <w:r w:rsidR="000145DA" w:rsidRPr="00585EBA">
              <w:rPr>
                <w:color w:val="auto"/>
                <w:sz w:val="28"/>
              </w:rPr>
              <w:t xml:space="preserve"> в рейтинге.</w:t>
            </w:r>
          </w:p>
        </w:tc>
      </w:tr>
      <w:tr w:rsidR="00E8227F" w:rsidRPr="00585EBA" w14:paraId="6D68A827" w14:textId="77777777">
        <w:tc>
          <w:tcPr>
            <w:tcW w:w="212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8DE4160" w14:textId="77777777" w:rsidR="00E8227F" w:rsidRPr="00585EBA" w:rsidRDefault="006304E7" w:rsidP="00585EBA">
            <w:pPr>
              <w:pStyle w:val="TableContents"/>
              <w:spacing w:line="276" w:lineRule="auto"/>
              <w:jc w:val="center"/>
              <w:rPr>
                <w:color w:val="auto"/>
                <w:sz w:val="28"/>
              </w:rPr>
            </w:pPr>
            <w:r w:rsidRPr="00585EBA">
              <w:rPr>
                <w:color w:val="auto"/>
                <w:sz w:val="28"/>
              </w:rPr>
              <w:t>Полуфинал 1</w:t>
            </w:r>
          </w:p>
        </w:tc>
        <w:tc>
          <w:tcPr>
            <w:tcW w:w="212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17EAED1" w14:textId="77777777" w:rsidR="00E8227F" w:rsidRPr="00585EBA" w:rsidRDefault="006304E7" w:rsidP="00585EBA">
            <w:pPr>
              <w:pStyle w:val="TableContents"/>
              <w:spacing w:line="276" w:lineRule="auto"/>
              <w:jc w:val="center"/>
              <w:rPr>
                <w:color w:val="auto"/>
                <w:sz w:val="28"/>
              </w:rPr>
            </w:pPr>
            <w:r w:rsidRPr="00585EBA">
              <w:rPr>
                <w:color w:val="auto"/>
                <w:sz w:val="28"/>
              </w:rPr>
              <w:t>Полуфинал 2</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4056D32" w14:textId="77777777" w:rsidR="00E8227F" w:rsidRPr="00585EBA" w:rsidRDefault="006304E7" w:rsidP="00585EBA">
            <w:pPr>
              <w:pStyle w:val="TableContents"/>
              <w:spacing w:line="276" w:lineRule="auto"/>
              <w:jc w:val="center"/>
              <w:rPr>
                <w:color w:val="auto"/>
                <w:sz w:val="28"/>
              </w:rPr>
            </w:pPr>
            <w:r w:rsidRPr="00585EBA">
              <w:rPr>
                <w:color w:val="auto"/>
                <w:sz w:val="28"/>
              </w:rPr>
              <w:t>Предпоследний полуфинал (-1)</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F3ACA1D" w14:textId="77777777" w:rsidR="00E8227F" w:rsidRPr="00585EBA" w:rsidRDefault="006304E7" w:rsidP="00585EBA">
            <w:pPr>
              <w:pStyle w:val="TableContents"/>
              <w:spacing w:line="276" w:lineRule="auto"/>
              <w:jc w:val="center"/>
              <w:rPr>
                <w:color w:val="auto"/>
                <w:sz w:val="28"/>
              </w:rPr>
            </w:pPr>
            <w:r w:rsidRPr="00585EBA">
              <w:rPr>
                <w:color w:val="auto"/>
                <w:sz w:val="28"/>
              </w:rPr>
              <w:t>Последний полуфинал</w:t>
            </w:r>
          </w:p>
        </w:tc>
      </w:tr>
      <w:tr w:rsidR="00E8227F" w:rsidRPr="00585EBA" w14:paraId="5D717196" w14:textId="77777777">
        <w:tc>
          <w:tcPr>
            <w:tcW w:w="2126" w:type="dxa"/>
            <w:tcBorders>
              <w:left w:val="single" w:sz="2" w:space="0" w:color="000000"/>
              <w:bottom w:val="single" w:sz="2" w:space="0" w:color="000000"/>
            </w:tcBorders>
            <w:tcMar>
              <w:top w:w="55" w:type="dxa"/>
              <w:left w:w="55" w:type="dxa"/>
              <w:bottom w:w="55" w:type="dxa"/>
              <w:right w:w="55" w:type="dxa"/>
            </w:tcMar>
          </w:tcPr>
          <w:p w14:paraId="6307D667" w14:textId="77777777" w:rsidR="00E8227F" w:rsidRPr="00585EBA" w:rsidRDefault="006304E7" w:rsidP="00585EBA">
            <w:pPr>
              <w:pStyle w:val="TableContents"/>
              <w:spacing w:line="276" w:lineRule="auto"/>
              <w:jc w:val="center"/>
              <w:rPr>
                <w:b/>
                <w:color w:val="auto"/>
                <w:sz w:val="28"/>
              </w:rPr>
            </w:pPr>
            <w:r w:rsidRPr="00585EBA">
              <w:rPr>
                <w:b/>
                <w:color w:val="auto"/>
                <w:sz w:val="28"/>
              </w:rPr>
              <w:t>1</w:t>
            </w:r>
          </w:p>
        </w:tc>
        <w:tc>
          <w:tcPr>
            <w:tcW w:w="2127" w:type="dxa"/>
            <w:tcBorders>
              <w:left w:val="single" w:sz="2" w:space="0" w:color="000000"/>
              <w:bottom w:val="single" w:sz="2" w:space="0" w:color="000000"/>
            </w:tcBorders>
            <w:tcMar>
              <w:top w:w="55" w:type="dxa"/>
              <w:left w:w="55" w:type="dxa"/>
              <w:bottom w:w="55" w:type="dxa"/>
              <w:right w:w="55" w:type="dxa"/>
            </w:tcMar>
          </w:tcPr>
          <w:p w14:paraId="3EB91F89"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tcBorders>
            <w:tcMar>
              <w:top w:w="55" w:type="dxa"/>
              <w:left w:w="55" w:type="dxa"/>
              <w:bottom w:w="55" w:type="dxa"/>
              <w:right w:w="55" w:type="dxa"/>
            </w:tcMar>
          </w:tcPr>
          <w:p w14:paraId="5EFB96BF"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D2FE44" w14:textId="77777777" w:rsidR="00E8227F" w:rsidRPr="00585EBA" w:rsidRDefault="00E8227F" w:rsidP="00585EBA">
            <w:pPr>
              <w:pStyle w:val="TableContents"/>
              <w:spacing w:line="276" w:lineRule="auto"/>
              <w:jc w:val="center"/>
              <w:rPr>
                <w:b/>
                <w:color w:val="auto"/>
                <w:sz w:val="28"/>
              </w:rPr>
            </w:pPr>
          </w:p>
        </w:tc>
      </w:tr>
      <w:tr w:rsidR="00E8227F" w:rsidRPr="00585EBA" w14:paraId="580CDB6D" w14:textId="77777777">
        <w:tc>
          <w:tcPr>
            <w:tcW w:w="2126" w:type="dxa"/>
            <w:tcBorders>
              <w:left w:val="single" w:sz="2" w:space="0" w:color="000000"/>
              <w:bottom w:val="single" w:sz="2" w:space="0" w:color="000000"/>
            </w:tcBorders>
            <w:tcMar>
              <w:top w:w="55" w:type="dxa"/>
              <w:left w:w="55" w:type="dxa"/>
              <w:bottom w:w="55" w:type="dxa"/>
              <w:right w:w="55" w:type="dxa"/>
            </w:tcMar>
          </w:tcPr>
          <w:p w14:paraId="641F5D22" w14:textId="77777777" w:rsidR="00E8227F" w:rsidRPr="00585EBA" w:rsidRDefault="00E8227F" w:rsidP="00585EBA">
            <w:pPr>
              <w:pStyle w:val="TableContents"/>
              <w:spacing w:line="276" w:lineRule="auto"/>
              <w:jc w:val="center"/>
              <w:rPr>
                <w:b/>
                <w:color w:val="auto"/>
                <w:sz w:val="28"/>
              </w:rPr>
            </w:pPr>
          </w:p>
        </w:tc>
        <w:tc>
          <w:tcPr>
            <w:tcW w:w="2127" w:type="dxa"/>
            <w:tcBorders>
              <w:left w:val="single" w:sz="2" w:space="0" w:color="000000"/>
              <w:bottom w:val="single" w:sz="2" w:space="0" w:color="000000"/>
            </w:tcBorders>
            <w:tcMar>
              <w:top w:w="55" w:type="dxa"/>
              <w:left w:w="55" w:type="dxa"/>
              <w:bottom w:w="55" w:type="dxa"/>
              <w:right w:w="55" w:type="dxa"/>
            </w:tcMar>
          </w:tcPr>
          <w:p w14:paraId="2244D2CC" w14:textId="77777777" w:rsidR="00E8227F" w:rsidRPr="00585EBA" w:rsidRDefault="006304E7" w:rsidP="00585EBA">
            <w:pPr>
              <w:pStyle w:val="TableContents"/>
              <w:spacing w:line="276" w:lineRule="auto"/>
              <w:jc w:val="center"/>
              <w:rPr>
                <w:b/>
                <w:color w:val="auto"/>
                <w:sz w:val="28"/>
              </w:rPr>
            </w:pPr>
            <w:r w:rsidRPr="00585EBA">
              <w:rPr>
                <w:b/>
                <w:color w:val="auto"/>
                <w:sz w:val="28"/>
              </w:rPr>
              <w:t>2</w:t>
            </w:r>
          </w:p>
        </w:tc>
        <w:tc>
          <w:tcPr>
            <w:tcW w:w="2268" w:type="dxa"/>
            <w:tcBorders>
              <w:left w:val="single" w:sz="2" w:space="0" w:color="000000"/>
              <w:bottom w:val="single" w:sz="2" w:space="0" w:color="000000"/>
            </w:tcBorders>
            <w:tcMar>
              <w:top w:w="55" w:type="dxa"/>
              <w:left w:w="55" w:type="dxa"/>
              <w:bottom w:w="55" w:type="dxa"/>
              <w:right w:w="55" w:type="dxa"/>
            </w:tcMar>
          </w:tcPr>
          <w:p w14:paraId="45578FBC"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31FEE8" w14:textId="77777777" w:rsidR="00E8227F" w:rsidRPr="00585EBA" w:rsidRDefault="00E8227F" w:rsidP="00585EBA">
            <w:pPr>
              <w:pStyle w:val="TableContents"/>
              <w:spacing w:line="276" w:lineRule="auto"/>
              <w:jc w:val="center"/>
              <w:rPr>
                <w:b/>
                <w:color w:val="auto"/>
                <w:sz w:val="28"/>
              </w:rPr>
            </w:pPr>
          </w:p>
        </w:tc>
      </w:tr>
      <w:tr w:rsidR="00E8227F" w:rsidRPr="00585EBA" w14:paraId="78B57FB9" w14:textId="77777777">
        <w:tc>
          <w:tcPr>
            <w:tcW w:w="2126" w:type="dxa"/>
            <w:tcBorders>
              <w:left w:val="single" w:sz="2" w:space="0" w:color="000000"/>
              <w:bottom w:val="single" w:sz="2" w:space="0" w:color="000000"/>
            </w:tcBorders>
            <w:tcMar>
              <w:top w:w="55" w:type="dxa"/>
              <w:left w:w="55" w:type="dxa"/>
              <w:bottom w:w="55" w:type="dxa"/>
              <w:right w:w="55" w:type="dxa"/>
            </w:tcMar>
          </w:tcPr>
          <w:p w14:paraId="004AD9F1" w14:textId="77777777" w:rsidR="00E8227F" w:rsidRPr="00585EBA" w:rsidRDefault="00E8227F" w:rsidP="00585EBA">
            <w:pPr>
              <w:pStyle w:val="TableContents"/>
              <w:spacing w:line="276" w:lineRule="auto"/>
              <w:jc w:val="center"/>
              <w:rPr>
                <w:b/>
                <w:color w:val="auto"/>
                <w:sz w:val="28"/>
              </w:rPr>
            </w:pPr>
          </w:p>
        </w:tc>
        <w:tc>
          <w:tcPr>
            <w:tcW w:w="2127" w:type="dxa"/>
            <w:tcBorders>
              <w:left w:val="single" w:sz="2" w:space="0" w:color="000000"/>
              <w:bottom w:val="single" w:sz="2" w:space="0" w:color="000000"/>
            </w:tcBorders>
            <w:tcMar>
              <w:top w:w="55" w:type="dxa"/>
              <w:left w:w="55" w:type="dxa"/>
              <w:bottom w:w="55" w:type="dxa"/>
              <w:right w:w="55" w:type="dxa"/>
            </w:tcMar>
          </w:tcPr>
          <w:p w14:paraId="529790E5"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tcBorders>
            <w:tcMar>
              <w:top w:w="55" w:type="dxa"/>
              <w:left w:w="55" w:type="dxa"/>
              <w:bottom w:w="55" w:type="dxa"/>
              <w:right w:w="55" w:type="dxa"/>
            </w:tcMar>
          </w:tcPr>
          <w:p w14:paraId="1B9E90B0" w14:textId="77777777" w:rsidR="00E8227F" w:rsidRPr="00585EBA" w:rsidRDefault="006304E7" w:rsidP="00585EBA">
            <w:pPr>
              <w:pStyle w:val="TableContents"/>
              <w:spacing w:line="276" w:lineRule="auto"/>
              <w:jc w:val="center"/>
              <w:rPr>
                <w:b/>
                <w:color w:val="auto"/>
                <w:sz w:val="28"/>
              </w:rPr>
            </w:pPr>
            <w:r w:rsidRPr="00585EBA">
              <w:rPr>
                <w:b/>
                <w:color w:val="auto"/>
                <w:sz w:val="28"/>
              </w:rPr>
              <w:t>3</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217C97" w14:textId="77777777" w:rsidR="00E8227F" w:rsidRPr="00585EBA" w:rsidRDefault="00E8227F" w:rsidP="00585EBA">
            <w:pPr>
              <w:pStyle w:val="TableContents"/>
              <w:spacing w:line="276" w:lineRule="auto"/>
              <w:jc w:val="center"/>
              <w:rPr>
                <w:b/>
                <w:color w:val="auto"/>
                <w:sz w:val="28"/>
              </w:rPr>
            </w:pPr>
          </w:p>
        </w:tc>
      </w:tr>
      <w:tr w:rsidR="00E8227F" w:rsidRPr="00585EBA" w14:paraId="617661B2" w14:textId="77777777">
        <w:tc>
          <w:tcPr>
            <w:tcW w:w="2126" w:type="dxa"/>
            <w:tcBorders>
              <w:left w:val="single" w:sz="2" w:space="0" w:color="000000"/>
              <w:bottom w:val="single" w:sz="4" w:space="0" w:color="000000"/>
            </w:tcBorders>
            <w:tcMar>
              <w:top w:w="55" w:type="dxa"/>
              <w:left w:w="55" w:type="dxa"/>
              <w:bottom w:w="55" w:type="dxa"/>
              <w:right w:w="55" w:type="dxa"/>
            </w:tcMar>
          </w:tcPr>
          <w:p w14:paraId="65F1D85C" w14:textId="77777777" w:rsidR="00E8227F" w:rsidRPr="00585EBA" w:rsidRDefault="00E8227F" w:rsidP="00585EBA">
            <w:pPr>
              <w:pStyle w:val="TableContents"/>
              <w:spacing w:line="276" w:lineRule="auto"/>
              <w:jc w:val="center"/>
              <w:rPr>
                <w:b/>
                <w:color w:val="auto"/>
                <w:sz w:val="28"/>
              </w:rPr>
            </w:pPr>
          </w:p>
        </w:tc>
        <w:tc>
          <w:tcPr>
            <w:tcW w:w="2127" w:type="dxa"/>
            <w:tcBorders>
              <w:left w:val="single" w:sz="2" w:space="0" w:color="000000"/>
              <w:bottom w:val="single" w:sz="4" w:space="0" w:color="000000"/>
            </w:tcBorders>
            <w:tcMar>
              <w:top w:w="55" w:type="dxa"/>
              <w:left w:w="55" w:type="dxa"/>
              <w:bottom w:w="55" w:type="dxa"/>
              <w:right w:w="55" w:type="dxa"/>
            </w:tcMar>
          </w:tcPr>
          <w:p w14:paraId="0A0640E1"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4" w:space="0" w:color="000000"/>
            </w:tcBorders>
            <w:tcMar>
              <w:top w:w="55" w:type="dxa"/>
              <w:left w:w="55" w:type="dxa"/>
              <w:bottom w:w="55" w:type="dxa"/>
              <w:right w:w="55" w:type="dxa"/>
            </w:tcMar>
          </w:tcPr>
          <w:p w14:paraId="2CF3AA17"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4" w:space="0" w:color="000000"/>
              <w:right w:val="single" w:sz="2" w:space="0" w:color="000000"/>
            </w:tcBorders>
            <w:tcMar>
              <w:top w:w="55" w:type="dxa"/>
              <w:left w:w="55" w:type="dxa"/>
              <w:bottom w:w="55" w:type="dxa"/>
              <w:right w:w="55" w:type="dxa"/>
            </w:tcMar>
          </w:tcPr>
          <w:p w14:paraId="1AD11098" w14:textId="77777777" w:rsidR="00E8227F" w:rsidRPr="00585EBA" w:rsidRDefault="006304E7" w:rsidP="00585EBA">
            <w:pPr>
              <w:pStyle w:val="TableContents"/>
              <w:spacing w:line="276" w:lineRule="auto"/>
              <w:jc w:val="center"/>
              <w:rPr>
                <w:b/>
                <w:color w:val="auto"/>
                <w:sz w:val="28"/>
              </w:rPr>
            </w:pPr>
            <w:r w:rsidRPr="00585EBA">
              <w:rPr>
                <w:b/>
                <w:color w:val="auto"/>
                <w:sz w:val="28"/>
              </w:rPr>
              <w:t>4</w:t>
            </w:r>
          </w:p>
        </w:tc>
      </w:tr>
      <w:tr w:rsidR="00E8227F" w:rsidRPr="00585EBA" w14:paraId="40581012" w14:textId="77777777">
        <w:tc>
          <w:tcPr>
            <w:tcW w:w="21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58ED8A3" w14:textId="77777777" w:rsidR="00E8227F" w:rsidRPr="00585EBA" w:rsidRDefault="00E8227F" w:rsidP="00585EBA">
            <w:pPr>
              <w:pStyle w:val="TableContents"/>
              <w:spacing w:line="276" w:lineRule="auto"/>
              <w:jc w:val="center"/>
              <w:rPr>
                <w:b/>
                <w:color w:val="auto"/>
                <w:sz w:val="28"/>
              </w:rPr>
            </w:pPr>
          </w:p>
        </w:tc>
        <w:tc>
          <w:tcPr>
            <w:tcW w:w="212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4199911" w14:textId="77777777" w:rsidR="00E8227F" w:rsidRPr="00585EBA" w:rsidRDefault="00E8227F" w:rsidP="00585EBA">
            <w:pPr>
              <w:pStyle w:val="TableContents"/>
              <w:spacing w:line="276" w:lineRule="auto"/>
              <w:jc w:val="center"/>
              <w:rPr>
                <w:b/>
                <w:color w:val="auto"/>
                <w:sz w:val="28"/>
              </w:rPr>
            </w:pP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511EF54" w14:textId="77777777" w:rsidR="00E8227F" w:rsidRPr="00585EBA" w:rsidRDefault="00E8227F" w:rsidP="00585EBA">
            <w:pPr>
              <w:pStyle w:val="TableContents"/>
              <w:spacing w:line="276" w:lineRule="auto"/>
              <w:jc w:val="center"/>
              <w:rPr>
                <w:b/>
                <w:color w:val="auto"/>
                <w:sz w:val="28"/>
              </w:rPr>
            </w:pP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C172E4D" w14:textId="77777777" w:rsidR="00E8227F" w:rsidRPr="00585EBA" w:rsidRDefault="006304E7" w:rsidP="00585EBA">
            <w:pPr>
              <w:pStyle w:val="TableContents"/>
              <w:spacing w:line="276" w:lineRule="auto"/>
              <w:jc w:val="center"/>
              <w:rPr>
                <w:b/>
                <w:color w:val="auto"/>
                <w:sz w:val="28"/>
              </w:rPr>
            </w:pPr>
            <w:r w:rsidRPr="00585EBA">
              <w:rPr>
                <w:b/>
                <w:color w:val="auto"/>
                <w:sz w:val="28"/>
              </w:rPr>
              <w:t>5</w:t>
            </w:r>
          </w:p>
        </w:tc>
      </w:tr>
      <w:tr w:rsidR="00E8227F" w:rsidRPr="00585EBA" w14:paraId="3952A0BB" w14:textId="77777777">
        <w:tc>
          <w:tcPr>
            <w:tcW w:w="2126" w:type="dxa"/>
            <w:tcBorders>
              <w:top w:val="single" w:sz="4" w:space="0" w:color="000000"/>
              <w:left w:val="single" w:sz="2" w:space="0" w:color="000000"/>
              <w:bottom w:val="single" w:sz="2" w:space="0" w:color="000000"/>
            </w:tcBorders>
            <w:tcMar>
              <w:top w:w="55" w:type="dxa"/>
              <w:left w:w="55" w:type="dxa"/>
              <w:bottom w:w="55" w:type="dxa"/>
              <w:right w:w="55" w:type="dxa"/>
            </w:tcMar>
          </w:tcPr>
          <w:p w14:paraId="0D6D630D" w14:textId="77777777" w:rsidR="00E8227F" w:rsidRPr="00585EBA" w:rsidRDefault="00E8227F" w:rsidP="00585EBA">
            <w:pPr>
              <w:pStyle w:val="TableContents"/>
              <w:spacing w:line="276" w:lineRule="auto"/>
              <w:jc w:val="center"/>
              <w:rPr>
                <w:b/>
                <w:color w:val="auto"/>
                <w:sz w:val="28"/>
              </w:rPr>
            </w:pPr>
          </w:p>
        </w:tc>
        <w:tc>
          <w:tcPr>
            <w:tcW w:w="2127" w:type="dxa"/>
            <w:tcBorders>
              <w:top w:val="single" w:sz="4" w:space="0" w:color="000000"/>
              <w:left w:val="single" w:sz="2" w:space="0" w:color="000000"/>
              <w:bottom w:val="single" w:sz="2" w:space="0" w:color="000000"/>
            </w:tcBorders>
            <w:tcMar>
              <w:top w:w="55" w:type="dxa"/>
              <w:left w:w="55" w:type="dxa"/>
              <w:bottom w:w="55" w:type="dxa"/>
              <w:right w:w="55" w:type="dxa"/>
            </w:tcMar>
          </w:tcPr>
          <w:p w14:paraId="387D9B67" w14:textId="77777777" w:rsidR="00E8227F" w:rsidRPr="00585EBA" w:rsidRDefault="00E8227F" w:rsidP="00585EBA">
            <w:pPr>
              <w:pStyle w:val="TableContents"/>
              <w:spacing w:line="276" w:lineRule="auto"/>
              <w:jc w:val="center"/>
              <w:rPr>
                <w:b/>
                <w:color w:val="auto"/>
                <w:sz w:val="28"/>
              </w:rPr>
            </w:pPr>
          </w:p>
        </w:tc>
        <w:tc>
          <w:tcPr>
            <w:tcW w:w="2268" w:type="dxa"/>
            <w:tcBorders>
              <w:top w:val="single" w:sz="4" w:space="0" w:color="000000"/>
              <w:left w:val="single" w:sz="2" w:space="0" w:color="000000"/>
              <w:bottom w:val="single" w:sz="2" w:space="0" w:color="000000"/>
            </w:tcBorders>
            <w:tcMar>
              <w:top w:w="55" w:type="dxa"/>
              <w:left w:w="55" w:type="dxa"/>
              <w:bottom w:w="55" w:type="dxa"/>
              <w:right w:w="55" w:type="dxa"/>
            </w:tcMar>
          </w:tcPr>
          <w:p w14:paraId="45BF824E" w14:textId="77777777" w:rsidR="00E8227F" w:rsidRPr="00585EBA" w:rsidRDefault="006304E7" w:rsidP="00585EBA">
            <w:pPr>
              <w:pStyle w:val="TableContents"/>
              <w:spacing w:line="276" w:lineRule="auto"/>
              <w:jc w:val="center"/>
              <w:rPr>
                <w:b/>
                <w:color w:val="auto"/>
                <w:sz w:val="28"/>
              </w:rPr>
            </w:pPr>
            <w:r w:rsidRPr="00585EBA">
              <w:rPr>
                <w:b/>
                <w:color w:val="auto"/>
                <w:sz w:val="28"/>
              </w:rPr>
              <w:t>6</w:t>
            </w:r>
          </w:p>
        </w:tc>
        <w:tc>
          <w:tcPr>
            <w:tcW w:w="2268"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EF6B38A" w14:textId="77777777" w:rsidR="00E8227F" w:rsidRPr="00585EBA" w:rsidRDefault="00E8227F" w:rsidP="00585EBA">
            <w:pPr>
              <w:pStyle w:val="TableContents"/>
              <w:spacing w:line="276" w:lineRule="auto"/>
              <w:jc w:val="center"/>
              <w:rPr>
                <w:b/>
                <w:color w:val="auto"/>
                <w:sz w:val="28"/>
              </w:rPr>
            </w:pPr>
          </w:p>
        </w:tc>
      </w:tr>
      <w:tr w:rsidR="00E8227F" w:rsidRPr="00585EBA" w14:paraId="7CB5FE38" w14:textId="77777777">
        <w:tc>
          <w:tcPr>
            <w:tcW w:w="2126" w:type="dxa"/>
            <w:tcBorders>
              <w:left w:val="single" w:sz="2" w:space="0" w:color="000000"/>
              <w:bottom w:val="single" w:sz="2" w:space="0" w:color="000000"/>
            </w:tcBorders>
            <w:tcMar>
              <w:top w:w="55" w:type="dxa"/>
              <w:left w:w="55" w:type="dxa"/>
              <w:bottom w:w="55" w:type="dxa"/>
              <w:right w:w="55" w:type="dxa"/>
            </w:tcMar>
          </w:tcPr>
          <w:p w14:paraId="31ECF97B" w14:textId="77777777" w:rsidR="00E8227F" w:rsidRPr="00585EBA" w:rsidRDefault="00E8227F" w:rsidP="00585EBA">
            <w:pPr>
              <w:pStyle w:val="TableContents"/>
              <w:spacing w:line="276" w:lineRule="auto"/>
              <w:jc w:val="center"/>
              <w:rPr>
                <w:b/>
                <w:color w:val="auto"/>
                <w:sz w:val="28"/>
              </w:rPr>
            </w:pPr>
          </w:p>
        </w:tc>
        <w:tc>
          <w:tcPr>
            <w:tcW w:w="2127" w:type="dxa"/>
            <w:tcBorders>
              <w:left w:val="single" w:sz="2" w:space="0" w:color="000000"/>
              <w:bottom w:val="single" w:sz="2" w:space="0" w:color="000000"/>
            </w:tcBorders>
            <w:tcMar>
              <w:top w:w="55" w:type="dxa"/>
              <w:left w:w="55" w:type="dxa"/>
              <w:bottom w:w="55" w:type="dxa"/>
              <w:right w:w="55" w:type="dxa"/>
            </w:tcMar>
          </w:tcPr>
          <w:p w14:paraId="6B2BAB76" w14:textId="77777777" w:rsidR="00E8227F" w:rsidRPr="00585EBA" w:rsidRDefault="006304E7" w:rsidP="00585EBA">
            <w:pPr>
              <w:pStyle w:val="TableContents"/>
              <w:spacing w:line="276" w:lineRule="auto"/>
              <w:jc w:val="center"/>
              <w:rPr>
                <w:b/>
                <w:color w:val="auto"/>
                <w:sz w:val="28"/>
              </w:rPr>
            </w:pPr>
            <w:r w:rsidRPr="00585EBA">
              <w:rPr>
                <w:b/>
                <w:color w:val="auto"/>
                <w:sz w:val="28"/>
              </w:rPr>
              <w:t>7</w:t>
            </w:r>
          </w:p>
        </w:tc>
        <w:tc>
          <w:tcPr>
            <w:tcW w:w="2268" w:type="dxa"/>
            <w:tcBorders>
              <w:left w:val="single" w:sz="2" w:space="0" w:color="000000"/>
              <w:bottom w:val="single" w:sz="2" w:space="0" w:color="000000"/>
            </w:tcBorders>
            <w:tcMar>
              <w:top w:w="55" w:type="dxa"/>
              <w:left w:w="55" w:type="dxa"/>
              <w:bottom w:w="55" w:type="dxa"/>
              <w:right w:w="55" w:type="dxa"/>
            </w:tcMar>
          </w:tcPr>
          <w:p w14:paraId="055DCE86"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C89982" w14:textId="77777777" w:rsidR="00E8227F" w:rsidRPr="00585EBA" w:rsidRDefault="00E8227F" w:rsidP="00585EBA">
            <w:pPr>
              <w:pStyle w:val="TableContents"/>
              <w:spacing w:line="276" w:lineRule="auto"/>
              <w:jc w:val="center"/>
              <w:rPr>
                <w:b/>
                <w:color w:val="auto"/>
                <w:sz w:val="28"/>
              </w:rPr>
            </w:pPr>
          </w:p>
        </w:tc>
      </w:tr>
      <w:tr w:rsidR="00E8227F" w:rsidRPr="00585EBA" w14:paraId="573F2AAB" w14:textId="77777777">
        <w:tc>
          <w:tcPr>
            <w:tcW w:w="2126" w:type="dxa"/>
            <w:tcBorders>
              <w:left w:val="single" w:sz="2" w:space="0" w:color="000000"/>
              <w:bottom w:val="single" w:sz="2" w:space="0" w:color="000000"/>
            </w:tcBorders>
            <w:tcMar>
              <w:top w:w="55" w:type="dxa"/>
              <w:left w:w="55" w:type="dxa"/>
              <w:bottom w:w="55" w:type="dxa"/>
              <w:right w:w="55" w:type="dxa"/>
            </w:tcMar>
          </w:tcPr>
          <w:p w14:paraId="6CE69D0E" w14:textId="77777777" w:rsidR="00E8227F" w:rsidRPr="00585EBA" w:rsidRDefault="006304E7" w:rsidP="00585EBA">
            <w:pPr>
              <w:pStyle w:val="TableContents"/>
              <w:spacing w:line="276" w:lineRule="auto"/>
              <w:jc w:val="center"/>
              <w:rPr>
                <w:b/>
                <w:color w:val="auto"/>
                <w:sz w:val="28"/>
              </w:rPr>
            </w:pPr>
            <w:r w:rsidRPr="00585EBA">
              <w:rPr>
                <w:b/>
                <w:color w:val="auto"/>
                <w:sz w:val="28"/>
              </w:rPr>
              <w:t>8</w:t>
            </w:r>
          </w:p>
        </w:tc>
        <w:tc>
          <w:tcPr>
            <w:tcW w:w="2127" w:type="dxa"/>
            <w:tcBorders>
              <w:left w:val="single" w:sz="2" w:space="0" w:color="000000"/>
              <w:bottom w:val="single" w:sz="2" w:space="0" w:color="000000"/>
            </w:tcBorders>
            <w:tcMar>
              <w:top w:w="55" w:type="dxa"/>
              <w:left w:w="55" w:type="dxa"/>
              <w:bottom w:w="55" w:type="dxa"/>
              <w:right w:w="55" w:type="dxa"/>
            </w:tcMar>
          </w:tcPr>
          <w:p w14:paraId="662425E2"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tcBorders>
            <w:tcMar>
              <w:top w:w="55" w:type="dxa"/>
              <w:left w:w="55" w:type="dxa"/>
              <w:bottom w:w="55" w:type="dxa"/>
              <w:right w:w="55" w:type="dxa"/>
            </w:tcMar>
          </w:tcPr>
          <w:p w14:paraId="13CE3C6D"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F0D598" w14:textId="77777777" w:rsidR="00E8227F" w:rsidRPr="00585EBA" w:rsidRDefault="00E8227F" w:rsidP="00585EBA">
            <w:pPr>
              <w:pStyle w:val="TableContents"/>
              <w:spacing w:line="276" w:lineRule="auto"/>
              <w:jc w:val="center"/>
              <w:rPr>
                <w:b/>
                <w:color w:val="auto"/>
                <w:sz w:val="28"/>
              </w:rPr>
            </w:pPr>
          </w:p>
        </w:tc>
      </w:tr>
      <w:tr w:rsidR="00E8227F" w:rsidRPr="00585EBA" w14:paraId="65E7882E" w14:textId="77777777">
        <w:tc>
          <w:tcPr>
            <w:tcW w:w="2126" w:type="dxa"/>
            <w:tcBorders>
              <w:left w:val="single" w:sz="2" w:space="0" w:color="000000"/>
              <w:bottom w:val="single" w:sz="4" w:space="0" w:color="000000"/>
            </w:tcBorders>
            <w:tcMar>
              <w:top w:w="55" w:type="dxa"/>
              <w:left w:w="55" w:type="dxa"/>
              <w:bottom w:w="55" w:type="dxa"/>
              <w:right w:w="55" w:type="dxa"/>
            </w:tcMar>
          </w:tcPr>
          <w:p w14:paraId="2D54C507" w14:textId="77777777" w:rsidR="00E8227F" w:rsidRPr="00585EBA" w:rsidRDefault="006304E7" w:rsidP="00585EBA">
            <w:pPr>
              <w:pStyle w:val="TableContents"/>
              <w:spacing w:line="276" w:lineRule="auto"/>
              <w:jc w:val="center"/>
              <w:rPr>
                <w:b/>
                <w:color w:val="auto"/>
                <w:sz w:val="28"/>
              </w:rPr>
            </w:pPr>
            <w:r w:rsidRPr="00585EBA">
              <w:rPr>
                <w:b/>
                <w:color w:val="auto"/>
                <w:sz w:val="28"/>
              </w:rPr>
              <w:t>9</w:t>
            </w:r>
          </w:p>
        </w:tc>
        <w:tc>
          <w:tcPr>
            <w:tcW w:w="2127" w:type="dxa"/>
            <w:tcBorders>
              <w:left w:val="single" w:sz="2" w:space="0" w:color="000000"/>
              <w:bottom w:val="single" w:sz="4" w:space="0" w:color="000000"/>
            </w:tcBorders>
            <w:tcMar>
              <w:top w:w="55" w:type="dxa"/>
              <w:left w:w="55" w:type="dxa"/>
              <w:bottom w:w="55" w:type="dxa"/>
              <w:right w:w="55" w:type="dxa"/>
            </w:tcMar>
          </w:tcPr>
          <w:p w14:paraId="28176E64"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4" w:space="0" w:color="000000"/>
            </w:tcBorders>
            <w:tcMar>
              <w:top w:w="55" w:type="dxa"/>
              <w:left w:w="55" w:type="dxa"/>
              <w:bottom w:w="55" w:type="dxa"/>
              <w:right w:w="55" w:type="dxa"/>
            </w:tcMar>
          </w:tcPr>
          <w:p w14:paraId="25F2CBCB"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4" w:space="0" w:color="000000"/>
              <w:right w:val="single" w:sz="2" w:space="0" w:color="000000"/>
            </w:tcBorders>
            <w:tcMar>
              <w:top w:w="55" w:type="dxa"/>
              <w:left w:w="55" w:type="dxa"/>
              <w:bottom w:w="55" w:type="dxa"/>
              <w:right w:w="55" w:type="dxa"/>
            </w:tcMar>
          </w:tcPr>
          <w:p w14:paraId="6E80FFF0" w14:textId="77777777" w:rsidR="00E8227F" w:rsidRPr="00585EBA" w:rsidRDefault="00E8227F" w:rsidP="00585EBA">
            <w:pPr>
              <w:pStyle w:val="TableContents"/>
              <w:spacing w:line="276" w:lineRule="auto"/>
              <w:jc w:val="center"/>
              <w:rPr>
                <w:b/>
                <w:color w:val="auto"/>
                <w:sz w:val="28"/>
              </w:rPr>
            </w:pPr>
          </w:p>
        </w:tc>
      </w:tr>
      <w:tr w:rsidR="00E8227F" w:rsidRPr="00585EBA" w14:paraId="419AA519" w14:textId="77777777">
        <w:tc>
          <w:tcPr>
            <w:tcW w:w="21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E603F6C" w14:textId="77777777" w:rsidR="00E8227F" w:rsidRPr="00585EBA" w:rsidRDefault="00E8227F" w:rsidP="00585EBA">
            <w:pPr>
              <w:pStyle w:val="TableContents"/>
              <w:spacing w:line="276" w:lineRule="auto"/>
              <w:jc w:val="center"/>
              <w:rPr>
                <w:b/>
                <w:color w:val="auto"/>
                <w:sz w:val="28"/>
              </w:rPr>
            </w:pPr>
          </w:p>
        </w:tc>
        <w:tc>
          <w:tcPr>
            <w:tcW w:w="212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D6E15F5" w14:textId="77777777" w:rsidR="00E8227F" w:rsidRPr="00585EBA" w:rsidRDefault="006304E7" w:rsidP="00585EBA">
            <w:pPr>
              <w:pStyle w:val="TableContents"/>
              <w:spacing w:line="276" w:lineRule="auto"/>
              <w:jc w:val="center"/>
              <w:rPr>
                <w:b/>
                <w:color w:val="auto"/>
                <w:sz w:val="28"/>
              </w:rPr>
            </w:pPr>
            <w:r w:rsidRPr="00585EBA">
              <w:rPr>
                <w:b/>
                <w:color w:val="auto"/>
                <w:sz w:val="28"/>
              </w:rPr>
              <w:t>10</w:t>
            </w: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34D3E6F" w14:textId="77777777" w:rsidR="00E8227F" w:rsidRPr="00585EBA" w:rsidRDefault="00E8227F" w:rsidP="00585EBA">
            <w:pPr>
              <w:pStyle w:val="TableContents"/>
              <w:spacing w:line="276" w:lineRule="auto"/>
              <w:jc w:val="center"/>
              <w:rPr>
                <w:b/>
                <w:color w:val="auto"/>
                <w:sz w:val="28"/>
              </w:rPr>
            </w:pP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560E76B" w14:textId="77777777" w:rsidR="00E8227F" w:rsidRPr="00585EBA" w:rsidRDefault="00E8227F" w:rsidP="00585EBA">
            <w:pPr>
              <w:pStyle w:val="TableContents"/>
              <w:spacing w:line="276" w:lineRule="auto"/>
              <w:jc w:val="center"/>
              <w:rPr>
                <w:b/>
                <w:color w:val="auto"/>
                <w:sz w:val="28"/>
              </w:rPr>
            </w:pPr>
          </w:p>
        </w:tc>
      </w:tr>
      <w:tr w:rsidR="00E8227F" w:rsidRPr="00585EBA" w14:paraId="07F06736" w14:textId="77777777">
        <w:tc>
          <w:tcPr>
            <w:tcW w:w="2126" w:type="dxa"/>
            <w:tcBorders>
              <w:top w:val="single" w:sz="4" w:space="0" w:color="000000"/>
              <w:left w:val="single" w:sz="2" w:space="0" w:color="000000"/>
              <w:bottom w:val="single" w:sz="2" w:space="0" w:color="000000"/>
            </w:tcBorders>
            <w:tcMar>
              <w:top w:w="55" w:type="dxa"/>
              <w:left w:w="55" w:type="dxa"/>
              <w:bottom w:w="55" w:type="dxa"/>
              <w:right w:w="55" w:type="dxa"/>
            </w:tcMar>
          </w:tcPr>
          <w:p w14:paraId="64BC96E2" w14:textId="77777777" w:rsidR="00E8227F" w:rsidRPr="00585EBA" w:rsidRDefault="00E8227F" w:rsidP="00585EBA">
            <w:pPr>
              <w:pStyle w:val="TableContents"/>
              <w:spacing w:line="276" w:lineRule="auto"/>
              <w:jc w:val="center"/>
              <w:rPr>
                <w:b/>
                <w:color w:val="auto"/>
                <w:sz w:val="28"/>
              </w:rPr>
            </w:pPr>
          </w:p>
        </w:tc>
        <w:tc>
          <w:tcPr>
            <w:tcW w:w="2127" w:type="dxa"/>
            <w:tcBorders>
              <w:top w:val="single" w:sz="4" w:space="0" w:color="000000"/>
              <w:left w:val="single" w:sz="2" w:space="0" w:color="000000"/>
              <w:bottom w:val="single" w:sz="2" w:space="0" w:color="000000"/>
            </w:tcBorders>
            <w:tcMar>
              <w:top w:w="55" w:type="dxa"/>
              <w:left w:w="55" w:type="dxa"/>
              <w:bottom w:w="55" w:type="dxa"/>
              <w:right w:w="55" w:type="dxa"/>
            </w:tcMar>
          </w:tcPr>
          <w:p w14:paraId="31F53E09" w14:textId="77777777" w:rsidR="00E8227F" w:rsidRPr="00585EBA" w:rsidRDefault="00E8227F" w:rsidP="00585EBA">
            <w:pPr>
              <w:pStyle w:val="TableContents"/>
              <w:spacing w:line="276" w:lineRule="auto"/>
              <w:jc w:val="center"/>
              <w:rPr>
                <w:b/>
                <w:color w:val="auto"/>
                <w:sz w:val="28"/>
              </w:rPr>
            </w:pPr>
          </w:p>
        </w:tc>
        <w:tc>
          <w:tcPr>
            <w:tcW w:w="2268" w:type="dxa"/>
            <w:tcBorders>
              <w:top w:val="single" w:sz="4" w:space="0" w:color="000000"/>
              <w:left w:val="single" w:sz="2" w:space="0" w:color="000000"/>
              <w:bottom w:val="single" w:sz="2" w:space="0" w:color="000000"/>
            </w:tcBorders>
            <w:tcMar>
              <w:top w:w="55" w:type="dxa"/>
              <w:left w:w="55" w:type="dxa"/>
              <w:bottom w:w="55" w:type="dxa"/>
              <w:right w:w="55" w:type="dxa"/>
            </w:tcMar>
          </w:tcPr>
          <w:p w14:paraId="2859A242" w14:textId="77777777" w:rsidR="00E8227F" w:rsidRPr="00585EBA" w:rsidRDefault="006304E7" w:rsidP="00585EBA">
            <w:pPr>
              <w:pStyle w:val="TableContents"/>
              <w:spacing w:line="276" w:lineRule="auto"/>
              <w:jc w:val="center"/>
              <w:rPr>
                <w:b/>
                <w:color w:val="auto"/>
                <w:sz w:val="28"/>
              </w:rPr>
            </w:pPr>
            <w:r w:rsidRPr="00585EBA">
              <w:rPr>
                <w:b/>
                <w:color w:val="auto"/>
                <w:sz w:val="28"/>
              </w:rPr>
              <w:t>11</w:t>
            </w:r>
          </w:p>
        </w:tc>
        <w:tc>
          <w:tcPr>
            <w:tcW w:w="2268"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1B2804B" w14:textId="77777777" w:rsidR="00E8227F" w:rsidRPr="00585EBA" w:rsidRDefault="00E8227F" w:rsidP="00585EBA">
            <w:pPr>
              <w:pStyle w:val="TableContents"/>
              <w:spacing w:line="276" w:lineRule="auto"/>
              <w:jc w:val="center"/>
              <w:rPr>
                <w:b/>
                <w:color w:val="auto"/>
                <w:sz w:val="28"/>
              </w:rPr>
            </w:pPr>
          </w:p>
        </w:tc>
      </w:tr>
      <w:tr w:rsidR="00E8227F" w:rsidRPr="00585EBA" w14:paraId="75BEFB27" w14:textId="77777777">
        <w:tc>
          <w:tcPr>
            <w:tcW w:w="2126" w:type="dxa"/>
            <w:tcBorders>
              <w:left w:val="single" w:sz="2" w:space="0" w:color="000000"/>
              <w:bottom w:val="single" w:sz="2" w:space="0" w:color="000000"/>
            </w:tcBorders>
            <w:tcMar>
              <w:top w:w="55" w:type="dxa"/>
              <w:left w:w="55" w:type="dxa"/>
              <w:bottom w:w="55" w:type="dxa"/>
              <w:right w:w="55" w:type="dxa"/>
            </w:tcMar>
          </w:tcPr>
          <w:p w14:paraId="2CB42B4E" w14:textId="77777777" w:rsidR="00E8227F" w:rsidRPr="00585EBA" w:rsidRDefault="00E8227F" w:rsidP="00585EBA">
            <w:pPr>
              <w:pStyle w:val="TableContents"/>
              <w:spacing w:line="276" w:lineRule="auto"/>
              <w:jc w:val="center"/>
              <w:rPr>
                <w:b/>
                <w:color w:val="auto"/>
                <w:sz w:val="28"/>
              </w:rPr>
            </w:pPr>
          </w:p>
        </w:tc>
        <w:tc>
          <w:tcPr>
            <w:tcW w:w="2127" w:type="dxa"/>
            <w:tcBorders>
              <w:left w:val="single" w:sz="2" w:space="0" w:color="000000"/>
              <w:bottom w:val="single" w:sz="2" w:space="0" w:color="000000"/>
            </w:tcBorders>
            <w:tcMar>
              <w:top w:w="55" w:type="dxa"/>
              <w:left w:w="55" w:type="dxa"/>
              <w:bottom w:w="55" w:type="dxa"/>
              <w:right w:w="55" w:type="dxa"/>
            </w:tcMar>
          </w:tcPr>
          <w:p w14:paraId="16EE1B04"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tcBorders>
            <w:tcMar>
              <w:top w:w="55" w:type="dxa"/>
              <w:left w:w="55" w:type="dxa"/>
              <w:bottom w:w="55" w:type="dxa"/>
              <w:right w:w="55" w:type="dxa"/>
            </w:tcMar>
          </w:tcPr>
          <w:p w14:paraId="478F2D76"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CFECDF" w14:textId="77777777" w:rsidR="00E8227F" w:rsidRPr="00585EBA" w:rsidRDefault="006304E7" w:rsidP="00585EBA">
            <w:pPr>
              <w:pStyle w:val="TableContents"/>
              <w:spacing w:line="276" w:lineRule="auto"/>
              <w:jc w:val="center"/>
              <w:rPr>
                <w:b/>
                <w:color w:val="auto"/>
                <w:sz w:val="28"/>
              </w:rPr>
            </w:pPr>
            <w:r w:rsidRPr="00585EBA">
              <w:rPr>
                <w:b/>
                <w:color w:val="auto"/>
                <w:sz w:val="28"/>
              </w:rPr>
              <w:t>12</w:t>
            </w:r>
          </w:p>
        </w:tc>
      </w:tr>
      <w:tr w:rsidR="00E8227F" w:rsidRPr="00585EBA" w14:paraId="1A3E5A16" w14:textId="77777777">
        <w:tc>
          <w:tcPr>
            <w:tcW w:w="2126" w:type="dxa"/>
            <w:tcBorders>
              <w:left w:val="single" w:sz="2" w:space="0" w:color="000000"/>
              <w:bottom w:val="single" w:sz="2" w:space="0" w:color="000000"/>
            </w:tcBorders>
            <w:tcMar>
              <w:top w:w="55" w:type="dxa"/>
              <w:left w:w="55" w:type="dxa"/>
              <w:bottom w:w="55" w:type="dxa"/>
              <w:right w:w="55" w:type="dxa"/>
            </w:tcMar>
          </w:tcPr>
          <w:p w14:paraId="3AB606B2" w14:textId="77777777" w:rsidR="00E8227F" w:rsidRPr="00585EBA" w:rsidRDefault="00E8227F" w:rsidP="00585EBA">
            <w:pPr>
              <w:pStyle w:val="TableContents"/>
              <w:spacing w:line="276" w:lineRule="auto"/>
              <w:jc w:val="center"/>
              <w:rPr>
                <w:b/>
                <w:color w:val="auto"/>
                <w:sz w:val="28"/>
              </w:rPr>
            </w:pPr>
          </w:p>
        </w:tc>
        <w:tc>
          <w:tcPr>
            <w:tcW w:w="2127" w:type="dxa"/>
            <w:tcBorders>
              <w:left w:val="single" w:sz="2" w:space="0" w:color="000000"/>
              <w:bottom w:val="single" w:sz="2" w:space="0" w:color="000000"/>
            </w:tcBorders>
            <w:tcMar>
              <w:top w:w="55" w:type="dxa"/>
              <w:left w:w="55" w:type="dxa"/>
              <w:bottom w:w="55" w:type="dxa"/>
              <w:right w:w="55" w:type="dxa"/>
            </w:tcMar>
          </w:tcPr>
          <w:p w14:paraId="742BBA7F"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tcBorders>
            <w:tcMar>
              <w:top w:w="55" w:type="dxa"/>
              <w:left w:w="55" w:type="dxa"/>
              <w:bottom w:w="55" w:type="dxa"/>
              <w:right w:w="55" w:type="dxa"/>
            </w:tcMar>
          </w:tcPr>
          <w:p w14:paraId="4C9E8030"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A89A8F" w14:textId="77777777" w:rsidR="00E8227F" w:rsidRPr="00585EBA" w:rsidRDefault="006304E7" w:rsidP="00585EBA">
            <w:pPr>
              <w:pStyle w:val="TableContents"/>
              <w:spacing w:line="276" w:lineRule="auto"/>
              <w:jc w:val="center"/>
              <w:rPr>
                <w:b/>
                <w:color w:val="auto"/>
                <w:sz w:val="28"/>
              </w:rPr>
            </w:pPr>
            <w:r w:rsidRPr="00585EBA">
              <w:rPr>
                <w:b/>
                <w:color w:val="auto"/>
                <w:sz w:val="28"/>
              </w:rPr>
              <w:t>13</w:t>
            </w:r>
          </w:p>
        </w:tc>
      </w:tr>
      <w:tr w:rsidR="00E8227F" w:rsidRPr="00585EBA" w14:paraId="5E20206D" w14:textId="77777777">
        <w:tc>
          <w:tcPr>
            <w:tcW w:w="2126" w:type="dxa"/>
            <w:tcBorders>
              <w:left w:val="single" w:sz="2" w:space="0" w:color="000000"/>
              <w:bottom w:val="single" w:sz="2" w:space="0" w:color="000000"/>
            </w:tcBorders>
            <w:tcMar>
              <w:top w:w="55" w:type="dxa"/>
              <w:left w:w="55" w:type="dxa"/>
              <w:bottom w:w="55" w:type="dxa"/>
              <w:right w:w="55" w:type="dxa"/>
            </w:tcMar>
          </w:tcPr>
          <w:p w14:paraId="6512B477" w14:textId="77777777" w:rsidR="00E8227F" w:rsidRPr="00585EBA" w:rsidRDefault="00E8227F" w:rsidP="00585EBA">
            <w:pPr>
              <w:pStyle w:val="TableContents"/>
              <w:spacing w:line="276" w:lineRule="auto"/>
              <w:jc w:val="center"/>
              <w:rPr>
                <w:b/>
                <w:color w:val="auto"/>
                <w:sz w:val="28"/>
              </w:rPr>
            </w:pPr>
          </w:p>
        </w:tc>
        <w:tc>
          <w:tcPr>
            <w:tcW w:w="2127" w:type="dxa"/>
            <w:tcBorders>
              <w:left w:val="single" w:sz="2" w:space="0" w:color="000000"/>
              <w:bottom w:val="single" w:sz="2" w:space="0" w:color="000000"/>
            </w:tcBorders>
            <w:tcMar>
              <w:top w:w="55" w:type="dxa"/>
              <w:left w:w="55" w:type="dxa"/>
              <w:bottom w:w="55" w:type="dxa"/>
              <w:right w:w="55" w:type="dxa"/>
            </w:tcMar>
          </w:tcPr>
          <w:p w14:paraId="19A21518"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tcBorders>
            <w:tcMar>
              <w:top w:w="55" w:type="dxa"/>
              <w:left w:w="55" w:type="dxa"/>
              <w:bottom w:w="55" w:type="dxa"/>
              <w:right w:w="55" w:type="dxa"/>
            </w:tcMar>
          </w:tcPr>
          <w:p w14:paraId="7A1007B7" w14:textId="77777777" w:rsidR="00E8227F" w:rsidRPr="00585EBA" w:rsidRDefault="006304E7" w:rsidP="00585EBA">
            <w:pPr>
              <w:pStyle w:val="TableContents"/>
              <w:spacing w:line="276" w:lineRule="auto"/>
              <w:jc w:val="center"/>
              <w:rPr>
                <w:b/>
                <w:color w:val="auto"/>
                <w:sz w:val="28"/>
              </w:rPr>
            </w:pPr>
            <w:r w:rsidRPr="00585EBA">
              <w:rPr>
                <w:b/>
                <w:color w:val="auto"/>
                <w:sz w:val="28"/>
              </w:rPr>
              <w:t>14</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04FB0E" w14:textId="77777777" w:rsidR="00E8227F" w:rsidRPr="00585EBA" w:rsidRDefault="00E8227F" w:rsidP="00585EBA">
            <w:pPr>
              <w:pStyle w:val="TableContents"/>
              <w:spacing w:line="276" w:lineRule="auto"/>
              <w:jc w:val="center"/>
              <w:rPr>
                <w:b/>
                <w:color w:val="auto"/>
                <w:sz w:val="28"/>
              </w:rPr>
            </w:pPr>
          </w:p>
        </w:tc>
      </w:tr>
      <w:tr w:rsidR="00E8227F" w:rsidRPr="00585EBA" w14:paraId="2E1E2F4A" w14:textId="77777777">
        <w:tc>
          <w:tcPr>
            <w:tcW w:w="2126" w:type="dxa"/>
            <w:tcBorders>
              <w:left w:val="single" w:sz="2" w:space="0" w:color="000000"/>
              <w:bottom w:val="single" w:sz="2" w:space="0" w:color="000000"/>
            </w:tcBorders>
            <w:tcMar>
              <w:top w:w="55" w:type="dxa"/>
              <w:left w:w="55" w:type="dxa"/>
              <w:bottom w:w="55" w:type="dxa"/>
              <w:right w:w="55" w:type="dxa"/>
            </w:tcMar>
          </w:tcPr>
          <w:p w14:paraId="1188D55C" w14:textId="77777777" w:rsidR="00E8227F" w:rsidRPr="00585EBA" w:rsidRDefault="00E8227F" w:rsidP="00585EBA">
            <w:pPr>
              <w:pStyle w:val="TableContents"/>
              <w:spacing w:line="276" w:lineRule="auto"/>
              <w:jc w:val="center"/>
              <w:rPr>
                <w:b/>
                <w:color w:val="auto"/>
                <w:sz w:val="28"/>
              </w:rPr>
            </w:pPr>
          </w:p>
        </w:tc>
        <w:tc>
          <w:tcPr>
            <w:tcW w:w="2127" w:type="dxa"/>
            <w:tcBorders>
              <w:left w:val="single" w:sz="2" w:space="0" w:color="000000"/>
              <w:bottom w:val="single" w:sz="2" w:space="0" w:color="000000"/>
            </w:tcBorders>
            <w:tcMar>
              <w:top w:w="55" w:type="dxa"/>
              <w:left w:w="55" w:type="dxa"/>
              <w:bottom w:w="55" w:type="dxa"/>
              <w:right w:w="55" w:type="dxa"/>
            </w:tcMar>
          </w:tcPr>
          <w:p w14:paraId="496DE324" w14:textId="77777777" w:rsidR="00E8227F" w:rsidRPr="00585EBA" w:rsidRDefault="006304E7" w:rsidP="00585EBA">
            <w:pPr>
              <w:pStyle w:val="TableContents"/>
              <w:spacing w:line="276" w:lineRule="auto"/>
              <w:jc w:val="center"/>
              <w:rPr>
                <w:b/>
                <w:color w:val="auto"/>
                <w:sz w:val="28"/>
              </w:rPr>
            </w:pPr>
            <w:r w:rsidRPr="00585EBA">
              <w:rPr>
                <w:b/>
                <w:color w:val="auto"/>
                <w:sz w:val="28"/>
              </w:rPr>
              <w:t>15</w:t>
            </w:r>
          </w:p>
        </w:tc>
        <w:tc>
          <w:tcPr>
            <w:tcW w:w="2268" w:type="dxa"/>
            <w:tcBorders>
              <w:left w:val="single" w:sz="2" w:space="0" w:color="000000"/>
              <w:bottom w:val="single" w:sz="2" w:space="0" w:color="000000"/>
            </w:tcBorders>
            <w:tcMar>
              <w:top w:w="55" w:type="dxa"/>
              <w:left w:w="55" w:type="dxa"/>
              <w:bottom w:w="55" w:type="dxa"/>
              <w:right w:w="55" w:type="dxa"/>
            </w:tcMar>
          </w:tcPr>
          <w:p w14:paraId="17AFC92D"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C588CE" w14:textId="77777777" w:rsidR="00E8227F" w:rsidRPr="00585EBA" w:rsidRDefault="00E8227F" w:rsidP="00585EBA">
            <w:pPr>
              <w:pStyle w:val="TableContents"/>
              <w:spacing w:line="276" w:lineRule="auto"/>
              <w:jc w:val="center"/>
              <w:rPr>
                <w:b/>
                <w:color w:val="auto"/>
                <w:sz w:val="28"/>
              </w:rPr>
            </w:pPr>
          </w:p>
        </w:tc>
      </w:tr>
      <w:tr w:rsidR="00E8227F" w:rsidRPr="00585EBA" w14:paraId="77BA37EB" w14:textId="77777777">
        <w:tc>
          <w:tcPr>
            <w:tcW w:w="2126" w:type="dxa"/>
            <w:tcBorders>
              <w:left w:val="single" w:sz="2" w:space="0" w:color="000000"/>
              <w:bottom w:val="single" w:sz="4" w:space="0" w:color="000000"/>
            </w:tcBorders>
            <w:tcMar>
              <w:top w:w="55" w:type="dxa"/>
              <w:left w:w="55" w:type="dxa"/>
              <w:bottom w:w="55" w:type="dxa"/>
              <w:right w:w="55" w:type="dxa"/>
            </w:tcMar>
          </w:tcPr>
          <w:p w14:paraId="5708E54D" w14:textId="77777777" w:rsidR="00E8227F" w:rsidRPr="00585EBA" w:rsidRDefault="006304E7" w:rsidP="00585EBA">
            <w:pPr>
              <w:pStyle w:val="TableContents"/>
              <w:spacing w:line="276" w:lineRule="auto"/>
              <w:jc w:val="center"/>
              <w:rPr>
                <w:b/>
                <w:color w:val="auto"/>
                <w:sz w:val="28"/>
              </w:rPr>
            </w:pPr>
            <w:r w:rsidRPr="00585EBA">
              <w:rPr>
                <w:b/>
                <w:color w:val="auto"/>
                <w:sz w:val="28"/>
              </w:rPr>
              <w:t>16</w:t>
            </w:r>
          </w:p>
        </w:tc>
        <w:tc>
          <w:tcPr>
            <w:tcW w:w="2127" w:type="dxa"/>
            <w:tcBorders>
              <w:left w:val="single" w:sz="2" w:space="0" w:color="000000"/>
              <w:bottom w:val="single" w:sz="4" w:space="0" w:color="000000"/>
            </w:tcBorders>
            <w:tcMar>
              <w:top w:w="55" w:type="dxa"/>
              <w:left w:w="55" w:type="dxa"/>
              <w:bottom w:w="55" w:type="dxa"/>
              <w:right w:w="55" w:type="dxa"/>
            </w:tcMar>
          </w:tcPr>
          <w:p w14:paraId="0B519664"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4" w:space="0" w:color="000000"/>
            </w:tcBorders>
            <w:tcMar>
              <w:top w:w="55" w:type="dxa"/>
              <w:left w:w="55" w:type="dxa"/>
              <w:bottom w:w="55" w:type="dxa"/>
              <w:right w:w="55" w:type="dxa"/>
            </w:tcMar>
          </w:tcPr>
          <w:p w14:paraId="54031E85"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4" w:space="0" w:color="000000"/>
              <w:right w:val="single" w:sz="2" w:space="0" w:color="000000"/>
            </w:tcBorders>
            <w:tcMar>
              <w:top w:w="55" w:type="dxa"/>
              <w:left w:w="55" w:type="dxa"/>
              <w:bottom w:w="55" w:type="dxa"/>
              <w:right w:w="55" w:type="dxa"/>
            </w:tcMar>
          </w:tcPr>
          <w:p w14:paraId="16B6A3E5" w14:textId="77777777" w:rsidR="00E8227F" w:rsidRPr="00585EBA" w:rsidRDefault="00E8227F" w:rsidP="00585EBA">
            <w:pPr>
              <w:pStyle w:val="TableContents"/>
              <w:spacing w:line="276" w:lineRule="auto"/>
              <w:jc w:val="center"/>
              <w:rPr>
                <w:b/>
                <w:color w:val="auto"/>
                <w:sz w:val="28"/>
              </w:rPr>
            </w:pPr>
          </w:p>
        </w:tc>
      </w:tr>
      <w:tr w:rsidR="00E8227F" w:rsidRPr="00585EBA" w14:paraId="4DD7B4FE" w14:textId="77777777">
        <w:tc>
          <w:tcPr>
            <w:tcW w:w="21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E002742" w14:textId="77777777" w:rsidR="00E8227F" w:rsidRPr="00585EBA" w:rsidRDefault="006304E7" w:rsidP="00585EBA">
            <w:pPr>
              <w:pStyle w:val="TableContents"/>
              <w:spacing w:line="276" w:lineRule="auto"/>
              <w:jc w:val="center"/>
              <w:rPr>
                <w:b/>
                <w:color w:val="auto"/>
                <w:sz w:val="28"/>
              </w:rPr>
            </w:pPr>
            <w:r w:rsidRPr="00585EBA">
              <w:rPr>
                <w:b/>
                <w:color w:val="auto"/>
                <w:sz w:val="28"/>
              </w:rPr>
              <w:t>17</w:t>
            </w:r>
          </w:p>
        </w:tc>
        <w:tc>
          <w:tcPr>
            <w:tcW w:w="212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6EEF69B" w14:textId="77777777" w:rsidR="00E8227F" w:rsidRPr="00585EBA" w:rsidRDefault="00E8227F" w:rsidP="00585EBA">
            <w:pPr>
              <w:pStyle w:val="TableContents"/>
              <w:spacing w:line="276" w:lineRule="auto"/>
              <w:jc w:val="center"/>
              <w:rPr>
                <w:b/>
                <w:color w:val="auto"/>
                <w:sz w:val="28"/>
              </w:rPr>
            </w:pP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87753CD" w14:textId="77777777" w:rsidR="00E8227F" w:rsidRPr="00585EBA" w:rsidRDefault="00E8227F" w:rsidP="00585EBA">
            <w:pPr>
              <w:pStyle w:val="TableContents"/>
              <w:spacing w:line="276" w:lineRule="auto"/>
              <w:jc w:val="center"/>
              <w:rPr>
                <w:b/>
                <w:color w:val="auto"/>
                <w:sz w:val="28"/>
              </w:rPr>
            </w:pP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4D6C1DA" w14:textId="77777777" w:rsidR="00E8227F" w:rsidRPr="00585EBA" w:rsidRDefault="00E8227F" w:rsidP="00585EBA">
            <w:pPr>
              <w:pStyle w:val="TableContents"/>
              <w:spacing w:line="276" w:lineRule="auto"/>
              <w:jc w:val="center"/>
              <w:rPr>
                <w:b/>
                <w:color w:val="auto"/>
                <w:sz w:val="28"/>
              </w:rPr>
            </w:pPr>
          </w:p>
        </w:tc>
      </w:tr>
      <w:tr w:rsidR="00E8227F" w:rsidRPr="00585EBA" w14:paraId="4129B2AB" w14:textId="77777777">
        <w:tc>
          <w:tcPr>
            <w:tcW w:w="21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7474438" w14:textId="77777777" w:rsidR="00E8227F" w:rsidRPr="00585EBA" w:rsidRDefault="006304E7" w:rsidP="00585EBA">
            <w:pPr>
              <w:pStyle w:val="TableContents"/>
              <w:spacing w:line="276" w:lineRule="auto"/>
              <w:jc w:val="center"/>
              <w:rPr>
                <w:b/>
                <w:color w:val="auto"/>
                <w:sz w:val="28"/>
              </w:rPr>
            </w:pPr>
            <w:r w:rsidRPr="00585EBA">
              <w:rPr>
                <w:b/>
                <w:color w:val="auto"/>
                <w:sz w:val="28"/>
              </w:rPr>
              <w:t>и т.д.</w:t>
            </w:r>
          </w:p>
        </w:tc>
        <w:tc>
          <w:tcPr>
            <w:tcW w:w="212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4111147" w14:textId="77777777" w:rsidR="00E8227F" w:rsidRPr="00585EBA" w:rsidRDefault="00E8227F" w:rsidP="00585EBA">
            <w:pPr>
              <w:pStyle w:val="TableContents"/>
              <w:spacing w:line="276" w:lineRule="auto"/>
              <w:jc w:val="center"/>
              <w:rPr>
                <w:b/>
                <w:color w:val="auto"/>
                <w:sz w:val="28"/>
              </w:rPr>
            </w:pP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DD0B114" w14:textId="77777777" w:rsidR="00E8227F" w:rsidRPr="00585EBA" w:rsidRDefault="00E8227F" w:rsidP="00585EBA">
            <w:pPr>
              <w:pStyle w:val="TableContents"/>
              <w:spacing w:line="276" w:lineRule="auto"/>
              <w:jc w:val="center"/>
              <w:rPr>
                <w:b/>
                <w:color w:val="auto"/>
                <w:sz w:val="28"/>
              </w:rPr>
            </w:pP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A260F67" w14:textId="77777777" w:rsidR="00E8227F" w:rsidRPr="00585EBA" w:rsidRDefault="00E8227F" w:rsidP="00585EBA">
            <w:pPr>
              <w:pStyle w:val="TableContents"/>
              <w:spacing w:line="276" w:lineRule="auto"/>
              <w:jc w:val="center"/>
              <w:rPr>
                <w:b/>
                <w:color w:val="auto"/>
                <w:sz w:val="28"/>
              </w:rPr>
            </w:pPr>
          </w:p>
        </w:tc>
      </w:tr>
    </w:tbl>
    <w:p w14:paraId="13AD6C91" w14:textId="32461470" w:rsidR="00095A6B" w:rsidRPr="005D5F82" w:rsidRDefault="00095A6B" w:rsidP="00585EBA">
      <w:pPr>
        <w:pStyle w:val="Standard"/>
        <w:spacing w:line="276" w:lineRule="auto"/>
        <w:ind w:left="709"/>
        <w:jc w:val="both"/>
        <w:rPr>
          <w:b/>
          <w:bCs/>
          <w:color w:val="auto"/>
          <w:sz w:val="16"/>
          <w:szCs w:val="16"/>
        </w:rPr>
      </w:pPr>
    </w:p>
    <w:p w14:paraId="534F5F02" w14:textId="1A6AF107" w:rsidR="007E22E0" w:rsidRPr="00585EBA" w:rsidRDefault="000145DA" w:rsidP="00585EBA">
      <w:pPr>
        <w:pStyle w:val="Standard"/>
        <w:spacing w:line="276" w:lineRule="auto"/>
        <w:ind w:left="709"/>
        <w:jc w:val="both"/>
        <w:rPr>
          <w:b/>
          <w:bCs/>
          <w:color w:val="auto"/>
          <w:sz w:val="28"/>
          <w:szCs w:val="28"/>
        </w:rPr>
      </w:pPr>
      <w:r w:rsidRPr="00585EBA">
        <w:rPr>
          <w:b/>
          <w:bCs/>
          <w:color w:val="auto"/>
          <w:sz w:val="28"/>
          <w:szCs w:val="28"/>
        </w:rPr>
        <w:t xml:space="preserve">18.5. </w:t>
      </w:r>
      <w:r w:rsidR="00173BC2" w:rsidRPr="00585EBA">
        <w:rPr>
          <w:b/>
          <w:bCs/>
          <w:color w:val="auto"/>
          <w:sz w:val="28"/>
        </w:rPr>
        <w:t>(20.5 a.)</w:t>
      </w:r>
      <w:r w:rsidR="00B03D14" w:rsidRPr="00585EBA">
        <w:rPr>
          <w:b/>
          <w:bCs/>
          <w:color w:val="auto"/>
          <w:sz w:val="28"/>
        </w:rPr>
        <w:t>)</w:t>
      </w:r>
      <w:r w:rsidR="00173BC2" w:rsidRPr="00585EBA">
        <w:rPr>
          <w:b/>
          <w:bCs/>
          <w:color w:val="auto"/>
          <w:sz w:val="28"/>
        </w:rPr>
        <w:t xml:space="preserve"> </w:t>
      </w:r>
      <w:r w:rsidR="007E22E0" w:rsidRPr="00585EBA">
        <w:rPr>
          <w:b/>
          <w:bCs/>
          <w:color w:val="auto"/>
          <w:sz w:val="28"/>
          <w:szCs w:val="28"/>
        </w:rPr>
        <w:t>Нумерация:</w:t>
      </w:r>
    </w:p>
    <w:p w14:paraId="26FCBF4C" w14:textId="77777777" w:rsidR="007E22E0" w:rsidRPr="00585EBA" w:rsidRDefault="007E22E0" w:rsidP="00585EBA">
      <w:pPr>
        <w:pStyle w:val="Standard"/>
        <w:spacing w:line="276" w:lineRule="auto"/>
        <w:ind w:left="1080"/>
        <w:jc w:val="both"/>
        <w:rPr>
          <w:b/>
          <w:bCs/>
          <w:color w:val="auto"/>
          <w:sz w:val="6"/>
          <w:szCs w:val="6"/>
        </w:rPr>
      </w:pPr>
    </w:p>
    <w:p w14:paraId="49438BD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Стартовые номера в финале должны назначаться по первому критерию, в соответствии с местами в полуфиналах. Вторым</w:t>
      </w:r>
      <w:r w:rsidR="002678E1" w:rsidRPr="00585EBA">
        <w:rPr>
          <w:color w:val="auto"/>
          <w:sz w:val="28"/>
        </w:rPr>
        <w:t xml:space="preserve"> к</w:t>
      </w:r>
      <w:r w:rsidRPr="00585EBA">
        <w:rPr>
          <w:color w:val="auto"/>
          <w:sz w:val="28"/>
        </w:rPr>
        <w:t>ритерием должен быть результат по времени, показанный в полуфинале, третий</w:t>
      </w:r>
      <w:r w:rsidR="0052223F" w:rsidRPr="00585EBA">
        <w:rPr>
          <w:color w:val="auto"/>
          <w:sz w:val="28"/>
        </w:rPr>
        <w:t xml:space="preserve"> –</w:t>
      </w:r>
      <w:r w:rsidRPr="00585EBA">
        <w:rPr>
          <w:color w:val="auto"/>
          <w:sz w:val="28"/>
        </w:rPr>
        <w:t xml:space="preserve"> позиция в рейтинге</w:t>
      </w:r>
      <w:r w:rsidR="0052223F" w:rsidRPr="00585EBA">
        <w:rPr>
          <w:color w:val="auto"/>
          <w:sz w:val="28"/>
        </w:rPr>
        <w:t xml:space="preserve"> и </w:t>
      </w:r>
      <w:r w:rsidRPr="00585EBA">
        <w:rPr>
          <w:color w:val="auto"/>
          <w:sz w:val="28"/>
        </w:rPr>
        <w:t>четвёртый</w:t>
      </w:r>
      <w:r w:rsidR="0052223F" w:rsidRPr="00585EBA">
        <w:rPr>
          <w:color w:val="auto"/>
          <w:sz w:val="28"/>
        </w:rPr>
        <w:t xml:space="preserve"> –</w:t>
      </w:r>
      <w:r w:rsidRPr="00585EBA">
        <w:rPr>
          <w:color w:val="auto"/>
          <w:sz w:val="28"/>
        </w:rPr>
        <w:t xml:space="preserve"> по жребию.</w:t>
      </w:r>
    </w:p>
    <w:p w14:paraId="3F58B104" w14:textId="5AF84E8D" w:rsidR="00095A6B" w:rsidRDefault="00095A6B">
      <w:pPr>
        <w:spacing w:after="200" w:line="276" w:lineRule="auto"/>
        <w:rPr>
          <w:color w:val="auto"/>
          <w:sz w:val="16"/>
          <w:szCs w:val="16"/>
        </w:rPr>
      </w:pPr>
      <w:r>
        <w:rPr>
          <w:color w:val="auto"/>
          <w:sz w:val="16"/>
          <w:szCs w:val="16"/>
        </w:rPr>
        <w:br w:type="page"/>
      </w:r>
    </w:p>
    <w:p w14:paraId="488BAE3C" w14:textId="77777777" w:rsidR="00E8227F" w:rsidRPr="00585EBA" w:rsidRDefault="0052223F" w:rsidP="00585EBA">
      <w:pPr>
        <w:pStyle w:val="Standard"/>
        <w:spacing w:line="276" w:lineRule="auto"/>
        <w:ind w:left="709"/>
        <w:jc w:val="both"/>
        <w:rPr>
          <w:b/>
          <w:color w:val="auto"/>
          <w:sz w:val="28"/>
        </w:rPr>
      </w:pPr>
      <w:r w:rsidRPr="00585EBA">
        <w:rPr>
          <w:b/>
          <w:color w:val="auto"/>
          <w:sz w:val="28"/>
        </w:rPr>
        <w:lastRenderedPageBreak/>
        <w:t>18.6. Р</w:t>
      </w:r>
      <w:r w:rsidR="006304E7" w:rsidRPr="00585EBA">
        <w:rPr>
          <w:b/>
          <w:color w:val="auto"/>
          <w:sz w:val="28"/>
        </w:rPr>
        <w:t>езультаты:</w:t>
      </w:r>
    </w:p>
    <w:p w14:paraId="31A80E16" w14:textId="77777777" w:rsidR="00E8227F" w:rsidRPr="00585EBA" w:rsidRDefault="00E8227F" w:rsidP="00585EBA">
      <w:pPr>
        <w:pStyle w:val="Standard"/>
        <w:spacing w:line="276" w:lineRule="auto"/>
        <w:ind w:firstLine="709"/>
        <w:jc w:val="both"/>
        <w:rPr>
          <w:b/>
          <w:color w:val="auto"/>
          <w:sz w:val="6"/>
          <w:szCs w:val="6"/>
        </w:rPr>
      </w:pPr>
    </w:p>
    <w:p w14:paraId="1731371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18.6.1. (20.6 a.)</w:t>
      </w:r>
      <w:r w:rsidR="00B03D14" w:rsidRPr="00585EBA">
        <w:rPr>
          <w:color w:val="auto"/>
          <w:sz w:val="28"/>
        </w:rPr>
        <w:t>)</w:t>
      </w:r>
      <w:r w:rsidR="0052223F" w:rsidRPr="00585EBA">
        <w:rPr>
          <w:color w:val="auto"/>
          <w:sz w:val="28"/>
        </w:rPr>
        <w:t xml:space="preserve"> </w:t>
      </w:r>
      <w:r w:rsidRPr="00585EBA">
        <w:rPr>
          <w:color w:val="auto"/>
          <w:sz w:val="28"/>
        </w:rPr>
        <w:t>Итоговыми результатами соревнований должны стать результаты финала</w:t>
      </w:r>
      <w:r w:rsidR="00EA4751" w:rsidRPr="00585EBA">
        <w:rPr>
          <w:color w:val="auto"/>
          <w:sz w:val="28"/>
        </w:rPr>
        <w:t>.</w:t>
      </w:r>
    </w:p>
    <w:p w14:paraId="561C143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18.6.2. (20.6 b.)</w:t>
      </w:r>
      <w:r w:rsidR="00B03D14" w:rsidRPr="00585EBA">
        <w:rPr>
          <w:color w:val="auto"/>
          <w:sz w:val="28"/>
        </w:rPr>
        <w:t>)</w:t>
      </w:r>
      <w:r w:rsidR="0052223F" w:rsidRPr="00585EBA">
        <w:rPr>
          <w:color w:val="auto"/>
          <w:sz w:val="28"/>
        </w:rPr>
        <w:t xml:space="preserve"> </w:t>
      </w:r>
      <w:r w:rsidRPr="00585EBA">
        <w:rPr>
          <w:color w:val="auto"/>
          <w:sz w:val="28"/>
        </w:rPr>
        <w:t>Если соревнования включены в любую систему подсчёта рейтинга, которая назначает очки на большее число позиций, чем число финалистов, остающиеся очки должны присуждаться следующим образом:</w:t>
      </w:r>
    </w:p>
    <w:p w14:paraId="0E3FB90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18.6.2.1. (20.6 b</w:t>
      </w:r>
      <w:r w:rsidR="00AB7564" w:rsidRPr="00585EBA">
        <w:rPr>
          <w:color w:val="auto"/>
          <w:sz w:val="28"/>
        </w:rPr>
        <w:t>)</w:t>
      </w:r>
      <w:r w:rsidRPr="00585EBA">
        <w:rPr>
          <w:color w:val="auto"/>
          <w:sz w:val="28"/>
        </w:rPr>
        <w:t>. (i)) Не финишировавшим в финале участникам (Н/Ф) в соответствии с их результатами, показанными в полуфиналах</w:t>
      </w:r>
      <w:r w:rsidR="00EA4751" w:rsidRPr="00585EBA">
        <w:rPr>
          <w:color w:val="auto"/>
          <w:sz w:val="28"/>
        </w:rPr>
        <w:t>.</w:t>
      </w:r>
    </w:p>
    <w:p w14:paraId="3DA911F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18.6.2.2. (20.6 b.</w:t>
      </w:r>
      <w:r w:rsidR="00AB7564" w:rsidRPr="00585EBA">
        <w:rPr>
          <w:color w:val="auto"/>
          <w:sz w:val="28"/>
        </w:rPr>
        <w:t>)</w:t>
      </w:r>
      <w:r w:rsidRPr="00585EBA">
        <w:rPr>
          <w:color w:val="auto"/>
          <w:sz w:val="28"/>
        </w:rPr>
        <w:t xml:space="preserve"> (</w:t>
      </w:r>
      <w:proofErr w:type="spellStart"/>
      <w:r w:rsidRPr="00585EBA">
        <w:rPr>
          <w:color w:val="auto"/>
          <w:sz w:val="28"/>
        </w:rPr>
        <w:t>ii</w:t>
      </w:r>
      <w:proofErr w:type="spellEnd"/>
      <w:r w:rsidRPr="00585EBA">
        <w:rPr>
          <w:color w:val="auto"/>
          <w:sz w:val="28"/>
        </w:rPr>
        <w:t>))</w:t>
      </w:r>
      <w:r w:rsidR="0052223F" w:rsidRPr="00585EBA">
        <w:rPr>
          <w:color w:val="auto"/>
          <w:sz w:val="28"/>
        </w:rPr>
        <w:t xml:space="preserve"> </w:t>
      </w:r>
      <w:r w:rsidRPr="00585EBA">
        <w:rPr>
          <w:color w:val="auto"/>
          <w:sz w:val="28"/>
        </w:rPr>
        <w:t>Не стартовавшим в финале участникам (Н/С) в соответствии с их результатами, показанными в полуфиналах</w:t>
      </w:r>
      <w:r w:rsidR="00EA4751" w:rsidRPr="00585EBA">
        <w:rPr>
          <w:color w:val="auto"/>
          <w:sz w:val="28"/>
        </w:rPr>
        <w:t>.</w:t>
      </w:r>
    </w:p>
    <w:p w14:paraId="1A23DA5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18.6.2.3. (20.6 b.</w:t>
      </w:r>
      <w:r w:rsidR="00AB7564" w:rsidRPr="00585EBA">
        <w:rPr>
          <w:color w:val="auto"/>
          <w:sz w:val="28"/>
        </w:rPr>
        <w:t>)</w:t>
      </w:r>
      <w:r w:rsidRPr="00585EBA">
        <w:rPr>
          <w:color w:val="auto"/>
          <w:sz w:val="28"/>
        </w:rPr>
        <w:t xml:space="preserve"> (</w:t>
      </w:r>
      <w:proofErr w:type="spellStart"/>
      <w:r w:rsidRPr="00585EBA">
        <w:rPr>
          <w:color w:val="auto"/>
          <w:sz w:val="28"/>
        </w:rPr>
        <w:t>iv</w:t>
      </w:r>
      <w:proofErr w:type="spellEnd"/>
      <w:r w:rsidRPr="00585EBA">
        <w:rPr>
          <w:color w:val="auto"/>
          <w:sz w:val="28"/>
        </w:rPr>
        <w:t>)) Если гонка не имеет финала B: Спортсмены, которые не отобрались в финал, должны получить очки за свои результаты, показанные в полуфиналах. Если гонка имеет финал B: очки спортсменов определяются по результатам финала В.</w:t>
      </w:r>
    </w:p>
    <w:p w14:paraId="6C7C4E16" w14:textId="77777777" w:rsidR="00E8227F" w:rsidRDefault="006304E7" w:rsidP="00585EBA">
      <w:pPr>
        <w:pStyle w:val="Standard"/>
        <w:spacing w:line="276" w:lineRule="auto"/>
        <w:ind w:firstLine="709"/>
        <w:jc w:val="both"/>
        <w:rPr>
          <w:color w:val="auto"/>
          <w:sz w:val="28"/>
        </w:rPr>
      </w:pPr>
      <w:r w:rsidRPr="00585EBA">
        <w:rPr>
          <w:color w:val="auto"/>
          <w:sz w:val="28"/>
        </w:rPr>
        <w:t>18.6.2.4. (20.6 b.</w:t>
      </w:r>
      <w:r w:rsidR="00AB7564" w:rsidRPr="00585EBA">
        <w:rPr>
          <w:color w:val="auto"/>
          <w:sz w:val="28"/>
        </w:rPr>
        <w:t>)</w:t>
      </w:r>
      <w:r w:rsidRPr="00585EBA">
        <w:rPr>
          <w:color w:val="auto"/>
          <w:sz w:val="28"/>
        </w:rPr>
        <w:t xml:space="preserve"> (v)) Дисквалифицированным (ДСК) участникам очки не присваиваются.</w:t>
      </w:r>
    </w:p>
    <w:p w14:paraId="7478D183" w14:textId="77777777" w:rsidR="002F5201" w:rsidRPr="002F5201" w:rsidRDefault="002F5201" w:rsidP="00585EBA">
      <w:pPr>
        <w:pStyle w:val="Standard"/>
        <w:spacing w:line="276" w:lineRule="auto"/>
        <w:ind w:firstLine="709"/>
        <w:jc w:val="both"/>
        <w:rPr>
          <w:color w:val="auto"/>
          <w:sz w:val="16"/>
          <w:szCs w:val="16"/>
        </w:rPr>
      </w:pPr>
    </w:p>
    <w:p w14:paraId="011542E1" w14:textId="77777777" w:rsidR="00E8227F" w:rsidRPr="00585EBA" w:rsidRDefault="00EF2E41" w:rsidP="00585EBA">
      <w:pPr>
        <w:pStyle w:val="Standard"/>
        <w:spacing w:line="276" w:lineRule="auto"/>
        <w:ind w:left="709"/>
        <w:jc w:val="both"/>
        <w:rPr>
          <w:b/>
          <w:color w:val="auto"/>
          <w:sz w:val="28"/>
        </w:rPr>
      </w:pPr>
      <w:r w:rsidRPr="00585EBA">
        <w:rPr>
          <w:b/>
          <w:color w:val="auto"/>
          <w:sz w:val="28"/>
        </w:rPr>
        <w:t>19.</w:t>
      </w:r>
      <w:r w:rsidR="006304E7" w:rsidRPr="00585EBA">
        <w:rPr>
          <w:b/>
          <w:color w:val="auto"/>
          <w:sz w:val="28"/>
        </w:rPr>
        <w:t xml:space="preserve"> СО</w:t>
      </w:r>
      <w:r w:rsidR="00053C91" w:rsidRPr="00585EBA">
        <w:rPr>
          <w:b/>
          <w:color w:val="auto"/>
          <w:sz w:val="28"/>
        </w:rPr>
        <w:t>РЕВНОВАНИЯ С РАЗДЕЛЬНЫМ СТАРТОМ</w:t>
      </w:r>
    </w:p>
    <w:p w14:paraId="27B34FF0" w14:textId="77777777" w:rsidR="00E8227F" w:rsidRPr="00585EBA" w:rsidRDefault="00E8227F" w:rsidP="00585EBA">
      <w:pPr>
        <w:pStyle w:val="Standard"/>
        <w:spacing w:line="276" w:lineRule="auto"/>
        <w:ind w:firstLine="709"/>
        <w:jc w:val="both"/>
        <w:rPr>
          <w:b/>
          <w:color w:val="auto"/>
          <w:sz w:val="16"/>
          <w:szCs w:val="16"/>
        </w:rPr>
      </w:pPr>
    </w:p>
    <w:p w14:paraId="250E6562" w14:textId="77777777" w:rsidR="00E8227F" w:rsidRPr="00585EBA" w:rsidRDefault="00EF2E41" w:rsidP="00585EBA">
      <w:pPr>
        <w:pStyle w:val="Standard"/>
        <w:spacing w:line="276" w:lineRule="auto"/>
        <w:ind w:left="709"/>
        <w:jc w:val="both"/>
        <w:rPr>
          <w:b/>
          <w:color w:val="auto"/>
          <w:sz w:val="28"/>
        </w:rPr>
      </w:pPr>
      <w:r w:rsidRPr="00585EBA">
        <w:rPr>
          <w:b/>
          <w:color w:val="auto"/>
          <w:sz w:val="28"/>
        </w:rPr>
        <w:t xml:space="preserve">19.1. </w:t>
      </w:r>
      <w:r w:rsidR="006304E7" w:rsidRPr="00585EBA">
        <w:rPr>
          <w:b/>
          <w:color w:val="auto"/>
          <w:sz w:val="28"/>
        </w:rPr>
        <w:t>Основное:</w:t>
      </w:r>
    </w:p>
    <w:p w14:paraId="3454329D" w14:textId="77777777" w:rsidR="00E8227F" w:rsidRPr="00585EBA" w:rsidRDefault="00E8227F" w:rsidP="00585EBA">
      <w:pPr>
        <w:pStyle w:val="Standard"/>
        <w:spacing w:line="276" w:lineRule="auto"/>
        <w:ind w:firstLine="709"/>
        <w:jc w:val="both"/>
        <w:rPr>
          <w:b/>
          <w:color w:val="auto"/>
          <w:sz w:val="6"/>
          <w:szCs w:val="6"/>
        </w:rPr>
      </w:pPr>
    </w:p>
    <w:p w14:paraId="1D26703D" w14:textId="77777777" w:rsidR="00E8227F" w:rsidRPr="00585EBA" w:rsidRDefault="006304E7" w:rsidP="00585EBA">
      <w:pPr>
        <w:pStyle w:val="Default"/>
        <w:tabs>
          <w:tab w:val="left" w:pos="709"/>
        </w:tabs>
        <w:spacing w:line="276" w:lineRule="auto"/>
        <w:ind w:firstLine="709"/>
        <w:jc w:val="both"/>
        <w:rPr>
          <w:rFonts w:ascii="Times New Roman" w:hAnsi="Times New Roman"/>
          <w:color w:val="auto"/>
          <w:sz w:val="28"/>
        </w:rPr>
      </w:pPr>
      <w:r w:rsidRPr="00585EBA">
        <w:rPr>
          <w:rFonts w:ascii="Times New Roman" w:hAnsi="Times New Roman"/>
          <w:color w:val="auto"/>
          <w:sz w:val="28"/>
        </w:rPr>
        <w:t>19.1.1. (21.1 a.)</w:t>
      </w:r>
      <w:r w:rsidR="00B03D14" w:rsidRPr="00585EBA">
        <w:rPr>
          <w:rFonts w:ascii="Times New Roman" w:hAnsi="Times New Roman"/>
          <w:color w:val="auto"/>
          <w:sz w:val="28"/>
        </w:rPr>
        <w:t>)</w:t>
      </w:r>
      <w:r w:rsidR="00EF2E41" w:rsidRPr="00585EBA">
        <w:rPr>
          <w:rFonts w:ascii="Times New Roman" w:hAnsi="Times New Roman"/>
          <w:color w:val="auto"/>
          <w:sz w:val="28"/>
        </w:rPr>
        <w:t xml:space="preserve"> </w:t>
      </w:r>
      <w:r w:rsidRPr="00585EBA">
        <w:rPr>
          <w:rFonts w:ascii="Times New Roman" w:hAnsi="Times New Roman"/>
          <w:color w:val="auto"/>
          <w:sz w:val="28"/>
        </w:rPr>
        <w:t>Соревнования с раздельным стартом состоят из двух гонок, первая из которых (квалификация) проводится с раздельным стартом, когда спортсмены стартуют один за другим, а вторая (финальная) проводится как массовый старт, в которой стартуют участники, занявшие лучшее место в квалификационной гонке</w:t>
      </w:r>
      <w:r w:rsidR="00EA4751" w:rsidRPr="00585EBA">
        <w:rPr>
          <w:rFonts w:ascii="Times New Roman" w:hAnsi="Times New Roman"/>
          <w:color w:val="auto"/>
          <w:sz w:val="28"/>
        </w:rPr>
        <w:t>.</w:t>
      </w:r>
    </w:p>
    <w:p w14:paraId="66ACA305"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19.1.2. (21.1 b.)</w:t>
      </w:r>
      <w:r w:rsidR="00B03D14" w:rsidRPr="00585EBA">
        <w:rPr>
          <w:color w:val="auto"/>
          <w:sz w:val="28"/>
        </w:rPr>
        <w:t>)</w:t>
      </w:r>
      <w:r w:rsidR="00EF2E41" w:rsidRPr="00585EBA">
        <w:rPr>
          <w:color w:val="auto"/>
          <w:sz w:val="28"/>
        </w:rPr>
        <w:t xml:space="preserve"> </w:t>
      </w:r>
      <w:r w:rsidRPr="00585EBA">
        <w:rPr>
          <w:color w:val="auto"/>
          <w:sz w:val="28"/>
        </w:rPr>
        <w:t>Итоговыми результатами гонки являются результаты финала.</w:t>
      </w:r>
    </w:p>
    <w:p w14:paraId="07F6EA9F" w14:textId="77777777" w:rsidR="00E8227F" w:rsidRPr="00585EBA" w:rsidRDefault="00E8227F" w:rsidP="00585EBA">
      <w:pPr>
        <w:pStyle w:val="Standard"/>
        <w:spacing w:line="276" w:lineRule="auto"/>
        <w:ind w:firstLine="709"/>
        <w:jc w:val="both"/>
        <w:rPr>
          <w:color w:val="auto"/>
          <w:sz w:val="16"/>
          <w:szCs w:val="16"/>
        </w:rPr>
      </w:pPr>
    </w:p>
    <w:p w14:paraId="269391DB" w14:textId="77777777" w:rsidR="00E8227F" w:rsidRPr="00585EBA" w:rsidRDefault="00EF2E41" w:rsidP="00585EBA">
      <w:pPr>
        <w:pStyle w:val="Standard"/>
        <w:spacing w:line="276" w:lineRule="auto"/>
        <w:ind w:left="709"/>
        <w:jc w:val="both"/>
        <w:rPr>
          <w:b/>
          <w:color w:val="auto"/>
          <w:sz w:val="28"/>
        </w:rPr>
      </w:pPr>
      <w:r w:rsidRPr="00585EBA">
        <w:rPr>
          <w:b/>
          <w:color w:val="auto"/>
          <w:sz w:val="28"/>
        </w:rPr>
        <w:t xml:space="preserve">19.2. </w:t>
      </w:r>
      <w:r w:rsidR="006304E7" w:rsidRPr="00585EBA">
        <w:rPr>
          <w:b/>
          <w:color w:val="auto"/>
          <w:sz w:val="28"/>
        </w:rPr>
        <w:t>Формат гонки:</w:t>
      </w:r>
    </w:p>
    <w:p w14:paraId="064F4BF7" w14:textId="77777777" w:rsidR="00E8227F" w:rsidRPr="00585EBA" w:rsidRDefault="00E8227F" w:rsidP="00585EBA">
      <w:pPr>
        <w:pStyle w:val="Standard"/>
        <w:spacing w:line="276" w:lineRule="auto"/>
        <w:ind w:firstLine="709"/>
        <w:jc w:val="both"/>
        <w:rPr>
          <w:color w:val="auto"/>
          <w:sz w:val="6"/>
          <w:szCs w:val="6"/>
        </w:rPr>
      </w:pPr>
    </w:p>
    <w:p w14:paraId="2B21E83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19.2.1. (21.2 a.)</w:t>
      </w:r>
      <w:r w:rsidR="00B03D14" w:rsidRPr="00585EBA">
        <w:rPr>
          <w:color w:val="auto"/>
          <w:sz w:val="28"/>
        </w:rPr>
        <w:t>)</w:t>
      </w:r>
      <w:r w:rsidR="00EF2E41" w:rsidRPr="00585EBA">
        <w:rPr>
          <w:color w:val="auto"/>
          <w:sz w:val="28"/>
        </w:rPr>
        <w:t xml:space="preserve"> </w:t>
      </w:r>
      <w:r w:rsidRPr="00585EBA">
        <w:rPr>
          <w:color w:val="auto"/>
          <w:sz w:val="28"/>
        </w:rPr>
        <w:t>Соревнования состоят из двух гонок</w:t>
      </w:r>
      <w:r w:rsidR="00EA4751" w:rsidRPr="00585EBA">
        <w:rPr>
          <w:color w:val="auto"/>
          <w:sz w:val="28"/>
        </w:rPr>
        <w:t>.</w:t>
      </w:r>
    </w:p>
    <w:p w14:paraId="4ED5991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19.2.2. (21.2 b.)</w:t>
      </w:r>
      <w:r w:rsidR="00B03D14" w:rsidRPr="00585EBA">
        <w:rPr>
          <w:color w:val="auto"/>
          <w:sz w:val="28"/>
        </w:rPr>
        <w:t>)</w:t>
      </w:r>
      <w:r w:rsidR="00EF2E41" w:rsidRPr="00585EBA">
        <w:rPr>
          <w:color w:val="auto"/>
          <w:sz w:val="28"/>
        </w:rPr>
        <w:t xml:space="preserve"> </w:t>
      </w:r>
      <w:r w:rsidRPr="00585EBA">
        <w:rPr>
          <w:color w:val="auto"/>
          <w:sz w:val="28"/>
        </w:rPr>
        <w:t>Гонки называются квалификациями и финалами</w:t>
      </w:r>
      <w:r w:rsidR="00EA4751" w:rsidRPr="00585EBA">
        <w:rPr>
          <w:color w:val="auto"/>
          <w:sz w:val="28"/>
        </w:rPr>
        <w:t>.</w:t>
      </w:r>
    </w:p>
    <w:p w14:paraId="735FA3E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19.2.3.</w:t>
      </w:r>
      <w:r w:rsidR="00EF2E41" w:rsidRPr="00585EBA">
        <w:rPr>
          <w:color w:val="auto"/>
          <w:sz w:val="28"/>
        </w:rPr>
        <w:t> </w:t>
      </w:r>
      <w:r w:rsidRPr="00585EBA">
        <w:rPr>
          <w:color w:val="auto"/>
          <w:sz w:val="28"/>
        </w:rPr>
        <w:t>(21.2</w:t>
      </w:r>
      <w:r w:rsidR="00EF2E41" w:rsidRPr="00585EBA">
        <w:rPr>
          <w:color w:val="auto"/>
          <w:sz w:val="28"/>
        </w:rPr>
        <w:t> </w:t>
      </w:r>
      <w:r w:rsidRPr="00585EBA">
        <w:rPr>
          <w:color w:val="auto"/>
          <w:sz w:val="28"/>
        </w:rPr>
        <w:t>c.)</w:t>
      </w:r>
      <w:r w:rsidR="00B03D14" w:rsidRPr="00585EBA">
        <w:rPr>
          <w:color w:val="auto"/>
          <w:sz w:val="28"/>
        </w:rPr>
        <w:t>)</w:t>
      </w:r>
      <w:r w:rsidR="00EF2E41" w:rsidRPr="00585EBA">
        <w:rPr>
          <w:color w:val="auto"/>
          <w:sz w:val="28"/>
        </w:rPr>
        <w:t> </w:t>
      </w:r>
      <w:r w:rsidRPr="00585EBA">
        <w:rPr>
          <w:color w:val="auto"/>
          <w:sz w:val="28"/>
        </w:rPr>
        <w:t xml:space="preserve">Квалификация проводится с раздельным стартом, </w:t>
      </w:r>
      <w:proofErr w:type="spellStart"/>
      <w:r w:rsidRPr="00585EBA">
        <w:rPr>
          <w:color w:val="auto"/>
          <w:sz w:val="28"/>
        </w:rPr>
        <w:t>драфтинг</w:t>
      </w:r>
      <w:proofErr w:type="spellEnd"/>
      <w:r w:rsidRPr="00585EBA">
        <w:rPr>
          <w:color w:val="auto"/>
          <w:sz w:val="28"/>
        </w:rPr>
        <w:t xml:space="preserve"> запрещён. Финал проводится с общего старта, </w:t>
      </w:r>
      <w:proofErr w:type="spellStart"/>
      <w:r w:rsidRPr="00585EBA">
        <w:rPr>
          <w:color w:val="auto"/>
          <w:sz w:val="28"/>
        </w:rPr>
        <w:t>драфтинг</w:t>
      </w:r>
      <w:proofErr w:type="spellEnd"/>
      <w:r w:rsidRPr="00585EBA">
        <w:rPr>
          <w:color w:val="auto"/>
          <w:sz w:val="28"/>
        </w:rPr>
        <w:t xml:space="preserve"> разрешён. В обоих квалификационных и финальных заездах спортсмены должны использовать велосипеды и велосипедное оборудование для велогонки с разрешённым </w:t>
      </w:r>
      <w:proofErr w:type="spellStart"/>
      <w:r w:rsidRPr="00585EBA">
        <w:rPr>
          <w:color w:val="auto"/>
          <w:sz w:val="28"/>
        </w:rPr>
        <w:t>драфтингом</w:t>
      </w:r>
      <w:proofErr w:type="spellEnd"/>
      <w:r w:rsidRPr="00585EBA">
        <w:rPr>
          <w:color w:val="auto"/>
          <w:sz w:val="28"/>
        </w:rPr>
        <w:t xml:space="preserve"> и соответствующую экипировку</w:t>
      </w:r>
      <w:r w:rsidR="00EA4751" w:rsidRPr="00585EBA">
        <w:rPr>
          <w:color w:val="auto"/>
          <w:sz w:val="28"/>
        </w:rPr>
        <w:t>.</w:t>
      </w:r>
    </w:p>
    <w:p w14:paraId="3720DCB8" w14:textId="77777777" w:rsidR="00E8227F" w:rsidRPr="00585EBA" w:rsidRDefault="00053C91" w:rsidP="00585EBA">
      <w:pPr>
        <w:pStyle w:val="Standard"/>
        <w:spacing w:line="276" w:lineRule="auto"/>
        <w:ind w:firstLine="709"/>
        <w:jc w:val="both"/>
        <w:rPr>
          <w:color w:val="auto"/>
          <w:sz w:val="28"/>
        </w:rPr>
      </w:pPr>
      <w:r w:rsidRPr="00585EBA">
        <w:rPr>
          <w:color w:val="auto"/>
          <w:sz w:val="28"/>
        </w:rPr>
        <w:lastRenderedPageBreak/>
        <w:t>19.2.4. </w:t>
      </w:r>
      <w:r w:rsidR="006304E7" w:rsidRPr="00585EBA">
        <w:rPr>
          <w:color w:val="auto"/>
          <w:sz w:val="28"/>
        </w:rPr>
        <w:t>(21.2 d.)</w:t>
      </w:r>
      <w:r w:rsidR="00B03D14" w:rsidRPr="00585EBA">
        <w:rPr>
          <w:color w:val="auto"/>
          <w:sz w:val="28"/>
        </w:rPr>
        <w:t>)</w:t>
      </w:r>
      <w:r w:rsidR="00EF2E41" w:rsidRPr="00585EBA">
        <w:rPr>
          <w:color w:val="auto"/>
          <w:sz w:val="28"/>
        </w:rPr>
        <w:t xml:space="preserve"> </w:t>
      </w:r>
      <w:r w:rsidR="006304E7" w:rsidRPr="00585EBA">
        <w:rPr>
          <w:color w:val="auto"/>
          <w:sz w:val="28"/>
        </w:rPr>
        <w:t>ТД определяет временной интервал между стартом каждого спортсмена в квалификации, который может составлять от 15 секунд до 3 минут</w:t>
      </w:r>
      <w:r w:rsidR="00EA4751" w:rsidRPr="00585EBA">
        <w:rPr>
          <w:color w:val="auto"/>
          <w:sz w:val="28"/>
        </w:rPr>
        <w:t>.</w:t>
      </w:r>
    </w:p>
    <w:p w14:paraId="02C0510B" w14:textId="77777777" w:rsidR="00E8227F" w:rsidRPr="00585EBA" w:rsidRDefault="00053C91" w:rsidP="00585EBA">
      <w:pPr>
        <w:pStyle w:val="Standard"/>
        <w:spacing w:line="276" w:lineRule="auto"/>
        <w:ind w:firstLine="709"/>
        <w:jc w:val="both"/>
        <w:rPr>
          <w:color w:val="auto"/>
          <w:sz w:val="28"/>
        </w:rPr>
      </w:pPr>
      <w:r w:rsidRPr="00585EBA">
        <w:rPr>
          <w:color w:val="auto"/>
          <w:sz w:val="28"/>
        </w:rPr>
        <w:t>19.2.5. </w:t>
      </w:r>
      <w:r w:rsidR="006304E7" w:rsidRPr="00585EBA">
        <w:rPr>
          <w:color w:val="auto"/>
          <w:sz w:val="28"/>
        </w:rPr>
        <w:t>(21.2 e.)</w:t>
      </w:r>
      <w:r w:rsidR="00B03D14" w:rsidRPr="00585EBA">
        <w:rPr>
          <w:color w:val="auto"/>
          <w:sz w:val="28"/>
        </w:rPr>
        <w:t>)</w:t>
      </w:r>
      <w:r w:rsidR="00EF2E41" w:rsidRPr="00585EBA">
        <w:rPr>
          <w:color w:val="auto"/>
          <w:sz w:val="28"/>
        </w:rPr>
        <w:t xml:space="preserve"> </w:t>
      </w:r>
      <w:r w:rsidR="006304E7" w:rsidRPr="00585EBA">
        <w:rPr>
          <w:color w:val="auto"/>
          <w:sz w:val="28"/>
        </w:rPr>
        <w:t>В финале участвуют 30 спортсменов. ГС выносит решение в соответствии с имеющимися технологическими ресурсами по вопросу будет ли объявлена ничья для двух или более спортсменов. В этом случае в финале могут участвовать более 30 спортсменов.</w:t>
      </w:r>
    </w:p>
    <w:p w14:paraId="26F1D070" w14:textId="77777777" w:rsidR="00E8227F" w:rsidRPr="00585EBA" w:rsidRDefault="00E8227F" w:rsidP="00585EBA">
      <w:pPr>
        <w:pStyle w:val="Standard"/>
        <w:spacing w:line="276" w:lineRule="auto"/>
        <w:ind w:firstLine="709"/>
        <w:jc w:val="both"/>
        <w:rPr>
          <w:color w:val="auto"/>
          <w:sz w:val="16"/>
          <w:szCs w:val="16"/>
        </w:rPr>
      </w:pPr>
    </w:p>
    <w:p w14:paraId="25D6306F"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19.3. Квалификация в финал:</w:t>
      </w:r>
    </w:p>
    <w:p w14:paraId="250CD157" w14:textId="77777777" w:rsidR="00E8227F" w:rsidRPr="00585EBA" w:rsidRDefault="00E8227F" w:rsidP="00585EBA">
      <w:pPr>
        <w:pStyle w:val="Standard"/>
        <w:spacing w:line="276" w:lineRule="auto"/>
        <w:ind w:firstLine="709"/>
        <w:jc w:val="both"/>
        <w:rPr>
          <w:b/>
          <w:color w:val="auto"/>
          <w:sz w:val="6"/>
          <w:szCs w:val="6"/>
        </w:rPr>
      </w:pPr>
    </w:p>
    <w:p w14:paraId="77C7C73A" w14:textId="77777777" w:rsidR="00E8227F" w:rsidRPr="00585EBA" w:rsidRDefault="00053C91" w:rsidP="00585EBA">
      <w:pPr>
        <w:pStyle w:val="Standard"/>
        <w:spacing w:line="276" w:lineRule="auto"/>
        <w:ind w:firstLine="709"/>
        <w:jc w:val="both"/>
        <w:rPr>
          <w:color w:val="auto"/>
          <w:sz w:val="28"/>
        </w:rPr>
      </w:pPr>
      <w:r w:rsidRPr="00585EBA">
        <w:rPr>
          <w:color w:val="auto"/>
          <w:sz w:val="28"/>
        </w:rPr>
        <w:t>19.3.1. (21.3 </w:t>
      </w:r>
      <w:r w:rsidR="006304E7" w:rsidRPr="00585EBA">
        <w:rPr>
          <w:color w:val="auto"/>
          <w:sz w:val="28"/>
        </w:rPr>
        <w:t>a.)</w:t>
      </w:r>
      <w:r w:rsidR="00B03D14" w:rsidRPr="00585EBA">
        <w:rPr>
          <w:color w:val="auto"/>
          <w:sz w:val="28"/>
        </w:rPr>
        <w:t>)</w:t>
      </w:r>
      <w:r w:rsidRPr="00585EBA">
        <w:rPr>
          <w:color w:val="auto"/>
          <w:sz w:val="28"/>
        </w:rPr>
        <w:t> </w:t>
      </w:r>
      <w:r w:rsidR="006304E7" w:rsidRPr="00585EBA">
        <w:rPr>
          <w:color w:val="auto"/>
          <w:sz w:val="28"/>
        </w:rPr>
        <w:t>Спортсмены с 30 лучшими результатами в квалификации проходят в финал</w:t>
      </w:r>
      <w:r w:rsidR="00EA4751" w:rsidRPr="00585EBA">
        <w:rPr>
          <w:color w:val="auto"/>
          <w:sz w:val="28"/>
        </w:rPr>
        <w:t>.</w:t>
      </w:r>
    </w:p>
    <w:p w14:paraId="4632E6F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19.3.2. (21.3 b.)</w:t>
      </w:r>
      <w:r w:rsidR="00B03D14" w:rsidRPr="00585EBA">
        <w:rPr>
          <w:color w:val="auto"/>
          <w:sz w:val="28"/>
        </w:rPr>
        <w:t>)</w:t>
      </w:r>
      <w:r w:rsidR="00053C91" w:rsidRPr="00585EBA">
        <w:rPr>
          <w:color w:val="auto"/>
          <w:sz w:val="28"/>
        </w:rPr>
        <w:t> </w:t>
      </w:r>
      <w:r w:rsidRPr="00585EBA">
        <w:rPr>
          <w:color w:val="auto"/>
          <w:sz w:val="28"/>
        </w:rPr>
        <w:t xml:space="preserve">Спортсмены, которые не прошли в финал, получают места в итоговом протоколе в соответствии с их временем в квалификации. В случае отказа спортсмена от участия в финале его место может перейти следующему по времени не </w:t>
      </w:r>
      <w:r w:rsidR="001322E3" w:rsidRPr="00585EBA">
        <w:rPr>
          <w:color w:val="auto"/>
          <w:sz w:val="28"/>
        </w:rPr>
        <w:t xml:space="preserve">попавшему в финал </w:t>
      </w:r>
      <w:r w:rsidRPr="00585EBA">
        <w:rPr>
          <w:color w:val="auto"/>
          <w:sz w:val="28"/>
        </w:rPr>
        <w:t xml:space="preserve">спортсмену. Замена </w:t>
      </w:r>
      <w:r w:rsidR="001322E3" w:rsidRPr="00585EBA">
        <w:rPr>
          <w:color w:val="auto"/>
          <w:sz w:val="28"/>
        </w:rPr>
        <w:t xml:space="preserve">должна </w:t>
      </w:r>
      <w:r w:rsidRPr="00585EBA">
        <w:rPr>
          <w:color w:val="auto"/>
          <w:sz w:val="28"/>
        </w:rPr>
        <w:t>происходить только в том случае, если количество спортсменов в финале не более 30. Временным лимитом для замены является момент начала регистрации</w:t>
      </w:r>
      <w:r w:rsidR="00EA4751" w:rsidRPr="00585EBA">
        <w:rPr>
          <w:color w:val="auto"/>
          <w:sz w:val="28"/>
        </w:rPr>
        <w:t>.</w:t>
      </w:r>
    </w:p>
    <w:p w14:paraId="29D47FE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19.3.3. (21.3 c.)</w:t>
      </w:r>
      <w:r w:rsidR="00B03D14" w:rsidRPr="00585EBA">
        <w:rPr>
          <w:color w:val="auto"/>
          <w:sz w:val="28"/>
        </w:rPr>
        <w:t>)</w:t>
      </w:r>
      <w:r w:rsidR="00963498" w:rsidRPr="00585EBA">
        <w:rPr>
          <w:color w:val="auto"/>
          <w:sz w:val="28"/>
        </w:rPr>
        <w:t xml:space="preserve"> </w:t>
      </w:r>
      <w:r w:rsidRPr="00585EBA">
        <w:rPr>
          <w:color w:val="auto"/>
          <w:sz w:val="28"/>
        </w:rPr>
        <w:t xml:space="preserve">В случае, если в гонке присутствует финал B, участники с 30 лучшими результатами в </w:t>
      </w:r>
      <w:r w:rsidR="007E22E0" w:rsidRPr="00585EBA">
        <w:rPr>
          <w:color w:val="auto"/>
          <w:sz w:val="28"/>
        </w:rPr>
        <w:t>полуфиналах</w:t>
      </w:r>
      <w:r w:rsidRPr="00585EBA">
        <w:rPr>
          <w:color w:val="auto"/>
          <w:sz w:val="28"/>
        </w:rPr>
        <w:t xml:space="preserve">, не прошедшие квалификацию в финал A, </w:t>
      </w:r>
      <w:r w:rsidR="007E22E0" w:rsidRPr="00585EBA">
        <w:rPr>
          <w:color w:val="auto"/>
          <w:sz w:val="28"/>
        </w:rPr>
        <w:t>могут к</w:t>
      </w:r>
      <w:r w:rsidRPr="00585EBA">
        <w:rPr>
          <w:color w:val="auto"/>
          <w:sz w:val="28"/>
        </w:rPr>
        <w:t>валифицироваться в финал B.</w:t>
      </w:r>
    </w:p>
    <w:p w14:paraId="583BB4C2" w14:textId="77777777" w:rsidR="00E8227F" w:rsidRPr="00585EBA" w:rsidRDefault="00E8227F" w:rsidP="00585EBA">
      <w:pPr>
        <w:pStyle w:val="Standard"/>
        <w:spacing w:line="276" w:lineRule="auto"/>
        <w:ind w:firstLine="709"/>
        <w:jc w:val="both"/>
        <w:rPr>
          <w:color w:val="auto"/>
          <w:sz w:val="16"/>
          <w:szCs w:val="16"/>
        </w:rPr>
      </w:pPr>
    </w:p>
    <w:p w14:paraId="05924947"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19.4. Нумерация и распределение спортсменов в квалификации:</w:t>
      </w:r>
    </w:p>
    <w:p w14:paraId="5811D141" w14:textId="77777777" w:rsidR="00E8227F" w:rsidRPr="00585EBA" w:rsidRDefault="00E8227F" w:rsidP="00585EBA">
      <w:pPr>
        <w:pStyle w:val="Standard"/>
        <w:spacing w:line="276" w:lineRule="auto"/>
        <w:ind w:firstLine="709"/>
        <w:jc w:val="both"/>
        <w:rPr>
          <w:b/>
          <w:color w:val="auto"/>
          <w:sz w:val="6"/>
          <w:szCs w:val="6"/>
        </w:rPr>
      </w:pPr>
    </w:p>
    <w:p w14:paraId="3E9587C0" w14:textId="7325FD3A" w:rsidR="00E8227F" w:rsidRPr="00585EBA" w:rsidRDefault="006304E7" w:rsidP="00585EBA">
      <w:pPr>
        <w:pStyle w:val="Standard"/>
        <w:spacing w:line="276" w:lineRule="auto"/>
        <w:ind w:firstLine="709"/>
        <w:jc w:val="both"/>
        <w:rPr>
          <w:color w:val="auto"/>
          <w:sz w:val="28"/>
        </w:rPr>
      </w:pPr>
      <w:r w:rsidRPr="00585EBA">
        <w:rPr>
          <w:color w:val="auto"/>
          <w:sz w:val="28"/>
        </w:rPr>
        <w:t>19.4.1. (21.4 a.)</w:t>
      </w:r>
      <w:r w:rsidR="00B03D14" w:rsidRPr="00585EBA">
        <w:rPr>
          <w:color w:val="auto"/>
          <w:sz w:val="28"/>
        </w:rPr>
        <w:t>)</w:t>
      </w:r>
      <w:r w:rsidR="002F5201">
        <w:rPr>
          <w:color w:val="auto"/>
          <w:sz w:val="28"/>
        </w:rPr>
        <w:t> </w:t>
      </w:r>
      <w:r w:rsidRPr="00585EBA">
        <w:rPr>
          <w:color w:val="auto"/>
          <w:sz w:val="28"/>
        </w:rPr>
        <w:t xml:space="preserve">Номера спортсменов распределяются по </w:t>
      </w:r>
      <w:r w:rsidR="001322E3" w:rsidRPr="00585EBA">
        <w:rPr>
          <w:color w:val="auto"/>
          <w:sz w:val="28"/>
        </w:rPr>
        <w:t xml:space="preserve">пункту </w:t>
      </w:r>
      <w:r w:rsidR="007B60BD" w:rsidRPr="00585EBA">
        <w:rPr>
          <w:color w:val="auto"/>
          <w:sz w:val="28"/>
        </w:rPr>
        <w:t>2.10</w:t>
      </w:r>
      <w:r w:rsidR="00421811" w:rsidRPr="00585EBA">
        <w:rPr>
          <w:color w:val="auto"/>
          <w:sz w:val="28"/>
        </w:rPr>
        <w:t xml:space="preserve">. </w:t>
      </w:r>
      <w:r w:rsidR="001322E3" w:rsidRPr="00585EBA">
        <w:rPr>
          <w:color w:val="auto"/>
          <w:sz w:val="28"/>
        </w:rPr>
        <w:t>П</w:t>
      </w:r>
      <w:r w:rsidRPr="00585EBA">
        <w:rPr>
          <w:color w:val="auto"/>
          <w:sz w:val="28"/>
        </w:rPr>
        <w:t>равил</w:t>
      </w:r>
      <w:r w:rsidR="00EA4751" w:rsidRPr="00585EBA">
        <w:rPr>
          <w:color w:val="auto"/>
          <w:sz w:val="28"/>
        </w:rPr>
        <w:t>.</w:t>
      </w:r>
    </w:p>
    <w:p w14:paraId="0985A220" w14:textId="62C9D684" w:rsidR="00E8227F" w:rsidRPr="00585EBA" w:rsidRDefault="006304E7" w:rsidP="00585EBA">
      <w:pPr>
        <w:pStyle w:val="Standard"/>
        <w:spacing w:line="276" w:lineRule="auto"/>
        <w:ind w:firstLine="709"/>
        <w:jc w:val="both"/>
        <w:rPr>
          <w:color w:val="auto"/>
          <w:sz w:val="28"/>
        </w:rPr>
      </w:pPr>
      <w:r w:rsidRPr="00585EBA">
        <w:rPr>
          <w:color w:val="auto"/>
          <w:sz w:val="28"/>
        </w:rPr>
        <w:t>19.4.2. (21.4 b.)</w:t>
      </w:r>
      <w:r w:rsidR="00B03D14" w:rsidRPr="00585EBA">
        <w:rPr>
          <w:color w:val="auto"/>
          <w:sz w:val="28"/>
        </w:rPr>
        <w:t>)</w:t>
      </w:r>
      <w:r w:rsidR="002F5201">
        <w:rPr>
          <w:color w:val="auto"/>
          <w:sz w:val="28"/>
        </w:rPr>
        <w:t> </w:t>
      </w:r>
      <w:r w:rsidRPr="00585EBA">
        <w:rPr>
          <w:color w:val="auto"/>
          <w:sz w:val="28"/>
        </w:rPr>
        <w:t>Спортсмены стартуют один за другим, начиная с наибольшего стартового номера в порядке убывания</w:t>
      </w:r>
      <w:r w:rsidR="00EA4751" w:rsidRPr="00585EBA">
        <w:rPr>
          <w:color w:val="auto"/>
          <w:sz w:val="28"/>
        </w:rPr>
        <w:t>.</w:t>
      </w:r>
    </w:p>
    <w:p w14:paraId="66A96324" w14:textId="0DE3C395" w:rsidR="00E8227F" w:rsidRPr="00585EBA" w:rsidRDefault="006304E7" w:rsidP="00585EBA">
      <w:pPr>
        <w:pStyle w:val="Standard"/>
        <w:spacing w:line="276" w:lineRule="auto"/>
        <w:ind w:firstLine="709"/>
        <w:jc w:val="both"/>
        <w:rPr>
          <w:color w:val="auto"/>
          <w:sz w:val="28"/>
        </w:rPr>
      </w:pPr>
      <w:r w:rsidRPr="00585EBA">
        <w:rPr>
          <w:color w:val="auto"/>
          <w:sz w:val="28"/>
        </w:rPr>
        <w:t>19.4.3. (21.4 c.)</w:t>
      </w:r>
      <w:r w:rsidR="00B03D14" w:rsidRPr="00585EBA">
        <w:rPr>
          <w:color w:val="auto"/>
          <w:sz w:val="28"/>
        </w:rPr>
        <w:t>)</w:t>
      </w:r>
      <w:r w:rsidR="002F5201">
        <w:rPr>
          <w:color w:val="auto"/>
          <w:sz w:val="28"/>
        </w:rPr>
        <w:t> </w:t>
      </w:r>
      <w:r w:rsidRPr="00585EBA">
        <w:rPr>
          <w:color w:val="auto"/>
          <w:sz w:val="28"/>
        </w:rPr>
        <w:t xml:space="preserve">В случае, если спортсмены не являются на старт </w:t>
      </w:r>
      <w:r w:rsidR="00963498" w:rsidRPr="00585EBA">
        <w:rPr>
          <w:color w:val="auto"/>
          <w:sz w:val="28"/>
        </w:rPr>
        <w:br/>
      </w:r>
      <w:r w:rsidRPr="00585EBA">
        <w:rPr>
          <w:color w:val="auto"/>
          <w:sz w:val="28"/>
        </w:rPr>
        <w:t>или если какой-либо стартовый номер не назначен, последовательность старта будет сохранена, ка</w:t>
      </w:r>
      <w:r w:rsidR="002F5201">
        <w:rPr>
          <w:color w:val="auto"/>
          <w:sz w:val="28"/>
        </w:rPr>
        <w:t>к если бы участник стартовал во</w:t>
      </w:r>
      <w:r w:rsidRPr="00585EBA">
        <w:rPr>
          <w:color w:val="auto"/>
          <w:sz w:val="28"/>
        </w:rPr>
        <w:t>время, отведённое на этот неиспользованный номер</w:t>
      </w:r>
      <w:r w:rsidR="00EA4751" w:rsidRPr="00585EBA">
        <w:rPr>
          <w:color w:val="auto"/>
          <w:sz w:val="28"/>
        </w:rPr>
        <w:t>.</w:t>
      </w:r>
    </w:p>
    <w:p w14:paraId="37E6FDA6" w14:textId="35E66FA7" w:rsidR="00E57A23" w:rsidRPr="00585EBA" w:rsidRDefault="006304E7" w:rsidP="005D5F82">
      <w:pPr>
        <w:pStyle w:val="Standard"/>
        <w:ind w:firstLine="709"/>
        <w:jc w:val="both"/>
        <w:rPr>
          <w:color w:val="auto"/>
          <w:sz w:val="28"/>
        </w:rPr>
      </w:pPr>
      <w:r w:rsidRPr="00585EBA">
        <w:rPr>
          <w:color w:val="auto"/>
          <w:sz w:val="28"/>
        </w:rPr>
        <w:t>19.4.4.</w:t>
      </w:r>
      <w:r w:rsidR="00963498" w:rsidRPr="00585EBA">
        <w:rPr>
          <w:color w:val="auto"/>
          <w:sz w:val="28"/>
        </w:rPr>
        <w:t xml:space="preserve"> </w:t>
      </w:r>
      <w:r w:rsidRPr="00585EBA">
        <w:rPr>
          <w:color w:val="auto"/>
          <w:sz w:val="28"/>
        </w:rPr>
        <w:t>(21.4 d.)</w:t>
      </w:r>
      <w:r w:rsidR="00B03D14" w:rsidRPr="00585EBA">
        <w:rPr>
          <w:color w:val="auto"/>
          <w:sz w:val="28"/>
        </w:rPr>
        <w:t>)</w:t>
      </w:r>
      <w:r w:rsidR="002F5201">
        <w:rPr>
          <w:color w:val="auto"/>
          <w:sz w:val="28"/>
        </w:rPr>
        <w:t> </w:t>
      </w:r>
      <w:r w:rsidR="00C95E84" w:rsidRPr="00585EBA">
        <w:rPr>
          <w:color w:val="auto"/>
          <w:sz w:val="28"/>
        </w:rPr>
        <w:t xml:space="preserve">В </w:t>
      </w:r>
      <w:r w:rsidR="00C95E84" w:rsidRPr="005D5F82">
        <w:rPr>
          <w:color w:val="auto"/>
          <w:sz w:val="28"/>
        </w:rPr>
        <w:t xml:space="preserve">Таблице </w:t>
      </w:r>
      <w:r w:rsidR="00D06CE2" w:rsidRPr="005D5F82">
        <w:rPr>
          <w:color w:val="auto"/>
          <w:sz w:val="28"/>
        </w:rPr>
        <w:t>16</w:t>
      </w:r>
      <w:r w:rsidR="001E7F28" w:rsidRPr="005D5F82">
        <w:rPr>
          <w:color w:val="auto"/>
          <w:sz w:val="28"/>
        </w:rPr>
        <w:t xml:space="preserve"> представлен</w:t>
      </w:r>
      <w:r w:rsidR="001E7F28" w:rsidRPr="00585EBA">
        <w:rPr>
          <w:color w:val="auto"/>
          <w:sz w:val="28"/>
        </w:rPr>
        <w:t xml:space="preserve"> ф</w:t>
      </w:r>
      <w:r w:rsidRPr="00585EBA">
        <w:rPr>
          <w:color w:val="auto"/>
          <w:sz w:val="28"/>
        </w:rPr>
        <w:t>рагмент стартового протокола</w:t>
      </w:r>
      <w:r w:rsidR="00E8670E" w:rsidRPr="00585EBA">
        <w:rPr>
          <w:color w:val="auto"/>
          <w:sz w:val="28"/>
        </w:rPr>
        <w:t>.</w:t>
      </w:r>
    </w:p>
    <w:p w14:paraId="07784448" w14:textId="0F4E83BD" w:rsidR="00963498" w:rsidRPr="00095A6B" w:rsidRDefault="00C95E84" w:rsidP="005D5F82">
      <w:pPr>
        <w:pStyle w:val="Standard"/>
        <w:ind w:firstLine="709"/>
        <w:jc w:val="right"/>
        <w:rPr>
          <w:color w:val="auto"/>
          <w:sz w:val="28"/>
        </w:rPr>
      </w:pPr>
      <w:r w:rsidRPr="005D5F82">
        <w:rPr>
          <w:color w:val="auto"/>
          <w:sz w:val="28"/>
        </w:rPr>
        <w:t>Таблица 1</w:t>
      </w:r>
      <w:r w:rsidR="00D06CE2" w:rsidRPr="005D5F82">
        <w:rPr>
          <w:color w:val="auto"/>
          <w:sz w:val="28"/>
        </w:rPr>
        <w:t>6</w:t>
      </w:r>
      <w:r w:rsidR="00095A6B" w:rsidRPr="005D5F82">
        <w:rPr>
          <w:color w:val="auto"/>
          <w:sz w:val="28"/>
        </w:rPr>
        <w:t>.</w:t>
      </w:r>
    </w:p>
    <w:p w14:paraId="2BE03E5F" w14:textId="77777777" w:rsidR="00E8227F" w:rsidRPr="00585EBA" w:rsidRDefault="00E8227F" w:rsidP="00585EBA">
      <w:pPr>
        <w:pStyle w:val="Standard"/>
        <w:spacing w:line="276" w:lineRule="auto"/>
        <w:ind w:firstLine="709"/>
        <w:jc w:val="both"/>
        <w:rPr>
          <w:color w:val="auto"/>
          <w:sz w:val="6"/>
          <w:szCs w:val="6"/>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1842"/>
        <w:gridCol w:w="1276"/>
        <w:gridCol w:w="3119"/>
        <w:gridCol w:w="1559"/>
      </w:tblGrid>
      <w:tr w:rsidR="00963498" w:rsidRPr="00585EBA" w14:paraId="3CED44F0" w14:textId="77777777" w:rsidTr="001E7F28">
        <w:trPr>
          <w:trHeight w:val="691"/>
        </w:trPr>
        <w:tc>
          <w:tcPr>
            <w:tcW w:w="1555" w:type="dxa"/>
            <w:tcBorders>
              <w:top w:val="single" w:sz="4" w:space="0" w:color="000000"/>
              <w:left w:val="single" w:sz="4" w:space="0" w:color="000000"/>
              <w:bottom w:val="single" w:sz="4" w:space="0" w:color="000000"/>
              <w:right w:val="single" w:sz="4" w:space="0" w:color="000000"/>
            </w:tcBorders>
            <w:vAlign w:val="center"/>
          </w:tcPr>
          <w:p w14:paraId="54C58F89" w14:textId="77777777" w:rsidR="00963498" w:rsidRPr="005D5F82" w:rsidRDefault="00963498" w:rsidP="005D5F82">
            <w:pPr>
              <w:jc w:val="center"/>
              <w:rPr>
                <w:color w:val="auto"/>
                <w:sz w:val="26"/>
                <w:szCs w:val="26"/>
              </w:rPr>
            </w:pPr>
            <w:r w:rsidRPr="005D5F82">
              <w:rPr>
                <w:color w:val="auto"/>
                <w:sz w:val="26"/>
                <w:szCs w:val="26"/>
              </w:rPr>
              <w:t>Стартовый номер</w:t>
            </w:r>
          </w:p>
        </w:tc>
        <w:tc>
          <w:tcPr>
            <w:tcW w:w="1842" w:type="dxa"/>
            <w:tcBorders>
              <w:top w:val="single" w:sz="4" w:space="0" w:color="000000"/>
              <w:left w:val="single" w:sz="4" w:space="0" w:color="000000"/>
              <w:bottom w:val="single" w:sz="4" w:space="0" w:color="000000"/>
              <w:right w:val="single" w:sz="4" w:space="0" w:color="000000"/>
            </w:tcBorders>
            <w:vAlign w:val="center"/>
          </w:tcPr>
          <w:p w14:paraId="3A20707C" w14:textId="77777777" w:rsidR="00963498" w:rsidRPr="005D5F82" w:rsidRDefault="00963498" w:rsidP="005D5F82">
            <w:pPr>
              <w:jc w:val="center"/>
              <w:rPr>
                <w:color w:val="auto"/>
                <w:sz w:val="26"/>
                <w:szCs w:val="26"/>
              </w:rPr>
            </w:pPr>
            <w:r w:rsidRPr="005D5F82">
              <w:rPr>
                <w:color w:val="auto"/>
                <w:sz w:val="26"/>
                <w:szCs w:val="26"/>
              </w:rPr>
              <w:t>Фамилия</w:t>
            </w:r>
          </w:p>
        </w:tc>
        <w:tc>
          <w:tcPr>
            <w:tcW w:w="1276" w:type="dxa"/>
            <w:tcBorders>
              <w:top w:val="single" w:sz="4" w:space="0" w:color="000000"/>
              <w:left w:val="single" w:sz="4" w:space="0" w:color="000000"/>
              <w:bottom w:val="single" w:sz="4" w:space="0" w:color="000000"/>
              <w:right w:val="single" w:sz="4" w:space="0" w:color="000000"/>
            </w:tcBorders>
            <w:vAlign w:val="center"/>
          </w:tcPr>
          <w:p w14:paraId="0988063D" w14:textId="77777777" w:rsidR="00963498" w:rsidRPr="005D5F82" w:rsidRDefault="00963498" w:rsidP="005D5F82">
            <w:pPr>
              <w:jc w:val="center"/>
              <w:rPr>
                <w:color w:val="auto"/>
                <w:sz w:val="26"/>
                <w:szCs w:val="26"/>
              </w:rPr>
            </w:pPr>
            <w:r w:rsidRPr="005D5F82">
              <w:rPr>
                <w:color w:val="auto"/>
                <w:sz w:val="26"/>
                <w:szCs w:val="26"/>
              </w:rPr>
              <w:t>Имя</w:t>
            </w:r>
          </w:p>
        </w:tc>
        <w:tc>
          <w:tcPr>
            <w:tcW w:w="3119" w:type="dxa"/>
            <w:tcBorders>
              <w:top w:val="single" w:sz="4" w:space="0" w:color="000000"/>
              <w:left w:val="single" w:sz="4" w:space="0" w:color="000000"/>
              <w:bottom w:val="single" w:sz="4" w:space="0" w:color="000000"/>
              <w:right w:val="single" w:sz="4" w:space="0" w:color="000000"/>
            </w:tcBorders>
            <w:vAlign w:val="center"/>
          </w:tcPr>
          <w:p w14:paraId="426406AF" w14:textId="77777777" w:rsidR="00963498" w:rsidRPr="005D5F82" w:rsidRDefault="00963498" w:rsidP="005D5F82">
            <w:pPr>
              <w:jc w:val="center"/>
              <w:rPr>
                <w:color w:val="auto"/>
                <w:sz w:val="26"/>
                <w:szCs w:val="26"/>
              </w:rPr>
            </w:pPr>
            <w:r w:rsidRPr="005D5F82">
              <w:rPr>
                <w:color w:val="auto"/>
                <w:sz w:val="26"/>
                <w:szCs w:val="26"/>
              </w:rPr>
              <w:t xml:space="preserve">Субъект </w:t>
            </w:r>
          </w:p>
          <w:p w14:paraId="12614E14" w14:textId="77777777" w:rsidR="00963498" w:rsidRPr="005D5F82" w:rsidRDefault="00963498" w:rsidP="005D5F82">
            <w:pPr>
              <w:jc w:val="center"/>
              <w:rPr>
                <w:color w:val="auto"/>
                <w:sz w:val="26"/>
                <w:szCs w:val="26"/>
              </w:rPr>
            </w:pPr>
            <w:r w:rsidRPr="005D5F82">
              <w:rPr>
                <w:color w:val="auto"/>
                <w:sz w:val="26"/>
                <w:szCs w:val="26"/>
              </w:rPr>
              <w:t>Российской Федерации</w:t>
            </w:r>
          </w:p>
        </w:tc>
        <w:tc>
          <w:tcPr>
            <w:tcW w:w="1559" w:type="dxa"/>
            <w:tcBorders>
              <w:top w:val="single" w:sz="4" w:space="0" w:color="000000"/>
              <w:left w:val="single" w:sz="4" w:space="0" w:color="000000"/>
              <w:bottom w:val="single" w:sz="4" w:space="0" w:color="000000"/>
              <w:right w:val="single" w:sz="4" w:space="0" w:color="000000"/>
            </w:tcBorders>
            <w:vAlign w:val="center"/>
          </w:tcPr>
          <w:p w14:paraId="39FD1B53" w14:textId="77777777" w:rsidR="00963498" w:rsidRPr="005D5F82" w:rsidRDefault="00963498" w:rsidP="005D5F82">
            <w:pPr>
              <w:jc w:val="center"/>
              <w:rPr>
                <w:color w:val="auto"/>
                <w:sz w:val="26"/>
                <w:szCs w:val="26"/>
              </w:rPr>
            </w:pPr>
            <w:r w:rsidRPr="005D5F82">
              <w:rPr>
                <w:color w:val="auto"/>
                <w:sz w:val="26"/>
                <w:szCs w:val="26"/>
              </w:rPr>
              <w:t xml:space="preserve">Время </w:t>
            </w:r>
          </w:p>
          <w:p w14:paraId="3E0E129F" w14:textId="77777777" w:rsidR="00963498" w:rsidRPr="005D5F82" w:rsidRDefault="00963498" w:rsidP="005D5F82">
            <w:pPr>
              <w:jc w:val="center"/>
              <w:rPr>
                <w:color w:val="auto"/>
                <w:sz w:val="26"/>
                <w:szCs w:val="26"/>
              </w:rPr>
            </w:pPr>
            <w:r w:rsidRPr="005D5F82">
              <w:rPr>
                <w:color w:val="auto"/>
                <w:sz w:val="26"/>
                <w:szCs w:val="26"/>
              </w:rPr>
              <w:t>старта</w:t>
            </w:r>
          </w:p>
        </w:tc>
      </w:tr>
      <w:tr w:rsidR="00963498" w:rsidRPr="00585EBA" w14:paraId="7D2CEBDE" w14:textId="77777777" w:rsidTr="001E7F28">
        <w:trPr>
          <w:trHeight w:val="254"/>
        </w:trPr>
        <w:tc>
          <w:tcPr>
            <w:tcW w:w="1555" w:type="dxa"/>
            <w:tcBorders>
              <w:top w:val="single" w:sz="4" w:space="0" w:color="000000"/>
              <w:left w:val="single" w:sz="4" w:space="0" w:color="000000"/>
              <w:bottom w:val="single" w:sz="4" w:space="0" w:color="000000"/>
              <w:right w:val="single" w:sz="4" w:space="0" w:color="000000"/>
            </w:tcBorders>
            <w:vAlign w:val="center"/>
          </w:tcPr>
          <w:p w14:paraId="757A8998" w14:textId="77777777" w:rsidR="00963498" w:rsidRPr="005D5F82" w:rsidRDefault="00963498" w:rsidP="005D5F82">
            <w:pPr>
              <w:jc w:val="center"/>
              <w:rPr>
                <w:color w:val="auto"/>
                <w:sz w:val="26"/>
                <w:szCs w:val="26"/>
              </w:rPr>
            </w:pPr>
            <w:r w:rsidRPr="005D5F82">
              <w:rPr>
                <w:color w:val="auto"/>
                <w:sz w:val="26"/>
                <w:szCs w:val="26"/>
              </w:rPr>
              <w:t>102</w:t>
            </w:r>
          </w:p>
        </w:tc>
        <w:tc>
          <w:tcPr>
            <w:tcW w:w="1842" w:type="dxa"/>
            <w:tcBorders>
              <w:top w:val="single" w:sz="4" w:space="0" w:color="000000"/>
              <w:left w:val="single" w:sz="4" w:space="0" w:color="000000"/>
              <w:bottom w:val="single" w:sz="4" w:space="0" w:color="000000"/>
              <w:right w:val="single" w:sz="4" w:space="0" w:color="000000"/>
            </w:tcBorders>
            <w:vAlign w:val="center"/>
          </w:tcPr>
          <w:p w14:paraId="78FD8753" w14:textId="77777777" w:rsidR="00963498" w:rsidRPr="005D5F82" w:rsidRDefault="00963498" w:rsidP="005D5F82">
            <w:pPr>
              <w:rPr>
                <w:color w:val="auto"/>
                <w:sz w:val="26"/>
                <w:szCs w:val="26"/>
              </w:rPr>
            </w:pPr>
            <w:r w:rsidRPr="005D5F82">
              <w:rPr>
                <w:color w:val="auto"/>
                <w:sz w:val="26"/>
                <w:szCs w:val="26"/>
              </w:rPr>
              <w:t>Петров</w:t>
            </w:r>
          </w:p>
        </w:tc>
        <w:tc>
          <w:tcPr>
            <w:tcW w:w="1276" w:type="dxa"/>
            <w:tcBorders>
              <w:top w:val="single" w:sz="4" w:space="0" w:color="000000"/>
              <w:left w:val="single" w:sz="4" w:space="0" w:color="000000"/>
              <w:bottom w:val="single" w:sz="4" w:space="0" w:color="000000"/>
              <w:right w:val="single" w:sz="4" w:space="0" w:color="000000"/>
            </w:tcBorders>
            <w:vAlign w:val="center"/>
          </w:tcPr>
          <w:p w14:paraId="313D65C7" w14:textId="77777777" w:rsidR="00963498" w:rsidRPr="005D5F82" w:rsidRDefault="00963498" w:rsidP="005D5F82">
            <w:pPr>
              <w:rPr>
                <w:color w:val="auto"/>
                <w:sz w:val="26"/>
                <w:szCs w:val="26"/>
              </w:rPr>
            </w:pPr>
            <w:r w:rsidRPr="005D5F82">
              <w:rPr>
                <w:color w:val="auto"/>
                <w:sz w:val="26"/>
                <w:szCs w:val="26"/>
              </w:rPr>
              <w:t>Иван</w:t>
            </w:r>
          </w:p>
        </w:tc>
        <w:tc>
          <w:tcPr>
            <w:tcW w:w="3119" w:type="dxa"/>
            <w:tcBorders>
              <w:top w:val="single" w:sz="4" w:space="0" w:color="000000"/>
              <w:left w:val="single" w:sz="4" w:space="0" w:color="000000"/>
              <w:bottom w:val="single" w:sz="4" w:space="0" w:color="000000"/>
              <w:right w:val="single" w:sz="4" w:space="0" w:color="000000"/>
            </w:tcBorders>
            <w:vAlign w:val="center"/>
          </w:tcPr>
          <w:p w14:paraId="1B76490E" w14:textId="77777777" w:rsidR="00963498" w:rsidRPr="005D5F82" w:rsidRDefault="00963498" w:rsidP="005D5F82">
            <w:pPr>
              <w:jc w:val="center"/>
              <w:rPr>
                <w:color w:val="auto"/>
                <w:sz w:val="26"/>
                <w:szCs w:val="26"/>
              </w:rPr>
            </w:pPr>
            <w:r w:rsidRPr="005D5F82">
              <w:rPr>
                <w:color w:val="auto"/>
                <w:sz w:val="26"/>
                <w:szCs w:val="26"/>
              </w:rPr>
              <w:t>Республика Татарстан</w:t>
            </w:r>
          </w:p>
        </w:tc>
        <w:tc>
          <w:tcPr>
            <w:tcW w:w="1559" w:type="dxa"/>
            <w:tcBorders>
              <w:top w:val="single" w:sz="4" w:space="0" w:color="000000"/>
              <w:left w:val="single" w:sz="4" w:space="0" w:color="000000"/>
              <w:bottom w:val="single" w:sz="4" w:space="0" w:color="000000"/>
              <w:right w:val="single" w:sz="4" w:space="0" w:color="000000"/>
            </w:tcBorders>
            <w:vAlign w:val="center"/>
          </w:tcPr>
          <w:p w14:paraId="23DD55AF" w14:textId="77777777" w:rsidR="00963498" w:rsidRPr="005D5F82" w:rsidRDefault="00963498" w:rsidP="005D5F82">
            <w:pPr>
              <w:jc w:val="center"/>
              <w:rPr>
                <w:color w:val="auto"/>
                <w:sz w:val="26"/>
                <w:szCs w:val="26"/>
              </w:rPr>
            </w:pPr>
            <w:r w:rsidRPr="005D5F82">
              <w:rPr>
                <w:color w:val="auto"/>
                <w:sz w:val="26"/>
                <w:szCs w:val="26"/>
              </w:rPr>
              <w:t>09:00:00</w:t>
            </w:r>
          </w:p>
        </w:tc>
      </w:tr>
      <w:tr w:rsidR="00963498" w:rsidRPr="00585EBA" w14:paraId="0FA174FE" w14:textId="77777777" w:rsidTr="001E7F28">
        <w:trPr>
          <w:trHeight w:val="375"/>
        </w:trPr>
        <w:tc>
          <w:tcPr>
            <w:tcW w:w="1555" w:type="dxa"/>
            <w:tcBorders>
              <w:top w:val="single" w:sz="4" w:space="0" w:color="000000"/>
              <w:left w:val="single" w:sz="4" w:space="0" w:color="000000"/>
              <w:bottom w:val="single" w:sz="4" w:space="0" w:color="000000"/>
              <w:right w:val="single" w:sz="4" w:space="0" w:color="000000"/>
            </w:tcBorders>
            <w:vAlign w:val="center"/>
          </w:tcPr>
          <w:p w14:paraId="3F61A6EC" w14:textId="77777777" w:rsidR="00963498" w:rsidRPr="005D5F82" w:rsidRDefault="00963498" w:rsidP="005D5F82">
            <w:pPr>
              <w:jc w:val="center"/>
              <w:rPr>
                <w:color w:val="auto"/>
                <w:sz w:val="26"/>
                <w:szCs w:val="26"/>
              </w:rPr>
            </w:pPr>
            <w:r w:rsidRPr="005D5F82">
              <w:rPr>
                <w:color w:val="auto"/>
                <w:sz w:val="26"/>
                <w:szCs w:val="26"/>
              </w:rPr>
              <w:t>101</w:t>
            </w:r>
          </w:p>
        </w:tc>
        <w:tc>
          <w:tcPr>
            <w:tcW w:w="1842" w:type="dxa"/>
            <w:tcBorders>
              <w:top w:val="single" w:sz="4" w:space="0" w:color="000000"/>
              <w:left w:val="single" w:sz="4" w:space="0" w:color="000000"/>
              <w:bottom w:val="single" w:sz="4" w:space="0" w:color="000000"/>
              <w:right w:val="single" w:sz="4" w:space="0" w:color="000000"/>
            </w:tcBorders>
            <w:vAlign w:val="center"/>
          </w:tcPr>
          <w:p w14:paraId="204D8E91" w14:textId="77777777" w:rsidR="00963498" w:rsidRPr="005D5F82" w:rsidRDefault="00963498" w:rsidP="005D5F82">
            <w:pPr>
              <w:rPr>
                <w:color w:val="auto"/>
                <w:sz w:val="26"/>
                <w:szCs w:val="26"/>
              </w:rPr>
            </w:pPr>
            <w:r w:rsidRPr="005D5F82">
              <w:rPr>
                <w:color w:val="auto"/>
                <w:sz w:val="26"/>
                <w:szCs w:val="26"/>
              </w:rPr>
              <w:t>Павлов</w:t>
            </w:r>
          </w:p>
        </w:tc>
        <w:tc>
          <w:tcPr>
            <w:tcW w:w="1276" w:type="dxa"/>
            <w:tcBorders>
              <w:top w:val="single" w:sz="4" w:space="0" w:color="000000"/>
              <w:left w:val="single" w:sz="4" w:space="0" w:color="000000"/>
              <w:bottom w:val="single" w:sz="4" w:space="0" w:color="000000"/>
              <w:right w:val="single" w:sz="4" w:space="0" w:color="000000"/>
            </w:tcBorders>
            <w:vAlign w:val="center"/>
          </w:tcPr>
          <w:p w14:paraId="5A631A8E" w14:textId="77777777" w:rsidR="00963498" w:rsidRPr="005D5F82" w:rsidRDefault="00963498" w:rsidP="005D5F82">
            <w:pPr>
              <w:rPr>
                <w:color w:val="auto"/>
                <w:sz w:val="26"/>
                <w:szCs w:val="26"/>
              </w:rPr>
            </w:pPr>
            <w:r w:rsidRPr="005D5F82">
              <w:rPr>
                <w:color w:val="auto"/>
                <w:sz w:val="26"/>
                <w:szCs w:val="26"/>
              </w:rPr>
              <w:t>Андрей</w:t>
            </w:r>
          </w:p>
        </w:tc>
        <w:tc>
          <w:tcPr>
            <w:tcW w:w="3119" w:type="dxa"/>
            <w:tcBorders>
              <w:top w:val="single" w:sz="4" w:space="0" w:color="000000"/>
              <w:left w:val="single" w:sz="4" w:space="0" w:color="000000"/>
              <w:bottom w:val="single" w:sz="4" w:space="0" w:color="000000"/>
              <w:right w:val="single" w:sz="4" w:space="0" w:color="000000"/>
            </w:tcBorders>
            <w:vAlign w:val="center"/>
          </w:tcPr>
          <w:p w14:paraId="26FE972C" w14:textId="77777777" w:rsidR="00963498" w:rsidRPr="005D5F82" w:rsidRDefault="00963498" w:rsidP="005D5F82">
            <w:pPr>
              <w:jc w:val="center"/>
              <w:rPr>
                <w:color w:val="auto"/>
                <w:sz w:val="26"/>
                <w:szCs w:val="26"/>
              </w:rPr>
            </w:pPr>
            <w:r w:rsidRPr="005D5F82">
              <w:rPr>
                <w:color w:val="auto"/>
                <w:sz w:val="26"/>
                <w:szCs w:val="26"/>
              </w:rPr>
              <w:t>Кировская область</w:t>
            </w:r>
          </w:p>
        </w:tc>
        <w:tc>
          <w:tcPr>
            <w:tcW w:w="1559" w:type="dxa"/>
            <w:tcBorders>
              <w:top w:val="single" w:sz="4" w:space="0" w:color="000000"/>
              <w:left w:val="single" w:sz="4" w:space="0" w:color="000000"/>
              <w:bottom w:val="single" w:sz="4" w:space="0" w:color="000000"/>
              <w:right w:val="single" w:sz="4" w:space="0" w:color="000000"/>
            </w:tcBorders>
            <w:vAlign w:val="center"/>
          </w:tcPr>
          <w:p w14:paraId="0FFA47CE" w14:textId="77777777" w:rsidR="00963498" w:rsidRPr="005D5F82" w:rsidRDefault="00963498" w:rsidP="005D5F82">
            <w:pPr>
              <w:jc w:val="center"/>
              <w:rPr>
                <w:color w:val="auto"/>
                <w:sz w:val="26"/>
                <w:szCs w:val="26"/>
              </w:rPr>
            </w:pPr>
            <w:r w:rsidRPr="005D5F82">
              <w:rPr>
                <w:color w:val="auto"/>
                <w:sz w:val="26"/>
                <w:szCs w:val="26"/>
              </w:rPr>
              <w:t>09:00:30</w:t>
            </w:r>
          </w:p>
        </w:tc>
      </w:tr>
      <w:tr w:rsidR="00963498" w:rsidRPr="00585EBA" w14:paraId="769635BC" w14:textId="77777777" w:rsidTr="001E7F28">
        <w:trPr>
          <w:trHeight w:val="228"/>
        </w:trPr>
        <w:tc>
          <w:tcPr>
            <w:tcW w:w="1555" w:type="dxa"/>
            <w:tcBorders>
              <w:top w:val="single" w:sz="4" w:space="0" w:color="000000"/>
              <w:left w:val="single" w:sz="4" w:space="0" w:color="000000"/>
              <w:bottom w:val="single" w:sz="4" w:space="0" w:color="000000"/>
              <w:right w:val="single" w:sz="4" w:space="0" w:color="000000"/>
            </w:tcBorders>
            <w:vAlign w:val="center"/>
          </w:tcPr>
          <w:p w14:paraId="4011EEDE" w14:textId="77777777" w:rsidR="00963498" w:rsidRPr="005D5F82" w:rsidRDefault="00963498" w:rsidP="005D5F82">
            <w:pPr>
              <w:jc w:val="center"/>
              <w:rPr>
                <w:color w:val="auto"/>
                <w:sz w:val="26"/>
                <w:szCs w:val="26"/>
              </w:rPr>
            </w:pPr>
            <w:r w:rsidRPr="005D5F82">
              <w:rPr>
                <w:color w:val="auto"/>
                <w:sz w:val="26"/>
                <w:szCs w:val="26"/>
              </w:rPr>
              <w:t>100</w:t>
            </w:r>
          </w:p>
        </w:tc>
        <w:tc>
          <w:tcPr>
            <w:tcW w:w="1842" w:type="dxa"/>
            <w:tcBorders>
              <w:top w:val="single" w:sz="4" w:space="0" w:color="000000"/>
              <w:left w:val="single" w:sz="4" w:space="0" w:color="000000"/>
              <w:bottom w:val="single" w:sz="4" w:space="0" w:color="000000"/>
              <w:right w:val="single" w:sz="4" w:space="0" w:color="000000"/>
            </w:tcBorders>
            <w:vAlign w:val="center"/>
          </w:tcPr>
          <w:p w14:paraId="0B059624" w14:textId="77777777" w:rsidR="00963498" w:rsidRPr="005D5F82" w:rsidRDefault="00963498" w:rsidP="005D5F82">
            <w:pPr>
              <w:rPr>
                <w:color w:val="auto"/>
                <w:sz w:val="26"/>
                <w:szCs w:val="26"/>
              </w:rPr>
            </w:pPr>
            <w:r w:rsidRPr="005D5F82">
              <w:rPr>
                <w:color w:val="auto"/>
                <w:sz w:val="26"/>
                <w:szCs w:val="26"/>
              </w:rPr>
              <w:t>Александров</w:t>
            </w:r>
          </w:p>
        </w:tc>
        <w:tc>
          <w:tcPr>
            <w:tcW w:w="1276" w:type="dxa"/>
            <w:tcBorders>
              <w:top w:val="single" w:sz="4" w:space="0" w:color="000000"/>
              <w:left w:val="single" w:sz="4" w:space="0" w:color="000000"/>
              <w:bottom w:val="single" w:sz="4" w:space="0" w:color="000000"/>
              <w:right w:val="single" w:sz="4" w:space="0" w:color="000000"/>
            </w:tcBorders>
            <w:vAlign w:val="center"/>
          </w:tcPr>
          <w:p w14:paraId="705D8E3C" w14:textId="77777777" w:rsidR="00963498" w:rsidRPr="005D5F82" w:rsidRDefault="00963498" w:rsidP="005D5F82">
            <w:pPr>
              <w:rPr>
                <w:color w:val="auto"/>
                <w:sz w:val="26"/>
                <w:szCs w:val="26"/>
              </w:rPr>
            </w:pPr>
            <w:r w:rsidRPr="005D5F82">
              <w:rPr>
                <w:color w:val="auto"/>
                <w:sz w:val="26"/>
                <w:szCs w:val="26"/>
              </w:rPr>
              <w:t>Василий</w:t>
            </w:r>
          </w:p>
        </w:tc>
        <w:tc>
          <w:tcPr>
            <w:tcW w:w="3119" w:type="dxa"/>
            <w:tcBorders>
              <w:top w:val="single" w:sz="4" w:space="0" w:color="000000"/>
              <w:left w:val="single" w:sz="4" w:space="0" w:color="000000"/>
              <w:bottom w:val="single" w:sz="4" w:space="0" w:color="000000"/>
              <w:right w:val="single" w:sz="4" w:space="0" w:color="000000"/>
            </w:tcBorders>
            <w:vAlign w:val="center"/>
          </w:tcPr>
          <w:p w14:paraId="5026859D" w14:textId="77777777" w:rsidR="00963498" w:rsidRPr="005D5F82" w:rsidRDefault="00963498" w:rsidP="005D5F82">
            <w:pPr>
              <w:jc w:val="center"/>
              <w:rPr>
                <w:color w:val="auto"/>
                <w:sz w:val="26"/>
                <w:szCs w:val="26"/>
              </w:rPr>
            </w:pPr>
            <w:r w:rsidRPr="005D5F82">
              <w:rPr>
                <w:color w:val="auto"/>
                <w:sz w:val="26"/>
                <w:szCs w:val="26"/>
              </w:rPr>
              <w:t>Чувашская Республика</w:t>
            </w:r>
          </w:p>
        </w:tc>
        <w:tc>
          <w:tcPr>
            <w:tcW w:w="1559" w:type="dxa"/>
            <w:tcBorders>
              <w:top w:val="single" w:sz="4" w:space="0" w:color="000000"/>
              <w:left w:val="single" w:sz="4" w:space="0" w:color="000000"/>
              <w:bottom w:val="single" w:sz="4" w:space="0" w:color="000000"/>
              <w:right w:val="single" w:sz="4" w:space="0" w:color="000000"/>
            </w:tcBorders>
            <w:vAlign w:val="center"/>
          </w:tcPr>
          <w:p w14:paraId="70E0AE93" w14:textId="77777777" w:rsidR="00963498" w:rsidRPr="005D5F82" w:rsidRDefault="00963498" w:rsidP="005D5F82">
            <w:pPr>
              <w:jc w:val="center"/>
              <w:rPr>
                <w:color w:val="auto"/>
                <w:sz w:val="26"/>
                <w:szCs w:val="26"/>
              </w:rPr>
            </w:pPr>
            <w:r w:rsidRPr="005D5F82">
              <w:rPr>
                <w:color w:val="auto"/>
                <w:sz w:val="26"/>
                <w:szCs w:val="26"/>
              </w:rPr>
              <w:t>09:01:00</w:t>
            </w:r>
          </w:p>
        </w:tc>
      </w:tr>
      <w:tr w:rsidR="00963498" w:rsidRPr="00585EBA" w14:paraId="774AD98C" w14:textId="77777777" w:rsidTr="001E7F28">
        <w:trPr>
          <w:trHeight w:val="397"/>
        </w:trPr>
        <w:tc>
          <w:tcPr>
            <w:tcW w:w="1555" w:type="dxa"/>
            <w:tcBorders>
              <w:top w:val="single" w:sz="4" w:space="0" w:color="000000"/>
              <w:left w:val="single" w:sz="4" w:space="0" w:color="000000"/>
              <w:bottom w:val="single" w:sz="4" w:space="0" w:color="000000"/>
              <w:right w:val="single" w:sz="4" w:space="0" w:color="000000"/>
            </w:tcBorders>
            <w:vAlign w:val="center"/>
          </w:tcPr>
          <w:p w14:paraId="7B9862B5" w14:textId="77777777" w:rsidR="00963498" w:rsidRPr="005D5F82" w:rsidRDefault="00963498" w:rsidP="00585EBA">
            <w:pPr>
              <w:spacing w:line="276" w:lineRule="auto"/>
              <w:jc w:val="center"/>
              <w:rPr>
                <w:color w:val="auto"/>
                <w:sz w:val="26"/>
                <w:szCs w:val="26"/>
              </w:rPr>
            </w:pPr>
            <w:r w:rsidRPr="005D5F82">
              <w:rPr>
                <w:color w:val="auto"/>
                <w:sz w:val="26"/>
                <w:szCs w:val="26"/>
              </w:rPr>
              <w:lastRenderedPageBreak/>
              <w:t>99</w:t>
            </w:r>
          </w:p>
        </w:tc>
        <w:tc>
          <w:tcPr>
            <w:tcW w:w="1842" w:type="dxa"/>
            <w:tcBorders>
              <w:top w:val="single" w:sz="4" w:space="0" w:color="000000"/>
              <w:left w:val="single" w:sz="4" w:space="0" w:color="000000"/>
              <w:bottom w:val="single" w:sz="4" w:space="0" w:color="000000"/>
              <w:right w:val="single" w:sz="4" w:space="0" w:color="000000"/>
            </w:tcBorders>
            <w:vAlign w:val="center"/>
          </w:tcPr>
          <w:p w14:paraId="200FABDF" w14:textId="77777777" w:rsidR="00963498" w:rsidRPr="005D5F82" w:rsidRDefault="00963498" w:rsidP="00585EBA">
            <w:pPr>
              <w:spacing w:line="276" w:lineRule="auto"/>
              <w:rPr>
                <w:color w:val="auto"/>
                <w:sz w:val="26"/>
                <w:szCs w:val="26"/>
              </w:rPr>
            </w:pPr>
            <w:r w:rsidRPr="005D5F82">
              <w:rPr>
                <w:color w:val="auto"/>
                <w:sz w:val="26"/>
                <w:szCs w:val="26"/>
              </w:rPr>
              <w:t>Сергеев</w:t>
            </w:r>
          </w:p>
        </w:tc>
        <w:tc>
          <w:tcPr>
            <w:tcW w:w="1276" w:type="dxa"/>
            <w:tcBorders>
              <w:top w:val="single" w:sz="4" w:space="0" w:color="000000"/>
              <w:left w:val="single" w:sz="4" w:space="0" w:color="000000"/>
              <w:bottom w:val="single" w:sz="4" w:space="0" w:color="000000"/>
              <w:right w:val="single" w:sz="4" w:space="0" w:color="000000"/>
            </w:tcBorders>
            <w:vAlign w:val="center"/>
          </w:tcPr>
          <w:p w14:paraId="14415611" w14:textId="77777777" w:rsidR="00963498" w:rsidRPr="005D5F82" w:rsidRDefault="00963498" w:rsidP="00585EBA">
            <w:pPr>
              <w:spacing w:line="276" w:lineRule="auto"/>
              <w:rPr>
                <w:color w:val="auto"/>
                <w:sz w:val="26"/>
                <w:szCs w:val="26"/>
              </w:rPr>
            </w:pPr>
            <w:r w:rsidRPr="005D5F82">
              <w:rPr>
                <w:color w:val="auto"/>
                <w:sz w:val="26"/>
                <w:szCs w:val="26"/>
              </w:rPr>
              <w:t>Павел</w:t>
            </w:r>
          </w:p>
        </w:tc>
        <w:tc>
          <w:tcPr>
            <w:tcW w:w="3119" w:type="dxa"/>
            <w:tcBorders>
              <w:top w:val="single" w:sz="4" w:space="0" w:color="000000"/>
              <w:left w:val="single" w:sz="4" w:space="0" w:color="000000"/>
              <w:bottom w:val="single" w:sz="4" w:space="0" w:color="000000"/>
              <w:right w:val="single" w:sz="4" w:space="0" w:color="000000"/>
            </w:tcBorders>
            <w:vAlign w:val="center"/>
          </w:tcPr>
          <w:p w14:paraId="298F8BAA" w14:textId="77777777" w:rsidR="00963498" w:rsidRPr="005D5F82" w:rsidRDefault="00963498" w:rsidP="00585EBA">
            <w:pPr>
              <w:spacing w:line="276" w:lineRule="auto"/>
              <w:jc w:val="center"/>
              <w:rPr>
                <w:color w:val="auto"/>
                <w:sz w:val="26"/>
                <w:szCs w:val="26"/>
              </w:rPr>
            </w:pPr>
            <w:r w:rsidRPr="005D5F82">
              <w:rPr>
                <w:color w:val="auto"/>
                <w:sz w:val="26"/>
                <w:szCs w:val="26"/>
              </w:rPr>
              <w:t>г. Санкт-Петербург</w:t>
            </w:r>
          </w:p>
        </w:tc>
        <w:tc>
          <w:tcPr>
            <w:tcW w:w="1559" w:type="dxa"/>
            <w:tcBorders>
              <w:top w:val="single" w:sz="4" w:space="0" w:color="000000"/>
              <w:left w:val="single" w:sz="4" w:space="0" w:color="000000"/>
              <w:bottom w:val="single" w:sz="4" w:space="0" w:color="000000"/>
              <w:right w:val="single" w:sz="4" w:space="0" w:color="000000"/>
            </w:tcBorders>
            <w:vAlign w:val="center"/>
          </w:tcPr>
          <w:p w14:paraId="02EDC929" w14:textId="77777777" w:rsidR="00963498" w:rsidRPr="005D5F82" w:rsidRDefault="00963498" w:rsidP="00585EBA">
            <w:pPr>
              <w:spacing w:line="276" w:lineRule="auto"/>
              <w:jc w:val="center"/>
              <w:rPr>
                <w:color w:val="auto"/>
                <w:sz w:val="26"/>
                <w:szCs w:val="26"/>
              </w:rPr>
            </w:pPr>
            <w:r w:rsidRPr="005D5F82">
              <w:rPr>
                <w:color w:val="auto"/>
                <w:sz w:val="26"/>
                <w:szCs w:val="26"/>
              </w:rPr>
              <w:t>09:01:30</w:t>
            </w:r>
          </w:p>
        </w:tc>
      </w:tr>
    </w:tbl>
    <w:p w14:paraId="0D88BDC9" w14:textId="77777777" w:rsidR="00E8227F" w:rsidRPr="00585EBA" w:rsidRDefault="00E8227F" w:rsidP="00585EBA">
      <w:pPr>
        <w:pStyle w:val="Standard"/>
        <w:spacing w:line="276" w:lineRule="auto"/>
        <w:ind w:firstLine="709"/>
        <w:jc w:val="both"/>
        <w:rPr>
          <w:rFonts w:ascii="Arial" w:hAnsi="Arial"/>
          <w:color w:val="auto"/>
          <w:sz w:val="16"/>
          <w:szCs w:val="16"/>
        </w:rPr>
      </w:pPr>
    </w:p>
    <w:p w14:paraId="51E57E0B"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 xml:space="preserve">19.5. </w:t>
      </w:r>
      <w:r w:rsidR="00AA1505" w:rsidRPr="00585EBA">
        <w:rPr>
          <w:b/>
          <w:color w:val="auto"/>
          <w:sz w:val="28"/>
        </w:rPr>
        <w:t>(21.5 a.)</w:t>
      </w:r>
      <w:r w:rsidR="00B03D14" w:rsidRPr="00585EBA">
        <w:rPr>
          <w:b/>
          <w:color w:val="auto"/>
          <w:sz w:val="28"/>
        </w:rPr>
        <w:t>)</w:t>
      </w:r>
      <w:r w:rsidR="00AA1505" w:rsidRPr="00585EBA">
        <w:rPr>
          <w:b/>
          <w:color w:val="auto"/>
          <w:sz w:val="28"/>
        </w:rPr>
        <w:t xml:space="preserve"> </w:t>
      </w:r>
      <w:r w:rsidRPr="00585EBA">
        <w:rPr>
          <w:b/>
          <w:color w:val="auto"/>
          <w:sz w:val="28"/>
        </w:rPr>
        <w:t>Система старта квалификационной гонки:</w:t>
      </w:r>
    </w:p>
    <w:p w14:paraId="6C214469" w14:textId="77777777" w:rsidR="00E8227F" w:rsidRPr="00585EBA" w:rsidRDefault="00E8227F" w:rsidP="00585EBA">
      <w:pPr>
        <w:pStyle w:val="Standard"/>
        <w:spacing w:line="276" w:lineRule="auto"/>
        <w:ind w:firstLine="709"/>
        <w:jc w:val="both"/>
        <w:rPr>
          <w:b/>
          <w:color w:val="auto"/>
          <w:sz w:val="6"/>
          <w:szCs w:val="6"/>
        </w:rPr>
      </w:pPr>
    </w:p>
    <w:p w14:paraId="534A56DF"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Применяются принципы, установленные в </w:t>
      </w:r>
      <w:r w:rsidR="007B60BD" w:rsidRPr="00585EBA">
        <w:rPr>
          <w:color w:val="auto"/>
          <w:sz w:val="28"/>
        </w:rPr>
        <w:t xml:space="preserve">пункте 4.9 </w:t>
      </w:r>
      <w:r w:rsidRPr="00585EBA">
        <w:rPr>
          <w:color w:val="auto"/>
          <w:sz w:val="28"/>
        </w:rPr>
        <w:t>Правил</w:t>
      </w:r>
      <w:r w:rsidR="001E7F28" w:rsidRPr="00585EBA">
        <w:rPr>
          <w:color w:val="auto"/>
          <w:sz w:val="28"/>
        </w:rPr>
        <w:t xml:space="preserve"> (раздельный старт).</w:t>
      </w:r>
    </w:p>
    <w:p w14:paraId="65F3840C" w14:textId="77777777" w:rsidR="00E8227F" w:rsidRPr="00585EBA" w:rsidRDefault="00E8227F" w:rsidP="00585EBA">
      <w:pPr>
        <w:pStyle w:val="Standard"/>
        <w:spacing w:line="276" w:lineRule="auto"/>
        <w:ind w:firstLine="709"/>
        <w:jc w:val="both"/>
        <w:rPr>
          <w:color w:val="auto"/>
          <w:sz w:val="16"/>
          <w:szCs w:val="16"/>
        </w:rPr>
      </w:pPr>
    </w:p>
    <w:p w14:paraId="4A1DB4CC"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 xml:space="preserve">19.6. </w:t>
      </w:r>
      <w:r w:rsidR="001E7F28" w:rsidRPr="00585EBA">
        <w:rPr>
          <w:b/>
          <w:color w:val="auto"/>
          <w:sz w:val="28"/>
        </w:rPr>
        <w:t>(21.6 a.)</w:t>
      </w:r>
      <w:r w:rsidR="00B03D14" w:rsidRPr="00585EBA">
        <w:rPr>
          <w:b/>
          <w:color w:val="auto"/>
          <w:sz w:val="28"/>
        </w:rPr>
        <w:t>)</w:t>
      </w:r>
      <w:r w:rsidR="001E7F28" w:rsidRPr="00585EBA">
        <w:rPr>
          <w:b/>
          <w:color w:val="auto"/>
          <w:sz w:val="28"/>
        </w:rPr>
        <w:t xml:space="preserve"> </w:t>
      </w:r>
      <w:r w:rsidRPr="00585EBA">
        <w:rPr>
          <w:b/>
          <w:color w:val="auto"/>
          <w:sz w:val="28"/>
        </w:rPr>
        <w:t>Распределение стартовых номеров на финал:</w:t>
      </w:r>
    </w:p>
    <w:p w14:paraId="70ADDA49" w14:textId="77777777" w:rsidR="00E8227F" w:rsidRPr="00585EBA" w:rsidRDefault="00E8227F" w:rsidP="00585EBA">
      <w:pPr>
        <w:pStyle w:val="Standard"/>
        <w:spacing w:line="276" w:lineRule="auto"/>
        <w:ind w:firstLine="709"/>
        <w:jc w:val="both"/>
        <w:rPr>
          <w:b/>
          <w:color w:val="auto"/>
          <w:sz w:val="6"/>
          <w:szCs w:val="6"/>
        </w:rPr>
      </w:pPr>
    </w:p>
    <w:p w14:paraId="589C1D1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Стартовые номера на финал назначаются в соответствии с результатами в квалификации. Спортсмен с наибольшим временем в квалификации получит номер 1 в финале. Номера спортсменов, показавших одинаковое время, </w:t>
      </w:r>
      <w:r w:rsidR="007B60BD" w:rsidRPr="00585EBA">
        <w:rPr>
          <w:color w:val="auto"/>
          <w:sz w:val="28"/>
        </w:rPr>
        <w:t xml:space="preserve">должны </w:t>
      </w:r>
      <w:r w:rsidRPr="00585EBA">
        <w:rPr>
          <w:color w:val="auto"/>
          <w:sz w:val="28"/>
        </w:rPr>
        <w:t>распредел</w:t>
      </w:r>
      <w:r w:rsidR="007B60BD" w:rsidRPr="00585EBA">
        <w:rPr>
          <w:color w:val="auto"/>
          <w:sz w:val="28"/>
        </w:rPr>
        <w:t>ятся</w:t>
      </w:r>
      <w:r w:rsidRPr="00585EBA">
        <w:rPr>
          <w:color w:val="auto"/>
          <w:sz w:val="28"/>
        </w:rPr>
        <w:t xml:space="preserve"> по ж</w:t>
      </w:r>
      <w:r w:rsidR="001E7F28" w:rsidRPr="00585EBA">
        <w:rPr>
          <w:color w:val="auto"/>
          <w:sz w:val="28"/>
        </w:rPr>
        <w:t>ребию</w:t>
      </w:r>
      <w:r w:rsidRPr="00585EBA">
        <w:rPr>
          <w:color w:val="auto"/>
          <w:sz w:val="28"/>
        </w:rPr>
        <w:t>.</w:t>
      </w:r>
    </w:p>
    <w:p w14:paraId="78154E93" w14:textId="77777777" w:rsidR="00E8227F" w:rsidRPr="00585EBA" w:rsidRDefault="00E8227F" w:rsidP="00585EBA">
      <w:pPr>
        <w:pStyle w:val="Standard"/>
        <w:spacing w:line="276" w:lineRule="auto"/>
        <w:ind w:firstLine="709"/>
        <w:jc w:val="both"/>
        <w:rPr>
          <w:color w:val="auto"/>
          <w:sz w:val="16"/>
          <w:szCs w:val="16"/>
        </w:rPr>
      </w:pPr>
    </w:p>
    <w:p w14:paraId="64745F53"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19.7. Результаты:</w:t>
      </w:r>
    </w:p>
    <w:p w14:paraId="5F79F227" w14:textId="77777777" w:rsidR="00E8227F" w:rsidRPr="00585EBA" w:rsidRDefault="00E8227F" w:rsidP="00585EBA">
      <w:pPr>
        <w:pStyle w:val="Standard"/>
        <w:spacing w:line="276" w:lineRule="auto"/>
        <w:ind w:firstLine="709"/>
        <w:jc w:val="both"/>
        <w:rPr>
          <w:color w:val="auto"/>
          <w:sz w:val="6"/>
          <w:szCs w:val="6"/>
        </w:rPr>
      </w:pPr>
    </w:p>
    <w:p w14:paraId="644BBDC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19.7.1. (21.7 a.)</w:t>
      </w:r>
      <w:r w:rsidR="00B03D14" w:rsidRPr="00585EBA">
        <w:rPr>
          <w:color w:val="auto"/>
          <w:sz w:val="28"/>
        </w:rPr>
        <w:t>)</w:t>
      </w:r>
      <w:r w:rsidRPr="00585EBA">
        <w:rPr>
          <w:color w:val="auto"/>
          <w:sz w:val="28"/>
        </w:rPr>
        <w:t xml:space="preserve"> Итоговыми результатами этих соревнований будут результаты финальной гонки. Награды и призы </w:t>
      </w:r>
      <w:r w:rsidR="002678E1" w:rsidRPr="00585EBA">
        <w:rPr>
          <w:color w:val="auto"/>
          <w:sz w:val="28"/>
        </w:rPr>
        <w:t>должны</w:t>
      </w:r>
      <w:r w:rsidRPr="00585EBA">
        <w:rPr>
          <w:color w:val="auto"/>
          <w:sz w:val="28"/>
        </w:rPr>
        <w:t xml:space="preserve"> распредел</w:t>
      </w:r>
      <w:r w:rsidR="002678E1" w:rsidRPr="00585EBA">
        <w:rPr>
          <w:color w:val="auto"/>
          <w:sz w:val="28"/>
        </w:rPr>
        <w:t xml:space="preserve">яться </w:t>
      </w:r>
      <w:r w:rsidRPr="00585EBA">
        <w:rPr>
          <w:color w:val="auto"/>
          <w:sz w:val="28"/>
        </w:rPr>
        <w:t>соответствующим образом</w:t>
      </w:r>
      <w:r w:rsidR="00EA4751" w:rsidRPr="00585EBA">
        <w:rPr>
          <w:color w:val="auto"/>
          <w:sz w:val="28"/>
        </w:rPr>
        <w:t>.</w:t>
      </w:r>
    </w:p>
    <w:p w14:paraId="48BD301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19.7.2. (21.7 b.)</w:t>
      </w:r>
      <w:r w:rsidR="00B03D14" w:rsidRPr="00585EBA">
        <w:rPr>
          <w:color w:val="auto"/>
          <w:sz w:val="28"/>
        </w:rPr>
        <w:t>)</w:t>
      </w:r>
      <w:r w:rsidRPr="00585EBA">
        <w:rPr>
          <w:color w:val="auto"/>
          <w:sz w:val="28"/>
        </w:rPr>
        <w:t xml:space="preserve"> Если соревнование включено в любой рейтинг, который имеет очки на большее количество позиций, чем количество финишировавших в финале, оставшиеся очки </w:t>
      </w:r>
      <w:r w:rsidR="007B60BD" w:rsidRPr="00585EBA">
        <w:rPr>
          <w:color w:val="auto"/>
          <w:sz w:val="28"/>
        </w:rPr>
        <w:t xml:space="preserve">должны </w:t>
      </w:r>
      <w:r w:rsidRPr="00585EBA">
        <w:rPr>
          <w:color w:val="auto"/>
          <w:sz w:val="28"/>
        </w:rPr>
        <w:t>присуждаться следующим образом:</w:t>
      </w:r>
    </w:p>
    <w:p w14:paraId="1CEA112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19.7.2.1. (21.7 b.</w:t>
      </w:r>
      <w:r w:rsidR="00AA1505" w:rsidRPr="00585EBA">
        <w:rPr>
          <w:color w:val="auto"/>
          <w:sz w:val="28"/>
        </w:rPr>
        <w:t>)</w:t>
      </w:r>
      <w:r w:rsidRPr="00585EBA">
        <w:rPr>
          <w:color w:val="auto"/>
          <w:sz w:val="28"/>
        </w:rPr>
        <w:t xml:space="preserve"> (i)) Спортсменам, не финишировавшим (Н/Ф) в финале в соответствии с их временем в квалификации</w:t>
      </w:r>
      <w:r w:rsidR="00EA4751" w:rsidRPr="00585EBA">
        <w:rPr>
          <w:color w:val="auto"/>
          <w:sz w:val="28"/>
        </w:rPr>
        <w:t>.</w:t>
      </w:r>
    </w:p>
    <w:p w14:paraId="5AA0231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19.7.2.2. (21.7 b.</w:t>
      </w:r>
      <w:r w:rsidR="00AA1505" w:rsidRPr="00585EBA">
        <w:rPr>
          <w:color w:val="auto"/>
          <w:sz w:val="28"/>
        </w:rPr>
        <w:t>)</w:t>
      </w:r>
      <w:r w:rsidRPr="00585EBA">
        <w:rPr>
          <w:color w:val="auto"/>
          <w:sz w:val="28"/>
        </w:rPr>
        <w:t xml:space="preserve"> (</w:t>
      </w:r>
      <w:proofErr w:type="spellStart"/>
      <w:r w:rsidRPr="00585EBA">
        <w:rPr>
          <w:color w:val="auto"/>
          <w:sz w:val="28"/>
        </w:rPr>
        <w:t>ii</w:t>
      </w:r>
      <w:proofErr w:type="spellEnd"/>
      <w:r w:rsidRPr="00585EBA">
        <w:rPr>
          <w:color w:val="auto"/>
          <w:sz w:val="28"/>
        </w:rPr>
        <w:t>)) Спортсменам, не стартовавшим (Н/С) в финале в соответствии с их временем в квалификации</w:t>
      </w:r>
      <w:r w:rsidR="00EA4751" w:rsidRPr="00585EBA">
        <w:rPr>
          <w:color w:val="auto"/>
          <w:sz w:val="28"/>
        </w:rPr>
        <w:t>.</w:t>
      </w:r>
    </w:p>
    <w:p w14:paraId="4C6EE5BF"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19.7.2.3. (21.7 b.</w:t>
      </w:r>
      <w:r w:rsidR="00AA1505" w:rsidRPr="00585EBA">
        <w:rPr>
          <w:color w:val="auto"/>
          <w:sz w:val="28"/>
        </w:rPr>
        <w:t>)</w:t>
      </w:r>
      <w:r w:rsidRPr="00585EBA">
        <w:rPr>
          <w:color w:val="auto"/>
          <w:sz w:val="28"/>
        </w:rPr>
        <w:t xml:space="preserve"> (</w:t>
      </w:r>
      <w:proofErr w:type="spellStart"/>
      <w:r w:rsidRPr="00585EBA">
        <w:rPr>
          <w:color w:val="auto"/>
          <w:sz w:val="28"/>
        </w:rPr>
        <w:t>iii</w:t>
      </w:r>
      <w:proofErr w:type="spellEnd"/>
      <w:r w:rsidRPr="00585EBA">
        <w:rPr>
          <w:color w:val="auto"/>
          <w:sz w:val="28"/>
        </w:rPr>
        <w:t>)) Если гонка не имеет финала B: спортсменам, не прошедшим квалификацию на финал, присваиваются баллы, распределённые в соответствии с их временем в квалификации. Если в гонке есть финал B: результаты финала B определяют их очки</w:t>
      </w:r>
      <w:r w:rsidR="00EA4751" w:rsidRPr="00585EBA">
        <w:rPr>
          <w:color w:val="auto"/>
          <w:sz w:val="28"/>
        </w:rPr>
        <w:t>.</w:t>
      </w:r>
    </w:p>
    <w:p w14:paraId="608F6A19" w14:textId="7AD31C48" w:rsidR="00135D85" w:rsidRPr="00585EBA" w:rsidRDefault="006304E7" w:rsidP="00585EBA">
      <w:pPr>
        <w:pStyle w:val="Standard"/>
        <w:spacing w:line="276" w:lineRule="auto"/>
        <w:ind w:firstLine="709"/>
        <w:jc w:val="both"/>
        <w:rPr>
          <w:color w:val="auto"/>
          <w:sz w:val="28"/>
        </w:rPr>
      </w:pPr>
      <w:r w:rsidRPr="00585EBA">
        <w:rPr>
          <w:color w:val="auto"/>
          <w:sz w:val="28"/>
        </w:rPr>
        <w:t>19.7.2.4. (21.7 b.</w:t>
      </w:r>
      <w:r w:rsidR="00AA1505" w:rsidRPr="00585EBA">
        <w:rPr>
          <w:color w:val="auto"/>
          <w:sz w:val="28"/>
        </w:rPr>
        <w:t>)</w:t>
      </w:r>
      <w:r w:rsidRPr="00585EBA">
        <w:rPr>
          <w:color w:val="auto"/>
          <w:sz w:val="28"/>
        </w:rPr>
        <w:t xml:space="preserve"> (</w:t>
      </w:r>
      <w:proofErr w:type="spellStart"/>
      <w:r w:rsidRPr="00585EBA">
        <w:rPr>
          <w:color w:val="auto"/>
          <w:sz w:val="28"/>
        </w:rPr>
        <w:t>iv</w:t>
      </w:r>
      <w:proofErr w:type="spellEnd"/>
      <w:r w:rsidRPr="00585EBA">
        <w:rPr>
          <w:color w:val="auto"/>
          <w:sz w:val="28"/>
        </w:rPr>
        <w:t>)) Дисквалифицированным спортсменам (ДСК) очки не присваиваются.</w:t>
      </w:r>
    </w:p>
    <w:p w14:paraId="3298D853" w14:textId="505C81C3" w:rsidR="00135D85" w:rsidRPr="00585EBA" w:rsidRDefault="00ED02E5" w:rsidP="00585EBA">
      <w:pPr>
        <w:spacing w:before="240" w:after="92" w:line="276" w:lineRule="auto"/>
        <w:ind w:firstLine="709"/>
        <w:rPr>
          <w:b/>
          <w:b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5EBA">
        <w:rPr>
          <w:b/>
          <w:b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AF05E6" w:rsidRPr="00585EBA">
        <w:rPr>
          <w:b/>
          <w:b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35D85" w:rsidRPr="00585EBA">
        <w:rPr>
          <w:b/>
          <w:b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ПАРАТРИАТЛОН</w:t>
      </w:r>
    </w:p>
    <w:p w14:paraId="1BA84EB1" w14:textId="08DBD794" w:rsidR="008C0611" w:rsidRPr="00585EBA" w:rsidRDefault="008C0611" w:rsidP="008C0611">
      <w:pPr>
        <w:spacing w:line="276" w:lineRule="auto"/>
        <w:ind w:firstLine="709"/>
        <w:jc w:val="both"/>
        <w:rPr>
          <w:b/>
          <w:color w:val="auto"/>
          <w:sz w:val="28"/>
        </w:rPr>
      </w:pPr>
      <w:r w:rsidRPr="00585EBA">
        <w:rPr>
          <w:b/>
          <w:color w:val="auto"/>
          <w:sz w:val="28"/>
        </w:rPr>
        <w:t>20.</w:t>
      </w:r>
      <w:r>
        <w:rPr>
          <w:b/>
          <w:color w:val="auto"/>
          <w:sz w:val="28"/>
        </w:rPr>
        <w:t>1.</w:t>
      </w:r>
      <w:r w:rsidR="00646F81">
        <w:rPr>
          <w:b/>
          <w:color w:val="auto"/>
          <w:sz w:val="28"/>
        </w:rPr>
        <w:t xml:space="preserve"> (17.1</w:t>
      </w:r>
      <w:r w:rsidRPr="00585EBA">
        <w:rPr>
          <w:b/>
          <w:color w:val="auto"/>
          <w:sz w:val="28"/>
        </w:rPr>
        <w:t xml:space="preserve">) Общие положения: </w:t>
      </w:r>
    </w:p>
    <w:p w14:paraId="3F6089CA" w14:textId="61F1D5BA" w:rsidR="001341D0" w:rsidRDefault="001341D0" w:rsidP="001341D0">
      <w:pPr>
        <w:spacing w:line="276" w:lineRule="auto"/>
        <w:ind w:firstLine="709"/>
        <w:jc w:val="both"/>
        <w:rPr>
          <w:bCs/>
          <w:sz w:val="28"/>
          <w:szCs w:val="28"/>
        </w:rPr>
      </w:pPr>
      <w:proofErr w:type="spellStart"/>
      <w:r w:rsidRPr="00BD5326">
        <w:rPr>
          <w:rFonts w:eastAsia="Arial"/>
          <w:bCs/>
          <w:sz w:val="28"/>
          <w:szCs w:val="28"/>
        </w:rPr>
        <w:t>Паратриатлон</w:t>
      </w:r>
      <w:proofErr w:type="spellEnd"/>
      <w:r w:rsidRPr="00BD5326">
        <w:rPr>
          <w:rFonts w:eastAsia="Arial"/>
          <w:bCs/>
          <w:sz w:val="28"/>
          <w:szCs w:val="28"/>
        </w:rPr>
        <w:t xml:space="preserve"> объединяет с</w:t>
      </w:r>
      <w:r w:rsidRPr="00BD5326">
        <w:rPr>
          <w:sz w:val="28"/>
          <w:szCs w:val="28"/>
        </w:rPr>
        <w:t xml:space="preserve">портивные дисциплины, содержащие в своем наименовании слова «ПОДА - триатлон» (далее </w:t>
      </w:r>
      <w:r w:rsidR="00495CAD">
        <w:rPr>
          <w:sz w:val="28"/>
          <w:szCs w:val="28"/>
        </w:rPr>
        <w:t>–</w:t>
      </w:r>
      <w:r w:rsidRPr="00BD5326">
        <w:rPr>
          <w:sz w:val="28"/>
          <w:szCs w:val="28"/>
        </w:rPr>
        <w:t xml:space="preserve"> ПОДА - триатлон) и </w:t>
      </w:r>
      <w:r w:rsidRPr="005D5F82">
        <w:rPr>
          <w:sz w:val="28"/>
          <w:szCs w:val="28"/>
        </w:rPr>
        <w:t>спортивную дисциплину</w:t>
      </w:r>
      <w:r w:rsidRPr="005D5F82">
        <w:rPr>
          <w:bCs/>
          <w:sz w:val="28"/>
          <w:szCs w:val="28"/>
        </w:rPr>
        <w:t xml:space="preserve"> «</w:t>
      </w:r>
      <w:proofErr w:type="spellStart"/>
      <w:r w:rsidRPr="005D5F82">
        <w:rPr>
          <w:bCs/>
          <w:sz w:val="28"/>
          <w:szCs w:val="28"/>
        </w:rPr>
        <w:t>Сл</w:t>
      </w:r>
      <w:proofErr w:type="spellEnd"/>
      <w:r w:rsidRPr="005D5F82">
        <w:rPr>
          <w:bCs/>
          <w:sz w:val="28"/>
          <w:szCs w:val="28"/>
        </w:rPr>
        <w:t xml:space="preserve"> - триатлон» (триатлон слепых, далее – </w:t>
      </w:r>
      <w:r w:rsidRPr="005D5F82">
        <w:rPr>
          <w:bCs/>
          <w:sz w:val="28"/>
          <w:szCs w:val="28"/>
        </w:rPr>
        <w:br/>
      </w:r>
      <w:proofErr w:type="spellStart"/>
      <w:r w:rsidRPr="005D5F82">
        <w:rPr>
          <w:bCs/>
          <w:sz w:val="28"/>
          <w:szCs w:val="28"/>
        </w:rPr>
        <w:t>Сл</w:t>
      </w:r>
      <w:proofErr w:type="spellEnd"/>
      <w:r w:rsidRPr="005D5F82">
        <w:rPr>
          <w:bCs/>
          <w:sz w:val="28"/>
          <w:szCs w:val="28"/>
        </w:rPr>
        <w:t xml:space="preserve"> - триатлон).»</w:t>
      </w:r>
    </w:p>
    <w:p w14:paraId="6B3FA3A2" w14:textId="77777777" w:rsidR="005D5F82" w:rsidRDefault="005D5F82" w:rsidP="001341D0">
      <w:pPr>
        <w:spacing w:line="276" w:lineRule="auto"/>
        <w:ind w:firstLine="709"/>
        <w:jc w:val="both"/>
        <w:rPr>
          <w:bCs/>
          <w:sz w:val="28"/>
          <w:szCs w:val="28"/>
        </w:rPr>
      </w:pPr>
    </w:p>
    <w:p w14:paraId="03757943" w14:textId="77777777" w:rsidR="005D5F82" w:rsidRPr="00BD5326" w:rsidRDefault="005D5F82" w:rsidP="001341D0">
      <w:pPr>
        <w:spacing w:line="276" w:lineRule="auto"/>
        <w:ind w:firstLine="709"/>
        <w:jc w:val="both"/>
        <w:rPr>
          <w:sz w:val="28"/>
          <w:szCs w:val="28"/>
        </w:rPr>
      </w:pPr>
    </w:p>
    <w:p w14:paraId="4B110B99" w14:textId="77777777" w:rsidR="00133377" w:rsidRPr="00585EBA" w:rsidRDefault="00133377" w:rsidP="00585EBA">
      <w:pPr>
        <w:spacing w:line="276" w:lineRule="auto"/>
        <w:ind w:firstLine="709"/>
        <w:jc w:val="both"/>
        <w:rPr>
          <w:color w:val="auto"/>
          <w:sz w:val="18"/>
          <w:szCs w:val="18"/>
        </w:rPr>
      </w:pPr>
    </w:p>
    <w:p w14:paraId="34F41D35" w14:textId="77777777" w:rsidR="00ED02E5" w:rsidRPr="00585EBA" w:rsidRDefault="00ED02E5" w:rsidP="00585EBA">
      <w:pPr>
        <w:spacing w:line="276" w:lineRule="auto"/>
        <w:ind w:firstLine="709"/>
        <w:jc w:val="both"/>
        <w:rPr>
          <w:b/>
          <w:color w:val="auto"/>
          <w:sz w:val="28"/>
        </w:rPr>
      </w:pPr>
      <w:r w:rsidRPr="00585EBA">
        <w:rPr>
          <w:b/>
          <w:color w:val="auto"/>
          <w:sz w:val="28"/>
        </w:rPr>
        <w:lastRenderedPageBreak/>
        <w:t xml:space="preserve">20.2. (17.2) Спортивные классы в </w:t>
      </w:r>
      <w:proofErr w:type="spellStart"/>
      <w:r w:rsidRPr="00585EBA">
        <w:rPr>
          <w:b/>
          <w:color w:val="auto"/>
          <w:sz w:val="28"/>
        </w:rPr>
        <w:t>паратриатлоне</w:t>
      </w:r>
      <w:proofErr w:type="spellEnd"/>
      <w:r w:rsidRPr="00585EBA">
        <w:rPr>
          <w:b/>
          <w:color w:val="auto"/>
          <w:sz w:val="28"/>
        </w:rPr>
        <w:t>:</w:t>
      </w:r>
    </w:p>
    <w:p w14:paraId="73A97E5E" w14:textId="174415C1" w:rsidR="00ED02E5" w:rsidRPr="00F5393A" w:rsidRDefault="005919E6" w:rsidP="001458A1">
      <w:pPr>
        <w:spacing w:after="5" w:line="276" w:lineRule="auto"/>
        <w:ind w:right="-1" w:firstLine="709"/>
        <w:jc w:val="both"/>
        <w:rPr>
          <w:strike/>
          <w:color w:val="auto"/>
          <w:sz w:val="28"/>
        </w:rPr>
      </w:pPr>
      <w:r w:rsidRPr="005D5F82">
        <w:rPr>
          <w:bCs/>
          <w:sz w:val="28"/>
          <w:szCs w:val="28"/>
        </w:rPr>
        <w:t>20.2.1. (17.2</w:t>
      </w:r>
      <w:r w:rsidRPr="005D5F82">
        <w:rPr>
          <w:rFonts w:eastAsia="Arial"/>
          <w:bCs/>
          <w:sz w:val="28"/>
          <w:szCs w:val="28"/>
        </w:rPr>
        <w:t xml:space="preserve"> </w:t>
      </w:r>
      <w:r w:rsidRPr="005D5F82">
        <w:rPr>
          <w:bCs/>
          <w:sz w:val="28"/>
          <w:szCs w:val="28"/>
          <w:lang w:val="en-US"/>
        </w:rPr>
        <w:t>a</w:t>
      </w:r>
      <w:r w:rsidRPr="005D5F82">
        <w:rPr>
          <w:bCs/>
          <w:sz w:val="28"/>
          <w:szCs w:val="28"/>
        </w:rPr>
        <w:t xml:space="preserve">.)) В зависимости от степени ограничения физической подвижности спортсмены в </w:t>
      </w:r>
      <w:proofErr w:type="spellStart"/>
      <w:r w:rsidRPr="005D5F82">
        <w:rPr>
          <w:bCs/>
          <w:sz w:val="28"/>
          <w:szCs w:val="28"/>
        </w:rPr>
        <w:t>Паратриатлоне</w:t>
      </w:r>
      <w:proofErr w:type="spellEnd"/>
      <w:r w:rsidRPr="005D5F82">
        <w:rPr>
          <w:bCs/>
          <w:sz w:val="28"/>
          <w:szCs w:val="28"/>
        </w:rPr>
        <w:t xml:space="preserve"> разделяются на спортивные классы.</w:t>
      </w:r>
    </w:p>
    <w:p w14:paraId="4076C01C" w14:textId="77777777" w:rsidR="001E724F" w:rsidRPr="005D5F82" w:rsidRDefault="001E724F" w:rsidP="001E724F">
      <w:pPr>
        <w:spacing w:after="5" w:line="276" w:lineRule="auto"/>
        <w:ind w:right="-1" w:firstLine="709"/>
        <w:jc w:val="both"/>
        <w:rPr>
          <w:bCs/>
          <w:sz w:val="28"/>
          <w:szCs w:val="28"/>
        </w:rPr>
      </w:pPr>
      <w:r w:rsidRPr="005D5F82">
        <w:rPr>
          <w:bCs/>
          <w:sz w:val="28"/>
          <w:szCs w:val="28"/>
        </w:rPr>
        <w:t>20.2.2. (17.2</w:t>
      </w:r>
      <w:r w:rsidRPr="005D5F82">
        <w:rPr>
          <w:rFonts w:eastAsia="Arial"/>
          <w:bCs/>
          <w:sz w:val="28"/>
          <w:szCs w:val="28"/>
        </w:rPr>
        <w:t xml:space="preserve"> </w:t>
      </w:r>
      <w:r w:rsidRPr="005D5F82">
        <w:rPr>
          <w:bCs/>
          <w:sz w:val="28"/>
          <w:szCs w:val="28"/>
          <w:lang w:val="en-US"/>
        </w:rPr>
        <w:t>b</w:t>
      </w:r>
      <w:r w:rsidRPr="005D5F82">
        <w:rPr>
          <w:bCs/>
          <w:sz w:val="28"/>
          <w:szCs w:val="28"/>
        </w:rPr>
        <w:t>.)) Выделяется девять (9) спортивных классов.</w:t>
      </w:r>
    </w:p>
    <w:p w14:paraId="6C6664FD" w14:textId="0BFF42BD" w:rsidR="00ED02E5" w:rsidRPr="005D5F82" w:rsidRDefault="00ED02E5" w:rsidP="00585EBA">
      <w:pPr>
        <w:spacing w:line="276" w:lineRule="auto"/>
        <w:ind w:firstLine="709"/>
        <w:jc w:val="both"/>
        <w:rPr>
          <w:color w:val="auto"/>
          <w:sz w:val="28"/>
        </w:rPr>
      </w:pPr>
      <w:r w:rsidRPr="00585EBA">
        <w:rPr>
          <w:color w:val="auto"/>
          <w:sz w:val="28"/>
        </w:rPr>
        <w:t>20.2.3. (17.2 b.)) (i)</w:t>
      </w:r>
      <w:r w:rsidR="00106187" w:rsidRPr="00106187">
        <w:rPr>
          <w:color w:val="auto"/>
          <w:sz w:val="28"/>
        </w:rPr>
        <w:t>)</w:t>
      </w:r>
      <w:r w:rsidR="005D5F82">
        <w:rPr>
          <w:color w:val="auto"/>
          <w:sz w:val="28"/>
        </w:rPr>
        <w:t> </w:t>
      </w:r>
      <w:r w:rsidR="00226D83" w:rsidRPr="005D5F82">
        <w:rPr>
          <w:color w:val="auto"/>
          <w:sz w:val="28"/>
        </w:rPr>
        <w:t>ПОДА - триатлон, к</w:t>
      </w:r>
      <w:r w:rsidRPr="005D5F82">
        <w:rPr>
          <w:color w:val="auto"/>
          <w:sz w:val="28"/>
        </w:rPr>
        <w:t>ласс PTWC1: Инвалиды-колясочники с наибольшими поражениями. Спортсмены должны использовать лежачий велосипед с ручным приводом в сегменте велогонки и спортивную инвалидную коляску на беговом сегменте.</w:t>
      </w:r>
    </w:p>
    <w:p w14:paraId="2F3D4023" w14:textId="2CCE52B7" w:rsidR="00ED02E5" w:rsidRPr="005D5F82" w:rsidRDefault="00ED02E5" w:rsidP="00585EBA">
      <w:pPr>
        <w:spacing w:line="276" w:lineRule="auto"/>
        <w:ind w:firstLine="709"/>
        <w:jc w:val="both"/>
        <w:rPr>
          <w:color w:val="auto"/>
          <w:sz w:val="28"/>
        </w:rPr>
      </w:pPr>
      <w:r w:rsidRPr="005D5F82">
        <w:rPr>
          <w:color w:val="auto"/>
          <w:sz w:val="28"/>
        </w:rPr>
        <w:t>20.2.4. (17.2 b.)) (</w:t>
      </w:r>
      <w:proofErr w:type="spellStart"/>
      <w:r w:rsidRPr="005D5F82">
        <w:rPr>
          <w:color w:val="auto"/>
          <w:sz w:val="28"/>
        </w:rPr>
        <w:t>ii</w:t>
      </w:r>
      <w:proofErr w:type="spellEnd"/>
      <w:r w:rsidRPr="005D5F82">
        <w:rPr>
          <w:color w:val="auto"/>
          <w:sz w:val="28"/>
        </w:rPr>
        <w:t>)</w:t>
      </w:r>
      <w:r w:rsidR="00106187" w:rsidRPr="005D5F82">
        <w:rPr>
          <w:color w:val="auto"/>
          <w:sz w:val="28"/>
        </w:rPr>
        <w:t>)</w:t>
      </w:r>
      <w:r w:rsidR="005D5F82">
        <w:rPr>
          <w:color w:val="auto"/>
          <w:sz w:val="28"/>
        </w:rPr>
        <w:t> </w:t>
      </w:r>
      <w:r w:rsidR="00226D83" w:rsidRPr="005D5F82">
        <w:rPr>
          <w:color w:val="auto"/>
          <w:sz w:val="28"/>
        </w:rPr>
        <w:t>ПОДА - триатлон, к</w:t>
      </w:r>
      <w:r w:rsidRPr="005D5F82">
        <w:rPr>
          <w:color w:val="auto"/>
          <w:sz w:val="28"/>
        </w:rPr>
        <w:t>ласс PTWC2: Инвалиды-колясочники с меньшими нарушениями. Спортсмены должны использовать на велосипедной трассе лежачий велосипед с ручным приводом и спортивную инвалидную коляску на беговом сегменте.</w:t>
      </w:r>
    </w:p>
    <w:p w14:paraId="5BD24CDD" w14:textId="5C3B242A" w:rsidR="00ED02E5" w:rsidRPr="005D5F82" w:rsidRDefault="00ED02E5" w:rsidP="00585EBA">
      <w:pPr>
        <w:spacing w:line="276" w:lineRule="auto"/>
        <w:ind w:firstLine="709"/>
        <w:jc w:val="both"/>
        <w:rPr>
          <w:color w:val="auto"/>
          <w:sz w:val="28"/>
        </w:rPr>
      </w:pPr>
      <w:r w:rsidRPr="005D5F82">
        <w:rPr>
          <w:color w:val="auto"/>
          <w:sz w:val="28"/>
        </w:rPr>
        <w:t>20.2.5. (17.2 b.) (</w:t>
      </w:r>
      <w:proofErr w:type="spellStart"/>
      <w:r w:rsidRPr="005D5F82">
        <w:rPr>
          <w:color w:val="auto"/>
          <w:sz w:val="28"/>
        </w:rPr>
        <w:t>iii</w:t>
      </w:r>
      <w:proofErr w:type="spellEnd"/>
      <w:r w:rsidRPr="005D5F82">
        <w:rPr>
          <w:color w:val="auto"/>
          <w:sz w:val="28"/>
        </w:rPr>
        <w:t xml:space="preserve">)) </w:t>
      </w:r>
      <w:r w:rsidR="00226D83" w:rsidRPr="005D5F82">
        <w:rPr>
          <w:color w:val="auto"/>
          <w:sz w:val="28"/>
        </w:rPr>
        <w:t>ПОДА - триатлон, к</w:t>
      </w:r>
      <w:r w:rsidRPr="005D5F82">
        <w:rPr>
          <w:color w:val="auto"/>
          <w:sz w:val="28"/>
        </w:rPr>
        <w:t>ласс PTS2: Тяжёлые нарушения. Как в велосипедном, так и в беговом сегментах спортсмены с ампутированными конечностями могут использовать одобренные протезы или другие вспомогательные устройства.</w:t>
      </w:r>
    </w:p>
    <w:p w14:paraId="2DDBA56F" w14:textId="60A35BA1" w:rsidR="00ED02E5" w:rsidRPr="005D5F82" w:rsidRDefault="005D5F82" w:rsidP="00585EBA">
      <w:pPr>
        <w:spacing w:line="276" w:lineRule="auto"/>
        <w:ind w:firstLine="709"/>
        <w:jc w:val="both"/>
        <w:rPr>
          <w:color w:val="auto"/>
          <w:sz w:val="28"/>
        </w:rPr>
      </w:pPr>
      <w:r>
        <w:rPr>
          <w:color w:val="auto"/>
          <w:sz w:val="28"/>
        </w:rPr>
        <w:t>20.2.6. (17.2 b.) (</w:t>
      </w:r>
      <w:proofErr w:type="spellStart"/>
      <w:r>
        <w:rPr>
          <w:color w:val="auto"/>
          <w:sz w:val="28"/>
        </w:rPr>
        <w:t>iv</w:t>
      </w:r>
      <w:proofErr w:type="spellEnd"/>
      <w:r>
        <w:rPr>
          <w:color w:val="auto"/>
          <w:sz w:val="28"/>
        </w:rPr>
        <w:t>)) </w:t>
      </w:r>
      <w:r w:rsidR="00226D83" w:rsidRPr="005D5F82">
        <w:rPr>
          <w:color w:val="auto"/>
          <w:sz w:val="28"/>
        </w:rPr>
        <w:t xml:space="preserve">ПОДА </w:t>
      </w:r>
      <w:r w:rsidR="001458A1" w:rsidRPr="005D5F82">
        <w:rPr>
          <w:color w:val="auto"/>
          <w:sz w:val="28"/>
        </w:rPr>
        <w:t>-</w:t>
      </w:r>
      <w:r w:rsidR="00226D83" w:rsidRPr="005D5F82">
        <w:rPr>
          <w:color w:val="auto"/>
          <w:sz w:val="28"/>
        </w:rPr>
        <w:t xml:space="preserve"> триатлон, к</w:t>
      </w:r>
      <w:r w:rsidR="00ED02E5" w:rsidRPr="005D5F82">
        <w:rPr>
          <w:color w:val="auto"/>
          <w:sz w:val="28"/>
        </w:rPr>
        <w:t>ласс PTS3: Значительные нарушения. Как в велогонках, так и в беговом сегменте, спортсмен может использовать утвержденные протезы или другие вспомогательные устройства.</w:t>
      </w:r>
    </w:p>
    <w:p w14:paraId="5E66636C" w14:textId="3E41D13F" w:rsidR="00ED02E5" w:rsidRPr="005D5F82" w:rsidRDefault="005D5F82" w:rsidP="00585EBA">
      <w:pPr>
        <w:spacing w:line="276" w:lineRule="auto"/>
        <w:ind w:firstLine="709"/>
        <w:jc w:val="both"/>
        <w:rPr>
          <w:color w:val="auto"/>
          <w:sz w:val="28"/>
        </w:rPr>
      </w:pPr>
      <w:r>
        <w:rPr>
          <w:color w:val="auto"/>
          <w:sz w:val="28"/>
        </w:rPr>
        <w:t>20.2.7. (17.2 b.) (v)) </w:t>
      </w:r>
      <w:r w:rsidR="00226D83" w:rsidRPr="005D5F82">
        <w:rPr>
          <w:color w:val="auto"/>
          <w:sz w:val="28"/>
        </w:rPr>
        <w:t xml:space="preserve">ПОДА </w:t>
      </w:r>
      <w:r w:rsidR="001458A1" w:rsidRPr="005D5F82">
        <w:rPr>
          <w:color w:val="auto"/>
          <w:sz w:val="28"/>
        </w:rPr>
        <w:t>-</w:t>
      </w:r>
      <w:r w:rsidR="00226D83" w:rsidRPr="005D5F82">
        <w:rPr>
          <w:color w:val="auto"/>
          <w:sz w:val="28"/>
        </w:rPr>
        <w:t xml:space="preserve"> триатлон, к</w:t>
      </w:r>
      <w:r w:rsidR="00ED02E5" w:rsidRPr="005D5F82">
        <w:rPr>
          <w:color w:val="auto"/>
          <w:sz w:val="28"/>
        </w:rPr>
        <w:t>ласс PTS4: Умеренные нарушения. Как в велогонках, так и в беговом сегменте, спортсмен может использовать утвержденные протезы или другие вспомогательные устройства.</w:t>
      </w:r>
    </w:p>
    <w:p w14:paraId="190106BF" w14:textId="1E2DEC54" w:rsidR="00ED02E5" w:rsidRDefault="00ED02E5" w:rsidP="00585EBA">
      <w:pPr>
        <w:spacing w:line="276" w:lineRule="auto"/>
        <w:ind w:firstLine="709"/>
        <w:jc w:val="both"/>
        <w:rPr>
          <w:color w:val="auto"/>
          <w:sz w:val="28"/>
        </w:rPr>
      </w:pPr>
      <w:r w:rsidRPr="005D5F82">
        <w:rPr>
          <w:color w:val="auto"/>
          <w:sz w:val="28"/>
        </w:rPr>
        <w:t>20.2.8. (17.2 b.) (</w:t>
      </w:r>
      <w:proofErr w:type="spellStart"/>
      <w:r w:rsidRPr="005D5F82">
        <w:rPr>
          <w:color w:val="auto"/>
          <w:sz w:val="28"/>
        </w:rPr>
        <w:t>vi</w:t>
      </w:r>
      <w:proofErr w:type="spellEnd"/>
      <w:r w:rsidRPr="005D5F82">
        <w:rPr>
          <w:color w:val="auto"/>
          <w:sz w:val="28"/>
        </w:rPr>
        <w:t xml:space="preserve">)) </w:t>
      </w:r>
      <w:r w:rsidR="00226D83" w:rsidRPr="005D5F82">
        <w:rPr>
          <w:color w:val="auto"/>
          <w:sz w:val="28"/>
        </w:rPr>
        <w:t xml:space="preserve">ПОДА </w:t>
      </w:r>
      <w:r w:rsidR="001458A1" w:rsidRPr="005D5F82">
        <w:rPr>
          <w:color w:val="auto"/>
          <w:sz w:val="28"/>
        </w:rPr>
        <w:t>-</w:t>
      </w:r>
      <w:r w:rsidR="00226D83" w:rsidRPr="005D5F82">
        <w:rPr>
          <w:color w:val="auto"/>
          <w:sz w:val="28"/>
        </w:rPr>
        <w:t xml:space="preserve"> триатлон, к</w:t>
      </w:r>
      <w:r w:rsidRPr="005D5F82">
        <w:rPr>
          <w:color w:val="auto"/>
          <w:sz w:val="28"/>
        </w:rPr>
        <w:t>ласс PTS5: Легкие нарушения. Как в велогонках, так и в беговом сегменте,</w:t>
      </w:r>
      <w:r w:rsidRPr="00585EBA">
        <w:rPr>
          <w:color w:val="auto"/>
          <w:sz w:val="28"/>
        </w:rPr>
        <w:t xml:space="preserve"> спортсмен может использовать утвержденные протезы или другие вспомогательные устройства.</w:t>
      </w:r>
    </w:p>
    <w:p w14:paraId="2FB5DC28" w14:textId="77777777" w:rsidR="005F7D96" w:rsidRPr="005D5F82" w:rsidRDefault="005F7D96" w:rsidP="005F7D96">
      <w:pPr>
        <w:spacing w:line="276" w:lineRule="auto"/>
        <w:ind w:right="-1" w:firstLine="709"/>
        <w:jc w:val="both"/>
        <w:rPr>
          <w:bCs/>
          <w:sz w:val="28"/>
          <w:szCs w:val="28"/>
        </w:rPr>
      </w:pPr>
      <w:r w:rsidRPr="005D5F82">
        <w:rPr>
          <w:bCs/>
          <w:sz w:val="28"/>
          <w:szCs w:val="28"/>
        </w:rPr>
        <w:t xml:space="preserve">20.2.9. </w:t>
      </w:r>
      <w:proofErr w:type="spellStart"/>
      <w:r w:rsidRPr="005D5F82">
        <w:rPr>
          <w:bCs/>
          <w:sz w:val="28"/>
          <w:szCs w:val="28"/>
        </w:rPr>
        <w:t>Сл</w:t>
      </w:r>
      <w:proofErr w:type="spellEnd"/>
      <w:r w:rsidRPr="005D5F82">
        <w:rPr>
          <w:bCs/>
          <w:sz w:val="28"/>
          <w:szCs w:val="28"/>
        </w:rPr>
        <w:t xml:space="preserve"> - триатлон:</w:t>
      </w:r>
    </w:p>
    <w:p w14:paraId="6ECBA5A6" w14:textId="77777777" w:rsidR="005F7D96" w:rsidRPr="005D5F82" w:rsidRDefault="005F7D96" w:rsidP="005F7D96">
      <w:pPr>
        <w:spacing w:line="276" w:lineRule="auto"/>
        <w:ind w:right="-1" w:firstLine="709"/>
        <w:jc w:val="both"/>
        <w:rPr>
          <w:bCs/>
          <w:sz w:val="28"/>
          <w:szCs w:val="28"/>
        </w:rPr>
      </w:pPr>
      <w:r w:rsidRPr="005D5F82">
        <w:rPr>
          <w:bCs/>
          <w:sz w:val="28"/>
          <w:szCs w:val="28"/>
        </w:rPr>
        <w:t>Спортсмен должен сопровождаться спортсменом-ведущим на протяжении всей гонки. Для прохождения велосипедного сегмента должен использоваться велосипед-тандем.</w:t>
      </w:r>
    </w:p>
    <w:p w14:paraId="79024252" w14:textId="0A782472" w:rsidR="001E724F" w:rsidRPr="005D5F82" w:rsidRDefault="001E724F" w:rsidP="001E724F">
      <w:pPr>
        <w:spacing w:line="276" w:lineRule="auto"/>
        <w:ind w:right="-1" w:firstLine="709"/>
        <w:jc w:val="both"/>
        <w:rPr>
          <w:bCs/>
          <w:sz w:val="28"/>
          <w:szCs w:val="28"/>
        </w:rPr>
      </w:pPr>
      <w:r w:rsidRPr="005D5F82">
        <w:rPr>
          <w:bCs/>
          <w:sz w:val="28"/>
          <w:szCs w:val="28"/>
        </w:rPr>
        <w:t xml:space="preserve">20.2.10. (17.2 </w:t>
      </w:r>
      <w:r w:rsidRPr="005D5F82">
        <w:rPr>
          <w:bCs/>
          <w:sz w:val="28"/>
          <w:szCs w:val="28"/>
          <w:lang w:val="en-US"/>
        </w:rPr>
        <w:t>b</w:t>
      </w:r>
      <w:r w:rsidRPr="005D5F82">
        <w:rPr>
          <w:bCs/>
          <w:sz w:val="28"/>
          <w:szCs w:val="28"/>
        </w:rPr>
        <w:t>.) (</w:t>
      </w:r>
      <w:r w:rsidRPr="005D5F82">
        <w:rPr>
          <w:bCs/>
          <w:sz w:val="28"/>
          <w:szCs w:val="28"/>
          <w:lang w:val="en-US"/>
        </w:rPr>
        <w:t>vii</w:t>
      </w:r>
      <w:r w:rsidRPr="005D5F82">
        <w:rPr>
          <w:bCs/>
          <w:sz w:val="28"/>
          <w:szCs w:val="28"/>
        </w:rPr>
        <w:t xml:space="preserve">)) </w:t>
      </w:r>
      <w:proofErr w:type="spellStart"/>
      <w:r w:rsidR="00226D83" w:rsidRPr="005D5F82">
        <w:rPr>
          <w:bCs/>
          <w:sz w:val="28"/>
          <w:szCs w:val="28"/>
        </w:rPr>
        <w:t>Сл</w:t>
      </w:r>
      <w:proofErr w:type="spellEnd"/>
      <w:r w:rsidR="00226D83" w:rsidRPr="005D5F82">
        <w:rPr>
          <w:bCs/>
          <w:sz w:val="28"/>
          <w:szCs w:val="28"/>
        </w:rPr>
        <w:t xml:space="preserve"> </w:t>
      </w:r>
      <w:r w:rsidR="001458A1" w:rsidRPr="005D5F82">
        <w:rPr>
          <w:bCs/>
          <w:sz w:val="28"/>
          <w:szCs w:val="28"/>
        </w:rPr>
        <w:t>-</w:t>
      </w:r>
      <w:r w:rsidR="00226D83" w:rsidRPr="005D5F82">
        <w:rPr>
          <w:bCs/>
          <w:sz w:val="28"/>
          <w:szCs w:val="28"/>
        </w:rPr>
        <w:t xml:space="preserve"> триатлон, класс </w:t>
      </w:r>
      <w:r w:rsidRPr="005D5F82">
        <w:rPr>
          <w:bCs/>
          <w:sz w:val="28"/>
          <w:szCs w:val="28"/>
          <w:lang w:val="en-US"/>
        </w:rPr>
        <w:t>PTVI</w:t>
      </w:r>
      <w:r w:rsidRPr="005D5F82">
        <w:rPr>
          <w:bCs/>
          <w:sz w:val="28"/>
          <w:szCs w:val="28"/>
        </w:rPr>
        <w:t>1: Полностью слепые спортсмены, от отсутствия световосприятия на обоих глазах до некоторого световосприятия.</w:t>
      </w:r>
    </w:p>
    <w:p w14:paraId="66B74CFB" w14:textId="071E872C" w:rsidR="001E724F" w:rsidRPr="005D5F82" w:rsidRDefault="001E724F" w:rsidP="001E724F">
      <w:pPr>
        <w:spacing w:line="276" w:lineRule="auto"/>
        <w:ind w:right="-1" w:firstLine="709"/>
        <w:jc w:val="both"/>
        <w:rPr>
          <w:bCs/>
          <w:sz w:val="28"/>
          <w:szCs w:val="28"/>
        </w:rPr>
      </w:pPr>
      <w:r w:rsidRPr="005D5F82">
        <w:rPr>
          <w:bCs/>
          <w:sz w:val="28"/>
          <w:szCs w:val="28"/>
        </w:rPr>
        <w:t xml:space="preserve">20.2.11. (17.2 </w:t>
      </w:r>
      <w:r w:rsidRPr="005D5F82">
        <w:rPr>
          <w:bCs/>
          <w:sz w:val="28"/>
          <w:szCs w:val="28"/>
          <w:lang w:val="en-US"/>
        </w:rPr>
        <w:t>b</w:t>
      </w:r>
      <w:r w:rsidRPr="005D5F82">
        <w:rPr>
          <w:bCs/>
          <w:sz w:val="28"/>
          <w:szCs w:val="28"/>
        </w:rPr>
        <w:t>.) (</w:t>
      </w:r>
      <w:r w:rsidRPr="005D5F82">
        <w:rPr>
          <w:bCs/>
          <w:sz w:val="28"/>
          <w:szCs w:val="28"/>
          <w:lang w:val="en-US"/>
        </w:rPr>
        <w:t>viii</w:t>
      </w:r>
      <w:r w:rsidRPr="005D5F82">
        <w:rPr>
          <w:bCs/>
          <w:sz w:val="28"/>
          <w:szCs w:val="28"/>
        </w:rPr>
        <w:t xml:space="preserve">)) </w:t>
      </w:r>
      <w:proofErr w:type="spellStart"/>
      <w:r w:rsidR="009A21C8" w:rsidRPr="005D5F82">
        <w:rPr>
          <w:bCs/>
          <w:sz w:val="28"/>
          <w:szCs w:val="28"/>
        </w:rPr>
        <w:t>Сл</w:t>
      </w:r>
      <w:proofErr w:type="spellEnd"/>
      <w:r w:rsidR="009A21C8" w:rsidRPr="005D5F82">
        <w:rPr>
          <w:bCs/>
          <w:sz w:val="28"/>
          <w:szCs w:val="28"/>
        </w:rPr>
        <w:t xml:space="preserve"> </w:t>
      </w:r>
      <w:r w:rsidR="001458A1" w:rsidRPr="005D5F82">
        <w:rPr>
          <w:bCs/>
          <w:sz w:val="28"/>
          <w:szCs w:val="28"/>
        </w:rPr>
        <w:t>-</w:t>
      </w:r>
      <w:r w:rsidR="009A21C8" w:rsidRPr="005D5F82">
        <w:rPr>
          <w:bCs/>
          <w:sz w:val="28"/>
          <w:szCs w:val="28"/>
        </w:rPr>
        <w:t xml:space="preserve"> триатлон, класс </w:t>
      </w:r>
      <w:r w:rsidRPr="005D5F82">
        <w:rPr>
          <w:bCs/>
          <w:sz w:val="28"/>
          <w:szCs w:val="28"/>
          <w:lang w:val="en-US"/>
        </w:rPr>
        <w:t>PTVI</w:t>
      </w:r>
      <w:r w:rsidRPr="005D5F82">
        <w:rPr>
          <w:bCs/>
          <w:sz w:val="28"/>
          <w:szCs w:val="28"/>
        </w:rPr>
        <w:t xml:space="preserve">2: Спортсмены со значительными нарушениями зрения. </w:t>
      </w:r>
    </w:p>
    <w:p w14:paraId="21112981" w14:textId="6F1B2797" w:rsidR="001E724F" w:rsidRPr="005D5F82" w:rsidRDefault="001E724F" w:rsidP="001E724F">
      <w:pPr>
        <w:spacing w:line="276" w:lineRule="auto"/>
        <w:ind w:right="-1" w:firstLine="709"/>
        <w:jc w:val="both"/>
        <w:rPr>
          <w:bCs/>
          <w:sz w:val="28"/>
          <w:szCs w:val="28"/>
        </w:rPr>
      </w:pPr>
      <w:r w:rsidRPr="005D5F82">
        <w:rPr>
          <w:bCs/>
          <w:sz w:val="28"/>
          <w:szCs w:val="28"/>
        </w:rPr>
        <w:t xml:space="preserve">20.2.12. 17.2 </w:t>
      </w:r>
      <w:r w:rsidRPr="005D5F82">
        <w:rPr>
          <w:bCs/>
          <w:sz w:val="28"/>
          <w:szCs w:val="28"/>
          <w:lang w:val="en-US"/>
        </w:rPr>
        <w:t>b</w:t>
      </w:r>
      <w:r w:rsidRPr="005D5F82">
        <w:rPr>
          <w:bCs/>
          <w:sz w:val="28"/>
          <w:szCs w:val="28"/>
        </w:rPr>
        <w:t>) (</w:t>
      </w:r>
      <w:r w:rsidRPr="005D5F82">
        <w:rPr>
          <w:bCs/>
          <w:sz w:val="28"/>
          <w:szCs w:val="28"/>
          <w:lang w:val="en-US"/>
        </w:rPr>
        <w:t>ix</w:t>
      </w:r>
      <w:r w:rsidRPr="005D5F82">
        <w:rPr>
          <w:bCs/>
          <w:sz w:val="28"/>
          <w:szCs w:val="28"/>
        </w:rPr>
        <w:t>)</w:t>
      </w:r>
      <w:r w:rsidR="00106187" w:rsidRPr="005D5F82">
        <w:rPr>
          <w:bCs/>
          <w:sz w:val="28"/>
          <w:szCs w:val="28"/>
        </w:rPr>
        <w:t>)</w:t>
      </w:r>
      <w:r w:rsidRPr="005D5F82">
        <w:rPr>
          <w:bCs/>
          <w:sz w:val="28"/>
          <w:szCs w:val="28"/>
        </w:rPr>
        <w:t xml:space="preserve"> </w:t>
      </w:r>
      <w:proofErr w:type="spellStart"/>
      <w:r w:rsidR="009A21C8" w:rsidRPr="005D5F82">
        <w:rPr>
          <w:bCs/>
          <w:sz w:val="28"/>
          <w:szCs w:val="28"/>
        </w:rPr>
        <w:t>Сл</w:t>
      </w:r>
      <w:proofErr w:type="spellEnd"/>
      <w:r w:rsidR="009A21C8" w:rsidRPr="005D5F82">
        <w:rPr>
          <w:bCs/>
          <w:sz w:val="28"/>
          <w:szCs w:val="28"/>
        </w:rPr>
        <w:t xml:space="preserve"> </w:t>
      </w:r>
      <w:r w:rsidR="001458A1" w:rsidRPr="005D5F82">
        <w:rPr>
          <w:bCs/>
          <w:sz w:val="28"/>
          <w:szCs w:val="28"/>
        </w:rPr>
        <w:t>-</w:t>
      </w:r>
      <w:r w:rsidR="009A21C8" w:rsidRPr="005D5F82">
        <w:rPr>
          <w:bCs/>
          <w:sz w:val="28"/>
          <w:szCs w:val="28"/>
        </w:rPr>
        <w:t xml:space="preserve"> триатлон, класс </w:t>
      </w:r>
      <w:r w:rsidRPr="005D5F82">
        <w:rPr>
          <w:bCs/>
          <w:sz w:val="28"/>
          <w:szCs w:val="28"/>
          <w:lang w:val="en-US"/>
        </w:rPr>
        <w:t>PTVI</w:t>
      </w:r>
      <w:r w:rsidRPr="005D5F82">
        <w:rPr>
          <w:bCs/>
          <w:sz w:val="28"/>
          <w:szCs w:val="28"/>
        </w:rPr>
        <w:t>3: Спортсмены с ослабленным зрением.</w:t>
      </w:r>
    </w:p>
    <w:p w14:paraId="0B6F620C" w14:textId="77777777" w:rsidR="00133377" w:rsidRDefault="00133377" w:rsidP="00585EBA">
      <w:pPr>
        <w:spacing w:line="276" w:lineRule="auto"/>
        <w:ind w:firstLine="709"/>
        <w:jc w:val="both"/>
        <w:rPr>
          <w:color w:val="auto"/>
          <w:sz w:val="16"/>
          <w:szCs w:val="16"/>
        </w:rPr>
      </w:pPr>
    </w:p>
    <w:p w14:paraId="7E052810" w14:textId="77777777" w:rsidR="005D5F82" w:rsidRDefault="005D5F82" w:rsidP="00585EBA">
      <w:pPr>
        <w:spacing w:line="276" w:lineRule="auto"/>
        <w:ind w:firstLine="709"/>
        <w:jc w:val="both"/>
        <w:rPr>
          <w:color w:val="auto"/>
          <w:sz w:val="16"/>
          <w:szCs w:val="16"/>
        </w:rPr>
      </w:pPr>
    </w:p>
    <w:p w14:paraId="26DEE746" w14:textId="77777777" w:rsidR="005D5F82" w:rsidRPr="00585EBA" w:rsidRDefault="005D5F82" w:rsidP="00585EBA">
      <w:pPr>
        <w:spacing w:line="276" w:lineRule="auto"/>
        <w:ind w:firstLine="709"/>
        <w:jc w:val="both"/>
        <w:rPr>
          <w:color w:val="auto"/>
          <w:sz w:val="16"/>
          <w:szCs w:val="16"/>
        </w:rPr>
      </w:pPr>
    </w:p>
    <w:p w14:paraId="576C7F10" w14:textId="77777777" w:rsidR="00ED02E5" w:rsidRPr="00585EBA" w:rsidRDefault="00ED02E5" w:rsidP="00585EBA">
      <w:pPr>
        <w:spacing w:line="276" w:lineRule="auto"/>
        <w:ind w:firstLine="709"/>
        <w:jc w:val="both"/>
        <w:rPr>
          <w:b/>
          <w:color w:val="auto"/>
          <w:sz w:val="28"/>
        </w:rPr>
      </w:pPr>
      <w:r w:rsidRPr="00585EBA">
        <w:rPr>
          <w:b/>
          <w:color w:val="auto"/>
          <w:sz w:val="28"/>
        </w:rPr>
        <w:lastRenderedPageBreak/>
        <w:t xml:space="preserve">20.3. (17.3) Определение результатов: </w:t>
      </w:r>
    </w:p>
    <w:p w14:paraId="7853730F" w14:textId="65393951" w:rsidR="00ED02E5" w:rsidRPr="00585EBA" w:rsidRDefault="005D5F82" w:rsidP="00585EBA">
      <w:pPr>
        <w:spacing w:line="276" w:lineRule="auto"/>
        <w:ind w:firstLine="709"/>
        <w:jc w:val="both"/>
        <w:rPr>
          <w:color w:val="auto"/>
          <w:sz w:val="28"/>
        </w:rPr>
      </w:pPr>
      <w:r>
        <w:rPr>
          <w:color w:val="auto"/>
          <w:sz w:val="28"/>
        </w:rPr>
        <w:t>20.3.1. (17.3 a.)) </w:t>
      </w:r>
      <w:r w:rsidR="00ED02E5" w:rsidRPr="00585EBA">
        <w:rPr>
          <w:color w:val="auto"/>
          <w:sz w:val="28"/>
        </w:rPr>
        <w:t xml:space="preserve">Разыгрывается шесть (6) комплектов медалей в следующих спортивных дисциплинах: </w:t>
      </w:r>
    </w:p>
    <w:p w14:paraId="3471F605" w14:textId="77777777" w:rsidR="00ED02E5" w:rsidRPr="00585EBA" w:rsidRDefault="00ED02E5" w:rsidP="00585EBA">
      <w:pPr>
        <w:spacing w:line="276" w:lineRule="auto"/>
        <w:ind w:firstLine="709"/>
        <w:jc w:val="both"/>
        <w:rPr>
          <w:color w:val="auto"/>
          <w:sz w:val="28"/>
        </w:rPr>
      </w:pPr>
      <w:r w:rsidRPr="00585EBA">
        <w:rPr>
          <w:color w:val="auto"/>
          <w:sz w:val="28"/>
        </w:rPr>
        <w:t>20.3.2. (17.3 a.) (i)) ПОДА - триатлон (PTWC): спортсмены спортивных классов PTWC1 и PTWC2, соревнуются вместе.</w:t>
      </w:r>
    </w:p>
    <w:p w14:paraId="12F7E321" w14:textId="009CDF13" w:rsidR="00ED02E5" w:rsidRPr="00585EBA" w:rsidRDefault="00ED02E5" w:rsidP="00585EBA">
      <w:pPr>
        <w:spacing w:line="276" w:lineRule="auto"/>
        <w:ind w:firstLine="709"/>
        <w:jc w:val="both"/>
        <w:rPr>
          <w:color w:val="auto"/>
          <w:sz w:val="28"/>
        </w:rPr>
      </w:pPr>
      <w:r w:rsidRPr="00585EBA">
        <w:rPr>
          <w:color w:val="auto"/>
          <w:sz w:val="28"/>
        </w:rPr>
        <w:t>20.3.3. (17.3 a.) (</w:t>
      </w:r>
      <w:proofErr w:type="spellStart"/>
      <w:r w:rsidRPr="00585EBA">
        <w:rPr>
          <w:color w:val="auto"/>
          <w:sz w:val="28"/>
        </w:rPr>
        <w:t>ii</w:t>
      </w:r>
      <w:proofErr w:type="spellEnd"/>
      <w:r w:rsidRPr="00585EBA">
        <w:rPr>
          <w:color w:val="auto"/>
          <w:sz w:val="28"/>
        </w:rPr>
        <w:t>)), (</w:t>
      </w:r>
      <w:proofErr w:type="spellStart"/>
      <w:r w:rsidRPr="00585EBA">
        <w:rPr>
          <w:color w:val="auto"/>
          <w:sz w:val="28"/>
        </w:rPr>
        <w:t>iii</w:t>
      </w:r>
      <w:proofErr w:type="spellEnd"/>
      <w:r w:rsidRPr="00585EBA">
        <w:rPr>
          <w:color w:val="auto"/>
          <w:sz w:val="28"/>
        </w:rPr>
        <w:t>)</w:t>
      </w:r>
      <w:r w:rsidR="00106187" w:rsidRPr="00106187">
        <w:rPr>
          <w:color w:val="auto"/>
          <w:sz w:val="28"/>
        </w:rPr>
        <w:t>)</w:t>
      </w:r>
      <w:r w:rsidRPr="00585EBA">
        <w:rPr>
          <w:color w:val="auto"/>
          <w:sz w:val="28"/>
        </w:rPr>
        <w:t xml:space="preserve"> ПОДА - триатлон (PTS2, PTS3).</w:t>
      </w:r>
    </w:p>
    <w:p w14:paraId="4AD11D23" w14:textId="77777777" w:rsidR="00ED02E5" w:rsidRPr="00585EBA" w:rsidRDefault="00ED02E5" w:rsidP="00585EBA">
      <w:pPr>
        <w:spacing w:line="276" w:lineRule="auto"/>
        <w:ind w:firstLine="709"/>
        <w:jc w:val="both"/>
        <w:rPr>
          <w:color w:val="auto"/>
          <w:sz w:val="28"/>
        </w:rPr>
      </w:pPr>
      <w:r w:rsidRPr="00585EBA">
        <w:rPr>
          <w:color w:val="auto"/>
          <w:sz w:val="28"/>
        </w:rPr>
        <w:t>20.3.4. (17.3 a.) (</w:t>
      </w:r>
      <w:proofErr w:type="spellStart"/>
      <w:r w:rsidRPr="00585EBA">
        <w:rPr>
          <w:color w:val="auto"/>
          <w:sz w:val="28"/>
        </w:rPr>
        <w:t>iv</w:t>
      </w:r>
      <w:proofErr w:type="spellEnd"/>
      <w:r w:rsidRPr="00585EBA">
        <w:rPr>
          <w:color w:val="auto"/>
          <w:sz w:val="28"/>
        </w:rPr>
        <w:t>)) ПОДА - триатлон (PTS4).</w:t>
      </w:r>
    </w:p>
    <w:p w14:paraId="5357B1BD" w14:textId="77777777" w:rsidR="00ED02E5" w:rsidRPr="00585EBA" w:rsidRDefault="00ED02E5" w:rsidP="00585EBA">
      <w:pPr>
        <w:spacing w:line="276" w:lineRule="auto"/>
        <w:ind w:firstLine="709"/>
        <w:jc w:val="both"/>
        <w:rPr>
          <w:color w:val="auto"/>
          <w:sz w:val="28"/>
        </w:rPr>
      </w:pPr>
      <w:r w:rsidRPr="00585EBA">
        <w:rPr>
          <w:color w:val="auto"/>
          <w:sz w:val="28"/>
        </w:rPr>
        <w:t>20.3.5. (17.3 a.) (v)) ПОДА - триатлон (PTS5).</w:t>
      </w:r>
    </w:p>
    <w:p w14:paraId="664A7A52" w14:textId="7CCCA795" w:rsidR="00ED02E5" w:rsidRDefault="00ED02E5" w:rsidP="00585EBA">
      <w:pPr>
        <w:spacing w:line="276" w:lineRule="auto"/>
        <w:ind w:firstLine="709"/>
        <w:jc w:val="both"/>
        <w:rPr>
          <w:color w:val="auto"/>
          <w:sz w:val="28"/>
        </w:rPr>
      </w:pPr>
      <w:r w:rsidRPr="00585EBA">
        <w:rPr>
          <w:color w:val="auto"/>
          <w:sz w:val="28"/>
        </w:rPr>
        <w:t>20.3.6. ПОДА - триатлон (PTWC, PTS2, PTS3, PTS4).</w:t>
      </w:r>
    </w:p>
    <w:p w14:paraId="7B43C121" w14:textId="268C5EEB" w:rsidR="004A0C05" w:rsidRPr="005D5F82" w:rsidRDefault="004A0C05" w:rsidP="004A0C05">
      <w:pPr>
        <w:spacing w:line="276" w:lineRule="auto"/>
        <w:ind w:right="3" w:firstLine="709"/>
        <w:jc w:val="both"/>
        <w:rPr>
          <w:bCs/>
          <w:sz w:val="28"/>
          <w:szCs w:val="28"/>
        </w:rPr>
      </w:pPr>
      <w:r w:rsidRPr="005D5F82">
        <w:rPr>
          <w:bCs/>
          <w:sz w:val="28"/>
          <w:szCs w:val="28"/>
        </w:rPr>
        <w:t xml:space="preserve">20.3.7. (17.3 </w:t>
      </w:r>
      <w:r w:rsidRPr="005D5F82">
        <w:rPr>
          <w:bCs/>
          <w:sz w:val="28"/>
          <w:szCs w:val="28"/>
          <w:lang w:val="en-US"/>
        </w:rPr>
        <w:t>a</w:t>
      </w:r>
      <w:r w:rsidRPr="005D5F82">
        <w:rPr>
          <w:bCs/>
          <w:sz w:val="28"/>
          <w:szCs w:val="28"/>
        </w:rPr>
        <w:t>.) (</w:t>
      </w:r>
      <w:r w:rsidRPr="005D5F82">
        <w:rPr>
          <w:bCs/>
          <w:sz w:val="28"/>
          <w:szCs w:val="28"/>
          <w:lang w:val="en-US"/>
        </w:rPr>
        <w:t>vi</w:t>
      </w:r>
      <w:r w:rsidRPr="005D5F82">
        <w:rPr>
          <w:bCs/>
          <w:sz w:val="28"/>
          <w:szCs w:val="28"/>
        </w:rPr>
        <w:t xml:space="preserve">)) </w:t>
      </w:r>
      <w:r w:rsidRPr="005D5F82">
        <w:rPr>
          <w:bCs/>
          <w:sz w:val="28"/>
          <w:szCs w:val="28"/>
          <w:lang w:val="en-US"/>
        </w:rPr>
        <w:t>PTVI</w:t>
      </w:r>
      <w:r w:rsidRPr="005D5F82">
        <w:rPr>
          <w:bCs/>
          <w:sz w:val="28"/>
          <w:szCs w:val="28"/>
        </w:rPr>
        <w:t xml:space="preserve">: спортсмены спортивных классов </w:t>
      </w:r>
      <w:r w:rsidR="001458A1" w:rsidRPr="005D5F82">
        <w:rPr>
          <w:bCs/>
          <w:sz w:val="28"/>
          <w:szCs w:val="28"/>
        </w:rPr>
        <w:br/>
      </w:r>
      <w:proofErr w:type="spellStart"/>
      <w:r w:rsidR="001458A1" w:rsidRPr="005D5F82">
        <w:rPr>
          <w:bCs/>
          <w:sz w:val="28"/>
          <w:szCs w:val="28"/>
        </w:rPr>
        <w:t>Сл</w:t>
      </w:r>
      <w:proofErr w:type="spellEnd"/>
      <w:r w:rsidR="001458A1" w:rsidRPr="005D5F82">
        <w:rPr>
          <w:bCs/>
          <w:sz w:val="28"/>
          <w:szCs w:val="28"/>
        </w:rPr>
        <w:t xml:space="preserve"> - триатлона </w:t>
      </w:r>
      <w:r w:rsidRPr="005D5F82">
        <w:rPr>
          <w:bCs/>
          <w:sz w:val="28"/>
          <w:szCs w:val="28"/>
          <w:lang w:val="en-US"/>
        </w:rPr>
        <w:t>PTVI</w:t>
      </w:r>
      <w:r w:rsidRPr="005D5F82">
        <w:rPr>
          <w:bCs/>
          <w:sz w:val="28"/>
          <w:szCs w:val="28"/>
        </w:rPr>
        <w:t xml:space="preserve">1, </w:t>
      </w:r>
      <w:r w:rsidRPr="005D5F82">
        <w:rPr>
          <w:bCs/>
          <w:sz w:val="28"/>
          <w:szCs w:val="28"/>
          <w:lang w:val="en-US"/>
        </w:rPr>
        <w:t>PTVI</w:t>
      </w:r>
      <w:r w:rsidRPr="005D5F82">
        <w:rPr>
          <w:bCs/>
          <w:sz w:val="28"/>
          <w:szCs w:val="28"/>
        </w:rPr>
        <w:t xml:space="preserve">2 и </w:t>
      </w:r>
      <w:r w:rsidRPr="005D5F82">
        <w:rPr>
          <w:bCs/>
          <w:sz w:val="28"/>
          <w:szCs w:val="28"/>
          <w:lang w:val="en-US"/>
        </w:rPr>
        <w:t>PTVI</w:t>
      </w:r>
      <w:r w:rsidRPr="005D5F82">
        <w:rPr>
          <w:bCs/>
          <w:sz w:val="28"/>
          <w:szCs w:val="28"/>
        </w:rPr>
        <w:t>3, соревнуются вместе.</w:t>
      </w:r>
    </w:p>
    <w:p w14:paraId="6C261137" w14:textId="77777777" w:rsidR="00133377" w:rsidRPr="00585EBA" w:rsidRDefault="00133377" w:rsidP="00585EBA">
      <w:pPr>
        <w:spacing w:line="276" w:lineRule="auto"/>
        <w:ind w:firstLine="709"/>
        <w:jc w:val="both"/>
        <w:rPr>
          <w:b/>
          <w:color w:val="auto"/>
          <w:sz w:val="16"/>
          <w:szCs w:val="16"/>
        </w:rPr>
      </w:pPr>
    </w:p>
    <w:p w14:paraId="524393C0" w14:textId="77777777" w:rsidR="00ED02E5" w:rsidRPr="00585EBA" w:rsidRDefault="00ED02E5" w:rsidP="00585EBA">
      <w:pPr>
        <w:spacing w:line="276" w:lineRule="auto"/>
        <w:ind w:firstLine="709"/>
        <w:jc w:val="both"/>
        <w:rPr>
          <w:b/>
          <w:color w:val="auto"/>
          <w:sz w:val="28"/>
        </w:rPr>
      </w:pPr>
      <w:r w:rsidRPr="00585EBA">
        <w:rPr>
          <w:b/>
          <w:color w:val="auto"/>
          <w:sz w:val="28"/>
        </w:rPr>
        <w:t>20.4. Классификация:</w:t>
      </w:r>
    </w:p>
    <w:p w14:paraId="0587FF2D" w14:textId="2490CF83" w:rsidR="00ED02E5" w:rsidRDefault="005D5F82" w:rsidP="00585EBA">
      <w:pPr>
        <w:spacing w:line="276" w:lineRule="auto"/>
        <w:ind w:firstLine="709"/>
        <w:jc w:val="both"/>
        <w:rPr>
          <w:color w:val="auto"/>
          <w:sz w:val="28"/>
        </w:rPr>
      </w:pPr>
      <w:r>
        <w:rPr>
          <w:color w:val="auto"/>
          <w:sz w:val="28"/>
        </w:rPr>
        <w:t>20.4.1. (17.4 а.)) </w:t>
      </w:r>
      <w:r w:rsidR="00ED02E5" w:rsidRPr="00585EBA">
        <w:rPr>
          <w:color w:val="auto"/>
          <w:sz w:val="28"/>
        </w:rPr>
        <w:t>Все спортсмены, участвующие в официальных соревнованиях по ПОДА</w:t>
      </w:r>
      <w:r w:rsidR="00F5393A">
        <w:rPr>
          <w:color w:val="auto"/>
          <w:sz w:val="28"/>
        </w:rPr>
        <w:t xml:space="preserve"> </w:t>
      </w:r>
      <w:r w:rsidR="004A0C05">
        <w:rPr>
          <w:color w:val="auto"/>
          <w:sz w:val="28"/>
        </w:rPr>
        <w:t>–</w:t>
      </w:r>
      <w:r w:rsidR="00ED02E5" w:rsidRPr="00585EBA">
        <w:rPr>
          <w:color w:val="auto"/>
          <w:sz w:val="28"/>
        </w:rPr>
        <w:t xml:space="preserve"> триатлон</w:t>
      </w:r>
      <w:r w:rsidR="004A0C05">
        <w:rPr>
          <w:color w:val="auto"/>
          <w:sz w:val="28"/>
        </w:rPr>
        <w:t xml:space="preserve">у, </w:t>
      </w:r>
      <w:proofErr w:type="spellStart"/>
      <w:r w:rsidR="004A0C05" w:rsidRPr="005D5F82">
        <w:rPr>
          <w:bCs/>
          <w:sz w:val="28"/>
          <w:szCs w:val="28"/>
        </w:rPr>
        <w:t>Сл</w:t>
      </w:r>
      <w:proofErr w:type="spellEnd"/>
      <w:r w:rsidR="004A0C05" w:rsidRPr="005D5F82">
        <w:rPr>
          <w:bCs/>
          <w:sz w:val="28"/>
          <w:szCs w:val="28"/>
        </w:rPr>
        <w:t xml:space="preserve"> - триатлону</w:t>
      </w:r>
      <w:r w:rsidR="004A0C05" w:rsidRPr="00585EBA">
        <w:rPr>
          <w:color w:val="auto"/>
          <w:sz w:val="28"/>
        </w:rPr>
        <w:t xml:space="preserve"> </w:t>
      </w:r>
      <w:r w:rsidR="00ED02E5" w:rsidRPr="00585EBA">
        <w:rPr>
          <w:color w:val="auto"/>
          <w:sz w:val="28"/>
        </w:rPr>
        <w:t xml:space="preserve">должны иметь официальную классификацию, чтобы убедиться, что они соответствуют минимальным критериям допуска для участия в соревнованиях и им присваивается соответствующий спортивный класс. </w:t>
      </w:r>
    </w:p>
    <w:p w14:paraId="4D550D55" w14:textId="2D4167D0" w:rsidR="00ED02E5" w:rsidRPr="00585EBA" w:rsidRDefault="005D5F82" w:rsidP="00585EBA">
      <w:pPr>
        <w:spacing w:line="276" w:lineRule="auto"/>
        <w:ind w:firstLine="709"/>
        <w:jc w:val="both"/>
        <w:rPr>
          <w:color w:val="auto"/>
          <w:sz w:val="28"/>
        </w:rPr>
      </w:pPr>
      <w:r>
        <w:rPr>
          <w:color w:val="auto"/>
          <w:sz w:val="28"/>
        </w:rPr>
        <w:t>20.4.2. (17.4 b.)) </w:t>
      </w:r>
      <w:r w:rsidR="00ED02E5" w:rsidRPr="00585EBA">
        <w:rPr>
          <w:color w:val="auto"/>
          <w:sz w:val="28"/>
        </w:rPr>
        <w:t xml:space="preserve">Спортсменам, которым требуется классификация, необходимо до начала соревнований быть готовыми пройти процедуру официальной классификации комиссией Федерации. </w:t>
      </w:r>
    </w:p>
    <w:p w14:paraId="52ED4142" w14:textId="77777777" w:rsidR="00ED02E5" w:rsidRPr="00585EBA" w:rsidRDefault="00ED02E5" w:rsidP="00585EBA">
      <w:pPr>
        <w:spacing w:line="276" w:lineRule="auto"/>
        <w:ind w:firstLine="709"/>
        <w:jc w:val="both"/>
        <w:rPr>
          <w:color w:val="auto"/>
          <w:sz w:val="28"/>
        </w:rPr>
      </w:pPr>
      <w:r w:rsidRPr="00585EBA">
        <w:rPr>
          <w:color w:val="auto"/>
          <w:sz w:val="28"/>
        </w:rPr>
        <w:t>20.4.3. (17.4 с.)) Спортсмены, принимающие участие в соревнованиях, в которых не требуется классификация, уведомляются проводящей организацией о предоставлении определенной медицинской документации в Федерацию за шесть недель до начала соревнований для получения временной классификации.</w:t>
      </w:r>
    </w:p>
    <w:p w14:paraId="2B49C4B5" w14:textId="77777777" w:rsidR="00133377" w:rsidRPr="00585EBA" w:rsidRDefault="00ED02E5" w:rsidP="00585EBA">
      <w:pPr>
        <w:spacing w:line="276" w:lineRule="auto"/>
        <w:ind w:firstLine="709"/>
        <w:jc w:val="both"/>
        <w:rPr>
          <w:color w:val="auto"/>
          <w:sz w:val="28"/>
        </w:rPr>
      </w:pPr>
      <w:r w:rsidRPr="00585EBA">
        <w:rPr>
          <w:color w:val="auto"/>
          <w:sz w:val="28"/>
        </w:rPr>
        <w:t>20.4.4. (17.4 d.)) При изменении спортивного класса спортсмена может быть запрошен пересмотр прошлых результатов соревнований. Федерация изучает каждый запрос в индивидуальном порядке и принимает решение о необходимости изменения результатов соревнований.</w:t>
      </w:r>
    </w:p>
    <w:p w14:paraId="12360052" w14:textId="6168A7F3" w:rsidR="00133377" w:rsidRPr="00585EBA" w:rsidRDefault="00133377" w:rsidP="00585EBA">
      <w:pPr>
        <w:spacing w:line="276" w:lineRule="auto"/>
        <w:ind w:firstLine="709"/>
        <w:jc w:val="both"/>
        <w:rPr>
          <w:color w:val="auto"/>
          <w:sz w:val="16"/>
          <w:szCs w:val="16"/>
          <w:vertAlign w:val="superscript"/>
        </w:rPr>
      </w:pPr>
    </w:p>
    <w:p w14:paraId="15352773" w14:textId="480C12B2" w:rsidR="00ED02E5" w:rsidRPr="00585EBA" w:rsidRDefault="00ED02E5" w:rsidP="00585EBA">
      <w:pPr>
        <w:spacing w:line="276" w:lineRule="auto"/>
        <w:ind w:firstLine="709"/>
        <w:jc w:val="both"/>
        <w:rPr>
          <w:b/>
          <w:color w:val="auto"/>
          <w:sz w:val="28"/>
        </w:rPr>
      </w:pPr>
      <w:r w:rsidRPr="00585EBA">
        <w:rPr>
          <w:b/>
          <w:color w:val="auto"/>
          <w:sz w:val="28"/>
        </w:rPr>
        <w:t>20.5. (17.5) Классы и форматы соревнований:</w:t>
      </w:r>
    </w:p>
    <w:p w14:paraId="33371310" w14:textId="77777777" w:rsidR="00ED02E5" w:rsidRPr="00585EBA" w:rsidRDefault="00ED02E5" w:rsidP="00585EBA">
      <w:pPr>
        <w:spacing w:line="276" w:lineRule="auto"/>
        <w:ind w:firstLine="709"/>
        <w:jc w:val="both"/>
        <w:rPr>
          <w:color w:val="auto"/>
          <w:sz w:val="28"/>
        </w:rPr>
      </w:pPr>
      <w:r w:rsidRPr="00585EBA">
        <w:rPr>
          <w:color w:val="auto"/>
          <w:sz w:val="28"/>
        </w:rPr>
        <w:t>20.5.1. (17.5 b.)) Спортсмены одного спортивного класса и одного пола должны стартовать в одной волне.</w:t>
      </w:r>
    </w:p>
    <w:p w14:paraId="62E30DB3" w14:textId="2793C530" w:rsidR="00ED02E5" w:rsidRDefault="00ED02E5" w:rsidP="00585EBA">
      <w:pPr>
        <w:spacing w:line="276" w:lineRule="auto"/>
        <w:ind w:firstLine="709"/>
        <w:jc w:val="both"/>
        <w:rPr>
          <w:color w:val="auto"/>
          <w:sz w:val="28"/>
        </w:rPr>
      </w:pPr>
      <w:r w:rsidRPr="00585EBA">
        <w:rPr>
          <w:color w:val="auto"/>
          <w:sz w:val="28"/>
        </w:rPr>
        <w:t xml:space="preserve">20.5.2. (17.5 c.)) Официальные соревнования по ПОДА </w:t>
      </w:r>
      <w:r w:rsidR="00F5393A">
        <w:rPr>
          <w:color w:val="auto"/>
          <w:sz w:val="28"/>
        </w:rPr>
        <w:t>-</w:t>
      </w:r>
      <w:r w:rsidRPr="00585EBA">
        <w:rPr>
          <w:color w:val="auto"/>
          <w:sz w:val="28"/>
        </w:rPr>
        <w:t xml:space="preserve"> триатлону</w:t>
      </w:r>
      <w:r w:rsidR="001C52AD">
        <w:rPr>
          <w:color w:val="auto"/>
          <w:sz w:val="28"/>
        </w:rPr>
        <w:t xml:space="preserve"> и </w:t>
      </w:r>
      <w:r w:rsidR="001C52AD">
        <w:rPr>
          <w:color w:val="auto"/>
          <w:sz w:val="28"/>
        </w:rPr>
        <w:br/>
      </w:r>
      <w:proofErr w:type="spellStart"/>
      <w:r w:rsidR="001C52AD" w:rsidRPr="005D5F82">
        <w:rPr>
          <w:color w:val="auto"/>
          <w:sz w:val="28"/>
        </w:rPr>
        <w:t>Сл</w:t>
      </w:r>
      <w:proofErr w:type="spellEnd"/>
      <w:r w:rsidR="001C52AD" w:rsidRPr="005D5F82">
        <w:rPr>
          <w:color w:val="auto"/>
          <w:sz w:val="28"/>
        </w:rPr>
        <w:t xml:space="preserve"> - триатлону</w:t>
      </w:r>
      <w:r w:rsidRPr="00585EBA">
        <w:rPr>
          <w:color w:val="auto"/>
          <w:sz w:val="28"/>
        </w:rPr>
        <w:t xml:space="preserve"> проводятся на спринтерской дистанции (плавание 0,75 км + велогонка 20 км + бег 5 км) и имеют ограничение по времени 2 часа.</w:t>
      </w:r>
    </w:p>
    <w:p w14:paraId="3B917168" w14:textId="77777777" w:rsidR="00ED02E5" w:rsidRPr="00585EBA" w:rsidRDefault="00ED02E5" w:rsidP="00585EBA">
      <w:pPr>
        <w:spacing w:line="276" w:lineRule="auto"/>
        <w:ind w:firstLine="709"/>
        <w:jc w:val="both"/>
        <w:rPr>
          <w:color w:val="auto"/>
          <w:sz w:val="28"/>
        </w:rPr>
      </w:pPr>
      <w:r w:rsidRPr="00585EBA">
        <w:rPr>
          <w:color w:val="auto"/>
          <w:sz w:val="28"/>
        </w:rPr>
        <w:t>20.5.3. (17.5 e.)) По решению ТД формат соревнований может быть изменен.</w:t>
      </w:r>
    </w:p>
    <w:p w14:paraId="55B87367" w14:textId="6709AD9D" w:rsidR="00ED02E5" w:rsidRPr="00585EBA" w:rsidRDefault="005D5F82" w:rsidP="00585EBA">
      <w:pPr>
        <w:spacing w:line="276" w:lineRule="auto"/>
        <w:ind w:firstLine="709"/>
        <w:jc w:val="both"/>
        <w:rPr>
          <w:color w:val="auto"/>
          <w:sz w:val="28"/>
        </w:rPr>
      </w:pPr>
      <w:r>
        <w:rPr>
          <w:color w:val="auto"/>
          <w:sz w:val="28"/>
        </w:rPr>
        <w:lastRenderedPageBreak/>
        <w:t>20.5.4. (17.5 f.)) </w:t>
      </w:r>
      <w:r w:rsidR="00ED02E5" w:rsidRPr="00585EBA">
        <w:rPr>
          <w:color w:val="auto"/>
          <w:sz w:val="28"/>
        </w:rPr>
        <w:t>Спортсмены разных классов могут соревноваться вместе, стартуя поэтапно, используя систему интервального старта (пункт 4.8 Правил).</w:t>
      </w:r>
    </w:p>
    <w:p w14:paraId="20302158" w14:textId="5B6FA6EB" w:rsidR="00ED02E5" w:rsidRDefault="00ED02E5" w:rsidP="00585EBA">
      <w:pPr>
        <w:spacing w:line="276" w:lineRule="auto"/>
        <w:ind w:firstLine="709"/>
        <w:jc w:val="both"/>
        <w:rPr>
          <w:color w:val="auto"/>
          <w:sz w:val="28"/>
        </w:rPr>
      </w:pPr>
      <w:r w:rsidRPr="00585EBA">
        <w:rPr>
          <w:color w:val="auto"/>
          <w:sz w:val="28"/>
        </w:rPr>
        <w:t xml:space="preserve">20.5.5. (17.5 f.) (i)) </w:t>
      </w:r>
      <w:proofErr w:type="gramStart"/>
      <w:r w:rsidRPr="00585EBA">
        <w:rPr>
          <w:color w:val="auto"/>
          <w:sz w:val="28"/>
        </w:rPr>
        <w:t>В</w:t>
      </w:r>
      <w:proofErr w:type="gramEnd"/>
      <w:r w:rsidRPr="00585EBA">
        <w:rPr>
          <w:color w:val="auto"/>
          <w:sz w:val="28"/>
        </w:rPr>
        <w:t xml:space="preserve"> соревнованиях, где все классы стартуют вместе, соответствующее компенсационное время будет добавлено к итоговому времени спортсменов, соревнующихся в классах, следующим образом</w:t>
      </w:r>
      <w:r w:rsidR="005D5F82">
        <w:rPr>
          <w:color w:val="auto"/>
          <w:sz w:val="28"/>
        </w:rPr>
        <w:t xml:space="preserve"> Таблица 17)</w:t>
      </w:r>
      <w:r w:rsidRPr="00585EBA">
        <w:rPr>
          <w:color w:val="auto"/>
          <w:sz w:val="28"/>
        </w:rPr>
        <w:t>:</w:t>
      </w:r>
    </w:p>
    <w:p w14:paraId="44D109D2" w14:textId="694F1E3C" w:rsidR="005D5F82" w:rsidRDefault="005D5F82" w:rsidP="005D5F82">
      <w:pPr>
        <w:spacing w:line="276" w:lineRule="auto"/>
        <w:ind w:left="142" w:hanging="10"/>
        <w:jc w:val="center"/>
        <w:rPr>
          <w:color w:val="auto"/>
          <w:sz w:val="28"/>
          <w:szCs w:val="28"/>
        </w:rPr>
      </w:pPr>
      <w:r>
        <w:rPr>
          <w:color w:val="auto"/>
          <w:sz w:val="28"/>
          <w:szCs w:val="28"/>
        </w:rPr>
        <w:t>К</w:t>
      </w:r>
      <w:r w:rsidRPr="005D5F82">
        <w:rPr>
          <w:color w:val="auto"/>
          <w:sz w:val="28"/>
          <w:szCs w:val="28"/>
        </w:rPr>
        <w:t>омпенсационное время</w:t>
      </w:r>
    </w:p>
    <w:p w14:paraId="717BE829" w14:textId="227292AC" w:rsidR="00ED02E5" w:rsidRPr="005D5F82" w:rsidRDefault="00ED02E5" w:rsidP="005D5F82">
      <w:pPr>
        <w:spacing w:line="276" w:lineRule="auto"/>
        <w:ind w:left="142" w:hanging="10"/>
        <w:jc w:val="right"/>
        <w:rPr>
          <w:color w:val="auto"/>
          <w:sz w:val="28"/>
          <w:szCs w:val="28"/>
        </w:rPr>
      </w:pPr>
      <w:r w:rsidRPr="005D5F82">
        <w:rPr>
          <w:color w:val="auto"/>
          <w:sz w:val="28"/>
          <w:szCs w:val="28"/>
        </w:rPr>
        <w:t xml:space="preserve">Таблица </w:t>
      </w:r>
      <w:r w:rsidR="00D06CE2" w:rsidRPr="005D5F82">
        <w:rPr>
          <w:color w:val="auto"/>
          <w:sz w:val="28"/>
          <w:szCs w:val="28"/>
          <w:lang w:val="en-US"/>
        </w:rPr>
        <w:t>17</w:t>
      </w:r>
      <w:r w:rsidRPr="005D5F82">
        <w:rPr>
          <w:color w:val="auto"/>
          <w:sz w:val="28"/>
          <w:szCs w:val="28"/>
        </w:rPr>
        <w:t>.</w:t>
      </w:r>
    </w:p>
    <w:p w14:paraId="398659C4" w14:textId="539C2BAA" w:rsidR="00ED02E5" w:rsidRPr="005D5F82" w:rsidRDefault="00ED02E5" w:rsidP="00585EBA">
      <w:pPr>
        <w:spacing w:after="5" w:line="276" w:lineRule="auto"/>
        <w:ind w:left="142" w:hanging="10"/>
        <w:jc w:val="center"/>
        <w:rPr>
          <w:b/>
          <w:color w:val="auto"/>
          <w:sz w:val="10"/>
          <w:szCs w:val="10"/>
        </w:rPr>
      </w:pPr>
    </w:p>
    <w:tbl>
      <w:tblPr>
        <w:tblW w:w="9214" w:type="dxa"/>
        <w:tblInd w:w="137" w:type="dxa"/>
        <w:tblCellMar>
          <w:left w:w="0" w:type="dxa"/>
          <w:right w:w="0" w:type="dxa"/>
        </w:tblCellMar>
        <w:tblLook w:val="04A0" w:firstRow="1" w:lastRow="0" w:firstColumn="1" w:lastColumn="0" w:noHBand="0" w:noVBand="1"/>
      </w:tblPr>
      <w:tblGrid>
        <w:gridCol w:w="2268"/>
        <w:gridCol w:w="1843"/>
        <w:gridCol w:w="1843"/>
        <w:gridCol w:w="1701"/>
        <w:gridCol w:w="1559"/>
      </w:tblGrid>
      <w:tr w:rsidR="007024EC" w:rsidRPr="005D5F82" w14:paraId="6633F39B" w14:textId="77777777" w:rsidTr="00B61DA0">
        <w:trPr>
          <w:trHeight w:val="541"/>
        </w:trPr>
        <w:tc>
          <w:tcPr>
            <w:tcW w:w="9214" w:type="dxa"/>
            <w:gridSpan w:val="5"/>
            <w:tcBorders>
              <w:top w:val="single" w:sz="4" w:space="0" w:color="000000"/>
              <w:left w:val="single" w:sz="4" w:space="0" w:color="000000"/>
              <w:right w:val="single" w:sz="4" w:space="0" w:color="000000"/>
            </w:tcBorders>
            <w:shd w:val="clear" w:color="auto" w:fill="FFFFFF"/>
            <w:vAlign w:val="center"/>
          </w:tcPr>
          <w:p w14:paraId="38531406" w14:textId="22E18041" w:rsidR="007024EC" w:rsidRPr="005D5F82" w:rsidRDefault="007024EC" w:rsidP="00585EBA">
            <w:pPr>
              <w:spacing w:line="276" w:lineRule="auto"/>
              <w:jc w:val="center"/>
              <w:rPr>
                <w:bCs/>
                <w:color w:val="auto"/>
                <w:sz w:val="28"/>
                <w:szCs w:val="28"/>
                <w:lang w:val="en-US"/>
              </w:rPr>
            </w:pPr>
            <w:r w:rsidRPr="005D5F82">
              <w:rPr>
                <w:b/>
                <w:color w:val="auto"/>
                <w:sz w:val="28"/>
                <w:szCs w:val="28"/>
              </w:rPr>
              <w:t>ПОДА - триатлон</w:t>
            </w:r>
          </w:p>
        </w:tc>
      </w:tr>
      <w:tr w:rsidR="00ED02E5" w:rsidRPr="005D5F82" w14:paraId="044B1FE4" w14:textId="77777777" w:rsidTr="00ED02E5">
        <w:trPr>
          <w:trHeight w:val="541"/>
        </w:trPr>
        <w:tc>
          <w:tcPr>
            <w:tcW w:w="2268" w:type="dxa"/>
            <w:vMerge w:val="restart"/>
            <w:tcBorders>
              <w:top w:val="single" w:sz="4" w:space="0" w:color="000000"/>
              <w:left w:val="single" w:sz="4" w:space="0" w:color="000000"/>
              <w:right w:val="single" w:sz="4" w:space="0" w:color="000000"/>
            </w:tcBorders>
            <w:shd w:val="clear" w:color="auto" w:fill="FFFFFF"/>
            <w:vAlign w:val="center"/>
          </w:tcPr>
          <w:p w14:paraId="722E8B31" w14:textId="77777777" w:rsidR="00ED02E5" w:rsidRPr="005D5F82" w:rsidRDefault="00ED02E5" w:rsidP="00585EBA">
            <w:pPr>
              <w:spacing w:after="5" w:line="276" w:lineRule="auto"/>
              <w:jc w:val="center"/>
              <w:rPr>
                <w:bCs/>
                <w:color w:val="auto"/>
                <w:sz w:val="28"/>
                <w:szCs w:val="28"/>
              </w:rPr>
            </w:pPr>
            <w:bookmarkStart w:id="20" w:name="_Hlk158638169"/>
            <w:r w:rsidRPr="005D5F82">
              <w:rPr>
                <w:bCs/>
                <w:color w:val="auto"/>
                <w:sz w:val="28"/>
                <w:szCs w:val="28"/>
              </w:rPr>
              <w:t>Триатлон - спринт</w:t>
            </w:r>
          </w:p>
          <w:p w14:paraId="7E9ED294" w14:textId="77777777" w:rsidR="00ED02E5" w:rsidRPr="005D5F82" w:rsidRDefault="00ED02E5" w:rsidP="00585EBA">
            <w:pPr>
              <w:spacing w:after="5" w:line="276" w:lineRule="auto"/>
              <w:jc w:val="center"/>
              <w:rPr>
                <w:color w:val="auto"/>
                <w:sz w:val="28"/>
                <w:szCs w:val="28"/>
              </w:rPr>
            </w:pPr>
            <w:r w:rsidRPr="005D5F82">
              <w:rPr>
                <w:color w:val="auto"/>
                <w:sz w:val="28"/>
                <w:szCs w:val="28"/>
              </w:rPr>
              <w:t>0,75 + 20 + 5</w:t>
            </w:r>
          </w:p>
          <w:p w14:paraId="2E017AAB" w14:textId="77777777" w:rsidR="00ED02E5" w:rsidRPr="005D5F82" w:rsidRDefault="00ED02E5" w:rsidP="00585EBA">
            <w:pPr>
              <w:spacing w:after="5" w:line="276" w:lineRule="auto"/>
              <w:jc w:val="center"/>
              <w:rPr>
                <w:bCs/>
                <w:color w:val="auto"/>
                <w:sz w:val="28"/>
                <w:szCs w:val="28"/>
              </w:rPr>
            </w:pPr>
            <w:r w:rsidRPr="005D5F82">
              <w:rPr>
                <w:bCs/>
                <w:color w:val="auto"/>
                <w:sz w:val="28"/>
                <w:szCs w:val="28"/>
              </w:rPr>
              <w:t>(км)</w:t>
            </w: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9CBB230" w14:textId="77777777" w:rsidR="00ED02E5" w:rsidRPr="005D5F82" w:rsidRDefault="00ED02E5" w:rsidP="00585EBA">
            <w:pPr>
              <w:spacing w:line="276" w:lineRule="auto"/>
              <w:jc w:val="center"/>
              <w:rPr>
                <w:bCs/>
                <w:color w:val="auto"/>
                <w:sz w:val="28"/>
                <w:szCs w:val="28"/>
                <w:lang w:val="en-US"/>
              </w:rPr>
            </w:pPr>
            <w:r w:rsidRPr="005D5F82">
              <w:rPr>
                <w:bCs/>
                <w:color w:val="auto"/>
                <w:sz w:val="28"/>
                <w:szCs w:val="28"/>
                <w:lang w:val="en-US"/>
              </w:rPr>
              <w:t>PTWC 1</w:t>
            </w:r>
          </w:p>
          <w:p w14:paraId="667F9A86" w14:textId="77777777" w:rsidR="00ED02E5" w:rsidRPr="005D5F82" w:rsidRDefault="00ED02E5" w:rsidP="00585EBA">
            <w:pPr>
              <w:spacing w:line="276" w:lineRule="auto"/>
              <w:jc w:val="center"/>
              <w:rPr>
                <w:bCs/>
                <w:color w:val="auto"/>
                <w:sz w:val="28"/>
                <w:szCs w:val="28"/>
                <w:lang w:val="en-US"/>
              </w:rPr>
            </w:pPr>
            <w:proofErr w:type="spellStart"/>
            <w:r w:rsidRPr="005D5F82">
              <w:rPr>
                <w:bCs/>
                <w:color w:val="auto"/>
                <w:sz w:val="28"/>
                <w:szCs w:val="28"/>
                <w:lang w:val="en-US"/>
              </w:rPr>
              <w:t>Мужчины</w:t>
            </w:r>
            <w:proofErr w:type="spellEnd"/>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85804A2" w14:textId="77777777" w:rsidR="00ED02E5" w:rsidRPr="005D5F82" w:rsidRDefault="00ED02E5" w:rsidP="00585EBA">
            <w:pPr>
              <w:spacing w:line="276" w:lineRule="auto"/>
              <w:ind w:right="-167"/>
              <w:jc w:val="center"/>
              <w:rPr>
                <w:bCs/>
                <w:color w:val="auto"/>
                <w:sz w:val="28"/>
                <w:szCs w:val="28"/>
                <w:lang w:val="en-US"/>
              </w:rPr>
            </w:pPr>
            <w:r w:rsidRPr="005D5F82">
              <w:rPr>
                <w:bCs/>
                <w:color w:val="auto"/>
                <w:sz w:val="28"/>
                <w:szCs w:val="28"/>
                <w:lang w:val="en-US"/>
              </w:rPr>
              <w:t>PTWC 2</w:t>
            </w:r>
          </w:p>
          <w:p w14:paraId="73B6A1A6" w14:textId="77777777" w:rsidR="00ED02E5" w:rsidRPr="005D5F82" w:rsidRDefault="00ED02E5" w:rsidP="00585EBA">
            <w:pPr>
              <w:spacing w:line="276" w:lineRule="auto"/>
              <w:jc w:val="center"/>
              <w:rPr>
                <w:bCs/>
                <w:color w:val="auto"/>
                <w:sz w:val="28"/>
                <w:szCs w:val="28"/>
                <w:lang w:val="en-US"/>
              </w:rPr>
            </w:pPr>
            <w:proofErr w:type="spellStart"/>
            <w:r w:rsidRPr="005D5F82">
              <w:rPr>
                <w:bCs/>
                <w:color w:val="auto"/>
                <w:sz w:val="28"/>
                <w:szCs w:val="28"/>
                <w:lang w:val="en-US"/>
              </w:rPr>
              <w:t>Мужчины</w:t>
            </w:r>
            <w:proofErr w:type="spellEnd"/>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0646599" w14:textId="77777777" w:rsidR="00ED02E5" w:rsidRPr="005D5F82" w:rsidRDefault="00ED02E5" w:rsidP="00585EBA">
            <w:pPr>
              <w:spacing w:line="276" w:lineRule="auto"/>
              <w:jc w:val="center"/>
              <w:rPr>
                <w:bCs/>
                <w:color w:val="auto"/>
                <w:sz w:val="28"/>
                <w:szCs w:val="28"/>
                <w:lang w:val="en-US"/>
              </w:rPr>
            </w:pPr>
            <w:r w:rsidRPr="005D5F82">
              <w:rPr>
                <w:bCs/>
                <w:color w:val="auto"/>
                <w:sz w:val="28"/>
                <w:szCs w:val="28"/>
                <w:lang w:val="en-US"/>
              </w:rPr>
              <w:t>PTWC 1</w:t>
            </w:r>
          </w:p>
          <w:p w14:paraId="669A8801" w14:textId="77777777" w:rsidR="00ED02E5" w:rsidRPr="005D5F82" w:rsidRDefault="00ED02E5" w:rsidP="00585EBA">
            <w:pPr>
              <w:spacing w:line="276" w:lineRule="auto"/>
              <w:jc w:val="center"/>
              <w:rPr>
                <w:bCs/>
                <w:color w:val="auto"/>
                <w:sz w:val="28"/>
                <w:szCs w:val="28"/>
                <w:lang w:val="en-US"/>
              </w:rPr>
            </w:pPr>
            <w:proofErr w:type="spellStart"/>
            <w:r w:rsidRPr="005D5F82">
              <w:rPr>
                <w:bCs/>
                <w:color w:val="auto"/>
                <w:sz w:val="28"/>
                <w:szCs w:val="28"/>
                <w:lang w:val="en-US"/>
              </w:rPr>
              <w:t>Женщины</w:t>
            </w:r>
            <w:proofErr w:type="spellEnd"/>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1607E01" w14:textId="77777777" w:rsidR="00ED02E5" w:rsidRPr="005D5F82" w:rsidRDefault="00ED02E5" w:rsidP="00585EBA">
            <w:pPr>
              <w:spacing w:line="276" w:lineRule="auto"/>
              <w:jc w:val="center"/>
              <w:rPr>
                <w:bCs/>
                <w:color w:val="auto"/>
                <w:sz w:val="28"/>
                <w:szCs w:val="28"/>
                <w:lang w:val="en-US"/>
              </w:rPr>
            </w:pPr>
            <w:r w:rsidRPr="005D5F82">
              <w:rPr>
                <w:bCs/>
                <w:color w:val="auto"/>
                <w:sz w:val="28"/>
                <w:szCs w:val="28"/>
                <w:lang w:val="en-US"/>
              </w:rPr>
              <w:t>PTWC 2</w:t>
            </w:r>
          </w:p>
          <w:p w14:paraId="7DCEDEED" w14:textId="77777777" w:rsidR="00ED02E5" w:rsidRPr="005D5F82" w:rsidRDefault="00ED02E5" w:rsidP="00585EBA">
            <w:pPr>
              <w:spacing w:line="276" w:lineRule="auto"/>
              <w:jc w:val="center"/>
              <w:rPr>
                <w:bCs/>
                <w:color w:val="auto"/>
                <w:sz w:val="28"/>
                <w:szCs w:val="28"/>
                <w:lang w:val="en-US"/>
              </w:rPr>
            </w:pPr>
            <w:proofErr w:type="spellStart"/>
            <w:r w:rsidRPr="005D5F82">
              <w:rPr>
                <w:bCs/>
                <w:color w:val="auto"/>
                <w:sz w:val="28"/>
                <w:szCs w:val="28"/>
                <w:lang w:val="en-US"/>
              </w:rPr>
              <w:t>Женщины</w:t>
            </w:r>
            <w:proofErr w:type="spellEnd"/>
          </w:p>
        </w:tc>
      </w:tr>
      <w:tr w:rsidR="00ED02E5" w:rsidRPr="005D5F82" w14:paraId="2B45645F" w14:textId="77777777" w:rsidTr="00ED02E5">
        <w:trPr>
          <w:trHeight w:val="559"/>
        </w:trPr>
        <w:tc>
          <w:tcPr>
            <w:tcW w:w="2268" w:type="dxa"/>
            <w:vMerge/>
            <w:tcBorders>
              <w:left w:val="single" w:sz="4" w:space="0" w:color="000000"/>
              <w:bottom w:val="single" w:sz="4" w:space="0" w:color="auto"/>
              <w:right w:val="single" w:sz="4" w:space="0" w:color="000000"/>
            </w:tcBorders>
            <w:shd w:val="clear" w:color="auto" w:fill="FFFFFF"/>
            <w:vAlign w:val="center"/>
          </w:tcPr>
          <w:p w14:paraId="51130F9F" w14:textId="77777777" w:rsidR="00ED02E5" w:rsidRPr="005D5F82" w:rsidRDefault="00ED02E5" w:rsidP="00585EBA">
            <w:pPr>
              <w:spacing w:after="5" w:line="276" w:lineRule="auto"/>
              <w:jc w:val="both"/>
              <w:rPr>
                <w:b/>
                <w:color w:val="auto"/>
                <w:sz w:val="28"/>
                <w:szCs w:val="28"/>
              </w:rPr>
            </w:pPr>
          </w:p>
        </w:tc>
        <w:tc>
          <w:tcPr>
            <w:tcW w:w="1843" w:type="dxa"/>
            <w:tcBorders>
              <w:top w:val="single" w:sz="4" w:space="0" w:color="auto"/>
              <w:left w:val="single" w:sz="4" w:space="0" w:color="000000"/>
              <w:bottom w:val="single" w:sz="4" w:space="0" w:color="auto"/>
              <w:right w:val="single" w:sz="4" w:space="0" w:color="auto"/>
            </w:tcBorders>
            <w:shd w:val="clear" w:color="auto" w:fill="FFFFFF"/>
            <w:vAlign w:val="center"/>
          </w:tcPr>
          <w:p w14:paraId="634B1D87" w14:textId="77777777" w:rsidR="00ED02E5" w:rsidRPr="005D5F82" w:rsidRDefault="00ED02E5" w:rsidP="00585EBA">
            <w:pPr>
              <w:spacing w:after="5" w:line="276" w:lineRule="auto"/>
              <w:jc w:val="center"/>
              <w:rPr>
                <w:bCs/>
                <w:color w:val="auto"/>
                <w:sz w:val="28"/>
                <w:szCs w:val="28"/>
                <w:lang w:val="en-US"/>
              </w:rPr>
            </w:pPr>
            <w:r w:rsidRPr="005D5F82">
              <w:rPr>
                <w:bCs/>
                <w:color w:val="auto"/>
                <w:sz w:val="28"/>
                <w:szCs w:val="28"/>
                <w:lang w:val="en-US"/>
              </w:rPr>
              <w:t>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3B8AAEB" w14:textId="77777777" w:rsidR="00ED02E5" w:rsidRPr="005D5F82" w:rsidRDefault="00ED02E5" w:rsidP="00585EBA">
            <w:pPr>
              <w:spacing w:after="5" w:line="276" w:lineRule="auto"/>
              <w:ind w:right="-30"/>
              <w:jc w:val="center"/>
              <w:rPr>
                <w:bCs/>
                <w:color w:val="auto"/>
                <w:sz w:val="28"/>
                <w:szCs w:val="28"/>
              </w:rPr>
            </w:pPr>
            <w:r w:rsidRPr="005D5F82">
              <w:rPr>
                <w:bCs/>
                <w:color w:val="auto"/>
                <w:sz w:val="28"/>
                <w:szCs w:val="28"/>
                <w:lang w:val="en-US"/>
              </w:rPr>
              <w:t>+</w:t>
            </w:r>
            <w:r w:rsidRPr="005D5F82">
              <w:rPr>
                <w:bCs/>
                <w:color w:val="auto"/>
                <w:sz w:val="28"/>
                <w:szCs w:val="28"/>
              </w:rPr>
              <w:t>3</w:t>
            </w:r>
            <w:r w:rsidRPr="005D5F82">
              <w:rPr>
                <w:bCs/>
                <w:color w:val="auto"/>
                <w:sz w:val="28"/>
                <w:szCs w:val="28"/>
                <w:lang w:val="en-US"/>
              </w:rPr>
              <w:t>:</w:t>
            </w:r>
            <w:r w:rsidRPr="005D5F82">
              <w:rPr>
                <w:bCs/>
                <w:color w:val="auto"/>
                <w:sz w:val="28"/>
                <w:szCs w:val="28"/>
              </w:rPr>
              <w:t>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81E245" w14:textId="77777777" w:rsidR="00ED02E5" w:rsidRPr="005D5F82" w:rsidRDefault="00ED02E5" w:rsidP="00585EBA">
            <w:pPr>
              <w:spacing w:after="5" w:line="276" w:lineRule="auto"/>
              <w:jc w:val="center"/>
              <w:rPr>
                <w:bCs/>
                <w:color w:val="auto"/>
                <w:sz w:val="28"/>
                <w:szCs w:val="28"/>
                <w:lang w:val="en-US"/>
              </w:rPr>
            </w:pPr>
            <w:r w:rsidRPr="005D5F82">
              <w:rPr>
                <w:bCs/>
                <w:color w:val="auto"/>
                <w:sz w:val="28"/>
                <w:szCs w:val="28"/>
                <w:lang w:val="en-US"/>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7D2564C" w14:textId="77777777" w:rsidR="00ED02E5" w:rsidRPr="005D5F82" w:rsidRDefault="00ED02E5" w:rsidP="00585EBA">
            <w:pPr>
              <w:spacing w:after="5" w:line="276" w:lineRule="auto"/>
              <w:ind w:right="-1"/>
              <w:jc w:val="center"/>
              <w:rPr>
                <w:bCs/>
                <w:color w:val="auto"/>
                <w:sz w:val="28"/>
                <w:szCs w:val="28"/>
              </w:rPr>
            </w:pPr>
            <w:r w:rsidRPr="005D5F82">
              <w:rPr>
                <w:bCs/>
                <w:color w:val="auto"/>
                <w:sz w:val="28"/>
                <w:szCs w:val="28"/>
                <w:lang w:val="en-US"/>
              </w:rPr>
              <w:t>+</w:t>
            </w:r>
            <w:r w:rsidRPr="005D5F82">
              <w:rPr>
                <w:bCs/>
                <w:color w:val="auto"/>
                <w:sz w:val="28"/>
                <w:szCs w:val="28"/>
              </w:rPr>
              <w:t>3</w:t>
            </w:r>
            <w:r w:rsidRPr="005D5F82">
              <w:rPr>
                <w:bCs/>
                <w:color w:val="auto"/>
                <w:sz w:val="28"/>
                <w:szCs w:val="28"/>
                <w:lang w:val="en-US"/>
              </w:rPr>
              <w:t>:</w:t>
            </w:r>
            <w:r w:rsidRPr="005D5F82">
              <w:rPr>
                <w:bCs/>
                <w:color w:val="auto"/>
                <w:sz w:val="28"/>
                <w:szCs w:val="28"/>
              </w:rPr>
              <w:t>38</w:t>
            </w:r>
          </w:p>
        </w:tc>
      </w:tr>
      <w:bookmarkEnd w:id="20"/>
      <w:tr w:rsidR="007024EC" w:rsidRPr="005D5F82" w14:paraId="2A7944E1" w14:textId="77777777" w:rsidTr="00B61DA0">
        <w:trPr>
          <w:trHeight w:val="541"/>
        </w:trPr>
        <w:tc>
          <w:tcPr>
            <w:tcW w:w="9214" w:type="dxa"/>
            <w:gridSpan w:val="5"/>
            <w:tcBorders>
              <w:top w:val="single" w:sz="4" w:space="0" w:color="000000"/>
              <w:left w:val="single" w:sz="4" w:space="0" w:color="000000"/>
              <w:right w:val="single" w:sz="4" w:space="0" w:color="000000"/>
            </w:tcBorders>
            <w:shd w:val="clear" w:color="auto" w:fill="FFFFFF" w:themeFill="background1"/>
            <w:vAlign w:val="center"/>
          </w:tcPr>
          <w:p w14:paraId="0F64D62D" w14:textId="7F9D461F" w:rsidR="007024EC" w:rsidRPr="005D5F82" w:rsidRDefault="007024EC" w:rsidP="00B61DA0">
            <w:pPr>
              <w:spacing w:line="276" w:lineRule="auto"/>
              <w:jc w:val="center"/>
              <w:rPr>
                <w:b/>
                <w:bCs/>
                <w:sz w:val="28"/>
                <w:szCs w:val="28"/>
              </w:rPr>
            </w:pPr>
            <w:proofErr w:type="spellStart"/>
            <w:r w:rsidRPr="005D5F82">
              <w:rPr>
                <w:b/>
                <w:bCs/>
                <w:sz w:val="28"/>
                <w:szCs w:val="28"/>
              </w:rPr>
              <w:t>Сл</w:t>
            </w:r>
            <w:proofErr w:type="spellEnd"/>
            <w:r w:rsidRPr="005D5F82">
              <w:rPr>
                <w:b/>
                <w:bCs/>
                <w:sz w:val="28"/>
                <w:szCs w:val="28"/>
              </w:rPr>
              <w:t xml:space="preserve"> - триатлон</w:t>
            </w:r>
          </w:p>
        </w:tc>
      </w:tr>
      <w:tr w:rsidR="007024EC" w:rsidRPr="005D5F82" w14:paraId="04416D0B" w14:textId="77777777" w:rsidTr="00B61DA0">
        <w:trPr>
          <w:trHeight w:val="541"/>
        </w:trPr>
        <w:tc>
          <w:tcPr>
            <w:tcW w:w="2268" w:type="dxa"/>
            <w:vMerge w:val="restart"/>
            <w:tcBorders>
              <w:top w:val="single" w:sz="4" w:space="0" w:color="000000"/>
              <w:left w:val="single" w:sz="4" w:space="0" w:color="000000"/>
              <w:right w:val="single" w:sz="4" w:space="0" w:color="000000"/>
            </w:tcBorders>
            <w:shd w:val="clear" w:color="auto" w:fill="FFFFFF" w:themeFill="background1"/>
            <w:vAlign w:val="center"/>
          </w:tcPr>
          <w:p w14:paraId="21C2C000" w14:textId="77777777" w:rsidR="007024EC" w:rsidRPr="005D5F82" w:rsidRDefault="007024EC" w:rsidP="00B61DA0">
            <w:pPr>
              <w:spacing w:after="5" w:line="276" w:lineRule="auto"/>
              <w:jc w:val="center"/>
              <w:rPr>
                <w:bCs/>
                <w:sz w:val="28"/>
                <w:szCs w:val="28"/>
              </w:rPr>
            </w:pPr>
            <w:r w:rsidRPr="005D5F82">
              <w:rPr>
                <w:bCs/>
                <w:sz w:val="28"/>
                <w:szCs w:val="28"/>
              </w:rPr>
              <w:t>Триатлон - спринт</w:t>
            </w:r>
          </w:p>
          <w:p w14:paraId="474C8B3A" w14:textId="77777777" w:rsidR="007024EC" w:rsidRPr="005D5F82" w:rsidRDefault="007024EC" w:rsidP="00B61DA0">
            <w:pPr>
              <w:spacing w:after="5" w:line="276" w:lineRule="auto"/>
              <w:jc w:val="center"/>
              <w:rPr>
                <w:sz w:val="28"/>
                <w:szCs w:val="28"/>
              </w:rPr>
            </w:pPr>
            <w:r w:rsidRPr="005D5F82">
              <w:rPr>
                <w:sz w:val="28"/>
                <w:szCs w:val="28"/>
              </w:rPr>
              <w:t>0,75 + 20 + 5</w:t>
            </w:r>
          </w:p>
          <w:p w14:paraId="5E8617FF" w14:textId="77777777" w:rsidR="007024EC" w:rsidRPr="005D5F82" w:rsidRDefault="007024EC" w:rsidP="00B61DA0">
            <w:pPr>
              <w:spacing w:after="5" w:line="276" w:lineRule="auto"/>
              <w:jc w:val="center"/>
              <w:rPr>
                <w:bCs/>
                <w:sz w:val="28"/>
                <w:szCs w:val="28"/>
              </w:rPr>
            </w:pPr>
            <w:r w:rsidRPr="005D5F82">
              <w:rPr>
                <w:bCs/>
                <w:sz w:val="28"/>
                <w:szCs w:val="28"/>
              </w:rPr>
              <w:t>(км)</w:t>
            </w:r>
          </w:p>
        </w:tc>
        <w:tc>
          <w:tcPr>
            <w:tcW w:w="1843"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59536900" w14:textId="77777777" w:rsidR="007024EC" w:rsidRPr="005D5F82" w:rsidRDefault="007024EC" w:rsidP="00B61DA0">
            <w:pPr>
              <w:spacing w:line="276" w:lineRule="auto"/>
              <w:jc w:val="center"/>
              <w:rPr>
                <w:bCs/>
                <w:sz w:val="28"/>
                <w:szCs w:val="28"/>
                <w:lang w:val="en-US"/>
              </w:rPr>
            </w:pPr>
            <w:r w:rsidRPr="005D5F82">
              <w:rPr>
                <w:sz w:val="28"/>
                <w:szCs w:val="28"/>
              </w:rPr>
              <w:t>PTVI1</w:t>
            </w:r>
            <w:r w:rsidRPr="005D5F82">
              <w:rPr>
                <w:bCs/>
                <w:sz w:val="28"/>
                <w:szCs w:val="28"/>
                <w:lang w:val="en-US"/>
              </w:rPr>
              <w:t xml:space="preserve"> </w:t>
            </w:r>
            <w:proofErr w:type="spellStart"/>
            <w:r w:rsidRPr="005D5F82">
              <w:rPr>
                <w:bCs/>
                <w:sz w:val="28"/>
                <w:szCs w:val="28"/>
                <w:lang w:val="en-US"/>
              </w:rPr>
              <w:t>Мужчины</w:t>
            </w:r>
            <w:proofErr w:type="spellEnd"/>
          </w:p>
        </w:tc>
        <w:tc>
          <w:tcPr>
            <w:tcW w:w="1843"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FF01D42" w14:textId="77777777" w:rsidR="007024EC" w:rsidRPr="005D5F82" w:rsidRDefault="007024EC" w:rsidP="00B61DA0">
            <w:pPr>
              <w:spacing w:line="276" w:lineRule="auto"/>
              <w:jc w:val="center"/>
              <w:rPr>
                <w:bCs/>
                <w:sz w:val="28"/>
                <w:szCs w:val="28"/>
              </w:rPr>
            </w:pPr>
            <w:r w:rsidRPr="005D5F82">
              <w:rPr>
                <w:sz w:val="28"/>
                <w:szCs w:val="28"/>
              </w:rPr>
              <w:t>PTVI</w:t>
            </w:r>
            <w:r w:rsidRPr="005D5F82">
              <w:rPr>
                <w:sz w:val="28"/>
                <w:szCs w:val="28"/>
                <w:lang w:val="en-US"/>
              </w:rPr>
              <w:t>2</w:t>
            </w:r>
            <w:r w:rsidRPr="005D5F82">
              <w:rPr>
                <w:sz w:val="28"/>
                <w:szCs w:val="28"/>
              </w:rPr>
              <w:t>, PTVI3, Мужчины</w:t>
            </w:r>
          </w:p>
        </w:tc>
        <w:tc>
          <w:tcPr>
            <w:tcW w:w="1701"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99F5B45" w14:textId="77777777" w:rsidR="007024EC" w:rsidRPr="005D5F82" w:rsidRDefault="007024EC" w:rsidP="00B61DA0">
            <w:pPr>
              <w:spacing w:line="276" w:lineRule="auto"/>
              <w:jc w:val="center"/>
              <w:rPr>
                <w:sz w:val="28"/>
                <w:szCs w:val="28"/>
              </w:rPr>
            </w:pPr>
            <w:r w:rsidRPr="005D5F82">
              <w:rPr>
                <w:sz w:val="28"/>
                <w:szCs w:val="28"/>
              </w:rPr>
              <w:t>PTVI1</w:t>
            </w:r>
          </w:p>
          <w:p w14:paraId="217D4E4B" w14:textId="77777777" w:rsidR="007024EC" w:rsidRPr="005D5F82" w:rsidRDefault="007024EC" w:rsidP="00B61DA0">
            <w:pPr>
              <w:spacing w:line="276" w:lineRule="auto"/>
              <w:jc w:val="center"/>
              <w:rPr>
                <w:bCs/>
                <w:sz w:val="28"/>
                <w:szCs w:val="28"/>
                <w:lang w:val="en-US"/>
              </w:rPr>
            </w:pPr>
            <w:r w:rsidRPr="005D5F82">
              <w:rPr>
                <w:bCs/>
                <w:sz w:val="28"/>
                <w:szCs w:val="28"/>
              </w:rPr>
              <w:t>Женщины</w:t>
            </w:r>
          </w:p>
        </w:tc>
        <w:tc>
          <w:tcPr>
            <w:tcW w:w="1559"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5F31601F" w14:textId="77777777" w:rsidR="007024EC" w:rsidRPr="005D5F82" w:rsidRDefault="007024EC" w:rsidP="00B61DA0">
            <w:pPr>
              <w:spacing w:line="276" w:lineRule="auto"/>
              <w:jc w:val="center"/>
              <w:rPr>
                <w:bCs/>
                <w:sz w:val="28"/>
                <w:szCs w:val="28"/>
                <w:lang w:val="en-US"/>
              </w:rPr>
            </w:pPr>
            <w:r w:rsidRPr="005D5F82">
              <w:rPr>
                <w:sz w:val="28"/>
                <w:szCs w:val="28"/>
              </w:rPr>
              <w:t>PTVI</w:t>
            </w:r>
            <w:r w:rsidRPr="005D5F82">
              <w:rPr>
                <w:sz w:val="28"/>
                <w:szCs w:val="28"/>
                <w:lang w:val="en-US"/>
              </w:rPr>
              <w:t>2</w:t>
            </w:r>
            <w:r w:rsidRPr="005D5F82">
              <w:rPr>
                <w:sz w:val="28"/>
                <w:szCs w:val="28"/>
              </w:rPr>
              <w:t>, PTVI3, Женщины</w:t>
            </w:r>
          </w:p>
        </w:tc>
      </w:tr>
      <w:tr w:rsidR="007024EC" w:rsidRPr="00B24FFB" w14:paraId="4112EE62" w14:textId="77777777" w:rsidTr="00B61DA0">
        <w:trPr>
          <w:trHeight w:val="559"/>
        </w:trPr>
        <w:tc>
          <w:tcPr>
            <w:tcW w:w="2268" w:type="dxa"/>
            <w:vMerge/>
            <w:tcBorders>
              <w:left w:val="single" w:sz="4" w:space="0" w:color="000000"/>
              <w:bottom w:val="single" w:sz="4" w:space="0" w:color="auto"/>
              <w:right w:val="single" w:sz="4" w:space="0" w:color="000000"/>
            </w:tcBorders>
            <w:shd w:val="clear" w:color="auto" w:fill="FFFFFF" w:themeFill="background1"/>
            <w:vAlign w:val="center"/>
          </w:tcPr>
          <w:p w14:paraId="5D00E210" w14:textId="77777777" w:rsidR="007024EC" w:rsidRPr="005D5F82" w:rsidRDefault="007024EC" w:rsidP="00B61DA0">
            <w:pPr>
              <w:spacing w:after="5" w:line="276" w:lineRule="auto"/>
              <w:jc w:val="both"/>
              <w:rPr>
                <w:b/>
                <w:sz w:val="28"/>
                <w:szCs w:val="28"/>
              </w:rPr>
            </w:pPr>
          </w:p>
        </w:tc>
        <w:tc>
          <w:tcPr>
            <w:tcW w:w="1843"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14:paraId="05ED59F5" w14:textId="77777777" w:rsidR="007024EC" w:rsidRPr="005D5F82" w:rsidRDefault="007024EC" w:rsidP="00B61DA0">
            <w:pPr>
              <w:spacing w:after="5" w:line="276" w:lineRule="auto"/>
              <w:jc w:val="center"/>
              <w:rPr>
                <w:sz w:val="28"/>
                <w:szCs w:val="28"/>
                <w:lang w:val="en-US"/>
              </w:rPr>
            </w:pPr>
            <w:r w:rsidRPr="005D5F82">
              <w:rPr>
                <w:sz w:val="28"/>
                <w:szCs w:val="28"/>
                <w:lang w:val="en-US"/>
              </w:rPr>
              <w:t>0:00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A0ACD2" w14:textId="77777777" w:rsidR="007024EC" w:rsidRPr="005D5F82" w:rsidRDefault="007024EC" w:rsidP="00B61DA0">
            <w:pPr>
              <w:spacing w:after="5" w:line="276" w:lineRule="auto"/>
              <w:ind w:right="-30"/>
              <w:jc w:val="center"/>
              <w:rPr>
                <w:bCs/>
                <w:sz w:val="28"/>
                <w:szCs w:val="28"/>
              </w:rPr>
            </w:pPr>
            <w:r w:rsidRPr="005D5F82">
              <w:rPr>
                <w:bCs/>
                <w:sz w:val="28"/>
                <w:szCs w:val="28"/>
                <w:lang w:val="en-US"/>
              </w:rPr>
              <w:t>+</w:t>
            </w:r>
            <w:r w:rsidRPr="005D5F82">
              <w:rPr>
                <w:sz w:val="28"/>
                <w:szCs w:val="28"/>
              </w:rPr>
              <w:t>2:41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2E38F" w14:textId="77777777" w:rsidR="007024EC" w:rsidRPr="005D5F82" w:rsidRDefault="007024EC" w:rsidP="00B61DA0">
            <w:pPr>
              <w:spacing w:after="5" w:line="276" w:lineRule="auto"/>
              <w:jc w:val="center"/>
              <w:rPr>
                <w:bCs/>
                <w:sz w:val="28"/>
                <w:szCs w:val="28"/>
                <w:lang w:val="en-US"/>
              </w:rPr>
            </w:pPr>
            <w:r w:rsidRPr="005D5F82">
              <w:rPr>
                <w:bCs/>
                <w:sz w:val="28"/>
                <w:szCs w:val="28"/>
                <w:lang w:val="en-US"/>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B0B4C0" w14:textId="77777777" w:rsidR="007024EC" w:rsidRPr="005D5F82" w:rsidRDefault="007024EC" w:rsidP="00B61DA0">
            <w:pPr>
              <w:spacing w:after="5" w:line="276" w:lineRule="auto"/>
              <w:ind w:right="-1"/>
              <w:jc w:val="center"/>
              <w:rPr>
                <w:bCs/>
                <w:sz w:val="28"/>
                <w:szCs w:val="28"/>
              </w:rPr>
            </w:pPr>
            <w:r w:rsidRPr="005D5F82">
              <w:rPr>
                <w:bCs/>
                <w:sz w:val="28"/>
                <w:szCs w:val="28"/>
                <w:lang w:val="en-US"/>
              </w:rPr>
              <w:t>+</w:t>
            </w:r>
            <w:r w:rsidRPr="005D5F82">
              <w:rPr>
                <w:bCs/>
                <w:sz w:val="28"/>
                <w:szCs w:val="28"/>
              </w:rPr>
              <w:t>3</w:t>
            </w:r>
            <w:r w:rsidRPr="005D5F82">
              <w:rPr>
                <w:bCs/>
                <w:sz w:val="28"/>
                <w:szCs w:val="28"/>
                <w:lang w:val="en-US"/>
              </w:rPr>
              <w:t>:</w:t>
            </w:r>
            <w:r w:rsidRPr="005D5F82">
              <w:rPr>
                <w:bCs/>
                <w:sz w:val="28"/>
                <w:szCs w:val="28"/>
              </w:rPr>
              <w:t>11</w:t>
            </w:r>
          </w:p>
        </w:tc>
      </w:tr>
    </w:tbl>
    <w:p w14:paraId="547C377D" w14:textId="77777777" w:rsidR="007024EC" w:rsidRPr="00585EBA" w:rsidRDefault="007024EC" w:rsidP="00585EBA">
      <w:pPr>
        <w:spacing w:line="276" w:lineRule="auto"/>
        <w:ind w:firstLine="709"/>
        <w:jc w:val="both"/>
        <w:rPr>
          <w:color w:val="auto"/>
          <w:sz w:val="28"/>
        </w:rPr>
      </w:pPr>
    </w:p>
    <w:p w14:paraId="489BFAD8" w14:textId="77777777" w:rsidR="00ED02E5" w:rsidRPr="00585EBA" w:rsidRDefault="00ED02E5" w:rsidP="00585EBA">
      <w:pPr>
        <w:spacing w:line="276" w:lineRule="auto"/>
        <w:ind w:firstLine="709"/>
        <w:jc w:val="both"/>
        <w:rPr>
          <w:color w:val="auto"/>
          <w:sz w:val="28"/>
        </w:rPr>
      </w:pPr>
      <w:r w:rsidRPr="00585EBA">
        <w:rPr>
          <w:color w:val="auto"/>
          <w:sz w:val="28"/>
        </w:rPr>
        <w:t>20.5.6. (17.5 f.) (</w:t>
      </w:r>
      <w:proofErr w:type="spellStart"/>
      <w:r w:rsidRPr="00585EBA">
        <w:rPr>
          <w:color w:val="auto"/>
          <w:sz w:val="28"/>
        </w:rPr>
        <w:t>iii</w:t>
      </w:r>
      <w:proofErr w:type="spellEnd"/>
      <w:r w:rsidRPr="00585EBA">
        <w:rPr>
          <w:color w:val="auto"/>
          <w:sz w:val="28"/>
        </w:rPr>
        <w:t>)) Если спортсмен переквалифицирован в другой класс по результатам обследования, его финишное время будет скорректировано в соответствии с назначенным компенсационным временем.</w:t>
      </w:r>
    </w:p>
    <w:p w14:paraId="0C484558" w14:textId="77777777" w:rsidR="00133377" w:rsidRPr="00585EBA" w:rsidRDefault="00ED02E5" w:rsidP="00585EBA">
      <w:pPr>
        <w:spacing w:line="276" w:lineRule="auto"/>
        <w:ind w:firstLine="709"/>
        <w:jc w:val="both"/>
        <w:rPr>
          <w:color w:val="auto"/>
          <w:sz w:val="28"/>
        </w:rPr>
      </w:pPr>
      <w:r w:rsidRPr="00585EBA">
        <w:rPr>
          <w:color w:val="auto"/>
          <w:sz w:val="28"/>
        </w:rPr>
        <w:t>20.5.7. (17.5 f.) (</w:t>
      </w:r>
      <w:proofErr w:type="spellStart"/>
      <w:r w:rsidRPr="00585EBA">
        <w:rPr>
          <w:color w:val="auto"/>
          <w:sz w:val="28"/>
        </w:rPr>
        <w:t>iv</w:t>
      </w:r>
      <w:proofErr w:type="spellEnd"/>
      <w:r w:rsidRPr="00585EBA">
        <w:rPr>
          <w:color w:val="auto"/>
          <w:sz w:val="28"/>
        </w:rPr>
        <w:t>)) Во избежание временных ограничений или обгона одними спортсменами других более чем на круг ГС может разрешить массовый старт.</w:t>
      </w:r>
    </w:p>
    <w:p w14:paraId="471A1D3F" w14:textId="77777777" w:rsidR="00133377" w:rsidRPr="00585EBA" w:rsidRDefault="00133377" w:rsidP="00585EBA">
      <w:pPr>
        <w:spacing w:line="276" w:lineRule="auto"/>
        <w:ind w:firstLine="709"/>
        <w:jc w:val="both"/>
        <w:rPr>
          <w:color w:val="auto"/>
          <w:sz w:val="16"/>
          <w:szCs w:val="16"/>
        </w:rPr>
      </w:pPr>
    </w:p>
    <w:p w14:paraId="5F163EEF" w14:textId="4B98FC76" w:rsidR="00ED02E5" w:rsidRPr="00585EBA" w:rsidRDefault="00ED02E5" w:rsidP="00585EBA">
      <w:pPr>
        <w:spacing w:line="276" w:lineRule="auto"/>
        <w:ind w:firstLine="709"/>
        <w:jc w:val="both"/>
        <w:rPr>
          <w:b/>
          <w:color w:val="auto"/>
          <w:sz w:val="28"/>
        </w:rPr>
      </w:pPr>
      <w:r w:rsidRPr="00585EBA">
        <w:rPr>
          <w:b/>
          <w:color w:val="auto"/>
          <w:sz w:val="28"/>
        </w:rPr>
        <w:t xml:space="preserve">20.6. (17.6) Брифинг: </w:t>
      </w:r>
    </w:p>
    <w:p w14:paraId="73793348" w14:textId="77777777" w:rsidR="00ED02E5" w:rsidRPr="00585EBA" w:rsidRDefault="00ED02E5" w:rsidP="00585EBA">
      <w:pPr>
        <w:spacing w:line="276" w:lineRule="auto"/>
        <w:ind w:firstLine="709"/>
        <w:jc w:val="both"/>
        <w:rPr>
          <w:color w:val="auto"/>
          <w:sz w:val="28"/>
        </w:rPr>
      </w:pPr>
      <w:r w:rsidRPr="00585EBA">
        <w:rPr>
          <w:color w:val="auto"/>
          <w:sz w:val="28"/>
        </w:rPr>
        <w:t>20.6.1. (17.6. a.)) Брифинги проводятся в соответствии с пунктом 2.7.5. (2.7 b.) Правил.</w:t>
      </w:r>
    </w:p>
    <w:p w14:paraId="0BB156E8" w14:textId="25A91AB9" w:rsidR="00ED02E5" w:rsidRDefault="00ED02E5" w:rsidP="00585EBA">
      <w:pPr>
        <w:spacing w:line="276" w:lineRule="auto"/>
        <w:ind w:firstLine="709"/>
        <w:jc w:val="both"/>
        <w:rPr>
          <w:color w:val="auto"/>
          <w:sz w:val="28"/>
        </w:rPr>
      </w:pPr>
      <w:r w:rsidRPr="00585EBA">
        <w:rPr>
          <w:color w:val="auto"/>
          <w:sz w:val="28"/>
        </w:rPr>
        <w:t>20.6.2. (17.6 b.)) Все личные помощники и спортсмены-лидеры должны быть зарегистрированы на брифинге.</w:t>
      </w:r>
    </w:p>
    <w:p w14:paraId="2D5FBE9A" w14:textId="77777777" w:rsidR="00ED02E5" w:rsidRPr="00585EBA" w:rsidRDefault="00ED02E5" w:rsidP="00585EBA">
      <w:pPr>
        <w:spacing w:line="276" w:lineRule="auto"/>
        <w:ind w:firstLine="709"/>
        <w:jc w:val="both"/>
        <w:rPr>
          <w:color w:val="auto"/>
          <w:sz w:val="28"/>
        </w:rPr>
      </w:pPr>
      <w:r w:rsidRPr="00585EBA">
        <w:rPr>
          <w:color w:val="auto"/>
          <w:sz w:val="28"/>
        </w:rPr>
        <w:t xml:space="preserve">20.6.3. (17.6 b.) (i)) Все спортсмены должны получить свои стартовые пакеты после брифинга. </w:t>
      </w:r>
    </w:p>
    <w:p w14:paraId="4D1FD5E3" w14:textId="77777777" w:rsidR="00ED02E5" w:rsidRPr="00585EBA" w:rsidRDefault="00ED02E5" w:rsidP="00585EBA">
      <w:pPr>
        <w:spacing w:line="276" w:lineRule="auto"/>
        <w:ind w:firstLine="709"/>
        <w:jc w:val="both"/>
        <w:rPr>
          <w:color w:val="auto"/>
          <w:sz w:val="28"/>
        </w:rPr>
      </w:pPr>
      <w:r w:rsidRPr="00585EBA">
        <w:rPr>
          <w:color w:val="auto"/>
          <w:sz w:val="28"/>
        </w:rPr>
        <w:t xml:space="preserve">20.6.4. (17.6 с.)) Стартовый пакет должен включать: </w:t>
      </w:r>
    </w:p>
    <w:p w14:paraId="595D4B4B" w14:textId="77777777" w:rsidR="00ED02E5" w:rsidRPr="00585EBA" w:rsidRDefault="00ED02E5" w:rsidP="00585EBA">
      <w:pPr>
        <w:spacing w:line="276" w:lineRule="auto"/>
        <w:ind w:firstLine="709"/>
        <w:jc w:val="both"/>
        <w:rPr>
          <w:color w:val="auto"/>
          <w:sz w:val="28"/>
        </w:rPr>
      </w:pPr>
      <w:r w:rsidRPr="00585EBA">
        <w:rPr>
          <w:color w:val="auto"/>
          <w:sz w:val="28"/>
        </w:rPr>
        <w:t>20.6.5. (17.6 с.) (i)) Для спортсменов ПОДА - триатлона спортивных классов PTWC: красную, желтую или зеленую плавательную шапочку, стартовые номера:</w:t>
      </w:r>
    </w:p>
    <w:p w14:paraId="6B1E5050" w14:textId="2334456E" w:rsidR="00ED02E5" w:rsidRPr="00585EBA" w:rsidRDefault="00ED02E5" w:rsidP="00585EBA">
      <w:pPr>
        <w:spacing w:line="276" w:lineRule="auto"/>
        <w:ind w:firstLine="709"/>
        <w:jc w:val="both"/>
        <w:rPr>
          <w:color w:val="auto"/>
          <w:sz w:val="28"/>
        </w:rPr>
      </w:pPr>
      <w:r w:rsidRPr="00585EBA">
        <w:rPr>
          <w:color w:val="auto"/>
          <w:sz w:val="28"/>
        </w:rPr>
        <w:lastRenderedPageBreak/>
        <w:t xml:space="preserve">3 наклейки для шлема, </w:t>
      </w:r>
    </w:p>
    <w:p w14:paraId="04FC05A0" w14:textId="008470AA" w:rsidR="00ED02E5" w:rsidRPr="00585EBA" w:rsidRDefault="00ED02E5" w:rsidP="00585EBA">
      <w:pPr>
        <w:spacing w:line="276" w:lineRule="auto"/>
        <w:ind w:firstLine="709"/>
        <w:jc w:val="both"/>
        <w:rPr>
          <w:color w:val="auto"/>
          <w:sz w:val="28"/>
        </w:rPr>
      </w:pPr>
      <w:r w:rsidRPr="00585EBA">
        <w:rPr>
          <w:color w:val="auto"/>
          <w:sz w:val="28"/>
        </w:rPr>
        <w:t>1 наклейку для велосипеда с ручным приводом,</w:t>
      </w:r>
    </w:p>
    <w:p w14:paraId="537088A4" w14:textId="60E97CFF" w:rsidR="00ED02E5" w:rsidRPr="00585EBA" w:rsidRDefault="00ED02E5" w:rsidP="00585EBA">
      <w:pPr>
        <w:spacing w:line="276" w:lineRule="auto"/>
        <w:ind w:firstLine="709"/>
        <w:jc w:val="both"/>
        <w:rPr>
          <w:color w:val="auto"/>
          <w:sz w:val="28"/>
        </w:rPr>
      </w:pPr>
      <w:r w:rsidRPr="00585EBA">
        <w:rPr>
          <w:color w:val="auto"/>
          <w:sz w:val="28"/>
        </w:rPr>
        <w:t xml:space="preserve">1 наклейку для гоночной коляски, </w:t>
      </w:r>
    </w:p>
    <w:p w14:paraId="1F36DA4A" w14:textId="0D3502A2" w:rsidR="00ED02E5" w:rsidRPr="00585EBA" w:rsidRDefault="00ED02E5" w:rsidP="00585EBA">
      <w:pPr>
        <w:spacing w:line="276" w:lineRule="auto"/>
        <w:ind w:firstLine="709"/>
        <w:jc w:val="both"/>
        <w:rPr>
          <w:color w:val="auto"/>
          <w:sz w:val="28"/>
        </w:rPr>
      </w:pPr>
      <w:r w:rsidRPr="00585EBA">
        <w:rPr>
          <w:color w:val="auto"/>
          <w:sz w:val="28"/>
        </w:rPr>
        <w:t xml:space="preserve">4 комплекта разметки тела, </w:t>
      </w:r>
    </w:p>
    <w:p w14:paraId="16611324" w14:textId="74DC3F41" w:rsidR="00ED02E5" w:rsidRPr="00585EBA" w:rsidRDefault="00ED02E5" w:rsidP="00585EBA">
      <w:pPr>
        <w:spacing w:line="276" w:lineRule="auto"/>
        <w:ind w:firstLine="709"/>
        <w:jc w:val="both"/>
        <w:rPr>
          <w:color w:val="auto"/>
          <w:sz w:val="28"/>
        </w:rPr>
      </w:pPr>
      <w:r w:rsidRPr="00585EBA">
        <w:rPr>
          <w:color w:val="auto"/>
          <w:sz w:val="28"/>
        </w:rPr>
        <w:t xml:space="preserve">1 наклейку со стартовым номером для повседневной инвалидной коляски, </w:t>
      </w:r>
    </w:p>
    <w:p w14:paraId="2527FFC8" w14:textId="2A97B598" w:rsidR="00ED02E5" w:rsidRPr="00585EBA" w:rsidRDefault="00ED02E5" w:rsidP="00585EBA">
      <w:pPr>
        <w:spacing w:line="276" w:lineRule="auto"/>
        <w:ind w:firstLine="709"/>
        <w:jc w:val="both"/>
        <w:rPr>
          <w:color w:val="auto"/>
          <w:sz w:val="28"/>
        </w:rPr>
      </w:pPr>
      <w:r w:rsidRPr="00585EBA">
        <w:rPr>
          <w:color w:val="auto"/>
          <w:sz w:val="28"/>
        </w:rPr>
        <w:t>1 нательный номер для спортсмена,</w:t>
      </w:r>
    </w:p>
    <w:p w14:paraId="0A8C5BE0" w14:textId="3B8B234E" w:rsidR="00ED02E5" w:rsidRPr="00585EBA" w:rsidRDefault="00ED02E5" w:rsidP="00585EBA">
      <w:pPr>
        <w:spacing w:line="276" w:lineRule="auto"/>
        <w:ind w:firstLine="709"/>
        <w:jc w:val="both"/>
        <w:rPr>
          <w:color w:val="auto"/>
          <w:sz w:val="28"/>
        </w:rPr>
      </w:pPr>
      <w:r w:rsidRPr="00585EBA">
        <w:rPr>
          <w:color w:val="auto"/>
          <w:sz w:val="28"/>
        </w:rPr>
        <w:t>1 нательный номер для персонального помощника (</w:t>
      </w:r>
      <w:proofErr w:type="spellStart"/>
      <w:r w:rsidRPr="00585EBA">
        <w:rPr>
          <w:color w:val="auto"/>
          <w:sz w:val="28"/>
        </w:rPr>
        <w:t>хендлера</w:t>
      </w:r>
      <w:proofErr w:type="spellEnd"/>
      <w:r w:rsidRPr="00585EBA">
        <w:rPr>
          <w:color w:val="auto"/>
          <w:sz w:val="28"/>
        </w:rPr>
        <w:t>).</w:t>
      </w:r>
    </w:p>
    <w:p w14:paraId="45AD470A" w14:textId="77777777" w:rsidR="00ED02E5" w:rsidRPr="00585EBA" w:rsidRDefault="00ED02E5" w:rsidP="00585EBA">
      <w:pPr>
        <w:spacing w:line="276" w:lineRule="auto"/>
        <w:ind w:firstLine="709"/>
        <w:jc w:val="both"/>
        <w:rPr>
          <w:color w:val="auto"/>
          <w:sz w:val="28"/>
        </w:rPr>
      </w:pPr>
      <w:r w:rsidRPr="00585EBA">
        <w:rPr>
          <w:color w:val="auto"/>
          <w:sz w:val="28"/>
        </w:rPr>
        <w:t>20.6.6. (17.6 с.) (</w:t>
      </w:r>
      <w:proofErr w:type="spellStart"/>
      <w:r w:rsidRPr="00585EBA">
        <w:rPr>
          <w:color w:val="auto"/>
          <w:sz w:val="28"/>
        </w:rPr>
        <w:t>ii</w:t>
      </w:r>
      <w:proofErr w:type="spellEnd"/>
      <w:r w:rsidRPr="00585EBA">
        <w:rPr>
          <w:color w:val="auto"/>
          <w:sz w:val="28"/>
        </w:rPr>
        <w:t>)) Для спортсменов ПОДА - триатлона спортивных классов PTS2, PTS3, PTS4 и PTS5: красную, желтую или зеленую шапочку для плавания, стартовые номера:</w:t>
      </w:r>
    </w:p>
    <w:p w14:paraId="238B19FC" w14:textId="2DFF47FA" w:rsidR="00ED02E5" w:rsidRPr="00585EBA" w:rsidRDefault="00ED02E5" w:rsidP="00585EBA">
      <w:pPr>
        <w:spacing w:line="276" w:lineRule="auto"/>
        <w:ind w:firstLine="709"/>
        <w:jc w:val="both"/>
        <w:rPr>
          <w:color w:val="auto"/>
          <w:sz w:val="28"/>
        </w:rPr>
      </w:pPr>
      <w:r w:rsidRPr="00585EBA">
        <w:rPr>
          <w:color w:val="auto"/>
          <w:sz w:val="28"/>
        </w:rPr>
        <w:t xml:space="preserve">3 наклейки для шлема, </w:t>
      </w:r>
    </w:p>
    <w:p w14:paraId="2A7099BC" w14:textId="00FEE164" w:rsidR="00ED02E5" w:rsidRPr="00585EBA" w:rsidRDefault="00ED02E5" w:rsidP="00585EBA">
      <w:pPr>
        <w:spacing w:line="276" w:lineRule="auto"/>
        <w:ind w:firstLine="709"/>
        <w:jc w:val="both"/>
        <w:rPr>
          <w:color w:val="auto"/>
          <w:sz w:val="28"/>
        </w:rPr>
      </w:pPr>
      <w:r w:rsidRPr="00585EBA">
        <w:rPr>
          <w:color w:val="auto"/>
          <w:sz w:val="28"/>
        </w:rPr>
        <w:t xml:space="preserve">1 наклейку с номером для велосипеда, </w:t>
      </w:r>
    </w:p>
    <w:p w14:paraId="3CC69C2F" w14:textId="63BD8904" w:rsidR="00ED02E5" w:rsidRPr="00585EBA" w:rsidRDefault="00ED02E5" w:rsidP="00585EBA">
      <w:pPr>
        <w:spacing w:line="276" w:lineRule="auto"/>
        <w:ind w:firstLine="709"/>
        <w:jc w:val="both"/>
        <w:rPr>
          <w:color w:val="auto"/>
          <w:sz w:val="28"/>
        </w:rPr>
      </w:pPr>
      <w:r w:rsidRPr="00585EBA">
        <w:rPr>
          <w:color w:val="auto"/>
          <w:sz w:val="28"/>
        </w:rPr>
        <w:t xml:space="preserve">3 наклейки со стартовым номером для протезов/вспомогательных устройств, </w:t>
      </w:r>
    </w:p>
    <w:p w14:paraId="2A629D94" w14:textId="653B8D4F" w:rsidR="00ED02E5" w:rsidRPr="00585EBA" w:rsidRDefault="00ED02E5" w:rsidP="00585EBA">
      <w:pPr>
        <w:spacing w:line="276" w:lineRule="auto"/>
        <w:ind w:firstLine="709"/>
        <w:jc w:val="both"/>
        <w:rPr>
          <w:color w:val="auto"/>
          <w:sz w:val="28"/>
        </w:rPr>
      </w:pPr>
      <w:r w:rsidRPr="00585EBA">
        <w:rPr>
          <w:color w:val="auto"/>
          <w:sz w:val="28"/>
        </w:rPr>
        <w:t xml:space="preserve">1 нагрудный номер для спортсмена, </w:t>
      </w:r>
    </w:p>
    <w:p w14:paraId="2443FCD3" w14:textId="2C982F90" w:rsidR="00ED02E5" w:rsidRPr="00585EBA" w:rsidRDefault="00F84C95" w:rsidP="00585EBA">
      <w:pPr>
        <w:spacing w:line="276" w:lineRule="auto"/>
        <w:ind w:firstLine="709"/>
        <w:jc w:val="both"/>
        <w:rPr>
          <w:color w:val="auto"/>
          <w:sz w:val="28"/>
        </w:rPr>
      </w:pPr>
      <w:r>
        <w:rPr>
          <w:color w:val="auto"/>
          <w:sz w:val="28"/>
        </w:rPr>
        <w:t>4 комплекта маркировки тела,</w:t>
      </w:r>
    </w:p>
    <w:p w14:paraId="5F46FE1F" w14:textId="1A5EE5EB" w:rsidR="00ED02E5" w:rsidRDefault="00ED02E5" w:rsidP="00585EBA">
      <w:pPr>
        <w:spacing w:line="276" w:lineRule="auto"/>
        <w:ind w:firstLine="709"/>
        <w:jc w:val="both"/>
        <w:rPr>
          <w:color w:val="auto"/>
          <w:sz w:val="28"/>
        </w:rPr>
      </w:pPr>
      <w:r w:rsidRPr="00585EBA">
        <w:rPr>
          <w:color w:val="auto"/>
          <w:sz w:val="28"/>
        </w:rPr>
        <w:t>1 нагрудный номер для персонального помощника, если таковой разрешен.</w:t>
      </w:r>
    </w:p>
    <w:p w14:paraId="6B772E0D" w14:textId="6B8CF2A7" w:rsidR="00E1184C" w:rsidRPr="00F84C95" w:rsidRDefault="007024EC" w:rsidP="007024EC">
      <w:pPr>
        <w:spacing w:after="5" w:line="276" w:lineRule="auto"/>
        <w:ind w:right="91" w:firstLine="709"/>
        <w:jc w:val="both"/>
        <w:rPr>
          <w:bCs/>
          <w:sz w:val="28"/>
          <w:szCs w:val="28"/>
        </w:rPr>
      </w:pPr>
      <w:r w:rsidRPr="00F84C95">
        <w:rPr>
          <w:bCs/>
          <w:sz w:val="28"/>
          <w:szCs w:val="28"/>
        </w:rPr>
        <w:t>20.6.7. (17.6 с.) (</w:t>
      </w:r>
      <w:r w:rsidRPr="00F84C95">
        <w:rPr>
          <w:bCs/>
          <w:sz w:val="28"/>
          <w:szCs w:val="28"/>
          <w:lang w:val="en-US"/>
        </w:rPr>
        <w:t>ii</w:t>
      </w:r>
      <w:r w:rsidRPr="00F84C95">
        <w:rPr>
          <w:bCs/>
          <w:sz w:val="28"/>
          <w:szCs w:val="28"/>
        </w:rPr>
        <w:t xml:space="preserve">)) Для </w:t>
      </w:r>
      <w:proofErr w:type="spellStart"/>
      <w:r w:rsidRPr="00F84C95">
        <w:rPr>
          <w:bCs/>
          <w:sz w:val="28"/>
          <w:szCs w:val="28"/>
        </w:rPr>
        <w:t>Сл</w:t>
      </w:r>
      <w:proofErr w:type="spellEnd"/>
      <w:r w:rsidRPr="00F84C95">
        <w:rPr>
          <w:bCs/>
          <w:sz w:val="28"/>
          <w:szCs w:val="28"/>
        </w:rPr>
        <w:t xml:space="preserve"> </w:t>
      </w:r>
      <w:r w:rsidR="00061D00" w:rsidRPr="00F84C95">
        <w:rPr>
          <w:bCs/>
          <w:sz w:val="28"/>
          <w:szCs w:val="28"/>
        </w:rPr>
        <w:t>–</w:t>
      </w:r>
      <w:r w:rsidRPr="00F84C95">
        <w:rPr>
          <w:bCs/>
          <w:sz w:val="28"/>
          <w:szCs w:val="28"/>
        </w:rPr>
        <w:t xml:space="preserve"> триатлона</w:t>
      </w:r>
      <w:r w:rsidR="00061D00" w:rsidRPr="00F84C95">
        <w:rPr>
          <w:bCs/>
          <w:sz w:val="28"/>
          <w:szCs w:val="28"/>
        </w:rPr>
        <w:t>:</w:t>
      </w:r>
      <w:r w:rsidRPr="00F84C95">
        <w:rPr>
          <w:bCs/>
          <w:sz w:val="28"/>
          <w:szCs w:val="28"/>
        </w:rPr>
        <w:t xml:space="preserve"> </w:t>
      </w:r>
    </w:p>
    <w:p w14:paraId="68F22963" w14:textId="7A0DBAB5" w:rsidR="007024EC" w:rsidRPr="00F84C95" w:rsidRDefault="007024EC" w:rsidP="007024EC">
      <w:pPr>
        <w:spacing w:after="5" w:line="276" w:lineRule="auto"/>
        <w:ind w:right="91" w:firstLine="709"/>
        <w:jc w:val="both"/>
        <w:rPr>
          <w:bCs/>
          <w:sz w:val="28"/>
          <w:szCs w:val="28"/>
        </w:rPr>
      </w:pPr>
      <w:r w:rsidRPr="00F84C95">
        <w:rPr>
          <w:bCs/>
          <w:sz w:val="28"/>
          <w:szCs w:val="28"/>
          <w:lang w:val="en-US"/>
        </w:rPr>
        <w:t>PTVI</w:t>
      </w:r>
      <w:r w:rsidRPr="00F84C95">
        <w:rPr>
          <w:bCs/>
          <w:sz w:val="28"/>
          <w:szCs w:val="28"/>
        </w:rPr>
        <w:t xml:space="preserve">1: </w:t>
      </w:r>
      <w:proofErr w:type="gramStart"/>
      <w:r w:rsidRPr="00F84C95">
        <w:rPr>
          <w:bCs/>
          <w:sz w:val="28"/>
          <w:szCs w:val="28"/>
        </w:rPr>
        <w:t>1</w:t>
      </w:r>
      <w:proofErr w:type="gramEnd"/>
      <w:r w:rsidRPr="00F84C95">
        <w:rPr>
          <w:bCs/>
          <w:sz w:val="28"/>
          <w:szCs w:val="28"/>
        </w:rPr>
        <w:t xml:space="preserve"> оранжевая плавательная шапочка для спортсмена</w:t>
      </w:r>
      <w:r w:rsidR="00E1184C" w:rsidRPr="00F84C95">
        <w:rPr>
          <w:bCs/>
          <w:sz w:val="28"/>
          <w:szCs w:val="28"/>
        </w:rPr>
        <w:t>;</w:t>
      </w:r>
    </w:p>
    <w:p w14:paraId="35004630" w14:textId="0B7B1E1A" w:rsidR="007024EC" w:rsidRPr="00F84C95" w:rsidRDefault="007024EC" w:rsidP="007024EC">
      <w:pPr>
        <w:spacing w:after="5" w:line="276" w:lineRule="auto"/>
        <w:ind w:right="91" w:firstLine="709"/>
        <w:jc w:val="both"/>
        <w:rPr>
          <w:bCs/>
          <w:sz w:val="28"/>
          <w:szCs w:val="28"/>
        </w:rPr>
      </w:pPr>
      <w:r w:rsidRPr="00F84C95">
        <w:rPr>
          <w:bCs/>
          <w:sz w:val="28"/>
          <w:szCs w:val="28"/>
          <w:lang w:val="en-US"/>
        </w:rPr>
        <w:t>PTVI</w:t>
      </w:r>
      <w:r w:rsidRPr="00F84C95">
        <w:rPr>
          <w:bCs/>
          <w:sz w:val="28"/>
          <w:szCs w:val="28"/>
        </w:rPr>
        <w:t>2</w:t>
      </w:r>
      <w:r w:rsidR="00E1184C" w:rsidRPr="00F84C95">
        <w:rPr>
          <w:bCs/>
          <w:sz w:val="28"/>
          <w:szCs w:val="28"/>
        </w:rPr>
        <w:t xml:space="preserve">, </w:t>
      </w:r>
      <w:r w:rsidR="00E1184C" w:rsidRPr="00F84C95">
        <w:rPr>
          <w:bCs/>
          <w:sz w:val="28"/>
          <w:szCs w:val="28"/>
          <w:lang w:val="en-US"/>
        </w:rPr>
        <w:t>PTVI</w:t>
      </w:r>
      <w:r w:rsidRPr="00F84C95">
        <w:rPr>
          <w:bCs/>
          <w:sz w:val="28"/>
          <w:szCs w:val="28"/>
        </w:rPr>
        <w:t>3</w:t>
      </w:r>
      <w:r w:rsidR="00E1184C" w:rsidRPr="00F84C95">
        <w:rPr>
          <w:bCs/>
          <w:sz w:val="28"/>
          <w:szCs w:val="28"/>
        </w:rPr>
        <w:t>:</w:t>
      </w:r>
      <w:r w:rsidR="00F5393A" w:rsidRPr="00F84C95">
        <w:rPr>
          <w:bCs/>
          <w:sz w:val="28"/>
          <w:szCs w:val="28"/>
        </w:rPr>
        <w:t xml:space="preserve"> </w:t>
      </w:r>
      <w:proofErr w:type="gramStart"/>
      <w:r w:rsidRPr="00F84C95">
        <w:rPr>
          <w:bCs/>
          <w:sz w:val="28"/>
          <w:szCs w:val="28"/>
        </w:rPr>
        <w:t>1</w:t>
      </w:r>
      <w:proofErr w:type="gramEnd"/>
      <w:r w:rsidRPr="00F84C95">
        <w:rPr>
          <w:bCs/>
          <w:sz w:val="28"/>
          <w:szCs w:val="28"/>
        </w:rPr>
        <w:t xml:space="preserve"> зеленая плавательная шапочка для спортсмена. </w:t>
      </w:r>
    </w:p>
    <w:p w14:paraId="06F43554" w14:textId="01D669D2" w:rsidR="00877970" w:rsidRDefault="00E10E1E" w:rsidP="00F84C95">
      <w:pPr>
        <w:spacing w:after="5" w:line="276" w:lineRule="auto"/>
        <w:ind w:right="91" w:firstLine="709"/>
        <w:jc w:val="both"/>
        <w:rPr>
          <w:sz w:val="28"/>
          <w:szCs w:val="28"/>
        </w:rPr>
      </w:pPr>
      <w:r w:rsidRPr="00F84C95">
        <w:rPr>
          <w:bCs/>
          <w:sz w:val="28"/>
          <w:szCs w:val="28"/>
        </w:rPr>
        <w:t xml:space="preserve">Общее снаряжение: 1 белая шапочка для плавания для спортсмена-ведущего, 6 наклеек со стартовым номером на шлемы, 1 наклейка со стартовым номером на велосипед, 4 комплекта маркировка тела для спортсмена и 1 нательный номер для </w:t>
      </w:r>
      <w:r w:rsidRPr="00F84C95">
        <w:rPr>
          <w:sz w:val="28"/>
          <w:szCs w:val="28"/>
        </w:rPr>
        <w:t xml:space="preserve">спортсмена-ведущего с </w:t>
      </w:r>
      <w:proofErr w:type="gramStart"/>
      <w:r w:rsidRPr="00F84C95">
        <w:rPr>
          <w:sz w:val="28"/>
          <w:szCs w:val="28"/>
        </w:rPr>
        <w:t>надписью</w:t>
      </w:r>
      <w:proofErr w:type="gramEnd"/>
      <w:r w:rsidRPr="00F84C95">
        <w:rPr>
          <w:sz w:val="28"/>
          <w:szCs w:val="28"/>
        </w:rPr>
        <w:t xml:space="preserve"> «ВЕДУЩИЙ».</w:t>
      </w:r>
    </w:p>
    <w:p w14:paraId="19A63C03" w14:textId="77777777" w:rsidR="00F84C95" w:rsidRPr="00F84C95" w:rsidRDefault="00F84C95" w:rsidP="00F84C95">
      <w:pPr>
        <w:spacing w:after="5" w:line="276" w:lineRule="auto"/>
        <w:ind w:right="91" w:firstLine="709"/>
        <w:jc w:val="both"/>
        <w:rPr>
          <w:sz w:val="16"/>
          <w:szCs w:val="16"/>
          <w:highlight w:val="yellow"/>
        </w:rPr>
      </w:pPr>
    </w:p>
    <w:p w14:paraId="418FD270" w14:textId="6276B814" w:rsidR="00ED02E5" w:rsidRPr="00685B0A" w:rsidRDefault="00646F81" w:rsidP="00585EBA">
      <w:pPr>
        <w:spacing w:line="276" w:lineRule="auto"/>
        <w:ind w:firstLine="709"/>
        <w:jc w:val="both"/>
        <w:rPr>
          <w:b/>
          <w:color w:val="auto"/>
          <w:sz w:val="28"/>
        </w:rPr>
      </w:pPr>
      <w:r>
        <w:rPr>
          <w:b/>
          <w:color w:val="auto"/>
          <w:sz w:val="28"/>
        </w:rPr>
        <w:t>20.7. (17.7</w:t>
      </w:r>
      <w:r w:rsidR="00ED02E5" w:rsidRPr="00685B0A">
        <w:rPr>
          <w:b/>
          <w:color w:val="auto"/>
          <w:sz w:val="28"/>
        </w:rPr>
        <w:t xml:space="preserve">) </w:t>
      </w:r>
      <w:r w:rsidR="00ED02E5" w:rsidRPr="00585EBA">
        <w:rPr>
          <w:b/>
          <w:color w:val="auto"/>
          <w:sz w:val="28"/>
        </w:rPr>
        <w:t>Персональные</w:t>
      </w:r>
      <w:r w:rsidR="00ED02E5" w:rsidRPr="00685B0A">
        <w:rPr>
          <w:b/>
          <w:color w:val="auto"/>
          <w:sz w:val="28"/>
        </w:rPr>
        <w:t xml:space="preserve"> </w:t>
      </w:r>
      <w:r w:rsidR="00ED02E5" w:rsidRPr="00585EBA">
        <w:rPr>
          <w:b/>
          <w:color w:val="auto"/>
          <w:sz w:val="28"/>
        </w:rPr>
        <w:t>помощники</w:t>
      </w:r>
      <w:r w:rsidR="00ED02E5" w:rsidRPr="00685B0A">
        <w:rPr>
          <w:b/>
          <w:color w:val="auto"/>
          <w:sz w:val="28"/>
        </w:rPr>
        <w:t xml:space="preserve"> (</w:t>
      </w:r>
      <w:proofErr w:type="spellStart"/>
      <w:r w:rsidR="00ED02E5" w:rsidRPr="00585EBA">
        <w:rPr>
          <w:b/>
          <w:color w:val="auto"/>
          <w:sz w:val="28"/>
        </w:rPr>
        <w:t>хендлеры</w:t>
      </w:r>
      <w:proofErr w:type="spellEnd"/>
      <w:r w:rsidR="00ED02E5" w:rsidRPr="00685B0A">
        <w:rPr>
          <w:b/>
          <w:color w:val="auto"/>
          <w:sz w:val="28"/>
        </w:rPr>
        <w:t>):</w:t>
      </w:r>
    </w:p>
    <w:p w14:paraId="4588F119" w14:textId="78F19F8E" w:rsidR="00ED02E5" w:rsidRPr="00585EBA" w:rsidRDefault="00F84C95" w:rsidP="00585EBA">
      <w:pPr>
        <w:spacing w:line="276" w:lineRule="auto"/>
        <w:ind w:firstLine="709"/>
        <w:jc w:val="both"/>
        <w:rPr>
          <w:color w:val="auto"/>
          <w:sz w:val="28"/>
        </w:rPr>
      </w:pPr>
      <w:r>
        <w:rPr>
          <w:color w:val="auto"/>
          <w:sz w:val="28"/>
        </w:rPr>
        <w:t>20.7.1. (17.7 a.)) </w:t>
      </w:r>
      <w:r w:rsidR="00ED02E5" w:rsidRPr="00585EBA">
        <w:rPr>
          <w:color w:val="auto"/>
          <w:sz w:val="28"/>
        </w:rPr>
        <w:t xml:space="preserve">Обеспечение квалифицированными персональными помощниками является обязанностью спортсмена. Все персональные помощники должны получить аккредитации от ГСК соревнований. </w:t>
      </w:r>
    </w:p>
    <w:p w14:paraId="319620D4" w14:textId="77777777" w:rsidR="00ED02E5" w:rsidRPr="00585EBA" w:rsidRDefault="00ED02E5" w:rsidP="00585EBA">
      <w:pPr>
        <w:spacing w:line="276" w:lineRule="auto"/>
        <w:ind w:firstLine="709"/>
        <w:jc w:val="both"/>
        <w:rPr>
          <w:color w:val="auto"/>
          <w:sz w:val="28"/>
        </w:rPr>
      </w:pPr>
      <w:r w:rsidRPr="00585EBA">
        <w:rPr>
          <w:color w:val="auto"/>
          <w:sz w:val="28"/>
        </w:rPr>
        <w:t xml:space="preserve">20.7.2. (17.7 b.)) Персональные помощники назначаются следующим образом: </w:t>
      </w:r>
    </w:p>
    <w:p w14:paraId="2A00C93D" w14:textId="77777777" w:rsidR="00D765D0" w:rsidRDefault="00ED02E5" w:rsidP="00D765D0">
      <w:pPr>
        <w:spacing w:line="276" w:lineRule="auto"/>
        <w:ind w:firstLine="709"/>
        <w:jc w:val="both"/>
      </w:pPr>
      <w:r w:rsidRPr="00585EBA">
        <w:rPr>
          <w:color w:val="auto"/>
          <w:sz w:val="28"/>
        </w:rPr>
        <w:t>20.7.3. (17.7 b.) (i)) Один (1) помощник для спортивных классов PTS2, PTS3, PTS4 и PTS5. В процессе классификации для каждого спортсмена будет определено право на задействование одного помощника на соревнованиях. Одобрение для уже имеющих класс спортсменов будет осуществляться комиссией Федерации.</w:t>
      </w:r>
      <w:r w:rsidR="00D765D0" w:rsidRPr="00D765D0">
        <w:t xml:space="preserve"> </w:t>
      </w:r>
    </w:p>
    <w:p w14:paraId="5D76D61B" w14:textId="0479B3CB" w:rsidR="00266276" w:rsidRDefault="00F84C95" w:rsidP="00585EBA">
      <w:pPr>
        <w:spacing w:line="276" w:lineRule="auto"/>
        <w:ind w:firstLine="709"/>
        <w:jc w:val="both"/>
      </w:pPr>
      <w:r>
        <w:rPr>
          <w:color w:val="auto"/>
          <w:sz w:val="28"/>
        </w:rPr>
        <w:lastRenderedPageBreak/>
        <w:t>20.7.4. </w:t>
      </w:r>
      <w:r w:rsidR="00ED02E5" w:rsidRPr="00585EBA">
        <w:rPr>
          <w:color w:val="auto"/>
          <w:sz w:val="28"/>
        </w:rPr>
        <w:t>(17.7 b.) (</w:t>
      </w:r>
      <w:proofErr w:type="spellStart"/>
      <w:r w:rsidR="00ED02E5" w:rsidRPr="00585EBA">
        <w:rPr>
          <w:color w:val="auto"/>
          <w:sz w:val="28"/>
        </w:rPr>
        <w:t>ii</w:t>
      </w:r>
      <w:proofErr w:type="spellEnd"/>
      <w:r w:rsidR="00ED02E5" w:rsidRPr="00585EBA">
        <w:rPr>
          <w:color w:val="auto"/>
          <w:sz w:val="28"/>
        </w:rPr>
        <w:t>)</w:t>
      </w:r>
      <w:r w:rsidR="00685B0A">
        <w:rPr>
          <w:color w:val="auto"/>
          <w:sz w:val="28"/>
        </w:rPr>
        <w:t>,</w:t>
      </w:r>
      <w:r w:rsidR="00685B0A" w:rsidRPr="00685B0A">
        <w:rPr>
          <w:color w:val="auto"/>
          <w:sz w:val="28"/>
        </w:rPr>
        <w:t xml:space="preserve"> </w:t>
      </w:r>
      <w:r w:rsidR="00685B0A">
        <w:rPr>
          <w:color w:val="auto"/>
          <w:sz w:val="28"/>
        </w:rPr>
        <w:t>(</w:t>
      </w:r>
      <w:r w:rsidR="00685B0A">
        <w:rPr>
          <w:color w:val="auto"/>
          <w:sz w:val="28"/>
          <w:lang w:val="en-US"/>
        </w:rPr>
        <w:t>iii</w:t>
      </w:r>
      <w:r w:rsidR="00ED02E5" w:rsidRPr="00585EBA">
        <w:rPr>
          <w:color w:val="auto"/>
          <w:sz w:val="28"/>
        </w:rPr>
        <w:t>)</w:t>
      </w:r>
      <w:r w:rsidR="00685B0A" w:rsidRPr="00685B0A">
        <w:rPr>
          <w:color w:val="auto"/>
          <w:sz w:val="28"/>
        </w:rPr>
        <w:t>)</w:t>
      </w:r>
      <w:r>
        <w:rPr>
          <w:color w:val="auto"/>
          <w:sz w:val="28"/>
        </w:rPr>
        <w:t> </w:t>
      </w:r>
      <w:r w:rsidR="00ED02E5" w:rsidRPr="00585EBA">
        <w:rPr>
          <w:color w:val="auto"/>
          <w:sz w:val="28"/>
        </w:rPr>
        <w:t xml:space="preserve">Один (1) </w:t>
      </w:r>
      <w:r w:rsidR="001B21E1">
        <w:rPr>
          <w:color w:val="auto"/>
          <w:sz w:val="28"/>
        </w:rPr>
        <w:t>персональный</w:t>
      </w:r>
      <w:r w:rsidR="00ED02E5" w:rsidRPr="00585EBA">
        <w:rPr>
          <w:color w:val="auto"/>
          <w:sz w:val="28"/>
        </w:rPr>
        <w:t xml:space="preserve"> помощник для участников спортивного класса PTWC.</w:t>
      </w:r>
      <w:r w:rsidR="00D765D0" w:rsidRPr="00D765D0">
        <w:t xml:space="preserve"> </w:t>
      </w:r>
    </w:p>
    <w:p w14:paraId="7ABABC0A" w14:textId="77777777" w:rsidR="00646F81" w:rsidRDefault="00E10E1E" w:rsidP="00585EBA">
      <w:pPr>
        <w:spacing w:line="276" w:lineRule="auto"/>
        <w:ind w:firstLine="709"/>
        <w:jc w:val="both"/>
        <w:rPr>
          <w:sz w:val="28"/>
        </w:rPr>
      </w:pPr>
      <w:r w:rsidRPr="00F84C95">
        <w:rPr>
          <w:sz w:val="28"/>
        </w:rPr>
        <w:t xml:space="preserve">В </w:t>
      </w:r>
      <w:proofErr w:type="spellStart"/>
      <w:r w:rsidRPr="00F84C95">
        <w:rPr>
          <w:sz w:val="28"/>
        </w:rPr>
        <w:t>Сл</w:t>
      </w:r>
      <w:proofErr w:type="spellEnd"/>
      <w:r w:rsidRPr="00F84C95">
        <w:rPr>
          <w:sz w:val="28"/>
        </w:rPr>
        <w:t xml:space="preserve"> - триатлоне спортсмены-ведущие могут выступать в качестве персональных помощников для спортсменов.</w:t>
      </w:r>
    </w:p>
    <w:p w14:paraId="0CFB0B6D" w14:textId="67AE64C5" w:rsidR="00ED02E5" w:rsidRPr="00585EBA" w:rsidRDefault="00F84C95" w:rsidP="00585EBA">
      <w:pPr>
        <w:spacing w:line="276" w:lineRule="auto"/>
        <w:ind w:firstLine="709"/>
        <w:jc w:val="both"/>
        <w:rPr>
          <w:color w:val="auto"/>
          <w:sz w:val="28"/>
        </w:rPr>
      </w:pPr>
      <w:r>
        <w:rPr>
          <w:color w:val="auto"/>
          <w:sz w:val="28"/>
        </w:rPr>
        <w:t>20.7.5. </w:t>
      </w:r>
      <w:r w:rsidR="00ED02E5" w:rsidRPr="00CA386D">
        <w:rPr>
          <w:color w:val="auto"/>
          <w:sz w:val="28"/>
        </w:rPr>
        <w:t xml:space="preserve">(17.7 </w:t>
      </w:r>
      <w:r w:rsidR="00ED02E5" w:rsidRPr="001C52AD">
        <w:rPr>
          <w:color w:val="auto"/>
          <w:sz w:val="28"/>
          <w:lang w:val="en-US"/>
        </w:rPr>
        <w:t>c</w:t>
      </w:r>
      <w:r>
        <w:rPr>
          <w:color w:val="auto"/>
          <w:sz w:val="28"/>
        </w:rPr>
        <w:t>.)) </w:t>
      </w:r>
      <w:r w:rsidR="00ED02E5" w:rsidRPr="00585EBA">
        <w:rPr>
          <w:color w:val="auto"/>
          <w:sz w:val="28"/>
        </w:rPr>
        <w:t xml:space="preserve">Персональным помощникам разрешено помогать спортсменам в следующих ситуациях: </w:t>
      </w:r>
    </w:p>
    <w:p w14:paraId="15F20348" w14:textId="77777777" w:rsidR="00ED02E5" w:rsidRPr="00585EBA" w:rsidRDefault="00ED02E5" w:rsidP="00585EBA">
      <w:pPr>
        <w:spacing w:line="276" w:lineRule="auto"/>
        <w:ind w:firstLine="709"/>
        <w:jc w:val="both"/>
        <w:rPr>
          <w:color w:val="auto"/>
          <w:sz w:val="28"/>
        </w:rPr>
      </w:pPr>
      <w:r w:rsidRPr="00585EBA">
        <w:rPr>
          <w:color w:val="auto"/>
          <w:sz w:val="28"/>
        </w:rPr>
        <w:t>20.7.6. (17.7 c.) (i)) Помощь с протезами или другими вспомогательными устройствами.</w:t>
      </w:r>
    </w:p>
    <w:p w14:paraId="00749ADB" w14:textId="5D5D7EF2" w:rsidR="00ED02E5" w:rsidRPr="00585EBA" w:rsidRDefault="00ED02E5" w:rsidP="00585EBA">
      <w:pPr>
        <w:spacing w:line="276" w:lineRule="auto"/>
        <w:ind w:firstLine="709"/>
        <w:jc w:val="both"/>
        <w:rPr>
          <w:color w:val="auto"/>
          <w:sz w:val="28"/>
        </w:rPr>
      </w:pPr>
      <w:r w:rsidRPr="00585EBA">
        <w:rPr>
          <w:color w:val="auto"/>
          <w:sz w:val="28"/>
        </w:rPr>
        <w:t>20.7.7. (17.7 c.) (</w:t>
      </w:r>
      <w:proofErr w:type="spellStart"/>
      <w:r w:rsidRPr="00585EBA">
        <w:rPr>
          <w:color w:val="auto"/>
          <w:sz w:val="28"/>
        </w:rPr>
        <w:t>ii</w:t>
      </w:r>
      <w:proofErr w:type="spellEnd"/>
      <w:r w:rsidRPr="00585EBA">
        <w:rPr>
          <w:color w:val="auto"/>
          <w:sz w:val="28"/>
        </w:rPr>
        <w:t>)) Помощь в посадке и высадке спортсменов из ручных велосипедов и инвалидных колясок.</w:t>
      </w:r>
    </w:p>
    <w:p w14:paraId="146571CB" w14:textId="70282661" w:rsidR="00ED02E5" w:rsidRPr="00585EBA" w:rsidRDefault="00ED02E5" w:rsidP="00585EBA">
      <w:pPr>
        <w:spacing w:line="276" w:lineRule="auto"/>
        <w:ind w:firstLine="709"/>
        <w:jc w:val="both"/>
        <w:rPr>
          <w:color w:val="auto"/>
          <w:sz w:val="28"/>
        </w:rPr>
      </w:pPr>
      <w:r w:rsidRPr="00585EBA">
        <w:rPr>
          <w:color w:val="auto"/>
          <w:sz w:val="28"/>
        </w:rPr>
        <w:t>20.7.8. (17.7 c.) (</w:t>
      </w:r>
      <w:proofErr w:type="spellStart"/>
      <w:r w:rsidRPr="00585EBA">
        <w:rPr>
          <w:color w:val="auto"/>
          <w:sz w:val="28"/>
        </w:rPr>
        <w:t>iii</w:t>
      </w:r>
      <w:proofErr w:type="spellEnd"/>
      <w:r w:rsidRPr="00585EBA">
        <w:rPr>
          <w:color w:val="auto"/>
          <w:sz w:val="28"/>
        </w:rPr>
        <w:t>)</w:t>
      </w:r>
      <w:r w:rsidR="00847FAF" w:rsidRPr="00F84C95">
        <w:rPr>
          <w:color w:val="auto"/>
          <w:sz w:val="28"/>
        </w:rPr>
        <w:t>)</w:t>
      </w:r>
      <w:r w:rsidRPr="00585EBA">
        <w:rPr>
          <w:color w:val="auto"/>
          <w:sz w:val="28"/>
        </w:rPr>
        <w:t xml:space="preserve"> Снятие гидрокостюмов или одежды.</w:t>
      </w:r>
    </w:p>
    <w:p w14:paraId="12CB2F00" w14:textId="558A056A" w:rsidR="00ED02E5" w:rsidRPr="00D24462" w:rsidRDefault="00ED02E5" w:rsidP="00585EBA">
      <w:pPr>
        <w:spacing w:line="276" w:lineRule="auto"/>
        <w:ind w:firstLine="709"/>
        <w:jc w:val="both"/>
        <w:rPr>
          <w:color w:val="auto"/>
          <w:sz w:val="28"/>
        </w:rPr>
      </w:pPr>
      <w:r w:rsidRPr="00585EBA">
        <w:rPr>
          <w:color w:val="auto"/>
          <w:sz w:val="28"/>
        </w:rPr>
        <w:t>20.7.9. (17.7 c.) (</w:t>
      </w:r>
      <w:proofErr w:type="spellStart"/>
      <w:r w:rsidRPr="00585EBA">
        <w:rPr>
          <w:color w:val="auto"/>
          <w:sz w:val="28"/>
        </w:rPr>
        <w:t>iv</w:t>
      </w:r>
      <w:proofErr w:type="spellEnd"/>
      <w:r w:rsidRPr="00585EBA">
        <w:rPr>
          <w:color w:val="auto"/>
          <w:sz w:val="28"/>
        </w:rPr>
        <w:t>)</w:t>
      </w:r>
      <w:r w:rsidR="00847FAF" w:rsidRPr="00F84C95">
        <w:rPr>
          <w:color w:val="auto"/>
          <w:sz w:val="28"/>
        </w:rPr>
        <w:t>)</w:t>
      </w:r>
      <w:r w:rsidRPr="00585EBA">
        <w:rPr>
          <w:color w:val="auto"/>
          <w:sz w:val="28"/>
        </w:rPr>
        <w:t xml:space="preserve"> Ремонт велосипедов и помощь с другим оборудованием в ТЗ или на официальной колесной станции.</w:t>
      </w:r>
      <w:r w:rsidR="00D24462" w:rsidRPr="00D24462">
        <w:rPr>
          <w:color w:val="auto"/>
          <w:sz w:val="28"/>
        </w:rPr>
        <w:t xml:space="preserve"> </w:t>
      </w:r>
    </w:p>
    <w:p w14:paraId="5CDF39F2" w14:textId="77777777" w:rsidR="00E10E1E" w:rsidRPr="00F84C95" w:rsidRDefault="00E10E1E" w:rsidP="00E10E1E">
      <w:pPr>
        <w:spacing w:line="276" w:lineRule="auto"/>
        <w:ind w:right="91" w:firstLine="709"/>
        <w:jc w:val="both"/>
        <w:rPr>
          <w:bCs/>
          <w:sz w:val="28"/>
          <w:szCs w:val="28"/>
        </w:rPr>
      </w:pPr>
      <w:r w:rsidRPr="00F84C95">
        <w:rPr>
          <w:bCs/>
          <w:sz w:val="28"/>
          <w:szCs w:val="28"/>
        </w:rPr>
        <w:t>20.7.10. (17.7</w:t>
      </w:r>
      <w:r w:rsidRPr="00F84C95">
        <w:rPr>
          <w:rFonts w:eastAsia="Arial"/>
          <w:bCs/>
          <w:sz w:val="28"/>
          <w:szCs w:val="28"/>
        </w:rPr>
        <w:t xml:space="preserve"> </w:t>
      </w:r>
      <w:r w:rsidRPr="00F84C95">
        <w:rPr>
          <w:rFonts w:eastAsia="Arial"/>
          <w:bCs/>
          <w:sz w:val="28"/>
          <w:szCs w:val="28"/>
          <w:lang w:val="en-US"/>
        </w:rPr>
        <w:t>c</w:t>
      </w:r>
      <w:r w:rsidRPr="00F84C95">
        <w:rPr>
          <w:rFonts w:eastAsia="Arial"/>
          <w:bCs/>
          <w:sz w:val="28"/>
          <w:szCs w:val="28"/>
        </w:rPr>
        <w:t>.)</w:t>
      </w:r>
      <w:r w:rsidRPr="00F84C95">
        <w:rPr>
          <w:sz w:val="28"/>
        </w:rPr>
        <w:t xml:space="preserve"> (</w:t>
      </w:r>
      <w:proofErr w:type="spellStart"/>
      <w:r w:rsidRPr="00F84C95">
        <w:rPr>
          <w:sz w:val="28"/>
        </w:rPr>
        <w:t>iv</w:t>
      </w:r>
      <w:proofErr w:type="spellEnd"/>
      <w:r w:rsidRPr="00F84C95">
        <w:rPr>
          <w:sz w:val="28"/>
        </w:rPr>
        <w:t xml:space="preserve">)) </w:t>
      </w:r>
      <w:r w:rsidRPr="00F84C95">
        <w:rPr>
          <w:bCs/>
          <w:sz w:val="28"/>
          <w:szCs w:val="28"/>
        </w:rPr>
        <w:t xml:space="preserve">Спортсмены-ведущие в </w:t>
      </w:r>
      <w:proofErr w:type="spellStart"/>
      <w:r w:rsidRPr="00F84C95">
        <w:rPr>
          <w:bCs/>
          <w:sz w:val="28"/>
          <w:szCs w:val="28"/>
        </w:rPr>
        <w:t>Сл</w:t>
      </w:r>
      <w:proofErr w:type="spellEnd"/>
      <w:r w:rsidRPr="00F84C95">
        <w:rPr>
          <w:bCs/>
          <w:sz w:val="28"/>
          <w:szCs w:val="28"/>
        </w:rPr>
        <w:t xml:space="preserve"> - триатлоне могут помогать ремонтировать велосипед на протяжении всей </w:t>
      </w:r>
      <w:proofErr w:type="spellStart"/>
      <w:r w:rsidRPr="00F84C95">
        <w:rPr>
          <w:bCs/>
          <w:sz w:val="28"/>
          <w:szCs w:val="28"/>
        </w:rPr>
        <w:t>велотрассы</w:t>
      </w:r>
      <w:proofErr w:type="spellEnd"/>
      <w:r w:rsidRPr="00F84C95">
        <w:rPr>
          <w:bCs/>
          <w:sz w:val="28"/>
          <w:szCs w:val="28"/>
        </w:rPr>
        <w:t>, не получая помощи извне.</w:t>
      </w:r>
    </w:p>
    <w:p w14:paraId="7ABED393" w14:textId="77777777" w:rsidR="00E10E1E" w:rsidRPr="00F84C95" w:rsidRDefault="00E10E1E" w:rsidP="00E10E1E">
      <w:pPr>
        <w:spacing w:after="68" w:line="276" w:lineRule="auto"/>
        <w:ind w:right="91" w:firstLine="709"/>
        <w:jc w:val="both"/>
        <w:rPr>
          <w:bCs/>
          <w:sz w:val="28"/>
          <w:szCs w:val="28"/>
        </w:rPr>
      </w:pPr>
      <w:r w:rsidRPr="00F84C95">
        <w:rPr>
          <w:bCs/>
          <w:sz w:val="28"/>
          <w:szCs w:val="28"/>
        </w:rPr>
        <w:t xml:space="preserve">20.7.11. </w:t>
      </w:r>
      <w:r w:rsidRPr="00F84C95">
        <w:rPr>
          <w:rFonts w:eastAsia="Arial"/>
          <w:bCs/>
          <w:sz w:val="28"/>
          <w:szCs w:val="28"/>
        </w:rPr>
        <w:t>(</w:t>
      </w:r>
      <w:r w:rsidRPr="00F84C95">
        <w:rPr>
          <w:rFonts w:eastAsia="Arial"/>
          <w:bCs/>
          <w:sz w:val="28"/>
          <w:szCs w:val="28"/>
          <w:lang w:val="en-US"/>
        </w:rPr>
        <w:t>v</w:t>
      </w:r>
      <w:r w:rsidRPr="00F84C95">
        <w:rPr>
          <w:rFonts w:eastAsia="Arial"/>
          <w:bCs/>
          <w:sz w:val="28"/>
          <w:szCs w:val="28"/>
        </w:rPr>
        <w:t xml:space="preserve">)) Персональные помощники и спортсмены-ведущие могут </w:t>
      </w:r>
      <w:r w:rsidRPr="00F84C95">
        <w:rPr>
          <w:bCs/>
          <w:sz w:val="28"/>
          <w:szCs w:val="28"/>
        </w:rPr>
        <w:t xml:space="preserve">оказывать помощь </w:t>
      </w:r>
      <w:r w:rsidRPr="00F84C95">
        <w:rPr>
          <w:rFonts w:eastAsia="Arial"/>
          <w:bCs/>
          <w:sz w:val="28"/>
          <w:szCs w:val="28"/>
        </w:rPr>
        <w:t>в п</w:t>
      </w:r>
      <w:r w:rsidRPr="00F84C95">
        <w:rPr>
          <w:bCs/>
          <w:sz w:val="28"/>
          <w:szCs w:val="28"/>
          <w:lang w:bidi="ru-RU"/>
        </w:rPr>
        <w:t>остановке велосипедов на стойки в ТЗ</w:t>
      </w:r>
      <w:r w:rsidRPr="00F84C95">
        <w:rPr>
          <w:bCs/>
          <w:sz w:val="28"/>
          <w:szCs w:val="28"/>
        </w:rPr>
        <w:t>.</w:t>
      </w:r>
    </w:p>
    <w:p w14:paraId="17D6BF19" w14:textId="5B3D1C7F" w:rsidR="00ED02E5" w:rsidRPr="00585EBA" w:rsidRDefault="00ED02E5" w:rsidP="00585EBA">
      <w:pPr>
        <w:spacing w:line="276" w:lineRule="auto"/>
        <w:ind w:firstLine="709"/>
        <w:jc w:val="both"/>
        <w:rPr>
          <w:color w:val="auto"/>
          <w:sz w:val="28"/>
        </w:rPr>
      </w:pPr>
      <w:r w:rsidRPr="00585EBA">
        <w:rPr>
          <w:color w:val="auto"/>
          <w:sz w:val="28"/>
        </w:rPr>
        <w:t>20.7</w:t>
      </w:r>
      <w:r w:rsidRPr="00F84C95">
        <w:rPr>
          <w:color w:val="auto"/>
          <w:sz w:val="28"/>
        </w:rPr>
        <w:t>.</w:t>
      </w:r>
      <w:r w:rsidR="00847FAF" w:rsidRPr="00F84C95">
        <w:rPr>
          <w:color w:val="auto"/>
          <w:sz w:val="28"/>
        </w:rPr>
        <w:t>12</w:t>
      </w:r>
      <w:r w:rsidRPr="00F84C95">
        <w:rPr>
          <w:color w:val="auto"/>
          <w:sz w:val="28"/>
        </w:rPr>
        <w:t>.</w:t>
      </w:r>
      <w:r w:rsidRPr="00585EBA">
        <w:rPr>
          <w:color w:val="auto"/>
          <w:sz w:val="28"/>
        </w:rPr>
        <w:t xml:space="preserve"> (17.7 d.)</w:t>
      </w:r>
      <w:r w:rsidR="00877970" w:rsidRPr="00B84176">
        <w:rPr>
          <w:color w:val="auto"/>
          <w:sz w:val="28"/>
        </w:rPr>
        <w:t>)</w:t>
      </w:r>
      <w:r w:rsidRPr="00585EBA">
        <w:rPr>
          <w:color w:val="auto"/>
          <w:sz w:val="28"/>
        </w:rPr>
        <w:t xml:space="preserve"> Все персональные помощники должны подчиняться Правилам в дополнение к другим правилам, которые ГС сочтет необходимыми.</w:t>
      </w:r>
    </w:p>
    <w:p w14:paraId="246DE4BC" w14:textId="07A9BA7E" w:rsidR="00ED02E5" w:rsidRPr="00585EBA" w:rsidRDefault="00ED02E5" w:rsidP="00585EBA">
      <w:pPr>
        <w:spacing w:line="276" w:lineRule="auto"/>
        <w:ind w:firstLine="709"/>
        <w:jc w:val="both"/>
        <w:rPr>
          <w:color w:val="auto"/>
          <w:sz w:val="28"/>
        </w:rPr>
      </w:pPr>
      <w:r w:rsidRPr="00585EBA">
        <w:rPr>
          <w:color w:val="auto"/>
          <w:sz w:val="28"/>
        </w:rPr>
        <w:t>20.7.13. (17.7 e.)</w:t>
      </w:r>
      <w:r w:rsidR="00877970" w:rsidRPr="00B84176">
        <w:rPr>
          <w:color w:val="auto"/>
          <w:sz w:val="28"/>
        </w:rPr>
        <w:t>)</w:t>
      </w:r>
      <w:r w:rsidRPr="00585EBA">
        <w:rPr>
          <w:color w:val="auto"/>
          <w:sz w:val="28"/>
        </w:rPr>
        <w:t xml:space="preserve"> Любое действие </w:t>
      </w:r>
      <w:r w:rsidR="00D24462">
        <w:rPr>
          <w:color w:val="auto"/>
          <w:sz w:val="28"/>
        </w:rPr>
        <w:t>персонального</w:t>
      </w:r>
      <w:r w:rsidRPr="00585EBA">
        <w:rPr>
          <w:color w:val="auto"/>
          <w:sz w:val="28"/>
        </w:rPr>
        <w:t xml:space="preserve"> помощника, которое способствует продвижению спортсмена вперёд, может привести к дисквалификации.</w:t>
      </w:r>
    </w:p>
    <w:p w14:paraId="26ECB66F" w14:textId="30A1039B" w:rsidR="00ED02E5" w:rsidRPr="00585EBA" w:rsidRDefault="00ED02E5" w:rsidP="00585EBA">
      <w:pPr>
        <w:spacing w:line="276" w:lineRule="auto"/>
        <w:ind w:firstLine="709"/>
        <w:jc w:val="both"/>
        <w:rPr>
          <w:color w:val="auto"/>
          <w:sz w:val="28"/>
        </w:rPr>
      </w:pPr>
      <w:r w:rsidRPr="00585EBA">
        <w:rPr>
          <w:color w:val="auto"/>
          <w:sz w:val="28"/>
        </w:rPr>
        <w:t>20.7.14. (17.7 f.)</w:t>
      </w:r>
      <w:r w:rsidR="00877970" w:rsidRPr="00B84176">
        <w:rPr>
          <w:color w:val="auto"/>
          <w:sz w:val="28"/>
        </w:rPr>
        <w:t>)</w:t>
      </w:r>
      <w:r w:rsidRPr="00585EBA">
        <w:rPr>
          <w:color w:val="auto"/>
          <w:sz w:val="28"/>
        </w:rPr>
        <w:t xml:space="preserve"> Один персональный помощник может помогать только одному спортсмену.</w:t>
      </w:r>
    </w:p>
    <w:p w14:paraId="3B1368EF" w14:textId="7A0121AD" w:rsidR="009E0295" w:rsidRDefault="00ED02E5" w:rsidP="009E0295">
      <w:pPr>
        <w:tabs>
          <w:tab w:val="left" w:pos="851"/>
        </w:tabs>
        <w:spacing w:after="61" w:line="276" w:lineRule="auto"/>
        <w:ind w:right="91" w:firstLine="709"/>
        <w:jc w:val="both"/>
        <w:rPr>
          <w:color w:val="auto"/>
          <w:sz w:val="28"/>
        </w:rPr>
      </w:pPr>
      <w:r w:rsidRPr="00585EBA">
        <w:rPr>
          <w:color w:val="auto"/>
          <w:sz w:val="28"/>
        </w:rPr>
        <w:t>20.7.15. (17.7 g.)</w:t>
      </w:r>
      <w:r w:rsidR="00877970" w:rsidRPr="00B84176">
        <w:rPr>
          <w:color w:val="auto"/>
          <w:sz w:val="28"/>
        </w:rPr>
        <w:t>)</w:t>
      </w:r>
      <w:r w:rsidRPr="00585EBA">
        <w:rPr>
          <w:color w:val="auto"/>
          <w:sz w:val="28"/>
        </w:rPr>
        <w:t xml:space="preserve"> Во время соревнований все персональные помощники должны находиться в пределах двух (2) метров относительно зоны перемещений своих спортсменов. Для выхода за пределы этой зоны требуется разрешение судьи.</w:t>
      </w:r>
    </w:p>
    <w:p w14:paraId="621F9002" w14:textId="464A4F28" w:rsidR="00ED02E5" w:rsidRPr="0069519E" w:rsidRDefault="00ED02E5" w:rsidP="00585EBA">
      <w:pPr>
        <w:spacing w:line="276" w:lineRule="auto"/>
        <w:ind w:firstLine="709"/>
        <w:jc w:val="both"/>
        <w:rPr>
          <w:color w:val="auto"/>
          <w:sz w:val="10"/>
          <w:szCs w:val="10"/>
        </w:rPr>
      </w:pPr>
    </w:p>
    <w:p w14:paraId="6FE49073" w14:textId="77777777" w:rsidR="00ED02E5" w:rsidRPr="00585EBA" w:rsidRDefault="00ED02E5" w:rsidP="00585EBA">
      <w:pPr>
        <w:spacing w:line="276" w:lineRule="auto"/>
        <w:ind w:firstLine="709"/>
        <w:jc w:val="both"/>
        <w:rPr>
          <w:b/>
          <w:color w:val="auto"/>
          <w:sz w:val="28"/>
        </w:rPr>
      </w:pPr>
      <w:r w:rsidRPr="00585EBA">
        <w:rPr>
          <w:b/>
          <w:color w:val="auto"/>
          <w:sz w:val="28"/>
        </w:rPr>
        <w:t>20.8. (17.8.) Регистрация:</w:t>
      </w:r>
    </w:p>
    <w:p w14:paraId="2E868DB4" w14:textId="77777777" w:rsidR="00ED02E5" w:rsidRPr="00585EBA" w:rsidRDefault="00ED02E5" w:rsidP="00585EBA">
      <w:pPr>
        <w:spacing w:line="276" w:lineRule="auto"/>
        <w:ind w:firstLine="709"/>
        <w:jc w:val="both"/>
        <w:rPr>
          <w:color w:val="auto"/>
          <w:sz w:val="28"/>
        </w:rPr>
      </w:pPr>
      <w:r w:rsidRPr="00585EBA">
        <w:rPr>
          <w:color w:val="auto"/>
          <w:sz w:val="28"/>
        </w:rPr>
        <w:t xml:space="preserve">20.8.1. (17.8 a.)) Регистрация на брифинге: </w:t>
      </w:r>
    </w:p>
    <w:p w14:paraId="7AF70B07" w14:textId="2ECEE866" w:rsidR="00ED02E5" w:rsidRPr="00585EBA" w:rsidRDefault="00877970" w:rsidP="00585EBA">
      <w:pPr>
        <w:spacing w:line="276" w:lineRule="auto"/>
        <w:ind w:firstLine="709"/>
        <w:jc w:val="both"/>
        <w:rPr>
          <w:color w:val="auto"/>
          <w:sz w:val="28"/>
        </w:rPr>
      </w:pPr>
      <w:r>
        <w:rPr>
          <w:color w:val="auto"/>
          <w:sz w:val="28"/>
        </w:rPr>
        <w:t>20.8.2. (17.8 a.) (i)</w:t>
      </w:r>
      <w:r w:rsidRPr="00877970">
        <w:rPr>
          <w:color w:val="auto"/>
          <w:sz w:val="28"/>
        </w:rPr>
        <w:t xml:space="preserve">) </w:t>
      </w:r>
      <w:r w:rsidR="00ED02E5" w:rsidRPr="00585EBA">
        <w:rPr>
          <w:color w:val="auto"/>
          <w:sz w:val="28"/>
        </w:rPr>
        <w:t>Спортсмены должны расписаться в списке участников, прежде чем войти в помещение для брифингов. На этом этапе они должны сообщить лицам, ответственным за регистрацию, будет ли у них личный помощник.</w:t>
      </w:r>
    </w:p>
    <w:p w14:paraId="726F072C" w14:textId="77777777" w:rsidR="00ED02E5" w:rsidRPr="00585EBA" w:rsidRDefault="00ED02E5" w:rsidP="00585EBA">
      <w:pPr>
        <w:spacing w:line="276" w:lineRule="auto"/>
        <w:ind w:firstLine="709"/>
        <w:jc w:val="both"/>
        <w:rPr>
          <w:color w:val="auto"/>
          <w:sz w:val="28"/>
        </w:rPr>
      </w:pPr>
      <w:r w:rsidRPr="00585EBA">
        <w:rPr>
          <w:color w:val="auto"/>
          <w:sz w:val="28"/>
        </w:rPr>
        <w:t>20.8.3. (17.8 a.) (</w:t>
      </w:r>
      <w:proofErr w:type="spellStart"/>
      <w:r w:rsidRPr="00585EBA">
        <w:rPr>
          <w:color w:val="auto"/>
          <w:sz w:val="28"/>
        </w:rPr>
        <w:t>ii</w:t>
      </w:r>
      <w:proofErr w:type="spellEnd"/>
      <w:r w:rsidRPr="00585EBA">
        <w:rPr>
          <w:color w:val="auto"/>
          <w:sz w:val="28"/>
        </w:rPr>
        <w:t>)) Спортсмены должны присутствовать на брифинге вместе со своими помощниками.</w:t>
      </w:r>
    </w:p>
    <w:p w14:paraId="28731819" w14:textId="77777777" w:rsidR="00ED02E5" w:rsidRPr="00585EBA" w:rsidRDefault="00ED02E5" w:rsidP="00585EBA">
      <w:pPr>
        <w:spacing w:line="276" w:lineRule="auto"/>
        <w:ind w:firstLine="709"/>
        <w:jc w:val="both"/>
        <w:rPr>
          <w:color w:val="auto"/>
          <w:sz w:val="28"/>
        </w:rPr>
      </w:pPr>
      <w:r w:rsidRPr="00585EBA">
        <w:rPr>
          <w:color w:val="auto"/>
          <w:sz w:val="28"/>
        </w:rPr>
        <w:lastRenderedPageBreak/>
        <w:t>20.8.4. (17.8 a.) (</w:t>
      </w:r>
      <w:proofErr w:type="spellStart"/>
      <w:r w:rsidRPr="00585EBA">
        <w:rPr>
          <w:color w:val="auto"/>
          <w:sz w:val="28"/>
        </w:rPr>
        <w:t>iii</w:t>
      </w:r>
      <w:proofErr w:type="spellEnd"/>
      <w:r w:rsidRPr="00585EBA">
        <w:rPr>
          <w:color w:val="auto"/>
          <w:sz w:val="28"/>
        </w:rPr>
        <w:t>)) Сразу после брифинга организаторы выдают спортсменам стартовые пакеты, а их помощникам – униформу.</w:t>
      </w:r>
    </w:p>
    <w:p w14:paraId="62704D53" w14:textId="77777777" w:rsidR="00ED02E5" w:rsidRPr="00585EBA" w:rsidRDefault="00ED02E5" w:rsidP="00585EBA">
      <w:pPr>
        <w:spacing w:line="276" w:lineRule="auto"/>
        <w:ind w:firstLine="709"/>
        <w:jc w:val="both"/>
        <w:rPr>
          <w:color w:val="auto"/>
          <w:sz w:val="28"/>
        </w:rPr>
      </w:pPr>
      <w:r w:rsidRPr="00585EBA">
        <w:rPr>
          <w:color w:val="auto"/>
          <w:sz w:val="28"/>
        </w:rPr>
        <w:t xml:space="preserve">20.8.5. (17.8 b.)) Предстартовая регистрация: </w:t>
      </w:r>
    </w:p>
    <w:p w14:paraId="0953459E" w14:textId="144582D7" w:rsidR="00ED02E5" w:rsidRPr="00585EBA" w:rsidRDefault="00F84C95" w:rsidP="00585EBA">
      <w:pPr>
        <w:spacing w:line="276" w:lineRule="auto"/>
        <w:ind w:firstLine="709"/>
        <w:jc w:val="both"/>
        <w:rPr>
          <w:color w:val="auto"/>
          <w:sz w:val="28"/>
        </w:rPr>
      </w:pPr>
      <w:r>
        <w:rPr>
          <w:color w:val="auto"/>
          <w:sz w:val="28"/>
        </w:rPr>
        <w:t>20.8.6. (17.8 b.) (i)) </w:t>
      </w:r>
      <w:r w:rsidR="00ED02E5" w:rsidRPr="00585EBA">
        <w:rPr>
          <w:color w:val="auto"/>
          <w:sz w:val="28"/>
        </w:rPr>
        <w:t>Спортсмены и их помощники должны регистрироваться вместе.</w:t>
      </w:r>
    </w:p>
    <w:p w14:paraId="5AA2776B" w14:textId="619381D7" w:rsidR="00ED02E5" w:rsidRPr="00585EBA" w:rsidRDefault="00F84C95" w:rsidP="00585EBA">
      <w:pPr>
        <w:spacing w:line="276" w:lineRule="auto"/>
        <w:ind w:firstLine="709"/>
        <w:jc w:val="both"/>
        <w:rPr>
          <w:color w:val="auto"/>
          <w:sz w:val="28"/>
        </w:rPr>
      </w:pPr>
      <w:r>
        <w:rPr>
          <w:color w:val="auto"/>
          <w:sz w:val="28"/>
        </w:rPr>
        <w:t>20.8.7. (17.8 b.) (</w:t>
      </w:r>
      <w:proofErr w:type="spellStart"/>
      <w:r>
        <w:rPr>
          <w:color w:val="auto"/>
          <w:sz w:val="28"/>
        </w:rPr>
        <w:t>ii</w:t>
      </w:r>
      <w:proofErr w:type="spellEnd"/>
      <w:r>
        <w:rPr>
          <w:color w:val="auto"/>
          <w:sz w:val="28"/>
        </w:rPr>
        <w:t>)) </w:t>
      </w:r>
      <w:r w:rsidR="00ED02E5" w:rsidRPr="00585EBA">
        <w:rPr>
          <w:color w:val="auto"/>
          <w:sz w:val="28"/>
        </w:rPr>
        <w:t>Помощникам необходимо предъявить свой стартовый номер и официальную униформу.</w:t>
      </w:r>
    </w:p>
    <w:p w14:paraId="25CC267B" w14:textId="77777777" w:rsidR="00ED02E5" w:rsidRPr="00585EBA" w:rsidRDefault="00ED02E5" w:rsidP="00585EBA">
      <w:pPr>
        <w:spacing w:line="276" w:lineRule="auto"/>
        <w:ind w:firstLine="709"/>
        <w:jc w:val="both"/>
        <w:rPr>
          <w:color w:val="auto"/>
          <w:sz w:val="28"/>
        </w:rPr>
      </w:pPr>
      <w:r w:rsidRPr="00585EBA">
        <w:rPr>
          <w:color w:val="auto"/>
          <w:sz w:val="28"/>
        </w:rPr>
        <w:t>20.8.8. (17.8 b.) (</w:t>
      </w:r>
      <w:proofErr w:type="spellStart"/>
      <w:r w:rsidRPr="00585EBA">
        <w:rPr>
          <w:color w:val="auto"/>
          <w:sz w:val="28"/>
        </w:rPr>
        <w:t>iii</w:t>
      </w:r>
      <w:proofErr w:type="spellEnd"/>
      <w:r w:rsidRPr="00585EBA">
        <w:rPr>
          <w:color w:val="auto"/>
          <w:sz w:val="28"/>
        </w:rPr>
        <w:t>)) Если спортсмен присутствует без своего личного помощника, он должен подождать, пока не прибудет помощник. Если спортсмен желает регистрироваться один, то его личный помощник не будет иметь доступ в гоночный сектор для помощи спортсмену.</w:t>
      </w:r>
    </w:p>
    <w:p w14:paraId="23ECF1A9" w14:textId="44B55FC1" w:rsidR="00ED02E5" w:rsidRPr="00585EBA" w:rsidRDefault="00F84C95" w:rsidP="00585EBA">
      <w:pPr>
        <w:spacing w:line="276" w:lineRule="auto"/>
        <w:ind w:firstLine="709"/>
        <w:jc w:val="both"/>
        <w:rPr>
          <w:color w:val="auto"/>
          <w:sz w:val="28"/>
        </w:rPr>
      </w:pPr>
      <w:r>
        <w:rPr>
          <w:color w:val="auto"/>
          <w:sz w:val="28"/>
        </w:rPr>
        <w:t>20.8.9. (17.8 b.) (</w:t>
      </w:r>
      <w:proofErr w:type="spellStart"/>
      <w:r>
        <w:rPr>
          <w:color w:val="auto"/>
          <w:sz w:val="28"/>
        </w:rPr>
        <w:t>iv</w:t>
      </w:r>
      <w:proofErr w:type="spellEnd"/>
      <w:r>
        <w:rPr>
          <w:color w:val="auto"/>
          <w:sz w:val="28"/>
        </w:rPr>
        <w:t>)) </w:t>
      </w:r>
      <w:r w:rsidR="00ED02E5" w:rsidRPr="00585EBA">
        <w:rPr>
          <w:color w:val="auto"/>
          <w:sz w:val="28"/>
        </w:rPr>
        <w:t>После регистрации помощника он может быть заменен только в исключительных ситуациях и только после разрешения ТД.</w:t>
      </w:r>
    </w:p>
    <w:p w14:paraId="53FFA3FB" w14:textId="77777777" w:rsidR="00ED02E5" w:rsidRPr="00585EBA" w:rsidRDefault="00ED02E5" w:rsidP="00585EBA">
      <w:pPr>
        <w:spacing w:line="276" w:lineRule="auto"/>
        <w:ind w:firstLine="709"/>
        <w:jc w:val="both"/>
        <w:rPr>
          <w:color w:val="auto"/>
          <w:sz w:val="28"/>
        </w:rPr>
      </w:pPr>
      <w:r w:rsidRPr="00585EBA">
        <w:rPr>
          <w:color w:val="auto"/>
          <w:sz w:val="28"/>
        </w:rPr>
        <w:t xml:space="preserve">20.8.10. (17.8 b.) (v)) Во время регистрации всем спортсменам выдаются </w:t>
      </w:r>
      <w:r w:rsidRPr="00585EBA">
        <w:rPr>
          <w:color w:val="auto"/>
          <w:sz w:val="28"/>
        </w:rPr>
        <w:br/>
        <w:t xml:space="preserve">по два хронометражных чипа. </w:t>
      </w:r>
    </w:p>
    <w:p w14:paraId="1142A7E2" w14:textId="36EE7D1C" w:rsidR="00ED02E5" w:rsidRPr="00585EBA" w:rsidRDefault="00F84C95" w:rsidP="00585EBA">
      <w:pPr>
        <w:spacing w:line="276" w:lineRule="auto"/>
        <w:ind w:firstLine="709"/>
        <w:jc w:val="both"/>
        <w:rPr>
          <w:color w:val="auto"/>
          <w:sz w:val="28"/>
        </w:rPr>
      </w:pPr>
      <w:r>
        <w:rPr>
          <w:color w:val="auto"/>
          <w:sz w:val="28"/>
        </w:rPr>
        <w:t>20.8.11. (17.8 b.) (</w:t>
      </w:r>
      <w:proofErr w:type="spellStart"/>
      <w:r>
        <w:rPr>
          <w:color w:val="auto"/>
          <w:sz w:val="28"/>
        </w:rPr>
        <w:t>vi</w:t>
      </w:r>
      <w:proofErr w:type="spellEnd"/>
      <w:r>
        <w:rPr>
          <w:color w:val="auto"/>
          <w:sz w:val="28"/>
        </w:rPr>
        <w:t>)) </w:t>
      </w:r>
      <w:r w:rsidR="00ED02E5" w:rsidRPr="00585EBA">
        <w:rPr>
          <w:color w:val="auto"/>
          <w:sz w:val="28"/>
        </w:rPr>
        <w:t xml:space="preserve">Перед стартом судьи проверяют оборудование (протезы, костыли, и пр.) для </w:t>
      </w:r>
      <w:proofErr w:type="spellStart"/>
      <w:r w:rsidR="00ED02E5" w:rsidRPr="00585EBA">
        <w:rPr>
          <w:color w:val="auto"/>
          <w:sz w:val="28"/>
        </w:rPr>
        <w:t>предтранзитной</w:t>
      </w:r>
      <w:proofErr w:type="spellEnd"/>
      <w:r w:rsidR="00ED02E5" w:rsidRPr="00585EBA">
        <w:rPr>
          <w:color w:val="auto"/>
          <w:sz w:val="28"/>
        </w:rPr>
        <w:t xml:space="preserve"> зоны (на всём оборудовании обязательно наличие стартовых номеров).</w:t>
      </w:r>
    </w:p>
    <w:p w14:paraId="1EEB27D4" w14:textId="77777777" w:rsidR="00133377" w:rsidRPr="00585EBA" w:rsidRDefault="00133377" w:rsidP="00585EBA">
      <w:pPr>
        <w:spacing w:line="276" w:lineRule="auto"/>
        <w:ind w:firstLine="709"/>
        <w:jc w:val="both"/>
        <w:rPr>
          <w:color w:val="auto"/>
          <w:sz w:val="16"/>
          <w:szCs w:val="16"/>
        </w:rPr>
      </w:pPr>
    </w:p>
    <w:p w14:paraId="452F3875" w14:textId="77777777" w:rsidR="00ED02E5" w:rsidRPr="00585EBA" w:rsidRDefault="00ED02E5" w:rsidP="00585EBA">
      <w:pPr>
        <w:spacing w:line="276" w:lineRule="auto"/>
        <w:ind w:firstLine="709"/>
        <w:jc w:val="both"/>
        <w:rPr>
          <w:b/>
          <w:color w:val="auto"/>
          <w:sz w:val="28"/>
        </w:rPr>
      </w:pPr>
      <w:r w:rsidRPr="00585EBA">
        <w:rPr>
          <w:b/>
          <w:color w:val="auto"/>
          <w:sz w:val="28"/>
        </w:rPr>
        <w:t xml:space="preserve">20.9. (17.9) </w:t>
      </w:r>
      <w:proofErr w:type="spellStart"/>
      <w:r w:rsidRPr="00585EBA">
        <w:rPr>
          <w:b/>
          <w:color w:val="auto"/>
          <w:sz w:val="28"/>
        </w:rPr>
        <w:t>Предтранзитная</w:t>
      </w:r>
      <w:proofErr w:type="spellEnd"/>
      <w:r w:rsidRPr="00585EBA">
        <w:rPr>
          <w:b/>
          <w:color w:val="auto"/>
          <w:sz w:val="28"/>
        </w:rPr>
        <w:t xml:space="preserve"> зона:</w:t>
      </w:r>
    </w:p>
    <w:p w14:paraId="3F95B28D" w14:textId="6BC01D87" w:rsidR="00ED02E5" w:rsidRPr="00585EBA" w:rsidRDefault="00F84C95" w:rsidP="00585EBA">
      <w:pPr>
        <w:spacing w:line="276" w:lineRule="auto"/>
        <w:ind w:firstLine="709"/>
        <w:jc w:val="both"/>
        <w:rPr>
          <w:color w:val="auto"/>
          <w:sz w:val="28"/>
        </w:rPr>
      </w:pPr>
      <w:r>
        <w:rPr>
          <w:color w:val="auto"/>
          <w:sz w:val="28"/>
        </w:rPr>
        <w:t>20.9.1. </w:t>
      </w:r>
      <w:proofErr w:type="spellStart"/>
      <w:r w:rsidR="00ED02E5" w:rsidRPr="00585EBA">
        <w:rPr>
          <w:color w:val="auto"/>
          <w:sz w:val="28"/>
        </w:rPr>
        <w:t>Предтранзитная</w:t>
      </w:r>
      <w:proofErr w:type="spellEnd"/>
      <w:r w:rsidR="00ED02E5" w:rsidRPr="00585EBA">
        <w:rPr>
          <w:color w:val="auto"/>
          <w:sz w:val="28"/>
        </w:rPr>
        <w:t xml:space="preserve"> зона – это специально оборудованное пространство между выходом из воды и входом в ТЗ.</w:t>
      </w:r>
    </w:p>
    <w:p w14:paraId="6CEFA117" w14:textId="77777777" w:rsidR="00ED02E5" w:rsidRPr="00585EBA" w:rsidRDefault="00ED02E5" w:rsidP="00585EBA">
      <w:pPr>
        <w:spacing w:line="276" w:lineRule="auto"/>
        <w:ind w:firstLine="709"/>
        <w:jc w:val="both"/>
        <w:rPr>
          <w:color w:val="auto"/>
          <w:sz w:val="28"/>
        </w:rPr>
      </w:pPr>
      <w:r w:rsidRPr="00585EBA">
        <w:rPr>
          <w:color w:val="auto"/>
          <w:sz w:val="28"/>
        </w:rPr>
        <w:t xml:space="preserve">20.9.2. (17.9 a.)) В </w:t>
      </w:r>
      <w:proofErr w:type="spellStart"/>
      <w:r w:rsidRPr="00585EBA">
        <w:rPr>
          <w:color w:val="auto"/>
          <w:sz w:val="28"/>
        </w:rPr>
        <w:t>предтранзитной</w:t>
      </w:r>
      <w:proofErr w:type="spellEnd"/>
      <w:r w:rsidRPr="00585EBA">
        <w:rPr>
          <w:color w:val="auto"/>
          <w:sz w:val="28"/>
        </w:rPr>
        <w:t xml:space="preserve"> зоне спортсмены спортивных классов PTWC1, PTWC2, PTS2, PTS3, PTS4 и PTS5 могут снимать гидрокостюмы в этой зоне. Только персональным помощникам спортсменов, участвующих в гонках в спортивных классах PTWC1 и PTWC2, разрешается помогать назначенному им спортсмену в этой зоне, но они не могут продвигать или толкать спортсмена вперед.</w:t>
      </w:r>
    </w:p>
    <w:p w14:paraId="4003CF57" w14:textId="77777777" w:rsidR="00ED02E5" w:rsidRPr="00585EBA" w:rsidRDefault="00ED02E5" w:rsidP="00585EBA">
      <w:pPr>
        <w:spacing w:line="276" w:lineRule="auto"/>
        <w:ind w:firstLine="709"/>
        <w:jc w:val="both"/>
        <w:rPr>
          <w:color w:val="auto"/>
          <w:sz w:val="28"/>
        </w:rPr>
      </w:pPr>
      <w:r w:rsidRPr="00585EBA">
        <w:rPr>
          <w:color w:val="auto"/>
          <w:sz w:val="28"/>
        </w:rPr>
        <w:t xml:space="preserve">20.9.3. (17.9. b.)) Все спортсмены класса PTWC1 и PTWC2 должны передвигаться на повседневной коляске от </w:t>
      </w:r>
      <w:proofErr w:type="spellStart"/>
      <w:r w:rsidRPr="00585EBA">
        <w:rPr>
          <w:color w:val="auto"/>
          <w:sz w:val="28"/>
        </w:rPr>
        <w:t>предтранзитной</w:t>
      </w:r>
      <w:proofErr w:type="spellEnd"/>
      <w:r w:rsidRPr="00585EBA">
        <w:rPr>
          <w:color w:val="auto"/>
          <w:sz w:val="28"/>
        </w:rPr>
        <w:t xml:space="preserve"> зоны в транзитную зону. Инвалидные коляски спортсменов классов PTWC1 и PTWC2 для этой зоны, должны иметь рабочие тормоза.</w:t>
      </w:r>
    </w:p>
    <w:p w14:paraId="6D360A4E" w14:textId="77777777" w:rsidR="00ED02E5" w:rsidRPr="00585EBA" w:rsidRDefault="00ED02E5" w:rsidP="00585EBA">
      <w:pPr>
        <w:spacing w:line="276" w:lineRule="auto"/>
        <w:ind w:firstLine="709"/>
        <w:jc w:val="both"/>
        <w:rPr>
          <w:color w:val="auto"/>
          <w:sz w:val="28"/>
        </w:rPr>
      </w:pPr>
      <w:r w:rsidRPr="00585EBA">
        <w:rPr>
          <w:color w:val="auto"/>
          <w:sz w:val="28"/>
        </w:rPr>
        <w:t xml:space="preserve">20.9.4. (17.9 c.)) Ближайшая к выходу из воды часть </w:t>
      </w:r>
      <w:proofErr w:type="spellStart"/>
      <w:r w:rsidRPr="00585EBA">
        <w:rPr>
          <w:color w:val="auto"/>
          <w:sz w:val="28"/>
        </w:rPr>
        <w:t>предтранзитной</w:t>
      </w:r>
      <w:proofErr w:type="spellEnd"/>
      <w:r w:rsidRPr="00585EBA">
        <w:rPr>
          <w:color w:val="auto"/>
          <w:sz w:val="28"/>
        </w:rPr>
        <w:t xml:space="preserve"> зоны всегда должна использоваться для выстраивания колясок PTWC1 и PTWC2 в соответствии с их стартовым номером.</w:t>
      </w:r>
    </w:p>
    <w:p w14:paraId="4D363A09" w14:textId="77777777" w:rsidR="00ED02E5" w:rsidRPr="00585EBA" w:rsidRDefault="00ED02E5" w:rsidP="00585EBA">
      <w:pPr>
        <w:spacing w:line="276" w:lineRule="auto"/>
        <w:ind w:firstLine="709"/>
        <w:jc w:val="both"/>
        <w:rPr>
          <w:color w:val="auto"/>
          <w:sz w:val="28"/>
        </w:rPr>
      </w:pPr>
      <w:r w:rsidRPr="00585EBA">
        <w:rPr>
          <w:color w:val="auto"/>
          <w:sz w:val="28"/>
        </w:rPr>
        <w:t xml:space="preserve">20.9.5. (17.9. d.)) В </w:t>
      </w:r>
      <w:proofErr w:type="spellStart"/>
      <w:r w:rsidRPr="00585EBA">
        <w:rPr>
          <w:color w:val="auto"/>
          <w:sz w:val="28"/>
        </w:rPr>
        <w:t>предтранзитной</w:t>
      </w:r>
      <w:proofErr w:type="spellEnd"/>
      <w:r w:rsidRPr="00585EBA">
        <w:rPr>
          <w:color w:val="auto"/>
          <w:sz w:val="28"/>
        </w:rPr>
        <w:t xml:space="preserve"> зоне должно быть оборудовано специальное место со стульями, пронумерованными от 1-9+0 для размещения всех протезов и костылей для спортсменов классов PTWC1, PTWC2, PTS2, PTS3, PTS4 и PTS5 (при необходимости). Спортсмены PTS2, PTS3, PTS4 и </w:t>
      </w:r>
      <w:r w:rsidRPr="00585EBA">
        <w:rPr>
          <w:color w:val="auto"/>
          <w:sz w:val="28"/>
        </w:rPr>
        <w:lastRenderedPageBreak/>
        <w:t>PTS5 должны оставлять свои протезы и костыли на стуле с тем же номером, что и последняя цифра их стартового номера. Минимум два (2) судьи должны координировать распределение этого оборудования среди спортсменов по мере их выхода из воды и получения уведомления о стартовом номере спортсмена от судьи, находящегося у выхода из воды. Все оборудование должно размещаться в порядке нумерации.</w:t>
      </w:r>
    </w:p>
    <w:p w14:paraId="345D5418" w14:textId="1189BD0F" w:rsidR="00ED02E5" w:rsidRPr="00585EBA" w:rsidRDefault="00F84C95" w:rsidP="00585EBA">
      <w:pPr>
        <w:spacing w:line="276" w:lineRule="auto"/>
        <w:ind w:firstLine="709"/>
        <w:jc w:val="both"/>
        <w:rPr>
          <w:color w:val="auto"/>
          <w:sz w:val="28"/>
        </w:rPr>
      </w:pPr>
      <w:r>
        <w:rPr>
          <w:color w:val="auto"/>
          <w:sz w:val="28"/>
        </w:rPr>
        <w:t>20.9.6. (17.9 e.)) </w:t>
      </w:r>
      <w:r w:rsidR="00ED02E5" w:rsidRPr="00585EBA">
        <w:rPr>
          <w:color w:val="auto"/>
          <w:sz w:val="28"/>
        </w:rPr>
        <w:t xml:space="preserve">Снаряжение спортсмена не должно оставаться в </w:t>
      </w:r>
      <w:proofErr w:type="spellStart"/>
      <w:r w:rsidR="00ED02E5" w:rsidRPr="00585EBA">
        <w:rPr>
          <w:color w:val="auto"/>
          <w:sz w:val="28"/>
        </w:rPr>
        <w:t>предтранзитной</w:t>
      </w:r>
      <w:proofErr w:type="spellEnd"/>
      <w:r w:rsidR="00ED02E5" w:rsidRPr="00585EBA">
        <w:rPr>
          <w:color w:val="auto"/>
          <w:sz w:val="28"/>
        </w:rPr>
        <w:t xml:space="preserve"> зоне после того, как спортсмен покинет её. Помощнику разрешается переносить снаряжение спортсмена.</w:t>
      </w:r>
    </w:p>
    <w:p w14:paraId="7B6FFAFA" w14:textId="1A95AD4C" w:rsidR="00ED02E5" w:rsidRPr="00585EBA" w:rsidRDefault="00F84C95" w:rsidP="00585EBA">
      <w:pPr>
        <w:spacing w:line="276" w:lineRule="auto"/>
        <w:ind w:firstLine="709"/>
        <w:jc w:val="both"/>
        <w:rPr>
          <w:color w:val="auto"/>
          <w:sz w:val="28"/>
        </w:rPr>
      </w:pPr>
      <w:r>
        <w:rPr>
          <w:color w:val="auto"/>
          <w:sz w:val="28"/>
        </w:rPr>
        <w:t>20.9.7. (17.9 f.)) </w:t>
      </w:r>
      <w:r w:rsidR="00ED02E5" w:rsidRPr="00585EBA">
        <w:rPr>
          <w:color w:val="auto"/>
          <w:sz w:val="28"/>
        </w:rPr>
        <w:t xml:space="preserve">Адаптированная обувь и велосипедные туфли с незакрытыми шипами, которые устанавливаются на протезы ног, разрешены в </w:t>
      </w:r>
      <w:proofErr w:type="spellStart"/>
      <w:r w:rsidR="00ED02E5" w:rsidRPr="00585EBA">
        <w:rPr>
          <w:color w:val="auto"/>
          <w:sz w:val="28"/>
        </w:rPr>
        <w:t>предтранзитной</w:t>
      </w:r>
      <w:proofErr w:type="spellEnd"/>
      <w:r w:rsidR="00ED02E5" w:rsidRPr="00585EBA">
        <w:rPr>
          <w:color w:val="auto"/>
          <w:sz w:val="28"/>
        </w:rPr>
        <w:t xml:space="preserve"> зоне при условии, что шипы закрыты или обтянуты противоскользящим материалом.</w:t>
      </w:r>
    </w:p>
    <w:p w14:paraId="11FC35FE" w14:textId="77777777" w:rsidR="00ED02E5" w:rsidRPr="00585EBA" w:rsidRDefault="00ED02E5" w:rsidP="00585EBA">
      <w:pPr>
        <w:spacing w:line="276" w:lineRule="auto"/>
        <w:ind w:firstLine="709"/>
        <w:jc w:val="both"/>
        <w:rPr>
          <w:color w:val="auto"/>
          <w:sz w:val="28"/>
        </w:rPr>
      </w:pPr>
      <w:r w:rsidRPr="00585EBA">
        <w:rPr>
          <w:color w:val="auto"/>
          <w:sz w:val="28"/>
        </w:rPr>
        <w:t xml:space="preserve">20.9.7. (17.9 g.)) Спортсмены классов PTS2 до PTS5 с отсутствующими нижними конечностями должны использовать протез или костыли при передвижении между </w:t>
      </w:r>
      <w:proofErr w:type="spellStart"/>
      <w:r w:rsidRPr="00585EBA">
        <w:rPr>
          <w:color w:val="auto"/>
          <w:sz w:val="28"/>
        </w:rPr>
        <w:t>предтразитной</w:t>
      </w:r>
      <w:proofErr w:type="spellEnd"/>
      <w:r w:rsidRPr="00585EBA">
        <w:rPr>
          <w:color w:val="auto"/>
          <w:sz w:val="28"/>
        </w:rPr>
        <w:t xml:space="preserve"> зоной и ТЗ 1. Прыгать на одной ноге из </w:t>
      </w:r>
      <w:proofErr w:type="spellStart"/>
      <w:r w:rsidRPr="00585EBA">
        <w:rPr>
          <w:color w:val="auto"/>
          <w:sz w:val="28"/>
        </w:rPr>
        <w:t>предтранзитной</w:t>
      </w:r>
      <w:proofErr w:type="spellEnd"/>
      <w:r w:rsidRPr="00585EBA">
        <w:rPr>
          <w:color w:val="auto"/>
          <w:sz w:val="28"/>
        </w:rPr>
        <w:t xml:space="preserve"> зоны в ТЗ 1 запрещено.</w:t>
      </w:r>
    </w:p>
    <w:p w14:paraId="05703D89" w14:textId="77777777" w:rsidR="00133377" w:rsidRPr="00585EBA" w:rsidRDefault="00133377" w:rsidP="00585EBA">
      <w:pPr>
        <w:spacing w:line="276" w:lineRule="auto"/>
        <w:ind w:firstLine="709"/>
        <w:jc w:val="both"/>
        <w:rPr>
          <w:color w:val="auto"/>
          <w:sz w:val="16"/>
          <w:szCs w:val="16"/>
        </w:rPr>
      </w:pPr>
    </w:p>
    <w:p w14:paraId="13B01DC7" w14:textId="77777777" w:rsidR="00ED02E5" w:rsidRPr="00585EBA" w:rsidRDefault="00ED02E5" w:rsidP="00585EBA">
      <w:pPr>
        <w:spacing w:line="276" w:lineRule="auto"/>
        <w:ind w:firstLine="709"/>
        <w:jc w:val="both"/>
        <w:rPr>
          <w:b/>
          <w:color w:val="auto"/>
          <w:sz w:val="28"/>
        </w:rPr>
      </w:pPr>
      <w:r w:rsidRPr="00585EBA">
        <w:rPr>
          <w:b/>
          <w:color w:val="auto"/>
          <w:sz w:val="28"/>
        </w:rPr>
        <w:t>20.10. (17.10) ТЗ (транзитная зона):</w:t>
      </w:r>
    </w:p>
    <w:p w14:paraId="6673203A" w14:textId="37962503" w:rsidR="00ED02E5" w:rsidRPr="00585EBA" w:rsidRDefault="00F84C95" w:rsidP="00585EBA">
      <w:pPr>
        <w:spacing w:line="276" w:lineRule="auto"/>
        <w:ind w:firstLine="709"/>
        <w:jc w:val="both"/>
        <w:rPr>
          <w:color w:val="auto"/>
          <w:sz w:val="28"/>
        </w:rPr>
      </w:pPr>
      <w:r>
        <w:rPr>
          <w:color w:val="auto"/>
          <w:sz w:val="28"/>
        </w:rPr>
        <w:t>20.10.1. </w:t>
      </w:r>
      <w:r w:rsidR="00ED02E5" w:rsidRPr="00585EBA">
        <w:rPr>
          <w:color w:val="auto"/>
          <w:sz w:val="28"/>
        </w:rPr>
        <w:t xml:space="preserve">(17.10 a.)) Организаторы соревнований должны обеспечить присутствие в зоне выхода из воды не менее 16 ассистентов, которые окажут помощь спортсменам при переходе в </w:t>
      </w:r>
      <w:proofErr w:type="spellStart"/>
      <w:r w:rsidR="00ED02E5" w:rsidRPr="00585EBA">
        <w:rPr>
          <w:color w:val="auto"/>
          <w:sz w:val="28"/>
        </w:rPr>
        <w:t>предтранзитную</w:t>
      </w:r>
      <w:proofErr w:type="spellEnd"/>
      <w:r w:rsidR="00ED02E5" w:rsidRPr="00585EBA">
        <w:rPr>
          <w:color w:val="auto"/>
          <w:sz w:val="28"/>
        </w:rPr>
        <w:t xml:space="preserve"> зону. Количество таких ассистентов определяется ТД, и только они допускаются в эту зону.</w:t>
      </w:r>
    </w:p>
    <w:p w14:paraId="69A82F1A" w14:textId="6EC212EB" w:rsidR="00ED02E5" w:rsidRPr="00585EBA" w:rsidRDefault="00F84C95" w:rsidP="00585EBA">
      <w:pPr>
        <w:spacing w:line="276" w:lineRule="auto"/>
        <w:ind w:firstLine="709"/>
        <w:jc w:val="both"/>
        <w:rPr>
          <w:color w:val="auto"/>
          <w:sz w:val="28"/>
        </w:rPr>
      </w:pPr>
      <w:r>
        <w:rPr>
          <w:color w:val="auto"/>
          <w:sz w:val="28"/>
        </w:rPr>
        <w:t>20.10.2. </w:t>
      </w:r>
      <w:r w:rsidR="00ED02E5" w:rsidRPr="00585EBA">
        <w:rPr>
          <w:color w:val="auto"/>
          <w:sz w:val="28"/>
        </w:rPr>
        <w:t xml:space="preserve">(17.10 b.)) Во время выхода из воды ассистенты должны помогать спортсменам в соответствии с цветом их плавательных шапочек следующим образом: </w:t>
      </w:r>
    </w:p>
    <w:p w14:paraId="7423F712" w14:textId="77777777" w:rsidR="00ED02E5" w:rsidRPr="00585EBA" w:rsidRDefault="00ED02E5" w:rsidP="00585EBA">
      <w:pPr>
        <w:spacing w:line="276" w:lineRule="auto"/>
        <w:ind w:firstLine="709"/>
        <w:jc w:val="both"/>
        <w:rPr>
          <w:color w:val="auto"/>
          <w:sz w:val="28"/>
        </w:rPr>
      </w:pPr>
      <w:r w:rsidRPr="00585EBA">
        <w:rPr>
          <w:color w:val="auto"/>
          <w:sz w:val="28"/>
        </w:rPr>
        <w:t>Красная: спортсмену необходимо помочь выйти из воды и проследовать в зону снятия гидрокостюма.</w:t>
      </w:r>
    </w:p>
    <w:p w14:paraId="22CA6CB2" w14:textId="77777777" w:rsidR="00ED02E5" w:rsidRPr="00585EBA" w:rsidRDefault="00ED02E5" w:rsidP="00585EBA">
      <w:pPr>
        <w:spacing w:line="276" w:lineRule="auto"/>
        <w:ind w:firstLine="709"/>
        <w:jc w:val="both"/>
        <w:rPr>
          <w:color w:val="auto"/>
          <w:sz w:val="28"/>
        </w:rPr>
      </w:pPr>
      <w:r w:rsidRPr="00585EBA">
        <w:rPr>
          <w:color w:val="auto"/>
          <w:sz w:val="28"/>
        </w:rPr>
        <w:t>Желтая: спортсмену необходимо помочь пройти/пробежать от зоны выхода из воды до зоны снятия гидрокостюма.</w:t>
      </w:r>
    </w:p>
    <w:p w14:paraId="4AB8A595" w14:textId="77777777" w:rsidR="00ED02E5" w:rsidRPr="00585EBA" w:rsidRDefault="00ED02E5" w:rsidP="00585EBA">
      <w:pPr>
        <w:spacing w:line="276" w:lineRule="auto"/>
        <w:ind w:firstLine="709"/>
        <w:jc w:val="both"/>
        <w:rPr>
          <w:color w:val="auto"/>
          <w:sz w:val="28"/>
        </w:rPr>
      </w:pPr>
      <w:r w:rsidRPr="00585EBA">
        <w:rPr>
          <w:color w:val="auto"/>
          <w:sz w:val="28"/>
        </w:rPr>
        <w:t>Зеленая, оранжевая или белая: спортсмен не нуждается в помощи при выходе из воды.</w:t>
      </w:r>
    </w:p>
    <w:p w14:paraId="28B51275" w14:textId="77777777" w:rsidR="00ED02E5" w:rsidRPr="00585EBA" w:rsidRDefault="00ED02E5" w:rsidP="00585EBA">
      <w:pPr>
        <w:spacing w:line="276" w:lineRule="auto"/>
        <w:ind w:firstLine="709"/>
        <w:jc w:val="both"/>
        <w:rPr>
          <w:color w:val="auto"/>
          <w:sz w:val="28"/>
        </w:rPr>
      </w:pPr>
      <w:r w:rsidRPr="00585EBA">
        <w:rPr>
          <w:color w:val="auto"/>
          <w:sz w:val="28"/>
        </w:rPr>
        <w:t>20.10.3. (17.10 с.)) Ассистенты в зоне выхода из воды должны помогать спортсменам безопасным образом.</w:t>
      </w:r>
    </w:p>
    <w:p w14:paraId="4591D75D" w14:textId="32D4FEA7" w:rsidR="00ED02E5" w:rsidRDefault="00F84C95" w:rsidP="00585EBA">
      <w:pPr>
        <w:spacing w:line="276" w:lineRule="auto"/>
        <w:ind w:firstLine="709"/>
        <w:jc w:val="both"/>
        <w:rPr>
          <w:color w:val="auto"/>
          <w:sz w:val="28"/>
        </w:rPr>
      </w:pPr>
      <w:r>
        <w:rPr>
          <w:color w:val="auto"/>
          <w:sz w:val="28"/>
        </w:rPr>
        <w:t>20.10.4. (17.10 d.)) </w:t>
      </w:r>
      <w:r w:rsidR="00ED02E5" w:rsidRPr="00585EBA">
        <w:rPr>
          <w:color w:val="auto"/>
          <w:sz w:val="28"/>
        </w:rPr>
        <w:t>Велосипеды</w:t>
      </w:r>
      <w:r w:rsidR="00791F97">
        <w:rPr>
          <w:color w:val="auto"/>
          <w:sz w:val="28"/>
        </w:rPr>
        <w:t>,</w:t>
      </w:r>
      <w:r w:rsidR="00ED02E5" w:rsidRPr="00585EBA">
        <w:rPr>
          <w:color w:val="auto"/>
          <w:sz w:val="28"/>
        </w:rPr>
        <w:t xml:space="preserve"> </w:t>
      </w:r>
      <w:r w:rsidR="00791F97" w:rsidRPr="00F84C95">
        <w:rPr>
          <w:color w:val="auto"/>
          <w:sz w:val="28"/>
        </w:rPr>
        <w:t>велосипеды-тандемы</w:t>
      </w:r>
      <w:r w:rsidR="00791F97" w:rsidRPr="00791F97">
        <w:rPr>
          <w:color w:val="auto"/>
          <w:sz w:val="28"/>
        </w:rPr>
        <w:t xml:space="preserve"> </w:t>
      </w:r>
      <w:r w:rsidR="00ED02E5" w:rsidRPr="00585EBA">
        <w:rPr>
          <w:color w:val="auto"/>
          <w:sz w:val="28"/>
        </w:rPr>
        <w:t>и ручные велосипеды не должны находиться на участке от выхода из воды до ТЗ.</w:t>
      </w:r>
    </w:p>
    <w:p w14:paraId="06FFE1DB" w14:textId="77777777" w:rsidR="00ED02E5" w:rsidRPr="00585EBA" w:rsidRDefault="00ED02E5" w:rsidP="00585EBA">
      <w:pPr>
        <w:spacing w:line="276" w:lineRule="auto"/>
        <w:ind w:firstLine="709"/>
        <w:jc w:val="both"/>
        <w:rPr>
          <w:color w:val="auto"/>
          <w:sz w:val="28"/>
        </w:rPr>
      </w:pPr>
      <w:r w:rsidRPr="00585EBA">
        <w:rPr>
          <w:color w:val="auto"/>
          <w:sz w:val="28"/>
        </w:rPr>
        <w:t xml:space="preserve">20.10.5. (17.10 e.)) Всё оборудование обеспечения мобильности должно оставаться в пределах места, отведенного каждому спортсмену в ТЗ. Все </w:t>
      </w:r>
      <w:r w:rsidRPr="00585EBA">
        <w:rPr>
          <w:color w:val="auto"/>
          <w:sz w:val="28"/>
        </w:rPr>
        <w:lastRenderedPageBreak/>
        <w:t>использованные шапочки для плавания, защитные очки, гидрокостюмы, шлемы должны складываться в корзину.</w:t>
      </w:r>
    </w:p>
    <w:p w14:paraId="21884496" w14:textId="77777777" w:rsidR="00ED02E5" w:rsidRPr="00585EBA" w:rsidRDefault="00ED02E5" w:rsidP="00585EBA">
      <w:pPr>
        <w:spacing w:line="276" w:lineRule="auto"/>
        <w:ind w:firstLine="709"/>
        <w:jc w:val="both"/>
        <w:rPr>
          <w:color w:val="auto"/>
          <w:sz w:val="28"/>
        </w:rPr>
      </w:pPr>
      <w:r w:rsidRPr="00585EBA">
        <w:rPr>
          <w:color w:val="auto"/>
          <w:sz w:val="28"/>
        </w:rPr>
        <w:t xml:space="preserve">20.10.6. (17.10 f.)) </w:t>
      </w:r>
      <w:proofErr w:type="spellStart"/>
      <w:r w:rsidRPr="00585EBA">
        <w:rPr>
          <w:color w:val="auto"/>
          <w:sz w:val="28"/>
        </w:rPr>
        <w:t>Велотуфли</w:t>
      </w:r>
      <w:proofErr w:type="spellEnd"/>
      <w:r w:rsidRPr="00585EBA">
        <w:rPr>
          <w:color w:val="auto"/>
          <w:sz w:val="28"/>
        </w:rPr>
        <w:t xml:space="preserve"> необходимо оставлять в отведенном для спортсмена месте в ТЗ до и после велосипедного сегмента.</w:t>
      </w:r>
    </w:p>
    <w:p w14:paraId="03BBE08C" w14:textId="77777777" w:rsidR="00ED02E5" w:rsidRPr="00585EBA" w:rsidRDefault="00ED02E5" w:rsidP="00585EBA">
      <w:pPr>
        <w:spacing w:line="276" w:lineRule="auto"/>
        <w:ind w:firstLine="709"/>
        <w:jc w:val="both"/>
        <w:rPr>
          <w:color w:val="auto"/>
          <w:sz w:val="28"/>
        </w:rPr>
      </w:pPr>
      <w:r w:rsidRPr="00585EBA">
        <w:rPr>
          <w:color w:val="auto"/>
          <w:sz w:val="28"/>
        </w:rPr>
        <w:t>20.10.7. (17.10 g.)) Спортсменам классов PTWC1 и PTWC2 разрешается ездить на велосипеде с ручным приводом в транзитной зоне.</w:t>
      </w:r>
    </w:p>
    <w:p w14:paraId="59A21B39" w14:textId="5A197A3D" w:rsidR="00ED02E5" w:rsidRPr="00585EBA" w:rsidRDefault="00F84C95" w:rsidP="00585EBA">
      <w:pPr>
        <w:spacing w:line="276" w:lineRule="auto"/>
        <w:ind w:firstLine="709"/>
        <w:jc w:val="both"/>
        <w:rPr>
          <w:color w:val="auto"/>
          <w:sz w:val="28"/>
        </w:rPr>
      </w:pPr>
      <w:r>
        <w:rPr>
          <w:color w:val="auto"/>
          <w:sz w:val="28"/>
        </w:rPr>
        <w:t>20.10.8. (17.10 h.)) </w:t>
      </w:r>
      <w:r w:rsidR="00ED02E5" w:rsidRPr="00585EBA">
        <w:rPr>
          <w:color w:val="auto"/>
          <w:sz w:val="28"/>
        </w:rPr>
        <w:t xml:space="preserve">Каждому спортсмену классов PTWC1 и PTWC2 предоставляется личное пространство размером 4х2 метра. Спортсмен, его помощник и все оборудование должно находиться в этом пространстве во время подготовки к следующему сегменту. </w:t>
      </w:r>
    </w:p>
    <w:p w14:paraId="3AFB34AC" w14:textId="77777777" w:rsidR="00ED02E5" w:rsidRPr="00585EBA" w:rsidRDefault="00ED02E5" w:rsidP="00585EBA">
      <w:pPr>
        <w:spacing w:line="276" w:lineRule="auto"/>
        <w:ind w:firstLine="709"/>
        <w:jc w:val="both"/>
        <w:rPr>
          <w:color w:val="auto"/>
          <w:sz w:val="28"/>
        </w:rPr>
      </w:pPr>
      <w:r w:rsidRPr="00585EBA">
        <w:rPr>
          <w:color w:val="auto"/>
          <w:sz w:val="28"/>
        </w:rPr>
        <w:t>20.10.9. (17.10 i.)) На участке после ТЗ и до линии посадки на велосипед после ТЗ 1 должна выделяться зона для сдачи протезов ног, используемых спортсменами, которые не хотят пробегать большое расстояние в ТЗ. Это оборудование будет перемещаться обратно к месту спортсменов в ТЗ судьёй. Это оборудование должно быть чётко обозначено стартовым номером спортсмена.</w:t>
      </w:r>
    </w:p>
    <w:p w14:paraId="4B8D97E5" w14:textId="77777777" w:rsidR="00133377" w:rsidRPr="00585EBA" w:rsidRDefault="00133377" w:rsidP="00585EBA">
      <w:pPr>
        <w:spacing w:line="276" w:lineRule="auto"/>
        <w:ind w:firstLine="709"/>
        <w:jc w:val="both"/>
        <w:rPr>
          <w:color w:val="auto"/>
          <w:sz w:val="16"/>
          <w:szCs w:val="16"/>
        </w:rPr>
      </w:pPr>
    </w:p>
    <w:p w14:paraId="52207197" w14:textId="77777777" w:rsidR="00ED02E5" w:rsidRPr="00585EBA" w:rsidRDefault="00ED02E5" w:rsidP="00585EBA">
      <w:pPr>
        <w:spacing w:line="276" w:lineRule="auto"/>
        <w:ind w:firstLine="709"/>
        <w:jc w:val="both"/>
        <w:rPr>
          <w:b/>
          <w:color w:val="auto"/>
          <w:sz w:val="28"/>
        </w:rPr>
      </w:pPr>
      <w:r w:rsidRPr="00585EBA">
        <w:rPr>
          <w:b/>
          <w:color w:val="auto"/>
          <w:sz w:val="28"/>
        </w:rPr>
        <w:t>20.11. (17.11) Плавание:</w:t>
      </w:r>
    </w:p>
    <w:p w14:paraId="730B8069" w14:textId="77777777" w:rsidR="00791F97" w:rsidRDefault="00ED02E5" w:rsidP="00585EBA">
      <w:pPr>
        <w:spacing w:line="276" w:lineRule="auto"/>
        <w:ind w:firstLine="709"/>
        <w:jc w:val="both"/>
        <w:rPr>
          <w:color w:val="auto"/>
          <w:sz w:val="28"/>
        </w:rPr>
      </w:pPr>
      <w:r w:rsidRPr="00585EBA">
        <w:rPr>
          <w:color w:val="auto"/>
          <w:sz w:val="28"/>
        </w:rPr>
        <w:t xml:space="preserve">20.11.1. (17.11 a.)) На предстартовом построении для соблюдения безопасности классы спортсменов представляются в следующем порядке: </w:t>
      </w:r>
    </w:p>
    <w:p w14:paraId="7E6699E5" w14:textId="35E28DE5" w:rsidR="00791F97" w:rsidRPr="00F84C95" w:rsidRDefault="00791F97" w:rsidP="00585EBA">
      <w:pPr>
        <w:spacing w:line="276" w:lineRule="auto"/>
        <w:ind w:firstLine="709"/>
        <w:jc w:val="both"/>
        <w:rPr>
          <w:color w:val="auto"/>
          <w:sz w:val="28"/>
        </w:rPr>
      </w:pPr>
      <w:proofErr w:type="spellStart"/>
      <w:r w:rsidRPr="00F84C95">
        <w:rPr>
          <w:color w:val="auto"/>
          <w:sz w:val="28"/>
        </w:rPr>
        <w:t>Сл</w:t>
      </w:r>
      <w:proofErr w:type="spellEnd"/>
      <w:r w:rsidRPr="00F84C95">
        <w:rPr>
          <w:color w:val="auto"/>
          <w:sz w:val="28"/>
        </w:rPr>
        <w:t xml:space="preserve"> - триатлон: PTVI1, PTVI2, PTVI3,</w:t>
      </w:r>
    </w:p>
    <w:p w14:paraId="466D0D05" w14:textId="43EC2920" w:rsidR="00791F97" w:rsidRDefault="002E1B68" w:rsidP="00585EBA">
      <w:pPr>
        <w:spacing w:line="276" w:lineRule="auto"/>
        <w:ind w:firstLine="709"/>
        <w:jc w:val="both"/>
        <w:rPr>
          <w:color w:val="auto"/>
          <w:sz w:val="28"/>
        </w:rPr>
      </w:pPr>
      <w:r w:rsidRPr="00F84C95">
        <w:rPr>
          <w:color w:val="auto"/>
          <w:sz w:val="28"/>
        </w:rPr>
        <w:t>Пода -</w:t>
      </w:r>
      <w:r w:rsidR="00791F97" w:rsidRPr="00F84C95">
        <w:rPr>
          <w:color w:val="auto"/>
          <w:sz w:val="28"/>
        </w:rPr>
        <w:t xml:space="preserve"> триатлон</w:t>
      </w:r>
      <w:r w:rsidR="007E12D0" w:rsidRPr="00F84C95">
        <w:rPr>
          <w:color w:val="auto"/>
          <w:sz w:val="28"/>
        </w:rPr>
        <w:t>:</w:t>
      </w:r>
      <w:r w:rsidR="00791F97" w:rsidRPr="00F84C95">
        <w:rPr>
          <w:color w:val="auto"/>
          <w:sz w:val="28"/>
        </w:rPr>
        <w:t xml:space="preserve"> </w:t>
      </w:r>
      <w:r w:rsidR="00ED02E5" w:rsidRPr="00F84C95">
        <w:rPr>
          <w:color w:val="auto"/>
          <w:sz w:val="28"/>
        </w:rPr>
        <w:t>PTS5</w:t>
      </w:r>
      <w:r w:rsidR="00ED02E5" w:rsidRPr="00585EBA">
        <w:rPr>
          <w:color w:val="auto"/>
          <w:sz w:val="28"/>
        </w:rPr>
        <w:t xml:space="preserve">, PTS4, PTS3, PTS2, PTWC1 и PTWC2. </w:t>
      </w:r>
    </w:p>
    <w:p w14:paraId="41B29628" w14:textId="71E056C1" w:rsidR="00ED02E5" w:rsidRDefault="00ED02E5" w:rsidP="00585EBA">
      <w:pPr>
        <w:spacing w:line="276" w:lineRule="auto"/>
        <w:ind w:firstLine="709"/>
        <w:jc w:val="both"/>
        <w:rPr>
          <w:color w:val="auto"/>
          <w:sz w:val="28"/>
        </w:rPr>
      </w:pPr>
      <w:r w:rsidRPr="00585EBA">
        <w:rPr>
          <w:color w:val="auto"/>
          <w:sz w:val="28"/>
        </w:rPr>
        <w:t>Для соблюдения безопасности спортсмены классов PTWC1 и PTWC2 всегда должны входить в воду после того, как все остальные спортсмены займут свои места.</w:t>
      </w:r>
    </w:p>
    <w:p w14:paraId="7B37505F" w14:textId="77777777" w:rsidR="00ED02E5" w:rsidRPr="00585EBA" w:rsidRDefault="00ED02E5" w:rsidP="00585EBA">
      <w:pPr>
        <w:spacing w:line="276" w:lineRule="auto"/>
        <w:ind w:firstLine="709"/>
        <w:jc w:val="both"/>
        <w:rPr>
          <w:color w:val="auto"/>
          <w:sz w:val="28"/>
        </w:rPr>
      </w:pPr>
      <w:r w:rsidRPr="00585EBA">
        <w:rPr>
          <w:color w:val="auto"/>
          <w:sz w:val="28"/>
        </w:rPr>
        <w:t>20.11.2. (17.11 b.)) Старт даётся из воды.</w:t>
      </w:r>
    </w:p>
    <w:p w14:paraId="14135688" w14:textId="0F7429F3" w:rsidR="00ED02E5" w:rsidRPr="00585EBA" w:rsidRDefault="00F84C95" w:rsidP="00585EBA">
      <w:pPr>
        <w:spacing w:line="276" w:lineRule="auto"/>
        <w:ind w:firstLine="709"/>
        <w:jc w:val="both"/>
        <w:rPr>
          <w:color w:val="auto"/>
          <w:sz w:val="28"/>
        </w:rPr>
      </w:pPr>
      <w:r>
        <w:rPr>
          <w:color w:val="auto"/>
          <w:sz w:val="28"/>
        </w:rPr>
        <w:t>20.11.3. (17.1 c.)) </w:t>
      </w:r>
      <w:r w:rsidR="00ED02E5" w:rsidRPr="00585EBA">
        <w:rPr>
          <w:color w:val="auto"/>
          <w:sz w:val="28"/>
        </w:rPr>
        <w:t>Плавательный сегмент, состоящий из нескольких кругов, выполняется без выхода из воды.</w:t>
      </w:r>
    </w:p>
    <w:p w14:paraId="44EB695C" w14:textId="77777777" w:rsidR="00ED02E5" w:rsidRPr="00585EBA" w:rsidRDefault="00ED02E5" w:rsidP="00585EBA">
      <w:pPr>
        <w:spacing w:line="276" w:lineRule="auto"/>
        <w:ind w:firstLine="709"/>
        <w:jc w:val="both"/>
        <w:rPr>
          <w:color w:val="auto"/>
          <w:sz w:val="28"/>
        </w:rPr>
      </w:pPr>
      <w:r w:rsidRPr="00585EBA">
        <w:rPr>
          <w:color w:val="auto"/>
          <w:sz w:val="28"/>
        </w:rPr>
        <w:t xml:space="preserve">20.11.4. (17.11 d.)) Искусственные движущие устройства, включая (но не ограничиваясь ими) ласты, весла или плавающие устройства любого вида, не допускаются. Все протезы и/или </w:t>
      </w:r>
      <w:proofErr w:type="spellStart"/>
      <w:r w:rsidRPr="00585EBA">
        <w:rPr>
          <w:color w:val="auto"/>
          <w:sz w:val="28"/>
        </w:rPr>
        <w:t>ортезы</w:t>
      </w:r>
      <w:proofErr w:type="spellEnd"/>
      <w:r w:rsidRPr="00585EBA">
        <w:rPr>
          <w:color w:val="auto"/>
          <w:sz w:val="28"/>
        </w:rPr>
        <w:t xml:space="preserve"> считаются движущими устройствами, за исключением разрешенных фиксаторов колена. Использование любых подобных устройств приведет к дисквалификации.</w:t>
      </w:r>
    </w:p>
    <w:p w14:paraId="1635D2FB" w14:textId="77777777" w:rsidR="00ED02E5" w:rsidRPr="00585EBA" w:rsidRDefault="00ED02E5" w:rsidP="00585EBA">
      <w:pPr>
        <w:spacing w:line="276" w:lineRule="auto"/>
        <w:ind w:firstLine="709"/>
        <w:jc w:val="both"/>
        <w:rPr>
          <w:color w:val="auto"/>
          <w:sz w:val="28"/>
        </w:rPr>
      </w:pPr>
      <w:r w:rsidRPr="00585EBA">
        <w:rPr>
          <w:color w:val="auto"/>
          <w:sz w:val="28"/>
        </w:rPr>
        <w:t>20.11.5. (17.11 e.)) Любые острые объекты, винты, протезные вкладыши или протезные устройства, которые могут причинить вред, запрещены к использованию во время плавания.</w:t>
      </w:r>
    </w:p>
    <w:p w14:paraId="29EB9185" w14:textId="3BD60397" w:rsidR="00ED02E5" w:rsidRDefault="00ED02E5" w:rsidP="00585EBA">
      <w:pPr>
        <w:spacing w:line="276" w:lineRule="auto"/>
        <w:ind w:firstLine="709"/>
        <w:jc w:val="both"/>
        <w:rPr>
          <w:color w:val="auto"/>
          <w:sz w:val="28"/>
        </w:rPr>
      </w:pPr>
      <w:r w:rsidRPr="00585EBA">
        <w:rPr>
          <w:color w:val="auto"/>
          <w:sz w:val="28"/>
        </w:rPr>
        <w:t xml:space="preserve">20.11.6. (17.11 f.)) Использование гидрокостюмов регламентируется в соответствии с нижеприведенной </w:t>
      </w:r>
      <w:r w:rsidRPr="00F84C95">
        <w:rPr>
          <w:color w:val="auto"/>
          <w:sz w:val="28"/>
        </w:rPr>
        <w:t>таблицей</w:t>
      </w:r>
      <w:r w:rsidR="00D95F4F" w:rsidRPr="00F84C95">
        <w:rPr>
          <w:color w:val="auto"/>
          <w:sz w:val="28"/>
        </w:rPr>
        <w:t xml:space="preserve"> 18</w:t>
      </w:r>
      <w:r w:rsidRPr="00F84C95">
        <w:rPr>
          <w:color w:val="auto"/>
          <w:sz w:val="28"/>
        </w:rPr>
        <w:t>.</w:t>
      </w:r>
    </w:p>
    <w:p w14:paraId="36770F45" w14:textId="77777777" w:rsidR="00F84C95" w:rsidRPr="00585EBA" w:rsidRDefault="00F84C95" w:rsidP="00585EBA">
      <w:pPr>
        <w:spacing w:line="276" w:lineRule="auto"/>
        <w:ind w:firstLine="709"/>
        <w:jc w:val="both"/>
        <w:rPr>
          <w:color w:val="auto"/>
          <w:sz w:val="28"/>
        </w:rPr>
      </w:pPr>
    </w:p>
    <w:p w14:paraId="0B1818AB" w14:textId="109197EC" w:rsidR="00F84C95" w:rsidRPr="00F84C95" w:rsidRDefault="00F84C95" w:rsidP="00F84C95">
      <w:pPr>
        <w:spacing w:after="5" w:line="276" w:lineRule="auto"/>
        <w:ind w:left="284" w:right="-2"/>
        <w:jc w:val="center"/>
        <w:rPr>
          <w:color w:val="auto"/>
          <w:sz w:val="28"/>
          <w:szCs w:val="28"/>
        </w:rPr>
      </w:pPr>
      <w:r w:rsidRPr="00F84C95">
        <w:rPr>
          <w:color w:val="auto"/>
          <w:sz w:val="28"/>
          <w:szCs w:val="28"/>
        </w:rPr>
        <w:lastRenderedPageBreak/>
        <w:t>Использование гидрокостюмов</w:t>
      </w:r>
    </w:p>
    <w:p w14:paraId="4D3A66D8" w14:textId="51B4494F" w:rsidR="00ED02E5" w:rsidRPr="009167C5" w:rsidRDefault="00ED02E5" w:rsidP="00D95F4F">
      <w:pPr>
        <w:spacing w:after="5" w:line="276" w:lineRule="auto"/>
        <w:ind w:left="284" w:right="-2"/>
        <w:jc w:val="right"/>
        <w:rPr>
          <w:color w:val="auto"/>
          <w:sz w:val="28"/>
          <w:szCs w:val="28"/>
          <w:lang w:val="en-US"/>
        </w:rPr>
      </w:pPr>
      <w:r w:rsidRPr="00F84C95">
        <w:rPr>
          <w:color w:val="auto"/>
          <w:sz w:val="28"/>
          <w:szCs w:val="28"/>
        </w:rPr>
        <w:t xml:space="preserve">Таблица </w:t>
      </w:r>
      <w:r w:rsidR="009167C5" w:rsidRPr="00F84C95">
        <w:rPr>
          <w:color w:val="auto"/>
          <w:sz w:val="28"/>
          <w:szCs w:val="28"/>
          <w:lang w:val="en-US"/>
        </w:rPr>
        <w:t>18.</w:t>
      </w:r>
    </w:p>
    <w:tbl>
      <w:tblPr>
        <w:tblW w:w="9214" w:type="dxa"/>
        <w:tblInd w:w="279" w:type="dxa"/>
        <w:tblCellMar>
          <w:top w:w="14" w:type="dxa"/>
          <w:left w:w="394" w:type="dxa"/>
          <w:right w:w="115" w:type="dxa"/>
        </w:tblCellMar>
        <w:tblLook w:val="04A0" w:firstRow="1" w:lastRow="0" w:firstColumn="1" w:lastColumn="0" w:noHBand="0" w:noVBand="1"/>
      </w:tblPr>
      <w:tblGrid>
        <w:gridCol w:w="2076"/>
        <w:gridCol w:w="3523"/>
        <w:gridCol w:w="3615"/>
      </w:tblGrid>
      <w:tr w:rsidR="00ED02E5" w:rsidRPr="00585EBA" w14:paraId="0F67DFE9" w14:textId="77777777" w:rsidTr="00D95F4F">
        <w:trPr>
          <w:trHeight w:val="470"/>
        </w:trPr>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8102B" w14:textId="77777777" w:rsidR="00ED02E5" w:rsidRPr="00585EBA" w:rsidRDefault="00ED02E5" w:rsidP="00585EBA">
            <w:pPr>
              <w:spacing w:line="276" w:lineRule="auto"/>
              <w:ind w:right="276"/>
              <w:jc w:val="center"/>
              <w:rPr>
                <w:bCs/>
                <w:color w:val="auto"/>
                <w:sz w:val="28"/>
                <w:szCs w:val="28"/>
              </w:rPr>
            </w:pPr>
            <w:r w:rsidRPr="00585EBA">
              <w:rPr>
                <w:bCs/>
                <w:color w:val="auto"/>
                <w:sz w:val="28"/>
                <w:szCs w:val="28"/>
              </w:rPr>
              <w:t>Дистанция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0EEA6" w14:textId="77777777" w:rsidR="00ED02E5" w:rsidRPr="00585EBA" w:rsidRDefault="00ED02E5" w:rsidP="00585EBA">
            <w:pPr>
              <w:spacing w:line="276" w:lineRule="auto"/>
              <w:ind w:left="-271"/>
              <w:jc w:val="center"/>
              <w:rPr>
                <w:bCs/>
                <w:color w:val="auto"/>
                <w:sz w:val="28"/>
                <w:szCs w:val="28"/>
              </w:rPr>
            </w:pPr>
            <w:r w:rsidRPr="00585EBA">
              <w:rPr>
                <w:bCs/>
                <w:color w:val="auto"/>
                <w:sz w:val="28"/>
                <w:szCs w:val="28"/>
              </w:rPr>
              <w:t>Гидрокостюмы обязательны при температуре ниже</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05CE0" w14:textId="77777777" w:rsidR="00ED02E5" w:rsidRPr="00585EBA" w:rsidRDefault="00ED02E5" w:rsidP="00D95F4F">
            <w:pPr>
              <w:spacing w:line="276" w:lineRule="auto"/>
              <w:ind w:right="708"/>
              <w:jc w:val="center"/>
              <w:rPr>
                <w:bCs/>
                <w:color w:val="auto"/>
                <w:sz w:val="28"/>
                <w:szCs w:val="28"/>
              </w:rPr>
            </w:pPr>
            <w:r w:rsidRPr="00585EBA">
              <w:rPr>
                <w:bCs/>
                <w:color w:val="auto"/>
                <w:sz w:val="28"/>
                <w:szCs w:val="28"/>
              </w:rPr>
              <w:t>Максимальное время пребывания в воде</w:t>
            </w:r>
          </w:p>
        </w:tc>
      </w:tr>
      <w:tr w:rsidR="00ED02E5" w:rsidRPr="00585EBA" w14:paraId="26F3BA68" w14:textId="77777777" w:rsidTr="00D95F4F">
        <w:trPr>
          <w:trHeight w:val="454"/>
        </w:trPr>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59BA7" w14:textId="77777777" w:rsidR="00ED02E5" w:rsidRPr="00585EBA" w:rsidRDefault="00ED02E5" w:rsidP="00585EBA">
            <w:pPr>
              <w:spacing w:line="276" w:lineRule="auto"/>
              <w:ind w:right="276"/>
              <w:jc w:val="center"/>
              <w:rPr>
                <w:bCs/>
                <w:color w:val="auto"/>
                <w:sz w:val="28"/>
                <w:szCs w:val="28"/>
                <w:lang w:val="en-US"/>
              </w:rPr>
            </w:pPr>
            <w:r w:rsidRPr="00585EBA">
              <w:rPr>
                <w:bCs/>
                <w:color w:val="auto"/>
                <w:sz w:val="28"/>
                <w:szCs w:val="28"/>
                <w:lang w:val="en-US"/>
              </w:rPr>
              <w:t>750 м</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1D60" w14:textId="77777777" w:rsidR="00ED02E5" w:rsidRPr="00585EBA" w:rsidRDefault="00ED02E5" w:rsidP="00585EBA">
            <w:pPr>
              <w:spacing w:line="276" w:lineRule="auto"/>
              <w:ind w:right="285"/>
              <w:jc w:val="center"/>
              <w:rPr>
                <w:bCs/>
                <w:color w:val="auto"/>
                <w:sz w:val="28"/>
                <w:szCs w:val="28"/>
                <w:lang w:val="en-US"/>
              </w:rPr>
            </w:pPr>
            <w:r w:rsidRPr="00585EBA">
              <w:rPr>
                <w:bCs/>
                <w:color w:val="auto"/>
                <w:sz w:val="28"/>
                <w:szCs w:val="28"/>
                <w:lang w:val="en-US"/>
              </w:rPr>
              <w:t>18</w:t>
            </w:r>
            <w:r w:rsidRPr="00585EBA">
              <w:rPr>
                <w:rFonts w:eastAsia="Segoe UI Symbol"/>
                <w:bCs/>
                <w:color w:val="auto"/>
                <w:sz w:val="28"/>
                <w:szCs w:val="28"/>
                <w:lang w:val="en-US"/>
              </w:rPr>
              <w:t>°</w:t>
            </w:r>
            <w:r w:rsidRPr="00585EBA">
              <w:rPr>
                <w:bCs/>
                <w:color w:val="auto"/>
                <w:sz w:val="28"/>
                <w:szCs w:val="28"/>
                <w:lang w:val="en-US"/>
              </w:rPr>
              <w:t>С</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0BF32" w14:textId="68151BFA" w:rsidR="00ED02E5" w:rsidRPr="007E12D0" w:rsidRDefault="00ED02E5" w:rsidP="00585EBA">
            <w:pPr>
              <w:spacing w:line="276" w:lineRule="auto"/>
              <w:ind w:right="279"/>
              <w:jc w:val="center"/>
              <w:rPr>
                <w:bCs/>
                <w:color w:val="auto"/>
                <w:sz w:val="28"/>
                <w:szCs w:val="28"/>
              </w:rPr>
            </w:pPr>
            <w:r w:rsidRPr="00585EBA">
              <w:rPr>
                <w:bCs/>
                <w:color w:val="auto"/>
                <w:sz w:val="28"/>
                <w:szCs w:val="28"/>
                <w:lang w:val="en-US"/>
              </w:rPr>
              <w:t xml:space="preserve">45 </w:t>
            </w:r>
            <w:r w:rsidR="007E12D0" w:rsidRPr="00F84C95">
              <w:rPr>
                <w:bCs/>
                <w:color w:val="auto"/>
                <w:sz w:val="28"/>
                <w:szCs w:val="28"/>
              </w:rPr>
              <w:t>минут</w:t>
            </w:r>
          </w:p>
        </w:tc>
      </w:tr>
    </w:tbl>
    <w:p w14:paraId="74CDCE88" w14:textId="77777777" w:rsidR="00ED02E5" w:rsidRPr="00585EBA" w:rsidRDefault="00ED02E5" w:rsidP="00585EBA">
      <w:pPr>
        <w:spacing w:line="276" w:lineRule="auto"/>
        <w:ind w:firstLine="709"/>
        <w:jc w:val="both"/>
        <w:rPr>
          <w:color w:val="auto"/>
          <w:sz w:val="28"/>
        </w:rPr>
      </w:pPr>
      <w:r w:rsidRPr="00585EBA">
        <w:rPr>
          <w:color w:val="auto"/>
          <w:sz w:val="28"/>
        </w:rPr>
        <w:t>20.11.7. (17.11 g.)) Если спортсмен не завершил дистанцию в течение этого времени и находится более чем в 100 метрах от финиша, он должен быть немедленно извлечен из воды.</w:t>
      </w:r>
    </w:p>
    <w:p w14:paraId="16792913" w14:textId="77777777" w:rsidR="00ED02E5" w:rsidRPr="00585EBA" w:rsidRDefault="00ED02E5" w:rsidP="00585EBA">
      <w:pPr>
        <w:spacing w:line="276" w:lineRule="auto"/>
        <w:ind w:firstLine="709"/>
        <w:jc w:val="both"/>
        <w:rPr>
          <w:color w:val="auto"/>
          <w:sz w:val="28"/>
        </w:rPr>
      </w:pPr>
      <w:r w:rsidRPr="00585EBA">
        <w:rPr>
          <w:color w:val="auto"/>
          <w:sz w:val="28"/>
        </w:rPr>
        <w:t>20.11.8. (17.11 h.)) Использование гидрокостюмов не допускаются при температуре воды от 24,6°C и выше.</w:t>
      </w:r>
    </w:p>
    <w:p w14:paraId="41298682" w14:textId="109D1C03" w:rsidR="00ED02E5" w:rsidRPr="00585EBA" w:rsidRDefault="00F84C95" w:rsidP="00585EBA">
      <w:pPr>
        <w:spacing w:line="276" w:lineRule="auto"/>
        <w:ind w:firstLine="709"/>
        <w:jc w:val="both"/>
        <w:rPr>
          <w:color w:val="auto"/>
          <w:sz w:val="28"/>
        </w:rPr>
      </w:pPr>
      <w:r>
        <w:rPr>
          <w:color w:val="auto"/>
          <w:sz w:val="28"/>
        </w:rPr>
        <w:t>20.11.9. </w:t>
      </w:r>
      <w:r w:rsidR="00ED02E5" w:rsidRPr="00585EBA">
        <w:rPr>
          <w:color w:val="auto"/>
          <w:sz w:val="28"/>
        </w:rPr>
        <w:t>(17.11 i.)) Если температура воды колеблется между 30,1°С и 32,0°С, максимально пребывание в воде не должно быть свыше 20 минут.</w:t>
      </w:r>
    </w:p>
    <w:p w14:paraId="711A0370" w14:textId="59AB23BD" w:rsidR="00ED02E5" w:rsidRPr="00585EBA" w:rsidRDefault="00F84C95" w:rsidP="00585EBA">
      <w:pPr>
        <w:spacing w:line="276" w:lineRule="auto"/>
        <w:ind w:firstLine="709"/>
        <w:jc w:val="both"/>
        <w:rPr>
          <w:color w:val="auto"/>
          <w:sz w:val="28"/>
        </w:rPr>
      </w:pPr>
      <w:r>
        <w:rPr>
          <w:color w:val="auto"/>
          <w:sz w:val="28"/>
        </w:rPr>
        <w:t>20.11.10. (17.11 j.)) </w:t>
      </w:r>
      <w:r w:rsidR="00ED02E5" w:rsidRPr="00585EBA">
        <w:rPr>
          <w:color w:val="auto"/>
          <w:sz w:val="28"/>
        </w:rPr>
        <w:t>Плавательный сегмент отменяется, если официальная температура</w:t>
      </w:r>
      <w:r w:rsidR="007E12D0">
        <w:rPr>
          <w:color w:val="auto"/>
          <w:sz w:val="28"/>
        </w:rPr>
        <w:t xml:space="preserve"> воды выше 32°С или ниже 15°С. </w:t>
      </w:r>
      <w:r w:rsidR="00ED02E5" w:rsidRPr="00585EBA">
        <w:rPr>
          <w:color w:val="auto"/>
          <w:sz w:val="28"/>
        </w:rPr>
        <w:t>Официальная температура воды рассчитывается по пр</w:t>
      </w:r>
      <w:r w:rsidR="007E12D0">
        <w:rPr>
          <w:color w:val="auto"/>
          <w:sz w:val="28"/>
        </w:rPr>
        <w:t>инципу, описанному в Таблице 7.</w:t>
      </w:r>
    </w:p>
    <w:p w14:paraId="0E02D434" w14:textId="5323CEFD" w:rsidR="00ED02E5" w:rsidRDefault="00F84C95" w:rsidP="00585EBA">
      <w:pPr>
        <w:spacing w:line="276" w:lineRule="auto"/>
        <w:ind w:firstLine="709"/>
        <w:jc w:val="both"/>
        <w:rPr>
          <w:color w:val="auto"/>
          <w:sz w:val="28"/>
        </w:rPr>
      </w:pPr>
      <w:r>
        <w:rPr>
          <w:color w:val="auto"/>
          <w:sz w:val="28"/>
        </w:rPr>
        <w:t>20.11.11. (17.11 j.) (i)) </w:t>
      </w:r>
      <w:r w:rsidR="00ED02E5" w:rsidRPr="00585EBA">
        <w:rPr>
          <w:color w:val="auto"/>
          <w:sz w:val="28"/>
        </w:rPr>
        <w:t xml:space="preserve">Указанные выше температуры не всегда учитываются при принятии окончательного решения. Если температура воды ниже 22ºC, а температура воздуха ниже 15ºC, то скорректированное значение измеренной температуры воды должно уменьшиться в соответствии с </w:t>
      </w:r>
      <w:r w:rsidR="00ED02E5" w:rsidRPr="00F84C95">
        <w:rPr>
          <w:color w:val="auto"/>
          <w:sz w:val="28"/>
        </w:rPr>
        <w:t xml:space="preserve">Таблицей </w:t>
      </w:r>
      <w:r w:rsidR="00D95F4F" w:rsidRPr="00F84C95">
        <w:rPr>
          <w:color w:val="auto"/>
          <w:sz w:val="28"/>
        </w:rPr>
        <w:t>19</w:t>
      </w:r>
      <w:r w:rsidR="00ED02E5" w:rsidRPr="00F84C95">
        <w:rPr>
          <w:color w:val="auto"/>
          <w:sz w:val="28"/>
        </w:rPr>
        <w:t>.</w:t>
      </w:r>
    </w:p>
    <w:p w14:paraId="5831208F" w14:textId="70904D17" w:rsidR="00F84C95" w:rsidRPr="00585EBA" w:rsidRDefault="00F84C95" w:rsidP="00F84C95">
      <w:pPr>
        <w:spacing w:line="276" w:lineRule="auto"/>
        <w:ind w:firstLine="709"/>
        <w:jc w:val="center"/>
        <w:rPr>
          <w:color w:val="auto"/>
          <w:sz w:val="28"/>
        </w:rPr>
      </w:pPr>
      <w:r>
        <w:rPr>
          <w:color w:val="auto"/>
          <w:sz w:val="28"/>
        </w:rPr>
        <w:t>Корректировка значения</w:t>
      </w:r>
      <w:r w:rsidRPr="00F84C95">
        <w:rPr>
          <w:color w:val="auto"/>
          <w:sz w:val="28"/>
        </w:rPr>
        <w:t xml:space="preserve"> измеренной температуры воды</w:t>
      </w:r>
    </w:p>
    <w:p w14:paraId="1D9393C1" w14:textId="66E49C0D" w:rsidR="00ED02E5" w:rsidRPr="007E12D0" w:rsidRDefault="00ED02E5" w:rsidP="00585EBA">
      <w:pPr>
        <w:spacing w:after="5" w:line="276" w:lineRule="auto"/>
        <w:ind w:left="1701" w:right="-1"/>
        <w:contextualSpacing/>
        <w:jc w:val="right"/>
        <w:rPr>
          <w:color w:val="auto"/>
          <w:sz w:val="28"/>
          <w:szCs w:val="28"/>
        </w:rPr>
      </w:pPr>
      <w:r w:rsidRPr="00F84C95">
        <w:rPr>
          <w:color w:val="auto"/>
          <w:sz w:val="28"/>
          <w:szCs w:val="28"/>
        </w:rPr>
        <w:t xml:space="preserve">Таблица </w:t>
      </w:r>
      <w:r w:rsidR="00D95F4F" w:rsidRPr="00237A8C">
        <w:rPr>
          <w:color w:val="auto"/>
          <w:sz w:val="28"/>
          <w:szCs w:val="28"/>
        </w:rPr>
        <w:t>19</w:t>
      </w:r>
      <w:r w:rsidRPr="00F84C95">
        <w:rPr>
          <w:color w:val="auto"/>
          <w:sz w:val="28"/>
          <w:szCs w:val="28"/>
        </w:rPr>
        <w:t>.</w:t>
      </w:r>
    </w:p>
    <w:tbl>
      <w:tblPr>
        <w:tblW w:w="9198" w:type="dxa"/>
        <w:tblInd w:w="137" w:type="dxa"/>
        <w:tblLayout w:type="fixed"/>
        <w:tblCellMar>
          <w:left w:w="84" w:type="dxa"/>
          <w:right w:w="24" w:type="dxa"/>
        </w:tblCellMar>
        <w:tblLook w:val="04A0" w:firstRow="1" w:lastRow="0" w:firstColumn="1" w:lastColumn="0" w:noHBand="0" w:noVBand="1"/>
      </w:tblPr>
      <w:tblGrid>
        <w:gridCol w:w="876"/>
        <w:gridCol w:w="442"/>
        <w:gridCol w:w="793"/>
        <w:gridCol w:w="850"/>
        <w:gridCol w:w="992"/>
        <w:gridCol w:w="851"/>
        <w:gridCol w:w="850"/>
        <w:gridCol w:w="851"/>
        <w:gridCol w:w="992"/>
        <w:gridCol w:w="851"/>
        <w:gridCol w:w="850"/>
      </w:tblGrid>
      <w:tr w:rsidR="00ED02E5" w:rsidRPr="00585EBA" w14:paraId="008AE67B" w14:textId="77777777" w:rsidTr="00ED02E5">
        <w:trPr>
          <w:trHeight w:val="454"/>
        </w:trPr>
        <w:tc>
          <w:tcPr>
            <w:tcW w:w="1318" w:type="dxa"/>
            <w:gridSpan w:val="2"/>
            <w:vMerge w:val="restart"/>
            <w:tcBorders>
              <w:top w:val="single" w:sz="4" w:space="0" w:color="000000"/>
              <w:left w:val="single" w:sz="4" w:space="0" w:color="000000"/>
              <w:right w:val="single" w:sz="4" w:space="0" w:color="000000"/>
            </w:tcBorders>
            <w:shd w:val="clear" w:color="auto" w:fill="auto"/>
            <w:vAlign w:val="center"/>
          </w:tcPr>
          <w:p w14:paraId="419803D1" w14:textId="35FB7120" w:rsidR="00ED02E5" w:rsidRPr="00896550" w:rsidRDefault="00896550" w:rsidP="00896550">
            <w:pPr>
              <w:spacing w:line="276" w:lineRule="auto"/>
              <w:jc w:val="center"/>
              <w:rPr>
                <w:color w:val="auto"/>
                <w:sz w:val="28"/>
                <w:szCs w:val="28"/>
              </w:rPr>
            </w:pPr>
            <w:r w:rsidRPr="00896550">
              <w:rPr>
                <w:rFonts w:eastAsia="Segoe UI Symbol"/>
                <w:color w:val="auto"/>
                <w:sz w:val="28"/>
                <w:szCs w:val="28"/>
              </w:rPr>
              <w:t>°</w:t>
            </w:r>
            <w:r w:rsidRPr="00896550">
              <w:rPr>
                <w:color w:val="auto"/>
                <w:sz w:val="28"/>
                <w:szCs w:val="28"/>
              </w:rPr>
              <w:t>С</w:t>
            </w:r>
          </w:p>
        </w:tc>
        <w:tc>
          <w:tcPr>
            <w:tcW w:w="788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7FD7454F" w14:textId="77777777" w:rsidR="00ED02E5" w:rsidRPr="00585EBA" w:rsidRDefault="00ED02E5" w:rsidP="00585EBA">
            <w:pPr>
              <w:spacing w:line="276" w:lineRule="auto"/>
              <w:ind w:left="24"/>
              <w:jc w:val="center"/>
              <w:rPr>
                <w:color w:val="auto"/>
              </w:rPr>
            </w:pPr>
            <w:r w:rsidRPr="00585EBA">
              <w:rPr>
                <w:color w:val="auto"/>
              </w:rPr>
              <w:t xml:space="preserve">Температура воздуха (все значения указаны в </w:t>
            </w:r>
            <w:r w:rsidRPr="00585EBA">
              <w:rPr>
                <w:rFonts w:eastAsia="Segoe UI Symbol"/>
                <w:color w:val="auto"/>
              </w:rPr>
              <w:t>°</w:t>
            </w:r>
            <w:r w:rsidRPr="00585EBA">
              <w:rPr>
                <w:color w:val="auto"/>
              </w:rPr>
              <w:t>С)</w:t>
            </w:r>
          </w:p>
        </w:tc>
      </w:tr>
      <w:tr w:rsidR="00ED02E5" w:rsidRPr="00585EBA" w14:paraId="43A0D0C7" w14:textId="77777777" w:rsidTr="00ED02E5">
        <w:trPr>
          <w:trHeight w:val="454"/>
        </w:trPr>
        <w:tc>
          <w:tcPr>
            <w:tcW w:w="1318" w:type="dxa"/>
            <w:gridSpan w:val="2"/>
            <w:vMerge/>
            <w:tcBorders>
              <w:left w:val="single" w:sz="4" w:space="0" w:color="000000"/>
              <w:bottom w:val="single" w:sz="4" w:space="0" w:color="000000"/>
              <w:right w:val="single" w:sz="4" w:space="0" w:color="000000"/>
            </w:tcBorders>
            <w:shd w:val="clear" w:color="auto" w:fill="auto"/>
            <w:vAlign w:val="center"/>
          </w:tcPr>
          <w:p w14:paraId="6BB8BD0B" w14:textId="77777777" w:rsidR="00ED02E5" w:rsidRPr="00585EBA" w:rsidRDefault="00ED02E5" w:rsidP="00585EBA">
            <w:pPr>
              <w:spacing w:line="276" w:lineRule="auto"/>
              <w:rPr>
                <w:color w:val="auto"/>
              </w:rPr>
            </w:pP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95053" w14:textId="77777777" w:rsidR="00ED02E5" w:rsidRPr="00585EBA" w:rsidRDefault="00ED02E5" w:rsidP="00585EBA">
            <w:pPr>
              <w:spacing w:line="276" w:lineRule="auto"/>
              <w:ind w:right="58"/>
              <w:jc w:val="center"/>
              <w:rPr>
                <w:bCs/>
                <w:color w:val="auto"/>
                <w:lang w:val="en-US"/>
              </w:rPr>
            </w:pPr>
            <w:r w:rsidRPr="00585EBA">
              <w:rPr>
                <w:bCs/>
                <w:color w:val="auto"/>
                <w:lang w:val="en-US"/>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B52CD" w14:textId="77777777" w:rsidR="00ED02E5" w:rsidRPr="00585EBA" w:rsidRDefault="00ED02E5" w:rsidP="00585EBA">
            <w:pPr>
              <w:spacing w:line="276" w:lineRule="auto"/>
              <w:ind w:right="61"/>
              <w:jc w:val="center"/>
              <w:rPr>
                <w:bCs/>
                <w:color w:val="auto"/>
                <w:lang w:val="en-US"/>
              </w:rPr>
            </w:pPr>
            <w:r w:rsidRPr="00585EBA">
              <w:rPr>
                <w:bCs/>
                <w:color w:val="auto"/>
                <w:lang w:val="en-US"/>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4435D" w14:textId="77777777" w:rsidR="00ED02E5" w:rsidRPr="00585EBA" w:rsidRDefault="00ED02E5" w:rsidP="00585EBA">
            <w:pPr>
              <w:spacing w:line="276" w:lineRule="auto"/>
              <w:ind w:right="58"/>
              <w:jc w:val="center"/>
              <w:rPr>
                <w:bCs/>
                <w:color w:val="auto"/>
                <w:lang w:val="en-US"/>
              </w:rPr>
            </w:pPr>
            <w:r w:rsidRPr="00585EBA">
              <w:rPr>
                <w:bCs/>
                <w:color w:val="auto"/>
                <w:lang w:val="en-US"/>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905CD" w14:textId="77777777" w:rsidR="00ED02E5" w:rsidRPr="00585EBA" w:rsidRDefault="00ED02E5" w:rsidP="00585EBA">
            <w:pPr>
              <w:spacing w:line="276" w:lineRule="auto"/>
              <w:ind w:right="61"/>
              <w:jc w:val="center"/>
              <w:rPr>
                <w:bCs/>
                <w:color w:val="auto"/>
                <w:lang w:val="en-US"/>
              </w:rPr>
            </w:pPr>
            <w:r w:rsidRPr="00585EBA">
              <w:rPr>
                <w:bCs/>
                <w:color w:val="auto"/>
                <w:lang w:val="en-US"/>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05A18" w14:textId="77777777" w:rsidR="00ED02E5" w:rsidRPr="00585EBA" w:rsidRDefault="00ED02E5" w:rsidP="00585EBA">
            <w:pPr>
              <w:spacing w:line="276" w:lineRule="auto"/>
              <w:ind w:right="58"/>
              <w:jc w:val="center"/>
              <w:rPr>
                <w:bCs/>
                <w:color w:val="auto"/>
                <w:lang w:val="en-US"/>
              </w:rPr>
            </w:pPr>
            <w:r w:rsidRPr="00585EBA">
              <w:rPr>
                <w:bCs/>
                <w:color w:val="auto"/>
                <w:lang w:val="en-US"/>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D35A5" w14:textId="77777777" w:rsidR="00ED02E5" w:rsidRPr="00585EBA" w:rsidRDefault="00ED02E5" w:rsidP="00585EBA">
            <w:pPr>
              <w:spacing w:line="276" w:lineRule="auto"/>
              <w:ind w:right="61"/>
              <w:jc w:val="center"/>
              <w:rPr>
                <w:bCs/>
                <w:color w:val="auto"/>
                <w:lang w:val="en-US"/>
              </w:rPr>
            </w:pPr>
            <w:r w:rsidRPr="00585EBA">
              <w:rPr>
                <w:bCs/>
                <w:color w:val="auto"/>
                <w:lang w:val="en-US"/>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FB636" w14:textId="77777777" w:rsidR="00ED02E5" w:rsidRPr="00585EBA" w:rsidRDefault="00ED02E5" w:rsidP="00585EBA">
            <w:pPr>
              <w:spacing w:line="276" w:lineRule="auto"/>
              <w:ind w:right="58"/>
              <w:jc w:val="center"/>
              <w:rPr>
                <w:bCs/>
                <w:color w:val="auto"/>
                <w:lang w:val="en-US"/>
              </w:rPr>
            </w:pPr>
            <w:r w:rsidRPr="00585EBA">
              <w:rPr>
                <w:bCs/>
                <w:color w:val="auto"/>
                <w:lang w:val="en-US"/>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E0318" w14:textId="77777777" w:rsidR="00ED02E5" w:rsidRPr="00585EBA" w:rsidRDefault="00ED02E5" w:rsidP="00585EBA">
            <w:pPr>
              <w:spacing w:line="276" w:lineRule="auto"/>
              <w:ind w:right="61"/>
              <w:jc w:val="center"/>
              <w:rPr>
                <w:bCs/>
                <w:color w:val="auto"/>
                <w:lang w:val="en-US"/>
              </w:rPr>
            </w:pPr>
            <w:r w:rsidRPr="00585EBA">
              <w:rPr>
                <w:bCs/>
                <w:color w:val="auto"/>
                <w:lang w:val="en-US"/>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98283" w14:textId="77777777" w:rsidR="00ED02E5" w:rsidRPr="00585EBA" w:rsidRDefault="00ED02E5" w:rsidP="00585EBA">
            <w:pPr>
              <w:spacing w:line="276" w:lineRule="auto"/>
              <w:ind w:right="58"/>
              <w:jc w:val="center"/>
              <w:rPr>
                <w:bCs/>
                <w:color w:val="auto"/>
                <w:lang w:val="en-US"/>
              </w:rPr>
            </w:pPr>
            <w:r w:rsidRPr="00585EBA">
              <w:rPr>
                <w:bCs/>
                <w:color w:val="auto"/>
                <w:lang w:val="en-US"/>
              </w:rPr>
              <w:t>7</w:t>
            </w:r>
          </w:p>
        </w:tc>
      </w:tr>
      <w:tr w:rsidR="007E12D0" w:rsidRPr="00585EBA" w14:paraId="52B2AB4F" w14:textId="77777777" w:rsidTr="00896550">
        <w:trPr>
          <w:trHeight w:val="483"/>
        </w:trPr>
        <w:tc>
          <w:tcPr>
            <w:tcW w:w="87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526C3055" w14:textId="65D9DAC9" w:rsidR="007E12D0" w:rsidRPr="00896550" w:rsidRDefault="007E12D0" w:rsidP="00896550">
            <w:pPr>
              <w:spacing w:line="276" w:lineRule="auto"/>
              <w:ind w:left="113" w:right="113"/>
              <w:jc w:val="center"/>
              <w:rPr>
                <w:color w:val="auto"/>
                <w:sz w:val="22"/>
                <w:szCs w:val="22"/>
              </w:rPr>
            </w:pPr>
            <w:r w:rsidRPr="00896550">
              <w:rPr>
                <w:color w:val="auto"/>
                <w:sz w:val="22"/>
                <w:szCs w:val="22"/>
              </w:rPr>
              <w:t>Температура воды</w:t>
            </w:r>
            <w:r w:rsidR="00896550" w:rsidRPr="00896550">
              <w:rPr>
                <w:color w:val="auto"/>
                <w:sz w:val="22"/>
                <w:szCs w:val="22"/>
              </w:rPr>
              <w:t xml:space="preserve"> </w:t>
            </w:r>
            <w:r w:rsidRPr="00896550">
              <w:rPr>
                <w:color w:val="auto"/>
                <w:sz w:val="22"/>
                <w:szCs w:val="22"/>
              </w:rPr>
              <w:t>(</w:t>
            </w:r>
            <w:proofErr w:type="spellStart"/>
            <w:r w:rsidR="00896550" w:rsidRPr="00896550">
              <w:rPr>
                <w:color w:val="auto"/>
                <w:sz w:val="22"/>
                <w:szCs w:val="22"/>
              </w:rPr>
              <w:t>в</w:t>
            </w:r>
            <w:r w:rsidR="00896550" w:rsidRPr="00896550">
              <w:rPr>
                <w:rFonts w:eastAsia="Segoe UI Symbol"/>
                <w:color w:val="auto"/>
                <w:sz w:val="22"/>
                <w:szCs w:val="22"/>
              </w:rPr>
              <w:t>°</w:t>
            </w:r>
            <w:r w:rsidR="00896550" w:rsidRPr="00896550">
              <w:rPr>
                <w:color w:val="auto"/>
                <w:sz w:val="22"/>
                <w:szCs w:val="22"/>
              </w:rPr>
              <w:t>С</w:t>
            </w:r>
            <w:proofErr w:type="spellEnd"/>
            <w:r w:rsidRPr="00896550">
              <w:rPr>
                <w:color w:val="auto"/>
                <w:sz w:val="22"/>
                <w:szCs w:val="22"/>
              </w:rPr>
              <w:t>)</w:t>
            </w:r>
          </w:p>
        </w:tc>
        <w:tc>
          <w:tcPr>
            <w:tcW w:w="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710C3" w14:textId="77777777" w:rsidR="007E12D0" w:rsidRPr="00585EBA" w:rsidRDefault="007E12D0" w:rsidP="007E12D0">
            <w:pPr>
              <w:spacing w:line="276" w:lineRule="auto"/>
              <w:ind w:left="22"/>
              <w:rPr>
                <w:bCs/>
                <w:color w:val="auto"/>
                <w:lang w:val="en-US"/>
              </w:rPr>
            </w:pPr>
            <w:r w:rsidRPr="00585EBA">
              <w:rPr>
                <w:bCs/>
                <w:color w:val="auto"/>
                <w:lang w:val="en-US"/>
              </w:rPr>
              <w:t xml:space="preserve">22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AC130" w14:textId="77777777" w:rsidR="007E12D0" w:rsidRPr="00585EBA" w:rsidRDefault="007E12D0" w:rsidP="007E12D0">
            <w:pPr>
              <w:spacing w:line="276" w:lineRule="auto"/>
              <w:ind w:left="-76"/>
              <w:jc w:val="center"/>
              <w:rPr>
                <w:color w:val="auto"/>
                <w:lang w:val="en-US"/>
              </w:rPr>
            </w:pPr>
            <w:r w:rsidRPr="00585EBA">
              <w:rPr>
                <w:color w:val="auto"/>
                <w:lang w:val="en-US"/>
              </w:rPr>
              <w:t>18.5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218B0" w14:textId="77777777" w:rsidR="007E12D0" w:rsidRPr="00585EBA" w:rsidRDefault="007E12D0" w:rsidP="007E12D0">
            <w:pPr>
              <w:spacing w:line="276" w:lineRule="auto"/>
              <w:ind w:left="-76"/>
              <w:jc w:val="center"/>
              <w:rPr>
                <w:color w:val="auto"/>
                <w:lang w:val="en-US"/>
              </w:rPr>
            </w:pPr>
            <w:r w:rsidRPr="00585EBA">
              <w:rPr>
                <w:color w:val="auto"/>
                <w:lang w:val="en-US"/>
              </w:rPr>
              <w:t>18.0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A185D" w14:textId="77777777" w:rsidR="007E12D0" w:rsidRPr="00585EBA" w:rsidRDefault="007E12D0" w:rsidP="007E12D0">
            <w:pPr>
              <w:spacing w:line="276" w:lineRule="auto"/>
              <w:ind w:left="-76"/>
              <w:jc w:val="center"/>
              <w:rPr>
                <w:color w:val="auto"/>
                <w:lang w:val="en-US"/>
              </w:rPr>
            </w:pPr>
            <w:r w:rsidRPr="00585EBA">
              <w:rPr>
                <w:color w:val="auto"/>
                <w:lang w:val="en-US"/>
              </w:rPr>
              <w:t>17.5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58E83" w14:textId="77777777" w:rsidR="007E12D0" w:rsidRPr="00585EBA" w:rsidRDefault="007E12D0" w:rsidP="007E12D0">
            <w:pPr>
              <w:spacing w:line="276" w:lineRule="auto"/>
              <w:ind w:left="-76"/>
              <w:jc w:val="center"/>
              <w:rPr>
                <w:color w:val="auto"/>
                <w:lang w:val="en-US"/>
              </w:rPr>
            </w:pPr>
            <w:r w:rsidRPr="00585EBA">
              <w:rPr>
                <w:color w:val="auto"/>
                <w:lang w:val="en-US"/>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9128E" w14:textId="77777777" w:rsidR="007E12D0" w:rsidRPr="00585EBA" w:rsidRDefault="007E12D0" w:rsidP="007E12D0">
            <w:pPr>
              <w:spacing w:line="276" w:lineRule="auto"/>
              <w:ind w:left="-76"/>
              <w:jc w:val="center"/>
              <w:rPr>
                <w:color w:val="auto"/>
                <w:lang w:val="en-US"/>
              </w:rPr>
            </w:pPr>
            <w:r w:rsidRPr="00585EBA">
              <w:rPr>
                <w:color w:val="auto"/>
                <w:lang w:val="en-US"/>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998B1" w14:textId="77777777" w:rsidR="007E12D0" w:rsidRPr="00585EBA" w:rsidRDefault="007E12D0" w:rsidP="007E12D0">
            <w:pPr>
              <w:spacing w:line="276" w:lineRule="auto"/>
              <w:ind w:left="-76"/>
              <w:jc w:val="center"/>
              <w:rPr>
                <w:color w:val="auto"/>
                <w:lang w:val="en-US"/>
              </w:rPr>
            </w:pPr>
            <w:r w:rsidRPr="00585EBA">
              <w:rPr>
                <w:color w:val="auto"/>
                <w:lang w:val="en-US"/>
              </w:rPr>
              <w:t>16.0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3A699" w14:textId="77777777" w:rsidR="007E12D0" w:rsidRPr="00585EBA" w:rsidRDefault="007E12D0" w:rsidP="007E12D0">
            <w:pPr>
              <w:spacing w:line="276" w:lineRule="auto"/>
              <w:ind w:left="-76"/>
              <w:jc w:val="center"/>
              <w:rPr>
                <w:color w:val="auto"/>
                <w:lang w:val="en-US"/>
              </w:rPr>
            </w:pPr>
            <w:r w:rsidRPr="00585EBA">
              <w:rPr>
                <w:color w:val="auto"/>
                <w:lang w:val="en-US"/>
              </w:rPr>
              <w:t>15.5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B35CB" w14:textId="77777777" w:rsidR="007E12D0" w:rsidRPr="00585EBA" w:rsidRDefault="007E12D0" w:rsidP="007E12D0">
            <w:pPr>
              <w:spacing w:line="276" w:lineRule="auto"/>
              <w:ind w:left="-76"/>
              <w:jc w:val="center"/>
              <w:rPr>
                <w:color w:val="auto"/>
                <w:lang w:val="en-US"/>
              </w:rPr>
            </w:pPr>
            <w:r w:rsidRPr="00585EBA">
              <w:rPr>
                <w:color w:val="auto"/>
                <w:lang w:val="en-US"/>
              </w:rPr>
              <w:t>15.0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B6A1C" w14:textId="2D7A7E63" w:rsidR="007E12D0" w:rsidRPr="00585EBA" w:rsidRDefault="003A74E1" w:rsidP="007E12D0">
            <w:pPr>
              <w:spacing w:line="276" w:lineRule="auto"/>
              <w:ind w:left="-27"/>
              <w:jc w:val="center"/>
              <w:rPr>
                <w:color w:val="auto"/>
                <w:lang w:val="en-US"/>
              </w:rPr>
            </w:pPr>
            <w:r>
              <w:rPr>
                <w:color w:val="auto"/>
              </w:rPr>
              <w:t>о</w:t>
            </w:r>
            <w:r w:rsidR="007E12D0">
              <w:rPr>
                <w:color w:val="auto"/>
                <w:lang w:val="en-US"/>
              </w:rPr>
              <w:t>т</w:t>
            </w:r>
            <w:r w:rsidR="007E12D0">
              <w:rPr>
                <w:color w:val="auto"/>
              </w:rPr>
              <w:t>мена</w:t>
            </w:r>
          </w:p>
        </w:tc>
      </w:tr>
      <w:tr w:rsidR="007E12D0" w:rsidRPr="00585EBA" w14:paraId="74DB77A6" w14:textId="77777777" w:rsidTr="00ED02E5">
        <w:trPr>
          <w:trHeight w:val="454"/>
        </w:trPr>
        <w:tc>
          <w:tcPr>
            <w:tcW w:w="876" w:type="dxa"/>
            <w:vMerge/>
            <w:tcBorders>
              <w:top w:val="nil"/>
              <w:left w:val="single" w:sz="4" w:space="0" w:color="000000"/>
              <w:bottom w:val="nil"/>
              <w:right w:val="single" w:sz="4" w:space="0" w:color="000000"/>
            </w:tcBorders>
            <w:shd w:val="clear" w:color="auto" w:fill="D9D9D9"/>
            <w:vAlign w:val="center"/>
          </w:tcPr>
          <w:p w14:paraId="2B62C859" w14:textId="77777777" w:rsidR="007E12D0" w:rsidRPr="00585EBA" w:rsidRDefault="007E12D0" w:rsidP="007E12D0">
            <w:pPr>
              <w:spacing w:line="276" w:lineRule="auto"/>
              <w:rPr>
                <w:color w:val="auto"/>
                <w:lang w:val="en-US"/>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ACBF39" w14:textId="77777777" w:rsidR="007E12D0" w:rsidRPr="00585EBA" w:rsidRDefault="007E12D0" w:rsidP="007E12D0">
            <w:pPr>
              <w:spacing w:line="276" w:lineRule="auto"/>
              <w:ind w:left="22"/>
              <w:rPr>
                <w:bCs/>
                <w:color w:val="auto"/>
                <w:lang w:val="en-US"/>
              </w:rPr>
            </w:pPr>
            <w:r w:rsidRPr="00585EBA">
              <w:rPr>
                <w:bCs/>
                <w:color w:val="auto"/>
                <w:lang w:val="en-US"/>
              </w:rPr>
              <w:t xml:space="preserve">21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0ACBA" w14:textId="77777777" w:rsidR="007E12D0" w:rsidRPr="00585EBA" w:rsidRDefault="007E12D0" w:rsidP="007E12D0">
            <w:pPr>
              <w:spacing w:line="276" w:lineRule="auto"/>
              <w:ind w:left="-76"/>
              <w:jc w:val="center"/>
              <w:rPr>
                <w:color w:val="auto"/>
                <w:lang w:val="en-US"/>
              </w:rPr>
            </w:pPr>
            <w:r w:rsidRPr="00585EBA">
              <w:rPr>
                <w:color w:val="auto"/>
                <w:lang w:val="en-US"/>
              </w:rPr>
              <w:t>18.0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F05D5" w14:textId="77777777" w:rsidR="007E12D0" w:rsidRPr="00585EBA" w:rsidRDefault="007E12D0" w:rsidP="007E12D0">
            <w:pPr>
              <w:spacing w:line="276" w:lineRule="auto"/>
              <w:ind w:left="-76"/>
              <w:jc w:val="center"/>
              <w:rPr>
                <w:color w:val="auto"/>
                <w:lang w:val="en-US"/>
              </w:rPr>
            </w:pPr>
            <w:r w:rsidRPr="00585EBA">
              <w:rPr>
                <w:color w:val="auto"/>
                <w:lang w:val="en-US"/>
              </w:rPr>
              <w:t>17.5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F80EF" w14:textId="77777777" w:rsidR="007E12D0" w:rsidRPr="00585EBA" w:rsidRDefault="007E12D0" w:rsidP="007E12D0">
            <w:pPr>
              <w:spacing w:line="276" w:lineRule="auto"/>
              <w:ind w:left="-76"/>
              <w:jc w:val="center"/>
              <w:rPr>
                <w:color w:val="auto"/>
                <w:lang w:val="en-US"/>
              </w:rPr>
            </w:pPr>
            <w:r w:rsidRPr="00585EBA">
              <w:rPr>
                <w:color w:val="auto"/>
                <w:lang w:val="en-US"/>
              </w:rPr>
              <w:t>17.0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258BF" w14:textId="77777777" w:rsidR="007E12D0" w:rsidRPr="00585EBA" w:rsidRDefault="007E12D0" w:rsidP="007E12D0">
            <w:pPr>
              <w:spacing w:line="276" w:lineRule="auto"/>
              <w:ind w:left="-76"/>
              <w:jc w:val="center"/>
              <w:rPr>
                <w:color w:val="auto"/>
                <w:lang w:val="en-US"/>
              </w:rPr>
            </w:pPr>
            <w:r w:rsidRPr="00585EBA">
              <w:rPr>
                <w:color w:val="auto"/>
                <w:lang w:val="en-US"/>
              </w:rPr>
              <w:t>16.5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35E0B" w14:textId="77777777" w:rsidR="007E12D0" w:rsidRPr="00585EBA" w:rsidRDefault="007E12D0" w:rsidP="007E12D0">
            <w:pPr>
              <w:spacing w:line="276" w:lineRule="auto"/>
              <w:ind w:left="-76"/>
              <w:jc w:val="center"/>
              <w:rPr>
                <w:color w:val="auto"/>
                <w:lang w:val="en-US"/>
              </w:rPr>
            </w:pPr>
            <w:r w:rsidRPr="00585EBA">
              <w:rPr>
                <w:color w:val="auto"/>
                <w:lang w:val="en-US"/>
              </w:rPr>
              <w:t>16.0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BB0DA" w14:textId="77777777" w:rsidR="007E12D0" w:rsidRPr="00585EBA" w:rsidRDefault="007E12D0" w:rsidP="007E12D0">
            <w:pPr>
              <w:spacing w:line="276" w:lineRule="auto"/>
              <w:ind w:left="-76"/>
              <w:jc w:val="center"/>
              <w:rPr>
                <w:color w:val="auto"/>
                <w:lang w:val="en-US"/>
              </w:rPr>
            </w:pPr>
            <w:r w:rsidRPr="00585EBA">
              <w:rPr>
                <w:color w:val="auto"/>
                <w:lang w:val="en-US"/>
              </w:rPr>
              <w:t>15.5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C6168" w14:textId="77777777" w:rsidR="007E12D0" w:rsidRPr="00585EBA" w:rsidRDefault="007E12D0" w:rsidP="007E12D0">
            <w:pPr>
              <w:spacing w:line="276" w:lineRule="auto"/>
              <w:ind w:left="-76"/>
              <w:jc w:val="center"/>
              <w:rPr>
                <w:color w:val="auto"/>
                <w:lang w:val="en-US"/>
              </w:rPr>
            </w:pPr>
            <w:r w:rsidRPr="00585EBA">
              <w:rPr>
                <w:color w:val="auto"/>
                <w:lang w:val="en-US"/>
              </w:rPr>
              <w:t>15.0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18DD3" w14:textId="7BBBB522"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AB697" w14:textId="1D080917" w:rsidR="007E12D0" w:rsidRPr="00585EBA" w:rsidRDefault="003A74E1" w:rsidP="007E12D0">
            <w:pPr>
              <w:spacing w:line="276" w:lineRule="auto"/>
              <w:ind w:left="-27"/>
              <w:jc w:val="center"/>
              <w:rPr>
                <w:color w:val="auto"/>
                <w:lang w:val="en-US"/>
              </w:rPr>
            </w:pPr>
            <w:r>
              <w:rPr>
                <w:color w:val="auto"/>
              </w:rPr>
              <w:t>о</w:t>
            </w:r>
            <w:r w:rsidR="007E12D0">
              <w:rPr>
                <w:color w:val="auto"/>
                <w:lang w:val="en-US"/>
              </w:rPr>
              <w:t>т</w:t>
            </w:r>
            <w:r w:rsidR="007E12D0">
              <w:rPr>
                <w:color w:val="auto"/>
              </w:rPr>
              <w:t>мена</w:t>
            </w:r>
          </w:p>
        </w:tc>
      </w:tr>
      <w:tr w:rsidR="007E12D0" w:rsidRPr="00585EBA" w14:paraId="6B24B6BF" w14:textId="77777777" w:rsidTr="00ED02E5">
        <w:trPr>
          <w:trHeight w:val="454"/>
        </w:trPr>
        <w:tc>
          <w:tcPr>
            <w:tcW w:w="876" w:type="dxa"/>
            <w:vMerge/>
            <w:tcBorders>
              <w:top w:val="nil"/>
              <w:left w:val="single" w:sz="4" w:space="0" w:color="000000"/>
              <w:bottom w:val="nil"/>
              <w:right w:val="single" w:sz="4" w:space="0" w:color="000000"/>
            </w:tcBorders>
            <w:shd w:val="clear" w:color="auto" w:fill="D9D9D9"/>
            <w:vAlign w:val="center"/>
          </w:tcPr>
          <w:p w14:paraId="228A0F5F" w14:textId="77777777" w:rsidR="007E12D0" w:rsidRPr="00585EBA" w:rsidRDefault="007E12D0" w:rsidP="007E12D0">
            <w:pPr>
              <w:spacing w:line="276" w:lineRule="auto"/>
              <w:rPr>
                <w:color w:val="auto"/>
                <w:lang w:val="en-US"/>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7C70ED" w14:textId="77777777" w:rsidR="007E12D0" w:rsidRPr="00585EBA" w:rsidRDefault="007E12D0" w:rsidP="007E12D0">
            <w:pPr>
              <w:spacing w:line="276" w:lineRule="auto"/>
              <w:ind w:left="22"/>
              <w:rPr>
                <w:bCs/>
                <w:color w:val="auto"/>
                <w:lang w:val="en-US"/>
              </w:rPr>
            </w:pPr>
            <w:r w:rsidRPr="00585EBA">
              <w:rPr>
                <w:bCs/>
                <w:color w:val="auto"/>
                <w:lang w:val="en-US"/>
              </w:rPr>
              <w:t xml:space="preserve">20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4FD87" w14:textId="77777777" w:rsidR="007E12D0" w:rsidRPr="00585EBA" w:rsidRDefault="007E12D0" w:rsidP="007E12D0">
            <w:pPr>
              <w:spacing w:line="276" w:lineRule="auto"/>
              <w:ind w:left="-76"/>
              <w:jc w:val="center"/>
              <w:rPr>
                <w:color w:val="auto"/>
                <w:lang w:val="en-US"/>
              </w:rPr>
            </w:pPr>
            <w:r w:rsidRPr="00585EBA">
              <w:rPr>
                <w:color w:val="auto"/>
                <w:lang w:val="en-US"/>
              </w:rPr>
              <w:t>17.5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EFE30" w14:textId="77777777" w:rsidR="007E12D0" w:rsidRPr="00585EBA" w:rsidRDefault="007E12D0" w:rsidP="007E12D0">
            <w:pPr>
              <w:spacing w:line="276" w:lineRule="auto"/>
              <w:ind w:left="-76"/>
              <w:jc w:val="center"/>
              <w:rPr>
                <w:color w:val="auto"/>
                <w:lang w:val="en-US"/>
              </w:rPr>
            </w:pPr>
            <w:r w:rsidRPr="00585EBA">
              <w:rPr>
                <w:color w:val="auto"/>
                <w:lang w:val="en-US"/>
              </w:rPr>
              <w:t>17.0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A1842" w14:textId="77777777" w:rsidR="007E12D0" w:rsidRPr="00585EBA" w:rsidRDefault="007E12D0" w:rsidP="007E12D0">
            <w:pPr>
              <w:spacing w:line="276" w:lineRule="auto"/>
              <w:ind w:left="-76"/>
              <w:jc w:val="center"/>
              <w:rPr>
                <w:color w:val="auto"/>
                <w:lang w:val="en-US"/>
              </w:rPr>
            </w:pPr>
            <w:r w:rsidRPr="00585EBA">
              <w:rPr>
                <w:color w:val="auto"/>
                <w:lang w:val="en-US"/>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164E2" w14:textId="77777777" w:rsidR="007E12D0" w:rsidRPr="00585EBA" w:rsidRDefault="007E12D0" w:rsidP="007E12D0">
            <w:pPr>
              <w:spacing w:line="276" w:lineRule="auto"/>
              <w:ind w:left="-76"/>
              <w:jc w:val="center"/>
              <w:rPr>
                <w:color w:val="auto"/>
                <w:lang w:val="en-US"/>
              </w:rPr>
            </w:pPr>
            <w:r w:rsidRPr="00585EBA">
              <w:rPr>
                <w:color w:val="auto"/>
                <w:lang w:val="en-US"/>
              </w:rPr>
              <w:t>16.0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801D4" w14:textId="77777777" w:rsidR="007E12D0" w:rsidRPr="00585EBA" w:rsidRDefault="007E12D0" w:rsidP="007E12D0">
            <w:pPr>
              <w:spacing w:line="276" w:lineRule="auto"/>
              <w:ind w:left="-76"/>
              <w:jc w:val="center"/>
              <w:rPr>
                <w:color w:val="auto"/>
                <w:lang w:val="en-US"/>
              </w:rPr>
            </w:pPr>
            <w:r w:rsidRPr="00585EBA">
              <w:rPr>
                <w:color w:val="auto"/>
                <w:lang w:val="en-US"/>
              </w:rPr>
              <w:t>15.5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ADFAE" w14:textId="77777777" w:rsidR="007E12D0" w:rsidRPr="00585EBA" w:rsidRDefault="007E12D0" w:rsidP="007E12D0">
            <w:pPr>
              <w:spacing w:line="276" w:lineRule="auto"/>
              <w:ind w:left="-76"/>
              <w:jc w:val="center"/>
              <w:rPr>
                <w:color w:val="auto"/>
                <w:lang w:val="en-US"/>
              </w:rPr>
            </w:pPr>
            <w:r w:rsidRPr="00585EBA">
              <w:rPr>
                <w:color w:val="auto"/>
                <w:lang w:val="en-US"/>
              </w:rPr>
              <w:t>15.0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402DB" w14:textId="482C641C"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E73EF" w14:textId="6B20D5F4"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272A3" w14:textId="1FBC008B" w:rsidR="007E12D0" w:rsidRPr="00585EBA" w:rsidRDefault="003A74E1" w:rsidP="007E12D0">
            <w:pPr>
              <w:spacing w:line="276" w:lineRule="auto"/>
              <w:ind w:left="-27"/>
              <w:jc w:val="center"/>
              <w:rPr>
                <w:color w:val="auto"/>
                <w:lang w:val="en-US"/>
              </w:rPr>
            </w:pPr>
            <w:r>
              <w:rPr>
                <w:color w:val="auto"/>
              </w:rPr>
              <w:t>о</w:t>
            </w:r>
            <w:r w:rsidR="007E12D0">
              <w:rPr>
                <w:color w:val="auto"/>
                <w:lang w:val="en-US"/>
              </w:rPr>
              <w:t>т</w:t>
            </w:r>
            <w:r w:rsidR="007E12D0">
              <w:rPr>
                <w:color w:val="auto"/>
              </w:rPr>
              <w:t>мена</w:t>
            </w:r>
          </w:p>
        </w:tc>
      </w:tr>
      <w:tr w:rsidR="007E12D0" w:rsidRPr="00585EBA" w14:paraId="4C615B3F" w14:textId="77777777" w:rsidTr="00ED02E5">
        <w:trPr>
          <w:trHeight w:val="454"/>
        </w:trPr>
        <w:tc>
          <w:tcPr>
            <w:tcW w:w="876" w:type="dxa"/>
            <w:vMerge/>
            <w:tcBorders>
              <w:top w:val="nil"/>
              <w:left w:val="single" w:sz="4" w:space="0" w:color="000000"/>
              <w:bottom w:val="nil"/>
              <w:right w:val="single" w:sz="4" w:space="0" w:color="000000"/>
            </w:tcBorders>
            <w:shd w:val="clear" w:color="auto" w:fill="D9D9D9"/>
            <w:vAlign w:val="center"/>
          </w:tcPr>
          <w:p w14:paraId="7A83ADED" w14:textId="77777777" w:rsidR="007E12D0" w:rsidRPr="00585EBA" w:rsidRDefault="007E12D0" w:rsidP="007E12D0">
            <w:pPr>
              <w:spacing w:line="276" w:lineRule="auto"/>
              <w:rPr>
                <w:color w:val="auto"/>
                <w:lang w:val="en-US"/>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456B5" w14:textId="77777777" w:rsidR="007E12D0" w:rsidRPr="00585EBA" w:rsidRDefault="007E12D0" w:rsidP="007E12D0">
            <w:pPr>
              <w:spacing w:line="276" w:lineRule="auto"/>
              <w:ind w:left="22"/>
              <w:rPr>
                <w:bCs/>
                <w:color w:val="auto"/>
                <w:lang w:val="en-US"/>
              </w:rPr>
            </w:pPr>
            <w:r w:rsidRPr="00585EBA">
              <w:rPr>
                <w:bCs/>
                <w:color w:val="auto"/>
                <w:lang w:val="en-US"/>
              </w:rPr>
              <w:t xml:space="preserve">19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F301A" w14:textId="77777777" w:rsidR="007E12D0" w:rsidRPr="00585EBA" w:rsidRDefault="007E12D0" w:rsidP="007E12D0">
            <w:pPr>
              <w:spacing w:line="276" w:lineRule="auto"/>
              <w:ind w:left="-76"/>
              <w:jc w:val="center"/>
              <w:rPr>
                <w:color w:val="auto"/>
                <w:lang w:val="en-US"/>
              </w:rPr>
            </w:pPr>
            <w:r w:rsidRPr="00585EBA">
              <w:rPr>
                <w:color w:val="auto"/>
                <w:lang w:val="en-US"/>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520D3" w14:textId="77777777" w:rsidR="007E12D0" w:rsidRPr="00585EBA" w:rsidRDefault="007E12D0" w:rsidP="007E12D0">
            <w:pPr>
              <w:spacing w:line="276" w:lineRule="auto"/>
              <w:ind w:left="-76"/>
              <w:jc w:val="center"/>
              <w:rPr>
                <w:color w:val="auto"/>
                <w:lang w:val="en-US"/>
              </w:rPr>
            </w:pPr>
            <w:r w:rsidRPr="00585EBA">
              <w:rPr>
                <w:color w:val="auto"/>
                <w:lang w:val="en-US"/>
              </w:rPr>
              <w:t>16.5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90E26" w14:textId="77777777" w:rsidR="007E12D0" w:rsidRPr="00585EBA" w:rsidRDefault="007E12D0" w:rsidP="007E12D0">
            <w:pPr>
              <w:spacing w:line="276" w:lineRule="auto"/>
              <w:ind w:left="-76"/>
              <w:jc w:val="center"/>
              <w:rPr>
                <w:color w:val="auto"/>
                <w:lang w:val="en-US"/>
              </w:rPr>
            </w:pPr>
            <w:r w:rsidRPr="00585EBA">
              <w:rPr>
                <w:color w:val="auto"/>
                <w:lang w:val="en-US"/>
              </w:rPr>
              <w:t>16.0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0BD4B" w14:textId="77777777" w:rsidR="007E12D0" w:rsidRPr="00585EBA" w:rsidRDefault="007E12D0" w:rsidP="007E12D0">
            <w:pPr>
              <w:spacing w:line="276" w:lineRule="auto"/>
              <w:ind w:left="-76"/>
              <w:jc w:val="center"/>
              <w:rPr>
                <w:color w:val="auto"/>
                <w:lang w:val="en-US"/>
              </w:rPr>
            </w:pPr>
            <w:r w:rsidRPr="00585EBA">
              <w:rPr>
                <w:color w:val="auto"/>
                <w:lang w:val="en-US"/>
              </w:rPr>
              <w:t>15.5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AB8E5" w14:textId="77777777" w:rsidR="007E12D0" w:rsidRPr="00585EBA" w:rsidRDefault="007E12D0" w:rsidP="007E12D0">
            <w:pPr>
              <w:spacing w:line="276" w:lineRule="auto"/>
              <w:ind w:left="-76"/>
              <w:jc w:val="center"/>
              <w:rPr>
                <w:color w:val="auto"/>
                <w:lang w:val="en-US"/>
              </w:rPr>
            </w:pPr>
            <w:r w:rsidRPr="00585EBA">
              <w:rPr>
                <w:color w:val="auto"/>
                <w:lang w:val="en-US"/>
              </w:rPr>
              <w:t>15.0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3EA13" w14:textId="5F6160E0"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7E6A6" w14:textId="35CE6DC2"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818A3" w14:textId="1CFE3890"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6171D" w14:textId="1A2B35FE" w:rsidR="007E12D0" w:rsidRPr="00585EBA" w:rsidRDefault="003A74E1" w:rsidP="007E12D0">
            <w:pPr>
              <w:spacing w:line="276" w:lineRule="auto"/>
              <w:ind w:left="-27"/>
              <w:jc w:val="center"/>
              <w:rPr>
                <w:color w:val="auto"/>
                <w:lang w:val="en-US"/>
              </w:rPr>
            </w:pPr>
            <w:r>
              <w:rPr>
                <w:color w:val="auto"/>
              </w:rPr>
              <w:t>о</w:t>
            </w:r>
            <w:r w:rsidR="007E12D0">
              <w:rPr>
                <w:color w:val="auto"/>
                <w:lang w:val="en-US"/>
              </w:rPr>
              <w:t>т</w:t>
            </w:r>
            <w:r w:rsidR="007E12D0">
              <w:rPr>
                <w:color w:val="auto"/>
              </w:rPr>
              <w:t>мена</w:t>
            </w:r>
          </w:p>
        </w:tc>
      </w:tr>
      <w:tr w:rsidR="007E12D0" w:rsidRPr="00585EBA" w14:paraId="01A90042" w14:textId="77777777" w:rsidTr="00ED02E5">
        <w:trPr>
          <w:trHeight w:val="454"/>
        </w:trPr>
        <w:tc>
          <w:tcPr>
            <w:tcW w:w="876" w:type="dxa"/>
            <w:vMerge/>
            <w:tcBorders>
              <w:top w:val="nil"/>
              <w:left w:val="single" w:sz="4" w:space="0" w:color="000000"/>
              <w:bottom w:val="nil"/>
              <w:right w:val="single" w:sz="4" w:space="0" w:color="000000"/>
            </w:tcBorders>
            <w:shd w:val="clear" w:color="auto" w:fill="D9D9D9"/>
            <w:vAlign w:val="center"/>
          </w:tcPr>
          <w:p w14:paraId="4DF66411" w14:textId="77777777" w:rsidR="007E12D0" w:rsidRPr="00585EBA" w:rsidRDefault="007E12D0" w:rsidP="007E12D0">
            <w:pPr>
              <w:spacing w:line="276" w:lineRule="auto"/>
              <w:rPr>
                <w:color w:val="auto"/>
                <w:lang w:val="en-US"/>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69B466" w14:textId="77777777" w:rsidR="007E12D0" w:rsidRPr="00585EBA" w:rsidRDefault="007E12D0" w:rsidP="007E12D0">
            <w:pPr>
              <w:spacing w:line="276" w:lineRule="auto"/>
              <w:ind w:left="22"/>
              <w:rPr>
                <w:bCs/>
                <w:color w:val="auto"/>
                <w:lang w:val="en-US"/>
              </w:rPr>
            </w:pPr>
            <w:r w:rsidRPr="00585EBA">
              <w:rPr>
                <w:bCs/>
                <w:color w:val="auto"/>
                <w:lang w:val="en-US"/>
              </w:rPr>
              <w:t xml:space="preserve">18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A66D2" w14:textId="77777777" w:rsidR="007E12D0" w:rsidRPr="00585EBA" w:rsidRDefault="007E12D0" w:rsidP="007E12D0">
            <w:pPr>
              <w:spacing w:line="276" w:lineRule="auto"/>
              <w:ind w:left="-76"/>
              <w:jc w:val="center"/>
              <w:rPr>
                <w:color w:val="auto"/>
                <w:lang w:val="en-US"/>
              </w:rPr>
            </w:pPr>
            <w:r w:rsidRPr="00585EBA">
              <w:rPr>
                <w:color w:val="auto"/>
                <w:lang w:val="en-US"/>
              </w:rPr>
              <w:t>16.5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78837" w14:textId="77777777" w:rsidR="007E12D0" w:rsidRPr="00585EBA" w:rsidRDefault="007E12D0" w:rsidP="007E12D0">
            <w:pPr>
              <w:spacing w:line="276" w:lineRule="auto"/>
              <w:ind w:left="-76"/>
              <w:jc w:val="center"/>
              <w:rPr>
                <w:color w:val="auto"/>
                <w:lang w:val="en-US"/>
              </w:rPr>
            </w:pPr>
            <w:r w:rsidRPr="00585EBA">
              <w:rPr>
                <w:color w:val="auto"/>
                <w:lang w:val="en-US"/>
              </w:rPr>
              <w:t>16.0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18CDB" w14:textId="77777777" w:rsidR="007E12D0" w:rsidRPr="00585EBA" w:rsidRDefault="007E12D0" w:rsidP="007E12D0">
            <w:pPr>
              <w:spacing w:line="276" w:lineRule="auto"/>
              <w:ind w:left="-76"/>
              <w:jc w:val="center"/>
              <w:rPr>
                <w:color w:val="auto"/>
                <w:lang w:val="en-US"/>
              </w:rPr>
            </w:pPr>
            <w:r w:rsidRPr="00585EBA">
              <w:rPr>
                <w:color w:val="auto"/>
                <w:lang w:val="en-US"/>
              </w:rPr>
              <w:t>15.5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59676" w14:textId="77777777" w:rsidR="007E12D0" w:rsidRPr="00585EBA" w:rsidRDefault="007E12D0" w:rsidP="007E12D0">
            <w:pPr>
              <w:spacing w:line="276" w:lineRule="auto"/>
              <w:ind w:left="-76"/>
              <w:jc w:val="center"/>
              <w:rPr>
                <w:color w:val="auto"/>
                <w:lang w:val="en-US"/>
              </w:rPr>
            </w:pPr>
            <w:r w:rsidRPr="00585EBA">
              <w:rPr>
                <w:color w:val="auto"/>
                <w:lang w:val="en-US"/>
              </w:rPr>
              <w:t>15.0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9EBBB" w14:textId="40E98574"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54DFB" w14:textId="090CD31C"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D895A" w14:textId="4C44356F"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AFC24" w14:textId="6FC2C0AF"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7BEA1" w14:textId="552A6ACF" w:rsidR="007E12D0" w:rsidRPr="00585EBA" w:rsidRDefault="003A74E1" w:rsidP="007E12D0">
            <w:pPr>
              <w:spacing w:line="276" w:lineRule="auto"/>
              <w:ind w:left="-27"/>
              <w:jc w:val="center"/>
              <w:rPr>
                <w:color w:val="auto"/>
                <w:lang w:val="en-US"/>
              </w:rPr>
            </w:pPr>
            <w:r>
              <w:rPr>
                <w:color w:val="auto"/>
              </w:rPr>
              <w:t>о</w:t>
            </w:r>
            <w:r w:rsidR="007E12D0">
              <w:rPr>
                <w:color w:val="auto"/>
                <w:lang w:val="en-US"/>
              </w:rPr>
              <w:t>т</w:t>
            </w:r>
            <w:r w:rsidR="007E12D0">
              <w:rPr>
                <w:color w:val="auto"/>
              </w:rPr>
              <w:t>мена</w:t>
            </w:r>
          </w:p>
        </w:tc>
      </w:tr>
      <w:tr w:rsidR="007E12D0" w:rsidRPr="00585EBA" w14:paraId="0C9AEDF9" w14:textId="77777777" w:rsidTr="00ED02E5">
        <w:trPr>
          <w:trHeight w:val="454"/>
        </w:trPr>
        <w:tc>
          <w:tcPr>
            <w:tcW w:w="876" w:type="dxa"/>
            <w:vMerge/>
            <w:tcBorders>
              <w:top w:val="nil"/>
              <w:left w:val="single" w:sz="4" w:space="0" w:color="000000"/>
              <w:bottom w:val="nil"/>
              <w:right w:val="single" w:sz="4" w:space="0" w:color="000000"/>
            </w:tcBorders>
            <w:shd w:val="clear" w:color="auto" w:fill="D9D9D9"/>
            <w:vAlign w:val="center"/>
          </w:tcPr>
          <w:p w14:paraId="4B7B8851" w14:textId="77777777" w:rsidR="007E12D0" w:rsidRPr="00585EBA" w:rsidRDefault="007E12D0" w:rsidP="007E12D0">
            <w:pPr>
              <w:spacing w:line="276" w:lineRule="auto"/>
              <w:rPr>
                <w:color w:val="auto"/>
                <w:lang w:val="en-US"/>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968F0" w14:textId="77777777" w:rsidR="007E12D0" w:rsidRPr="00585EBA" w:rsidRDefault="007E12D0" w:rsidP="007E12D0">
            <w:pPr>
              <w:spacing w:line="276" w:lineRule="auto"/>
              <w:ind w:left="22"/>
              <w:rPr>
                <w:bCs/>
                <w:color w:val="auto"/>
                <w:lang w:val="en-US"/>
              </w:rPr>
            </w:pPr>
            <w:r w:rsidRPr="00585EBA">
              <w:rPr>
                <w:bCs/>
                <w:color w:val="auto"/>
                <w:lang w:val="en-US"/>
              </w:rPr>
              <w:t xml:space="preserve">17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B9881" w14:textId="77777777" w:rsidR="007E12D0" w:rsidRPr="00585EBA" w:rsidRDefault="007E12D0" w:rsidP="007E12D0">
            <w:pPr>
              <w:spacing w:line="276" w:lineRule="auto"/>
              <w:ind w:left="-76"/>
              <w:jc w:val="center"/>
              <w:rPr>
                <w:color w:val="auto"/>
                <w:lang w:val="en-US"/>
              </w:rPr>
            </w:pPr>
            <w:r w:rsidRPr="00585EBA">
              <w:rPr>
                <w:color w:val="auto"/>
                <w:lang w:val="en-US"/>
              </w:rPr>
              <w:t>16.0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65420" w14:textId="77777777" w:rsidR="007E12D0" w:rsidRPr="00585EBA" w:rsidRDefault="007E12D0" w:rsidP="007E12D0">
            <w:pPr>
              <w:spacing w:line="276" w:lineRule="auto"/>
              <w:ind w:left="-76"/>
              <w:jc w:val="center"/>
              <w:rPr>
                <w:color w:val="auto"/>
                <w:lang w:val="en-US"/>
              </w:rPr>
            </w:pPr>
            <w:r w:rsidRPr="00585EBA">
              <w:rPr>
                <w:color w:val="auto"/>
                <w:lang w:val="en-US"/>
              </w:rPr>
              <w:t>15.5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5F923" w14:textId="77777777" w:rsidR="007E12D0" w:rsidRPr="00585EBA" w:rsidRDefault="007E12D0" w:rsidP="007E12D0">
            <w:pPr>
              <w:spacing w:line="276" w:lineRule="auto"/>
              <w:ind w:left="-76"/>
              <w:jc w:val="center"/>
              <w:rPr>
                <w:color w:val="auto"/>
                <w:lang w:val="en-US"/>
              </w:rPr>
            </w:pPr>
            <w:r w:rsidRPr="00585EBA">
              <w:rPr>
                <w:color w:val="auto"/>
                <w:lang w:val="en-US"/>
              </w:rPr>
              <w:t>15.0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37F51" w14:textId="799C7136"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82AD4" w14:textId="59B19AD7"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FF025" w14:textId="4C0B9231"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C68EC" w14:textId="1D66DFDB"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20963" w14:textId="0EA685CA"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F0B23" w14:textId="37FF952B" w:rsidR="007E12D0" w:rsidRPr="00585EBA" w:rsidRDefault="003A74E1" w:rsidP="007E12D0">
            <w:pPr>
              <w:spacing w:line="276" w:lineRule="auto"/>
              <w:ind w:left="-27"/>
              <w:jc w:val="center"/>
              <w:rPr>
                <w:color w:val="auto"/>
                <w:lang w:val="en-US"/>
              </w:rPr>
            </w:pPr>
            <w:r>
              <w:rPr>
                <w:color w:val="auto"/>
              </w:rPr>
              <w:t>о</w:t>
            </w:r>
            <w:r w:rsidR="007E12D0">
              <w:rPr>
                <w:color w:val="auto"/>
                <w:lang w:val="en-US"/>
              </w:rPr>
              <w:t>т</w:t>
            </w:r>
            <w:r w:rsidR="007E12D0">
              <w:rPr>
                <w:color w:val="auto"/>
              </w:rPr>
              <w:t>мена</w:t>
            </w:r>
          </w:p>
        </w:tc>
      </w:tr>
      <w:tr w:rsidR="007E12D0" w:rsidRPr="00585EBA" w14:paraId="3B236D79" w14:textId="77777777" w:rsidTr="00ED02E5">
        <w:trPr>
          <w:trHeight w:val="665"/>
        </w:trPr>
        <w:tc>
          <w:tcPr>
            <w:tcW w:w="876" w:type="dxa"/>
            <w:vMerge/>
            <w:tcBorders>
              <w:top w:val="nil"/>
              <w:left w:val="single" w:sz="4" w:space="0" w:color="000000"/>
              <w:bottom w:val="nil"/>
              <w:right w:val="single" w:sz="4" w:space="0" w:color="000000"/>
            </w:tcBorders>
            <w:shd w:val="clear" w:color="auto" w:fill="D9D9D9"/>
            <w:vAlign w:val="center"/>
          </w:tcPr>
          <w:p w14:paraId="2EA81C09" w14:textId="77777777" w:rsidR="007E12D0" w:rsidRPr="00585EBA" w:rsidRDefault="007E12D0" w:rsidP="007E12D0">
            <w:pPr>
              <w:spacing w:line="276" w:lineRule="auto"/>
              <w:rPr>
                <w:color w:val="auto"/>
                <w:lang w:val="en-US"/>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8500D" w14:textId="77777777" w:rsidR="007E12D0" w:rsidRPr="00585EBA" w:rsidRDefault="007E12D0" w:rsidP="007E12D0">
            <w:pPr>
              <w:spacing w:line="276" w:lineRule="auto"/>
              <w:ind w:left="22"/>
              <w:rPr>
                <w:bCs/>
                <w:color w:val="auto"/>
                <w:lang w:val="en-US"/>
              </w:rPr>
            </w:pPr>
            <w:r w:rsidRPr="00585EBA">
              <w:rPr>
                <w:bCs/>
                <w:color w:val="auto"/>
                <w:lang w:val="en-US"/>
              </w:rPr>
              <w:t xml:space="preserve">16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3C0D7" w14:textId="77777777" w:rsidR="007E12D0" w:rsidRPr="00585EBA" w:rsidRDefault="007E12D0" w:rsidP="007E12D0">
            <w:pPr>
              <w:spacing w:line="276" w:lineRule="auto"/>
              <w:ind w:left="-76"/>
              <w:jc w:val="center"/>
              <w:rPr>
                <w:color w:val="auto"/>
                <w:lang w:val="en-US"/>
              </w:rPr>
            </w:pPr>
            <w:r w:rsidRPr="00585EBA">
              <w:rPr>
                <w:color w:val="auto"/>
                <w:lang w:val="en-US"/>
              </w:rPr>
              <w:t>15.5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9C1D5" w14:textId="77777777" w:rsidR="007E12D0" w:rsidRPr="00585EBA" w:rsidRDefault="007E12D0" w:rsidP="007E12D0">
            <w:pPr>
              <w:spacing w:line="276" w:lineRule="auto"/>
              <w:ind w:left="-76"/>
              <w:jc w:val="center"/>
              <w:rPr>
                <w:color w:val="auto"/>
                <w:lang w:val="en-US"/>
              </w:rPr>
            </w:pPr>
            <w:r w:rsidRPr="00585EBA">
              <w:rPr>
                <w:color w:val="auto"/>
                <w:lang w:val="en-US"/>
              </w:rPr>
              <w:t>15.0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E1566" w14:textId="16EF0893" w:rsidR="007E12D0" w:rsidRPr="007E12D0" w:rsidRDefault="007E12D0" w:rsidP="007E12D0">
            <w:pPr>
              <w:spacing w:line="276" w:lineRule="auto"/>
              <w:ind w:left="-76"/>
              <w:jc w:val="center"/>
              <w:rPr>
                <w:color w:val="auto"/>
              </w:rPr>
            </w:pPr>
            <w:r w:rsidRPr="00585EBA">
              <w:rPr>
                <w:color w:val="auto"/>
              </w:rPr>
              <w:t>о</w:t>
            </w:r>
            <w:r>
              <w:rPr>
                <w:color w:val="auto"/>
                <w:lang w:val="en-US"/>
              </w:rPr>
              <w:t>т</w:t>
            </w:r>
            <w:r>
              <w:rPr>
                <w:color w:val="auto"/>
              </w:rPr>
              <w:t>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797D5" w14:textId="1E7E0454"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8C5E8" w14:textId="0D8E12EF"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D351E" w14:textId="72F44467"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B7F96" w14:textId="256756D3"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A8677" w14:textId="087A9839"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56F80" w14:textId="6E73BE3E" w:rsidR="007E12D0" w:rsidRPr="00585EBA" w:rsidRDefault="003A74E1" w:rsidP="007E12D0">
            <w:pPr>
              <w:spacing w:line="276" w:lineRule="auto"/>
              <w:ind w:left="-27"/>
              <w:jc w:val="center"/>
              <w:rPr>
                <w:color w:val="auto"/>
                <w:lang w:val="en-US"/>
              </w:rPr>
            </w:pPr>
            <w:r>
              <w:rPr>
                <w:color w:val="auto"/>
              </w:rPr>
              <w:t>о</w:t>
            </w:r>
            <w:r w:rsidR="007E12D0">
              <w:rPr>
                <w:color w:val="auto"/>
                <w:lang w:val="en-US"/>
              </w:rPr>
              <w:t>т</w:t>
            </w:r>
            <w:r w:rsidR="007E12D0">
              <w:rPr>
                <w:color w:val="auto"/>
              </w:rPr>
              <w:t>мена</w:t>
            </w:r>
          </w:p>
        </w:tc>
      </w:tr>
      <w:tr w:rsidR="007E12D0" w:rsidRPr="00585EBA" w14:paraId="1336D364" w14:textId="77777777" w:rsidTr="00ED02E5">
        <w:trPr>
          <w:trHeight w:val="454"/>
        </w:trPr>
        <w:tc>
          <w:tcPr>
            <w:tcW w:w="876" w:type="dxa"/>
            <w:vMerge/>
            <w:tcBorders>
              <w:top w:val="nil"/>
              <w:left w:val="single" w:sz="4" w:space="0" w:color="000000"/>
              <w:bottom w:val="single" w:sz="4" w:space="0" w:color="000000"/>
              <w:right w:val="single" w:sz="4" w:space="0" w:color="000000"/>
            </w:tcBorders>
            <w:shd w:val="clear" w:color="auto" w:fill="D9D9D9"/>
            <w:vAlign w:val="center"/>
          </w:tcPr>
          <w:p w14:paraId="592B8B0E" w14:textId="77777777" w:rsidR="007E12D0" w:rsidRPr="00585EBA" w:rsidRDefault="007E12D0" w:rsidP="007E12D0">
            <w:pPr>
              <w:spacing w:line="276" w:lineRule="auto"/>
              <w:rPr>
                <w:color w:val="auto"/>
                <w:lang w:val="en-US"/>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827897" w14:textId="77777777" w:rsidR="007E12D0" w:rsidRPr="00585EBA" w:rsidRDefault="007E12D0" w:rsidP="007E12D0">
            <w:pPr>
              <w:spacing w:line="276" w:lineRule="auto"/>
              <w:ind w:left="22"/>
              <w:rPr>
                <w:bCs/>
                <w:color w:val="auto"/>
                <w:lang w:val="en-US"/>
              </w:rPr>
            </w:pPr>
            <w:r w:rsidRPr="00585EBA">
              <w:rPr>
                <w:bCs/>
                <w:color w:val="auto"/>
                <w:lang w:val="en-US"/>
              </w:rPr>
              <w:t xml:space="preserve">15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93743" w14:textId="77777777" w:rsidR="007E12D0" w:rsidRPr="00585EBA" w:rsidRDefault="007E12D0" w:rsidP="007E12D0">
            <w:pPr>
              <w:spacing w:line="276" w:lineRule="auto"/>
              <w:ind w:left="-76"/>
              <w:jc w:val="center"/>
              <w:rPr>
                <w:color w:val="auto"/>
                <w:lang w:val="en-US"/>
              </w:rPr>
            </w:pPr>
            <w:r w:rsidRPr="00585EBA">
              <w:rPr>
                <w:color w:val="auto"/>
                <w:lang w:val="en-US"/>
              </w:rPr>
              <w:t>15.0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9C94D" w14:textId="2F3EF18B"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C5F26" w14:textId="30796D42"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AF5EC" w14:textId="7A3ED7AA"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90C4B" w14:textId="1CFE7946"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95D82" w14:textId="1FF1251F"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509EA" w14:textId="622E85B1"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06A3" w14:textId="2DCBBFFA" w:rsidR="007E12D0" w:rsidRPr="00585EBA" w:rsidRDefault="007E12D0" w:rsidP="007E12D0">
            <w:pPr>
              <w:spacing w:line="276" w:lineRule="auto"/>
              <w:ind w:left="-76"/>
              <w:jc w:val="center"/>
              <w:rPr>
                <w:color w:val="auto"/>
                <w:lang w:val="en-US"/>
              </w:rPr>
            </w:pPr>
            <w:r w:rsidRPr="00585EBA">
              <w:rPr>
                <w:color w:val="auto"/>
              </w:rPr>
              <w:t>о</w:t>
            </w:r>
            <w:r>
              <w:rPr>
                <w:color w:val="auto"/>
                <w:lang w:val="en-US"/>
              </w:rPr>
              <w:t>т</w:t>
            </w:r>
            <w:r>
              <w:rPr>
                <w:color w:val="auto"/>
              </w:rPr>
              <w:t>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D70A2" w14:textId="510BFC49" w:rsidR="007E12D0" w:rsidRPr="00585EBA" w:rsidRDefault="003A74E1" w:rsidP="007E12D0">
            <w:pPr>
              <w:spacing w:line="276" w:lineRule="auto"/>
              <w:ind w:left="-27"/>
              <w:jc w:val="center"/>
              <w:rPr>
                <w:color w:val="auto"/>
                <w:lang w:val="en-US"/>
              </w:rPr>
            </w:pPr>
            <w:r>
              <w:rPr>
                <w:color w:val="auto"/>
              </w:rPr>
              <w:t>о</w:t>
            </w:r>
            <w:r w:rsidR="007E12D0">
              <w:rPr>
                <w:color w:val="auto"/>
                <w:lang w:val="en-US"/>
              </w:rPr>
              <w:t>т</w:t>
            </w:r>
            <w:r w:rsidR="007E12D0">
              <w:rPr>
                <w:color w:val="auto"/>
              </w:rPr>
              <w:t>мена</w:t>
            </w:r>
          </w:p>
        </w:tc>
      </w:tr>
    </w:tbl>
    <w:p w14:paraId="2DF60525" w14:textId="77777777" w:rsidR="00630B78" w:rsidRPr="00F84C95" w:rsidRDefault="00630B78" w:rsidP="00585EBA">
      <w:pPr>
        <w:spacing w:line="276" w:lineRule="auto"/>
        <w:ind w:firstLine="709"/>
        <w:jc w:val="both"/>
        <w:rPr>
          <w:color w:val="auto"/>
          <w:sz w:val="16"/>
          <w:szCs w:val="16"/>
        </w:rPr>
      </w:pPr>
    </w:p>
    <w:p w14:paraId="0EE6F8EA" w14:textId="31B2A879" w:rsidR="00ED02E5" w:rsidRPr="00585EBA" w:rsidRDefault="00ED02E5" w:rsidP="00585EBA">
      <w:pPr>
        <w:spacing w:line="276" w:lineRule="auto"/>
        <w:ind w:firstLine="709"/>
        <w:jc w:val="both"/>
        <w:rPr>
          <w:b/>
          <w:color w:val="auto"/>
          <w:sz w:val="28"/>
        </w:rPr>
      </w:pPr>
      <w:r w:rsidRPr="00585EBA">
        <w:rPr>
          <w:b/>
          <w:color w:val="auto"/>
          <w:sz w:val="28"/>
        </w:rPr>
        <w:t>20.12. (17.12) Велогонка:</w:t>
      </w:r>
    </w:p>
    <w:p w14:paraId="4DE7DE5B" w14:textId="77777777" w:rsidR="00ED02E5" w:rsidRPr="00585EBA" w:rsidRDefault="00ED02E5" w:rsidP="00585EBA">
      <w:pPr>
        <w:spacing w:line="276" w:lineRule="auto"/>
        <w:ind w:firstLine="709"/>
        <w:jc w:val="both"/>
        <w:rPr>
          <w:color w:val="auto"/>
          <w:sz w:val="28"/>
        </w:rPr>
      </w:pPr>
      <w:r w:rsidRPr="00585EBA">
        <w:rPr>
          <w:color w:val="auto"/>
          <w:sz w:val="28"/>
        </w:rPr>
        <w:t xml:space="preserve">20.12.1. (17.12 a.)) </w:t>
      </w:r>
      <w:proofErr w:type="spellStart"/>
      <w:r w:rsidRPr="00585EBA">
        <w:rPr>
          <w:color w:val="auto"/>
          <w:sz w:val="28"/>
        </w:rPr>
        <w:t>Драфтинг</w:t>
      </w:r>
      <w:proofErr w:type="spellEnd"/>
      <w:r w:rsidRPr="00585EBA">
        <w:rPr>
          <w:color w:val="auto"/>
          <w:sz w:val="28"/>
        </w:rPr>
        <w:t xml:space="preserve"> запрещён.</w:t>
      </w:r>
    </w:p>
    <w:p w14:paraId="534A2F7C" w14:textId="2771DD68" w:rsidR="00ED02E5" w:rsidRPr="00585EBA" w:rsidRDefault="00ED02E5" w:rsidP="00585EBA">
      <w:pPr>
        <w:spacing w:line="276" w:lineRule="auto"/>
        <w:ind w:firstLine="709"/>
        <w:jc w:val="both"/>
        <w:rPr>
          <w:color w:val="auto"/>
          <w:sz w:val="28"/>
        </w:rPr>
      </w:pPr>
      <w:r w:rsidRPr="00585EBA">
        <w:rPr>
          <w:color w:val="auto"/>
          <w:sz w:val="28"/>
        </w:rPr>
        <w:lastRenderedPageBreak/>
        <w:t>20.12.2. (17.12 b.)) Термин «велосипед» используется для обозначения велосипедов</w:t>
      </w:r>
      <w:r w:rsidR="00896550">
        <w:rPr>
          <w:color w:val="auto"/>
          <w:sz w:val="28"/>
        </w:rPr>
        <w:t>,</w:t>
      </w:r>
      <w:r w:rsidRPr="00585EBA">
        <w:rPr>
          <w:color w:val="auto"/>
          <w:sz w:val="28"/>
        </w:rPr>
        <w:t xml:space="preserve"> </w:t>
      </w:r>
      <w:r w:rsidR="00646F81" w:rsidRPr="00F84C95">
        <w:rPr>
          <w:color w:val="auto"/>
          <w:sz w:val="28"/>
        </w:rPr>
        <w:t>велосипедов-</w:t>
      </w:r>
      <w:r w:rsidR="00896550" w:rsidRPr="00F84C95">
        <w:rPr>
          <w:bCs/>
          <w:sz w:val="28"/>
          <w:szCs w:val="28"/>
        </w:rPr>
        <w:t xml:space="preserve">тандемов </w:t>
      </w:r>
      <w:r w:rsidRPr="00585EBA">
        <w:rPr>
          <w:color w:val="auto"/>
          <w:sz w:val="28"/>
        </w:rPr>
        <w:t>и велосипедов с ручным приводом.</w:t>
      </w:r>
    </w:p>
    <w:p w14:paraId="600C8D80" w14:textId="77777777" w:rsidR="00ED02E5" w:rsidRPr="00585EBA" w:rsidRDefault="00ED02E5" w:rsidP="00585EBA">
      <w:pPr>
        <w:spacing w:line="276" w:lineRule="auto"/>
        <w:ind w:firstLine="709"/>
        <w:jc w:val="both"/>
        <w:rPr>
          <w:color w:val="auto"/>
          <w:sz w:val="28"/>
        </w:rPr>
      </w:pPr>
      <w:r w:rsidRPr="00585EBA">
        <w:rPr>
          <w:color w:val="auto"/>
          <w:sz w:val="28"/>
        </w:rPr>
        <w:t>20.12.3. (17.12 c.)) Для движения велосипеда можно использовать руки или ноги, но не то и другое одновременно. Любое нарушение ведет к дисквалификации.</w:t>
      </w:r>
    </w:p>
    <w:p w14:paraId="5C9D3F17" w14:textId="038810F9" w:rsidR="00ED02E5" w:rsidRPr="00585EBA" w:rsidRDefault="00F84C95" w:rsidP="00585EBA">
      <w:pPr>
        <w:spacing w:line="276" w:lineRule="auto"/>
        <w:ind w:firstLine="709"/>
        <w:jc w:val="both"/>
        <w:rPr>
          <w:color w:val="auto"/>
          <w:sz w:val="28"/>
        </w:rPr>
      </w:pPr>
      <w:r>
        <w:rPr>
          <w:color w:val="auto"/>
          <w:sz w:val="28"/>
        </w:rPr>
        <w:t>20.12.4. (17.12 d.)) </w:t>
      </w:r>
      <w:r w:rsidR="00ED02E5" w:rsidRPr="00585EBA">
        <w:rPr>
          <w:color w:val="auto"/>
          <w:sz w:val="28"/>
        </w:rPr>
        <w:t>Технические характеристики велосипеда для соревнований по ПОДА - триатлону описаны в подразделе 5.2 Правил.</w:t>
      </w:r>
    </w:p>
    <w:p w14:paraId="178A3C29" w14:textId="55AA6FE4" w:rsidR="00ED02E5" w:rsidRPr="00585EBA" w:rsidRDefault="00F84C95" w:rsidP="00585EBA">
      <w:pPr>
        <w:spacing w:line="276" w:lineRule="auto"/>
        <w:ind w:firstLine="709"/>
        <w:jc w:val="both"/>
        <w:rPr>
          <w:color w:val="auto"/>
          <w:sz w:val="28"/>
        </w:rPr>
      </w:pPr>
      <w:r>
        <w:rPr>
          <w:color w:val="auto"/>
          <w:sz w:val="28"/>
        </w:rPr>
        <w:t>20.12.5. (17.12 e.)) </w:t>
      </w:r>
      <w:r w:rsidR="00ED02E5" w:rsidRPr="00585EBA">
        <w:rPr>
          <w:color w:val="auto"/>
          <w:sz w:val="28"/>
        </w:rPr>
        <w:t>Велосипеды и велосипеды с ручным приводом должны иметь две отдельные тормозные системы. Велосипеды должны иметь независимый тормоз на каждом колесе. На велосипеде с ручным приводом оба тормоза устанавливаются на переднее колесо.</w:t>
      </w:r>
    </w:p>
    <w:p w14:paraId="2D32AC77" w14:textId="77777777" w:rsidR="00ED02E5" w:rsidRPr="00585EBA" w:rsidRDefault="00ED02E5" w:rsidP="00585EBA">
      <w:pPr>
        <w:spacing w:line="276" w:lineRule="auto"/>
        <w:ind w:firstLine="709"/>
        <w:jc w:val="both"/>
        <w:rPr>
          <w:color w:val="auto"/>
          <w:sz w:val="28"/>
        </w:rPr>
      </w:pPr>
      <w:r w:rsidRPr="00585EBA">
        <w:rPr>
          <w:color w:val="auto"/>
          <w:sz w:val="28"/>
        </w:rPr>
        <w:t>20.12.6. (17.12 f.)) Дисковые тормоза разрешены.</w:t>
      </w:r>
    </w:p>
    <w:p w14:paraId="0C0F1438" w14:textId="77777777" w:rsidR="00ED02E5" w:rsidRPr="00585EBA" w:rsidRDefault="00ED02E5" w:rsidP="00585EBA">
      <w:pPr>
        <w:spacing w:line="276" w:lineRule="auto"/>
        <w:ind w:firstLine="709"/>
        <w:jc w:val="both"/>
        <w:rPr>
          <w:color w:val="auto"/>
          <w:sz w:val="28"/>
        </w:rPr>
      </w:pPr>
      <w:r w:rsidRPr="00585EBA">
        <w:rPr>
          <w:color w:val="auto"/>
          <w:sz w:val="28"/>
        </w:rPr>
        <w:t>20.12.7. (17.12 g.)) Спортсмены с нарушением одной верхней конечности могут использовать разветвитель в тормозной системе (</w:t>
      </w:r>
      <w:proofErr w:type="spellStart"/>
      <w:r w:rsidRPr="00585EBA">
        <w:rPr>
          <w:color w:val="auto"/>
          <w:sz w:val="28"/>
        </w:rPr>
        <w:t>сплиттер</w:t>
      </w:r>
      <w:proofErr w:type="spellEnd"/>
      <w:r w:rsidRPr="00585EBA">
        <w:rPr>
          <w:color w:val="auto"/>
          <w:sz w:val="28"/>
        </w:rPr>
        <w:t>), и это не считается адаптацией велосипеда.</w:t>
      </w:r>
    </w:p>
    <w:p w14:paraId="39876AA8" w14:textId="77777777" w:rsidR="00ED02E5" w:rsidRPr="00585EBA" w:rsidRDefault="00ED02E5" w:rsidP="00585EBA">
      <w:pPr>
        <w:spacing w:line="276" w:lineRule="auto"/>
        <w:ind w:firstLine="709"/>
        <w:jc w:val="both"/>
        <w:rPr>
          <w:color w:val="auto"/>
          <w:sz w:val="28"/>
        </w:rPr>
      </w:pPr>
      <w:r w:rsidRPr="00585EBA">
        <w:rPr>
          <w:color w:val="auto"/>
          <w:sz w:val="28"/>
        </w:rPr>
        <w:t>20.12.8. (17.12 h.)) Защитные экраны, обтекатели и другие устройства, уменьшающие сопротивление, запрещены.</w:t>
      </w:r>
    </w:p>
    <w:p w14:paraId="1B137F5B" w14:textId="77777777" w:rsidR="00ED02E5" w:rsidRPr="00585EBA" w:rsidRDefault="00ED02E5" w:rsidP="00585EBA">
      <w:pPr>
        <w:spacing w:line="276" w:lineRule="auto"/>
        <w:ind w:firstLine="709"/>
        <w:jc w:val="both"/>
        <w:rPr>
          <w:color w:val="auto"/>
          <w:sz w:val="28"/>
        </w:rPr>
      </w:pPr>
      <w:r w:rsidRPr="00585EBA">
        <w:rPr>
          <w:color w:val="auto"/>
          <w:sz w:val="28"/>
        </w:rPr>
        <w:t>20.12.9. (17.12 i.)) Искусственные рукоятки и протезы могут крепиться к велосипеду или к телу спортсмена, но не к тому и другому одновременно.</w:t>
      </w:r>
    </w:p>
    <w:p w14:paraId="5609951B" w14:textId="77777777" w:rsidR="00ED02E5" w:rsidRPr="00585EBA" w:rsidRDefault="00ED02E5" w:rsidP="00585EBA">
      <w:pPr>
        <w:spacing w:line="276" w:lineRule="auto"/>
        <w:ind w:firstLine="709"/>
        <w:jc w:val="both"/>
        <w:rPr>
          <w:color w:val="auto"/>
          <w:sz w:val="28"/>
        </w:rPr>
      </w:pPr>
      <w:r w:rsidRPr="00585EBA">
        <w:rPr>
          <w:color w:val="auto"/>
          <w:sz w:val="28"/>
        </w:rPr>
        <w:t>20.12.10. (17.12 j.)) За исключением ручных велосипедов (спортивные классы PTWC1 и PTWC2), точки опоры велогонщика должны находиться исключительно на педалях, седле и руле.</w:t>
      </w:r>
    </w:p>
    <w:p w14:paraId="48AA1ED9" w14:textId="77777777" w:rsidR="00ED02E5" w:rsidRPr="00585EBA" w:rsidRDefault="00ED02E5" w:rsidP="00585EBA">
      <w:pPr>
        <w:spacing w:line="276" w:lineRule="auto"/>
        <w:ind w:firstLine="709"/>
        <w:jc w:val="both"/>
        <w:rPr>
          <w:color w:val="auto"/>
          <w:sz w:val="28"/>
        </w:rPr>
      </w:pPr>
      <w:r w:rsidRPr="00585EBA">
        <w:rPr>
          <w:color w:val="auto"/>
          <w:sz w:val="28"/>
        </w:rPr>
        <w:t>20.12.11. (17.12 k.)) Спортсмены с ампутированной нижней конечностью выше колена или без одной конечности, не носящие протез, могут использовать опору или подставку для бедра, что не считается адаптацией, требующей одобрения.</w:t>
      </w:r>
    </w:p>
    <w:p w14:paraId="416E5634" w14:textId="7BCC5F04" w:rsidR="00ED02E5" w:rsidRPr="00585EBA" w:rsidRDefault="00ED02E5" w:rsidP="00585EBA">
      <w:pPr>
        <w:spacing w:line="276" w:lineRule="auto"/>
        <w:ind w:firstLine="709"/>
        <w:jc w:val="both"/>
        <w:rPr>
          <w:color w:val="auto"/>
          <w:sz w:val="28"/>
        </w:rPr>
      </w:pPr>
      <w:r w:rsidRPr="00585EBA">
        <w:rPr>
          <w:color w:val="auto"/>
          <w:sz w:val="28"/>
        </w:rPr>
        <w:t xml:space="preserve">20.12.12. (17.12 l.)) Все запросы на введение изменений в велосипед или в велосипед с ручным приводом направляются соответствующей РСФ в письменном виде на утверждение в Федерацию не позднее, чем за 30 дней до соревнований, в которых спортсмен хочет участвовать, с </w:t>
      </w:r>
      <w:r w:rsidR="00896550">
        <w:rPr>
          <w:color w:val="auto"/>
          <w:sz w:val="28"/>
        </w:rPr>
        <w:t>ч</w:t>
      </w:r>
      <w:r w:rsidR="00896550" w:rsidRPr="00F84C95">
        <w:rPr>
          <w:color w:val="auto"/>
          <w:sz w:val="28"/>
        </w:rPr>
        <w:t>ё</w:t>
      </w:r>
      <w:r w:rsidRPr="00896550">
        <w:rPr>
          <w:color w:val="auto"/>
          <w:sz w:val="28"/>
        </w:rPr>
        <w:t>тким</w:t>
      </w:r>
      <w:r w:rsidRPr="00585EBA">
        <w:rPr>
          <w:color w:val="auto"/>
          <w:sz w:val="28"/>
        </w:rPr>
        <w:t xml:space="preserve"> объяснением и минимум 5 фотографиями.</w:t>
      </w:r>
    </w:p>
    <w:p w14:paraId="40EDEDE5" w14:textId="108D1D8A" w:rsidR="00ED02E5" w:rsidRPr="00585EBA" w:rsidRDefault="00ED02E5" w:rsidP="00585EBA">
      <w:pPr>
        <w:spacing w:line="276" w:lineRule="auto"/>
        <w:ind w:firstLine="709"/>
        <w:jc w:val="both"/>
        <w:rPr>
          <w:color w:val="auto"/>
          <w:sz w:val="28"/>
        </w:rPr>
      </w:pPr>
      <w:r w:rsidRPr="00585EBA">
        <w:rPr>
          <w:color w:val="auto"/>
          <w:sz w:val="28"/>
        </w:rPr>
        <w:t>Федерация информирует з</w:t>
      </w:r>
      <w:r w:rsidR="0069519E">
        <w:rPr>
          <w:color w:val="auto"/>
          <w:sz w:val="28"/>
        </w:rPr>
        <w:t>аявителя о результатах запроса.</w:t>
      </w:r>
    </w:p>
    <w:p w14:paraId="02CC3E57" w14:textId="77777777" w:rsidR="00ED02E5" w:rsidRPr="00585EBA" w:rsidRDefault="00ED02E5" w:rsidP="00585EBA">
      <w:pPr>
        <w:spacing w:line="276" w:lineRule="auto"/>
        <w:ind w:firstLine="709"/>
        <w:jc w:val="both"/>
        <w:rPr>
          <w:color w:val="auto"/>
          <w:sz w:val="28"/>
        </w:rPr>
      </w:pPr>
      <w:r w:rsidRPr="00585EBA">
        <w:rPr>
          <w:color w:val="auto"/>
          <w:sz w:val="28"/>
        </w:rPr>
        <w:t>20.12.13. (17.12 m.)) Федерация и судьи не несут ответственности ни за какие последствия, вытекающие из выбора снаряжения и/или любых приспособлений, используемых спортсменами, а также за любые дефекты или несоответствие требованиям.</w:t>
      </w:r>
    </w:p>
    <w:p w14:paraId="70804267" w14:textId="77777777" w:rsidR="00ED02E5" w:rsidRPr="00585EBA" w:rsidRDefault="00ED02E5" w:rsidP="00585EBA">
      <w:pPr>
        <w:spacing w:line="276" w:lineRule="auto"/>
        <w:ind w:firstLine="709"/>
        <w:jc w:val="both"/>
        <w:rPr>
          <w:color w:val="auto"/>
          <w:sz w:val="28"/>
        </w:rPr>
      </w:pPr>
      <w:r w:rsidRPr="00585EBA">
        <w:rPr>
          <w:color w:val="auto"/>
          <w:sz w:val="28"/>
        </w:rPr>
        <w:t>20.12.14. (17.12 n.)) Максимальный уклон велосипедной трассы не должен превышать 12% на самом крутом участке.</w:t>
      </w:r>
    </w:p>
    <w:p w14:paraId="51FC27BB" w14:textId="77777777" w:rsidR="00133377" w:rsidRPr="00585EBA" w:rsidRDefault="00ED02E5" w:rsidP="00585EBA">
      <w:pPr>
        <w:spacing w:line="276" w:lineRule="auto"/>
        <w:ind w:firstLine="709"/>
        <w:jc w:val="both"/>
        <w:rPr>
          <w:color w:val="auto"/>
          <w:sz w:val="28"/>
        </w:rPr>
      </w:pPr>
      <w:r w:rsidRPr="00585EBA">
        <w:rPr>
          <w:color w:val="auto"/>
          <w:sz w:val="28"/>
        </w:rPr>
        <w:lastRenderedPageBreak/>
        <w:t>20.12.15. Использование стартового номера является обязательным, он должен быть виден сзади.</w:t>
      </w:r>
    </w:p>
    <w:p w14:paraId="2B4A9AF3" w14:textId="77777777" w:rsidR="00133377" w:rsidRPr="00585EBA" w:rsidRDefault="00133377" w:rsidP="00585EBA">
      <w:pPr>
        <w:spacing w:line="276" w:lineRule="auto"/>
        <w:ind w:firstLine="709"/>
        <w:jc w:val="both"/>
        <w:rPr>
          <w:color w:val="auto"/>
          <w:sz w:val="16"/>
          <w:szCs w:val="16"/>
        </w:rPr>
      </w:pPr>
    </w:p>
    <w:p w14:paraId="71411759" w14:textId="518D0D78" w:rsidR="00ED02E5" w:rsidRPr="00585EBA" w:rsidRDefault="00ED02E5" w:rsidP="00585EBA">
      <w:pPr>
        <w:spacing w:line="276" w:lineRule="auto"/>
        <w:ind w:firstLine="709"/>
        <w:jc w:val="both"/>
        <w:rPr>
          <w:b/>
          <w:color w:val="auto"/>
          <w:sz w:val="28"/>
        </w:rPr>
      </w:pPr>
      <w:r w:rsidRPr="00585EBA">
        <w:rPr>
          <w:b/>
          <w:color w:val="auto"/>
          <w:sz w:val="28"/>
        </w:rPr>
        <w:t>20.13. (17.13.) Плавание для спортсменов классов PTWC1 и PTWC2:</w:t>
      </w:r>
    </w:p>
    <w:p w14:paraId="6929997B" w14:textId="77777777" w:rsidR="00ED02E5" w:rsidRPr="00585EBA" w:rsidRDefault="00ED02E5" w:rsidP="00585EBA">
      <w:pPr>
        <w:spacing w:line="276" w:lineRule="auto"/>
        <w:ind w:firstLine="709"/>
        <w:jc w:val="both"/>
        <w:rPr>
          <w:color w:val="auto"/>
          <w:sz w:val="28"/>
        </w:rPr>
      </w:pPr>
      <w:r w:rsidRPr="00585EBA">
        <w:rPr>
          <w:color w:val="auto"/>
          <w:sz w:val="28"/>
        </w:rPr>
        <w:t>20.13.1. (17.13 a.)) Спортсмены могут использовать не более 3 креплений для ног из не плавучего материала в любом месте. Крепления могут быть шириной, максимум, 10 см.</w:t>
      </w:r>
    </w:p>
    <w:p w14:paraId="7BF1F01A" w14:textId="77777777" w:rsidR="00ED02E5" w:rsidRPr="00585EBA" w:rsidRDefault="00ED02E5" w:rsidP="00585EBA">
      <w:pPr>
        <w:spacing w:line="276" w:lineRule="auto"/>
        <w:ind w:firstLine="709"/>
        <w:jc w:val="both"/>
        <w:rPr>
          <w:color w:val="auto"/>
          <w:sz w:val="28"/>
        </w:rPr>
      </w:pPr>
      <w:r w:rsidRPr="00585EBA">
        <w:rPr>
          <w:color w:val="auto"/>
          <w:sz w:val="28"/>
        </w:rPr>
        <w:t>20.13.2. (17.13 b.)) Разрешается использование коленного бандажа при условии, что он не способствует удержанию на воде или продвижению вперед. Если надет гидрокостюм, то коленный бандаж крепится с наружной стороны гидрокостюма. При этом коленный бандаж должен закрывать только половину поверхности ноги. Длина не может превышать верхней половины бедра или нижней половины голени и должна удерживать область колена/коленей.</w:t>
      </w:r>
    </w:p>
    <w:p w14:paraId="0B950F48" w14:textId="25651263" w:rsidR="00ED02E5" w:rsidRPr="00585EBA" w:rsidRDefault="00ED02E5" w:rsidP="00585EBA">
      <w:pPr>
        <w:spacing w:line="276" w:lineRule="auto"/>
        <w:ind w:firstLine="709"/>
        <w:jc w:val="both"/>
        <w:rPr>
          <w:color w:val="auto"/>
          <w:sz w:val="28"/>
        </w:rPr>
      </w:pPr>
      <w:r w:rsidRPr="00585EBA">
        <w:rPr>
          <w:color w:val="auto"/>
          <w:sz w:val="28"/>
        </w:rPr>
        <w:t>20.13.3. ((17.13 b.) (i)) Техническая характеристика коленных б</w:t>
      </w:r>
      <w:r w:rsidR="0069519E">
        <w:rPr>
          <w:color w:val="auto"/>
          <w:sz w:val="28"/>
        </w:rPr>
        <w:t>андажей:</w:t>
      </w:r>
    </w:p>
    <w:p w14:paraId="7077FE1E" w14:textId="399C0AF9" w:rsidR="00ED02E5" w:rsidRPr="00585EBA" w:rsidRDefault="00ED02E5" w:rsidP="00585EBA">
      <w:pPr>
        <w:spacing w:line="276" w:lineRule="auto"/>
        <w:ind w:firstLine="709"/>
        <w:jc w:val="both"/>
        <w:rPr>
          <w:color w:val="auto"/>
          <w:sz w:val="28"/>
        </w:rPr>
      </w:pPr>
      <w:r w:rsidRPr="00585EBA">
        <w:rPr>
          <w:color w:val="auto"/>
          <w:sz w:val="28"/>
        </w:rPr>
        <w:t>материал: пластик ПВХ или углеродное волокно, не обеспечивающее плавучесть или дополнительную движущую силу;</w:t>
      </w:r>
    </w:p>
    <w:p w14:paraId="465CB13F" w14:textId="325DC6C1" w:rsidR="00ED02E5" w:rsidRPr="00585EBA" w:rsidRDefault="00ED02E5" w:rsidP="00585EBA">
      <w:pPr>
        <w:spacing w:line="276" w:lineRule="auto"/>
        <w:ind w:firstLine="709"/>
        <w:jc w:val="both"/>
        <w:rPr>
          <w:color w:val="auto"/>
          <w:sz w:val="28"/>
        </w:rPr>
      </w:pPr>
      <w:r w:rsidRPr="00585EBA">
        <w:rPr>
          <w:color w:val="auto"/>
          <w:sz w:val="28"/>
        </w:rPr>
        <w:t>в бандаже не должно быть пространства или камер, в которых может задерживаться воздух или любой другой газ;</w:t>
      </w:r>
    </w:p>
    <w:p w14:paraId="6D088A89" w14:textId="529E9ADA" w:rsidR="00ED02E5" w:rsidRPr="00585EBA" w:rsidRDefault="00ED02E5" w:rsidP="00585EBA">
      <w:pPr>
        <w:spacing w:line="276" w:lineRule="auto"/>
        <w:ind w:firstLine="709"/>
        <w:jc w:val="both"/>
        <w:rPr>
          <w:color w:val="auto"/>
          <w:sz w:val="28"/>
        </w:rPr>
      </w:pPr>
      <w:r w:rsidRPr="00585EBA">
        <w:rPr>
          <w:color w:val="auto"/>
          <w:sz w:val="28"/>
        </w:rPr>
        <w:t>толщина бандажа не должна превышать 5 мм.</w:t>
      </w:r>
    </w:p>
    <w:p w14:paraId="7BB7A300" w14:textId="77777777" w:rsidR="00ED02E5" w:rsidRPr="00585EBA" w:rsidRDefault="00ED02E5" w:rsidP="00585EBA">
      <w:pPr>
        <w:spacing w:line="276" w:lineRule="auto"/>
        <w:ind w:firstLine="709"/>
        <w:jc w:val="both"/>
        <w:rPr>
          <w:color w:val="auto"/>
          <w:sz w:val="28"/>
        </w:rPr>
      </w:pPr>
      <w:r w:rsidRPr="00585EBA">
        <w:rPr>
          <w:color w:val="auto"/>
          <w:sz w:val="28"/>
        </w:rPr>
        <w:t xml:space="preserve">20.13.4. (17.13 c.)) Коленные бандажи должны быть одобрены Федерацией. Все запросы должны подаваться соответствующей РСФ в письменной форме для утверждения Федерации не менее чем за 30 дней до соревнований, в котором спортсмен желает участвовать, с четким объяснением и минимум 5 фотографиями. Заявитель РСФ будет проинформирован Федерацией о результатах запроса после того, как комиссия рассмотрит информацию. </w:t>
      </w:r>
    </w:p>
    <w:p w14:paraId="38097AE1" w14:textId="73BBAA12" w:rsidR="0069519E" w:rsidRDefault="00ED02E5" w:rsidP="0069519E">
      <w:pPr>
        <w:spacing w:line="276" w:lineRule="auto"/>
        <w:ind w:firstLine="709"/>
        <w:jc w:val="both"/>
        <w:rPr>
          <w:color w:val="auto"/>
          <w:sz w:val="28"/>
        </w:rPr>
      </w:pPr>
      <w:r w:rsidRPr="00585EBA">
        <w:rPr>
          <w:color w:val="auto"/>
          <w:sz w:val="28"/>
        </w:rPr>
        <w:t>20.13.5. (17.13 d.)) Использование нижней части гидрокостюма разрешено всегда. Допустимая толщина 5 мм +/- 0,3 мм.</w:t>
      </w:r>
    </w:p>
    <w:p w14:paraId="6C76303C" w14:textId="77777777" w:rsidR="00F84C95" w:rsidRPr="00F84C95" w:rsidRDefault="00F84C95" w:rsidP="0069519E">
      <w:pPr>
        <w:spacing w:line="276" w:lineRule="auto"/>
        <w:ind w:firstLine="709"/>
        <w:jc w:val="both"/>
        <w:rPr>
          <w:color w:val="auto"/>
          <w:sz w:val="16"/>
          <w:szCs w:val="16"/>
        </w:rPr>
      </w:pPr>
    </w:p>
    <w:p w14:paraId="2FBE1E5D" w14:textId="6B22FB24" w:rsidR="00ED02E5" w:rsidRPr="00585EBA" w:rsidRDefault="00ED02E5" w:rsidP="00585EBA">
      <w:pPr>
        <w:spacing w:line="276" w:lineRule="auto"/>
        <w:ind w:firstLine="709"/>
        <w:jc w:val="both"/>
        <w:rPr>
          <w:b/>
          <w:color w:val="auto"/>
          <w:sz w:val="28"/>
        </w:rPr>
      </w:pPr>
      <w:r w:rsidRPr="00585EBA">
        <w:rPr>
          <w:b/>
          <w:color w:val="auto"/>
          <w:sz w:val="28"/>
        </w:rPr>
        <w:t>20.14. (17.14) Велогонка для участников спортивных классов PTWC1 и PTWC2:</w:t>
      </w:r>
    </w:p>
    <w:p w14:paraId="2B9FA642" w14:textId="77777777" w:rsidR="00ED02E5" w:rsidRPr="00585EBA" w:rsidRDefault="00ED02E5" w:rsidP="00585EBA">
      <w:pPr>
        <w:spacing w:line="276" w:lineRule="auto"/>
        <w:ind w:firstLine="709"/>
        <w:jc w:val="both"/>
        <w:rPr>
          <w:color w:val="auto"/>
          <w:sz w:val="28"/>
        </w:rPr>
      </w:pPr>
      <w:r w:rsidRPr="00585EBA">
        <w:rPr>
          <w:color w:val="auto"/>
          <w:sz w:val="28"/>
        </w:rPr>
        <w:t>20.14.1. (17.14 a.)) Спортсмены должны использовать ручной велосипед, приводимый в движение силой рук, в лежачем положении.</w:t>
      </w:r>
    </w:p>
    <w:p w14:paraId="26BA0EF7" w14:textId="77777777" w:rsidR="00ED02E5" w:rsidRPr="00585EBA" w:rsidRDefault="00ED02E5" w:rsidP="00585EBA">
      <w:pPr>
        <w:spacing w:line="276" w:lineRule="auto"/>
        <w:ind w:firstLine="709"/>
        <w:jc w:val="both"/>
        <w:rPr>
          <w:color w:val="auto"/>
          <w:sz w:val="28"/>
        </w:rPr>
      </w:pPr>
      <w:r w:rsidRPr="00585EBA">
        <w:rPr>
          <w:color w:val="auto"/>
          <w:sz w:val="28"/>
        </w:rPr>
        <w:t>20.14.2. (17.14 b.)) Техническая спецификация велосипеда с ручным приводом:</w:t>
      </w:r>
    </w:p>
    <w:p w14:paraId="4ADCDD2A" w14:textId="77777777" w:rsidR="00ED02E5" w:rsidRPr="00585EBA" w:rsidRDefault="00ED02E5" w:rsidP="00585EBA">
      <w:pPr>
        <w:spacing w:line="276" w:lineRule="auto"/>
        <w:ind w:firstLine="709"/>
        <w:jc w:val="both"/>
        <w:rPr>
          <w:color w:val="auto"/>
          <w:sz w:val="28"/>
        </w:rPr>
      </w:pPr>
      <w:r w:rsidRPr="00585EBA">
        <w:rPr>
          <w:color w:val="auto"/>
          <w:sz w:val="28"/>
        </w:rPr>
        <w:t xml:space="preserve">20.14.3. (17.14 b.) (i)) Велосипед с ручным приводом – это трехколесное транспортное средство с ручным приводом, которое соответствует общим принципам конструкции велосипедов Международного союза велосипедистов (UCI) за исключением того, что трубы рамы шасси не обязательно должны </w:t>
      </w:r>
      <w:r w:rsidRPr="00585EBA">
        <w:rPr>
          <w:color w:val="auto"/>
          <w:sz w:val="28"/>
        </w:rPr>
        <w:lastRenderedPageBreak/>
        <w:t>быть прямыми. Для конструкции сиденья или спинки максимальный диаметр трубы рамы может превышать максимальные значения, определенные общими принципами UCI.</w:t>
      </w:r>
    </w:p>
    <w:p w14:paraId="161D8062" w14:textId="77777777" w:rsidR="00ED02E5" w:rsidRPr="00585EBA" w:rsidRDefault="00ED02E5" w:rsidP="00585EBA">
      <w:pPr>
        <w:spacing w:line="276" w:lineRule="auto"/>
        <w:ind w:firstLine="709"/>
        <w:jc w:val="both"/>
        <w:rPr>
          <w:color w:val="auto"/>
          <w:sz w:val="28"/>
        </w:rPr>
      </w:pPr>
      <w:r w:rsidRPr="00585EBA">
        <w:rPr>
          <w:color w:val="auto"/>
          <w:sz w:val="28"/>
        </w:rPr>
        <w:t>20.14.4. (17.14 b.) (</w:t>
      </w:r>
      <w:proofErr w:type="spellStart"/>
      <w:r w:rsidRPr="00585EBA">
        <w:rPr>
          <w:color w:val="auto"/>
          <w:sz w:val="28"/>
        </w:rPr>
        <w:t>ii</w:t>
      </w:r>
      <w:proofErr w:type="spellEnd"/>
      <w:r w:rsidRPr="00585EBA">
        <w:rPr>
          <w:color w:val="auto"/>
          <w:sz w:val="28"/>
        </w:rPr>
        <w:t>)) Диаметр одинарного колеса может отличаться от диаметра двойных колес. Переднее колесо должно быть управляемым и приводится в действие системой, состоящей из рукоятки и цепи. Ручной велосипед должен приводиться в движение исключительно с помощью цепной системы и обычной трансмиссии велосипеда, состоящей из шатунов, звездочек, цепи и шестерен, с ручными рукоятками вместо ножных педалей. Он должен приводиться в движение только кистями, руками и верхней частью тела.</w:t>
      </w:r>
    </w:p>
    <w:p w14:paraId="04D2E734" w14:textId="77777777" w:rsidR="00ED02E5" w:rsidRPr="00585EBA" w:rsidRDefault="00ED02E5" w:rsidP="00585EBA">
      <w:pPr>
        <w:spacing w:line="276" w:lineRule="auto"/>
        <w:ind w:firstLine="709"/>
        <w:jc w:val="both"/>
        <w:rPr>
          <w:color w:val="auto"/>
          <w:sz w:val="28"/>
        </w:rPr>
      </w:pPr>
      <w:r w:rsidRPr="00585EBA">
        <w:rPr>
          <w:color w:val="auto"/>
          <w:sz w:val="28"/>
        </w:rPr>
        <w:t>20.14.5. (17.14 b.) (</w:t>
      </w:r>
      <w:proofErr w:type="spellStart"/>
      <w:r w:rsidRPr="00585EBA">
        <w:rPr>
          <w:color w:val="auto"/>
          <w:sz w:val="28"/>
        </w:rPr>
        <w:t>iii</w:t>
      </w:r>
      <w:proofErr w:type="spellEnd"/>
      <w:r w:rsidRPr="00585EBA">
        <w:rPr>
          <w:color w:val="auto"/>
          <w:sz w:val="28"/>
        </w:rPr>
        <w:t>)) Спортсмен должен иметь хороший обзор. Таким образом, горизонталь линии глаз должна быть выше центра корпуса шатунов/комплекта шатунов, когда спортсмен сидит, положив руки на руль, полностью вытянув их вперед, лопатки должны соприкасаются со спинкой, а голова соприкасается с подголовником, если это применимо. В этом положении рассчитываются следующие соответствующие расстояния: (№ 1) расстояние от земли до центра глаз спортсмена и (№ 2) расстояние от земли до центра корпуса шатуна (комплекта шатунов). Значение (№ 1) должно быть равно или больше, чем значение (№ 2).</w:t>
      </w:r>
    </w:p>
    <w:p w14:paraId="29FC60D4" w14:textId="77777777" w:rsidR="00ED02E5" w:rsidRPr="00585EBA" w:rsidRDefault="00ED02E5" w:rsidP="00585EBA">
      <w:pPr>
        <w:spacing w:line="276" w:lineRule="auto"/>
        <w:ind w:firstLine="709"/>
        <w:jc w:val="both"/>
        <w:rPr>
          <w:color w:val="auto"/>
          <w:sz w:val="28"/>
        </w:rPr>
      </w:pPr>
      <w:r w:rsidRPr="00585EBA">
        <w:rPr>
          <w:color w:val="auto"/>
          <w:sz w:val="28"/>
        </w:rPr>
        <w:t>20.14.6. (17.14 b.) (</w:t>
      </w:r>
      <w:proofErr w:type="spellStart"/>
      <w:r w:rsidRPr="00585EBA">
        <w:rPr>
          <w:color w:val="auto"/>
          <w:sz w:val="28"/>
        </w:rPr>
        <w:t>iv</w:t>
      </w:r>
      <w:proofErr w:type="spellEnd"/>
      <w:r w:rsidRPr="00585EBA">
        <w:rPr>
          <w:color w:val="auto"/>
          <w:sz w:val="28"/>
        </w:rPr>
        <w:t xml:space="preserve">)) Все ручные велосипеды должны иметь зеркало, закрепленное либо на шлеме спортсмена, либо в какой-либо точке на передней части велосипеда, чтобы обеспечить возможность обзора сзади. </w:t>
      </w:r>
    </w:p>
    <w:p w14:paraId="521B5B90" w14:textId="77777777" w:rsidR="00ED02E5" w:rsidRPr="00585EBA" w:rsidRDefault="00ED02E5" w:rsidP="00585EBA">
      <w:pPr>
        <w:spacing w:line="276" w:lineRule="auto"/>
        <w:ind w:firstLine="709"/>
        <w:jc w:val="both"/>
        <w:rPr>
          <w:color w:val="auto"/>
          <w:sz w:val="28"/>
        </w:rPr>
      </w:pPr>
      <w:r w:rsidRPr="00585EBA">
        <w:rPr>
          <w:color w:val="auto"/>
          <w:sz w:val="28"/>
        </w:rPr>
        <w:t>20.14.7. (17.14 b.) (v)) Ступни спортсмена во время велосипедного сегмента должны располагаться перед коленями.</w:t>
      </w:r>
    </w:p>
    <w:p w14:paraId="7E948624" w14:textId="77777777" w:rsidR="00ED02E5" w:rsidRPr="00585EBA" w:rsidRDefault="00ED02E5" w:rsidP="00585EBA">
      <w:pPr>
        <w:spacing w:line="276" w:lineRule="auto"/>
        <w:ind w:firstLine="709"/>
        <w:jc w:val="both"/>
        <w:rPr>
          <w:color w:val="auto"/>
          <w:sz w:val="28"/>
        </w:rPr>
      </w:pPr>
      <w:r w:rsidRPr="00585EBA">
        <w:rPr>
          <w:color w:val="auto"/>
          <w:sz w:val="28"/>
        </w:rPr>
        <w:t>20.14.8. (17.14 b.) (</w:t>
      </w:r>
      <w:proofErr w:type="spellStart"/>
      <w:r w:rsidRPr="00585EBA">
        <w:rPr>
          <w:color w:val="auto"/>
          <w:sz w:val="28"/>
        </w:rPr>
        <w:t>vi</w:t>
      </w:r>
      <w:proofErr w:type="spellEnd"/>
      <w:r w:rsidRPr="00585EBA">
        <w:rPr>
          <w:color w:val="auto"/>
          <w:sz w:val="28"/>
        </w:rPr>
        <w:t>)) Во время соревнований запрещается вносить какие-либо изменения в ручной велосипед.</w:t>
      </w:r>
    </w:p>
    <w:p w14:paraId="22EB0353" w14:textId="77777777" w:rsidR="00ED02E5" w:rsidRPr="00585EBA" w:rsidRDefault="00ED02E5" w:rsidP="00585EBA">
      <w:pPr>
        <w:spacing w:line="276" w:lineRule="auto"/>
        <w:ind w:firstLine="709"/>
        <w:jc w:val="both"/>
        <w:rPr>
          <w:color w:val="auto"/>
          <w:sz w:val="28"/>
        </w:rPr>
      </w:pPr>
      <w:r w:rsidRPr="00585EBA">
        <w:rPr>
          <w:color w:val="auto"/>
          <w:sz w:val="28"/>
        </w:rPr>
        <w:t>20.14.9. (17.14 b.) (</w:t>
      </w:r>
      <w:proofErr w:type="spellStart"/>
      <w:r w:rsidRPr="00585EBA">
        <w:rPr>
          <w:color w:val="auto"/>
          <w:sz w:val="28"/>
        </w:rPr>
        <w:t>vii</w:t>
      </w:r>
      <w:proofErr w:type="spellEnd"/>
      <w:r w:rsidRPr="00585EBA">
        <w:rPr>
          <w:color w:val="auto"/>
          <w:sz w:val="28"/>
        </w:rPr>
        <w:t>)) Колеса ручного велосипеда могут иметь диаметр минимум от 406 мм (ERTRO), максимум до 622 мм, без учета шины. При необходимости можно использовать модифицированные ступичные насадки. Ширина двойных колес ручного велосипеда может варьировать минимум от 55 см, максимум до 70 см в центре каждой шины в точке, где шины касаются земли.</w:t>
      </w:r>
    </w:p>
    <w:p w14:paraId="2CEB3E87" w14:textId="63AD13B0" w:rsidR="00ED02E5" w:rsidRPr="00585EBA" w:rsidRDefault="00ED02E5" w:rsidP="00D95F4F">
      <w:pPr>
        <w:spacing w:line="276" w:lineRule="auto"/>
        <w:jc w:val="both"/>
        <w:rPr>
          <w:color w:val="auto"/>
          <w:sz w:val="28"/>
        </w:rPr>
      </w:pPr>
      <w:r w:rsidRPr="00585EBA">
        <w:rPr>
          <w:noProof/>
          <w:color w:val="auto"/>
        </w:rPr>
        <w:lastRenderedPageBreak/>
        <w:drawing>
          <wp:inline distT="0" distB="0" distL="0" distR="0" wp14:anchorId="77EB8373" wp14:editId="081AD739">
            <wp:extent cx="5879806" cy="2161989"/>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0751" cy="2169691"/>
                    </a:xfrm>
                    <a:prstGeom prst="rect">
                      <a:avLst/>
                    </a:prstGeom>
                    <a:noFill/>
                    <a:ln>
                      <a:noFill/>
                    </a:ln>
                  </pic:spPr>
                </pic:pic>
              </a:graphicData>
            </a:graphic>
          </wp:inline>
        </w:drawing>
      </w:r>
    </w:p>
    <w:p w14:paraId="57CA7D6F" w14:textId="77777777" w:rsidR="00ED02E5" w:rsidRPr="00585EBA" w:rsidRDefault="00ED02E5" w:rsidP="00585EBA">
      <w:pPr>
        <w:spacing w:line="276" w:lineRule="auto"/>
        <w:ind w:firstLine="709"/>
        <w:jc w:val="both"/>
        <w:rPr>
          <w:color w:val="auto"/>
          <w:sz w:val="28"/>
        </w:rPr>
      </w:pPr>
      <w:r w:rsidRPr="00585EBA">
        <w:rPr>
          <w:color w:val="auto"/>
          <w:sz w:val="28"/>
        </w:rPr>
        <w:t>Рисунок 8. Ручной велосипед, приводимый в движение силой рук, в лежачем положении.</w:t>
      </w:r>
    </w:p>
    <w:p w14:paraId="0E3AF49A" w14:textId="77777777" w:rsidR="00ED02E5" w:rsidRPr="00585EBA" w:rsidRDefault="00ED02E5" w:rsidP="00585EBA">
      <w:pPr>
        <w:spacing w:line="276" w:lineRule="auto"/>
        <w:ind w:firstLine="709"/>
        <w:jc w:val="both"/>
        <w:rPr>
          <w:color w:val="auto"/>
          <w:sz w:val="28"/>
        </w:rPr>
      </w:pPr>
      <w:r w:rsidRPr="00585EBA">
        <w:rPr>
          <w:color w:val="auto"/>
          <w:sz w:val="28"/>
        </w:rPr>
        <w:t>20.14.10. (17.14 b.) (</w:t>
      </w:r>
      <w:proofErr w:type="spellStart"/>
      <w:r w:rsidRPr="00585EBA">
        <w:rPr>
          <w:color w:val="auto"/>
          <w:sz w:val="28"/>
        </w:rPr>
        <w:t>viii</w:t>
      </w:r>
      <w:proofErr w:type="spellEnd"/>
      <w:r w:rsidRPr="00585EBA">
        <w:rPr>
          <w:color w:val="auto"/>
          <w:sz w:val="28"/>
        </w:rPr>
        <w:t>)) Допускается использование дисковых колес.</w:t>
      </w:r>
    </w:p>
    <w:p w14:paraId="06C6734B" w14:textId="77777777" w:rsidR="00ED02E5" w:rsidRPr="00585EBA" w:rsidRDefault="00ED02E5" w:rsidP="00585EBA">
      <w:pPr>
        <w:spacing w:line="276" w:lineRule="auto"/>
        <w:ind w:firstLine="709"/>
        <w:jc w:val="both"/>
        <w:rPr>
          <w:color w:val="auto"/>
          <w:sz w:val="28"/>
        </w:rPr>
      </w:pPr>
      <w:r w:rsidRPr="00585EBA">
        <w:rPr>
          <w:color w:val="auto"/>
          <w:sz w:val="28"/>
        </w:rPr>
        <w:t>20.14.11. (17.14 b.) (</w:t>
      </w:r>
      <w:proofErr w:type="spellStart"/>
      <w:r w:rsidRPr="00585EBA">
        <w:rPr>
          <w:color w:val="auto"/>
          <w:sz w:val="28"/>
        </w:rPr>
        <w:t>ix</w:t>
      </w:r>
      <w:proofErr w:type="spellEnd"/>
      <w:r w:rsidRPr="00585EBA">
        <w:rPr>
          <w:color w:val="auto"/>
          <w:sz w:val="28"/>
        </w:rPr>
        <w:t>)) Допускается использование дисковых тормозов.</w:t>
      </w:r>
    </w:p>
    <w:p w14:paraId="0641B255" w14:textId="1FDC1626" w:rsidR="00ED02E5" w:rsidRPr="00585EBA" w:rsidRDefault="00ED02E5" w:rsidP="00585EBA">
      <w:pPr>
        <w:spacing w:line="276" w:lineRule="auto"/>
        <w:ind w:firstLine="709"/>
        <w:jc w:val="both"/>
        <w:rPr>
          <w:color w:val="auto"/>
          <w:sz w:val="28"/>
        </w:rPr>
      </w:pPr>
      <w:r w:rsidRPr="00585EBA">
        <w:rPr>
          <w:color w:val="auto"/>
          <w:sz w:val="28"/>
        </w:rPr>
        <w:t>20.14.12. (17.14 b.) (x)) Длина ручного велосипеда не должна превышать 250 см, а ширина – 75 см.</w:t>
      </w:r>
    </w:p>
    <w:p w14:paraId="21630F31" w14:textId="3404EE14" w:rsidR="00ED02E5" w:rsidRPr="00585EBA" w:rsidRDefault="00D7080B" w:rsidP="00585EBA">
      <w:pPr>
        <w:spacing w:line="276" w:lineRule="auto"/>
        <w:ind w:firstLine="709"/>
        <w:jc w:val="both"/>
        <w:rPr>
          <w:color w:val="auto"/>
          <w:sz w:val="28"/>
        </w:rPr>
      </w:pPr>
      <w:r>
        <w:rPr>
          <w:color w:val="auto"/>
          <w:sz w:val="28"/>
        </w:rPr>
        <w:t>20.14.13. (17.14 b.) (</w:t>
      </w:r>
      <w:proofErr w:type="spellStart"/>
      <w:r>
        <w:rPr>
          <w:color w:val="auto"/>
          <w:sz w:val="28"/>
        </w:rPr>
        <w:t>xi</w:t>
      </w:r>
      <w:proofErr w:type="spellEnd"/>
      <w:r>
        <w:rPr>
          <w:color w:val="auto"/>
          <w:sz w:val="28"/>
        </w:rPr>
        <w:t>)) </w:t>
      </w:r>
      <w:r w:rsidR="00ED02E5" w:rsidRPr="00585EBA">
        <w:rPr>
          <w:color w:val="auto"/>
          <w:sz w:val="28"/>
        </w:rPr>
        <w:t>Устройство переключения передач может располагаться либо на концах руля, либо сбоку от тела спортсмена.</w:t>
      </w:r>
    </w:p>
    <w:p w14:paraId="704A99FF" w14:textId="77777777" w:rsidR="00ED02E5" w:rsidRPr="00585EBA" w:rsidRDefault="00ED02E5" w:rsidP="00585EBA">
      <w:pPr>
        <w:spacing w:line="276" w:lineRule="auto"/>
        <w:ind w:firstLine="709"/>
        <w:jc w:val="both"/>
        <w:rPr>
          <w:color w:val="auto"/>
          <w:sz w:val="28"/>
        </w:rPr>
      </w:pPr>
      <w:r w:rsidRPr="00585EBA">
        <w:rPr>
          <w:color w:val="auto"/>
          <w:sz w:val="28"/>
        </w:rPr>
        <w:t>20.14.14. (17.14 b.) (</w:t>
      </w:r>
      <w:proofErr w:type="spellStart"/>
      <w:r w:rsidRPr="00585EBA">
        <w:rPr>
          <w:color w:val="auto"/>
          <w:sz w:val="28"/>
        </w:rPr>
        <w:t>xii</w:t>
      </w:r>
      <w:proofErr w:type="spellEnd"/>
      <w:r w:rsidRPr="00585EBA">
        <w:rPr>
          <w:color w:val="auto"/>
          <w:sz w:val="28"/>
        </w:rPr>
        <w:t>)) Самая большая передняя звезда должна быть оборудована надежно фиксируемой крышкой для защиты спортсмена. Эта защита должна быть изготовлена из достаточно прочного твердого материала и полностью закрывать половину окружности (180°) передней звезды с той стороны, где находится нога гонщика.</w:t>
      </w:r>
    </w:p>
    <w:p w14:paraId="7902CB9C" w14:textId="594A769C" w:rsidR="00ED02E5" w:rsidRPr="00585EBA" w:rsidRDefault="00ED02E5" w:rsidP="00585EBA">
      <w:pPr>
        <w:spacing w:line="276" w:lineRule="auto"/>
        <w:ind w:firstLine="709"/>
        <w:jc w:val="both"/>
        <w:rPr>
          <w:color w:val="auto"/>
          <w:sz w:val="28"/>
        </w:rPr>
      </w:pPr>
      <w:r w:rsidRPr="00585EBA">
        <w:rPr>
          <w:color w:val="auto"/>
          <w:sz w:val="28"/>
        </w:rPr>
        <w:t>20.14.15. (17.1 b.) (</w:t>
      </w:r>
      <w:proofErr w:type="spellStart"/>
      <w:r w:rsidRPr="00585EBA">
        <w:rPr>
          <w:color w:val="auto"/>
          <w:sz w:val="28"/>
        </w:rPr>
        <w:t>xiii</w:t>
      </w:r>
      <w:proofErr w:type="spellEnd"/>
      <w:r w:rsidRPr="00585EBA">
        <w:rPr>
          <w:color w:val="auto"/>
          <w:sz w:val="28"/>
        </w:rPr>
        <w:t>)) Любые накладки или ребра, вставленные в стыки между трубами, должны использоваться только в целях усиления конструкции. На соревнованиях не допускается использование нефункциональных аэродинамических устройств.</w:t>
      </w:r>
    </w:p>
    <w:p w14:paraId="7B4A2929" w14:textId="36954587" w:rsidR="00ED02E5" w:rsidRPr="00585EBA" w:rsidRDefault="00D7080B" w:rsidP="00585EBA">
      <w:pPr>
        <w:spacing w:line="276" w:lineRule="auto"/>
        <w:ind w:firstLine="709"/>
        <w:jc w:val="both"/>
        <w:rPr>
          <w:color w:val="auto"/>
          <w:sz w:val="28"/>
        </w:rPr>
      </w:pPr>
      <w:r>
        <w:rPr>
          <w:color w:val="auto"/>
          <w:sz w:val="28"/>
        </w:rPr>
        <w:t>20.14.16. (17.14 b.) (</w:t>
      </w:r>
      <w:proofErr w:type="spellStart"/>
      <w:r>
        <w:rPr>
          <w:color w:val="auto"/>
          <w:sz w:val="28"/>
        </w:rPr>
        <w:t>xiv</w:t>
      </w:r>
      <w:proofErr w:type="spellEnd"/>
      <w:r>
        <w:rPr>
          <w:color w:val="auto"/>
          <w:sz w:val="28"/>
        </w:rPr>
        <w:t>)) </w:t>
      </w:r>
      <w:r w:rsidR="00ED02E5" w:rsidRPr="00585EBA">
        <w:rPr>
          <w:color w:val="auto"/>
          <w:sz w:val="28"/>
        </w:rPr>
        <w:t>Разрешено использовать быстросъемные фиксирующие ремни.</w:t>
      </w:r>
    </w:p>
    <w:p w14:paraId="671A1615" w14:textId="77777777" w:rsidR="00ED02E5" w:rsidRPr="00585EBA" w:rsidRDefault="00ED02E5" w:rsidP="00585EBA">
      <w:pPr>
        <w:spacing w:line="276" w:lineRule="auto"/>
        <w:ind w:firstLine="709"/>
        <w:jc w:val="both"/>
        <w:rPr>
          <w:color w:val="auto"/>
          <w:sz w:val="28"/>
        </w:rPr>
      </w:pPr>
      <w:r w:rsidRPr="00585EBA">
        <w:rPr>
          <w:color w:val="auto"/>
          <w:sz w:val="28"/>
        </w:rPr>
        <w:t>20.14.17. (17.14 b.) (</w:t>
      </w:r>
      <w:proofErr w:type="spellStart"/>
      <w:r w:rsidRPr="00585EBA">
        <w:rPr>
          <w:color w:val="auto"/>
          <w:sz w:val="28"/>
        </w:rPr>
        <w:t>xv</w:t>
      </w:r>
      <w:proofErr w:type="spellEnd"/>
      <w:r w:rsidRPr="00585EBA">
        <w:rPr>
          <w:color w:val="auto"/>
          <w:sz w:val="28"/>
        </w:rPr>
        <w:t>)) Спортсмены должны убедиться, что для их нижних конечностей обеспечена достаточная опора/фиксация/подставка, чтобы предотвратить их волочение или контакт с землей во время соревнований.</w:t>
      </w:r>
    </w:p>
    <w:p w14:paraId="6ECE1E22" w14:textId="77777777" w:rsidR="00ED02E5" w:rsidRPr="00585EBA" w:rsidRDefault="00ED02E5" w:rsidP="00585EBA">
      <w:pPr>
        <w:spacing w:line="276" w:lineRule="auto"/>
        <w:ind w:firstLine="709"/>
        <w:jc w:val="both"/>
        <w:rPr>
          <w:color w:val="auto"/>
          <w:sz w:val="28"/>
        </w:rPr>
      </w:pPr>
      <w:r w:rsidRPr="00585EBA">
        <w:rPr>
          <w:color w:val="auto"/>
          <w:sz w:val="28"/>
        </w:rPr>
        <w:t>20.14.18. (17.14 c.)) Стартовый номер должен размещаться на спинке ручного велосипеда таким образом, чтобы он был виден сзади.</w:t>
      </w:r>
    </w:p>
    <w:p w14:paraId="7466FDE0" w14:textId="77777777" w:rsidR="00ED02E5" w:rsidRPr="00585EBA" w:rsidRDefault="00ED02E5" w:rsidP="00585EBA">
      <w:pPr>
        <w:spacing w:line="276" w:lineRule="auto"/>
        <w:ind w:firstLine="709"/>
        <w:jc w:val="both"/>
        <w:rPr>
          <w:color w:val="auto"/>
          <w:sz w:val="28"/>
        </w:rPr>
      </w:pPr>
      <w:r w:rsidRPr="00585EBA">
        <w:rPr>
          <w:color w:val="auto"/>
          <w:sz w:val="28"/>
        </w:rPr>
        <w:t>20.14.19. (17.14 b.)) Шлем должен быть застегнут перед посадкой на ручной велосипед и оставаться застегнутым до финиша.</w:t>
      </w:r>
    </w:p>
    <w:p w14:paraId="7A376031" w14:textId="3F912765" w:rsidR="00133377" w:rsidRPr="00585EBA" w:rsidRDefault="00ED02E5" w:rsidP="00585EBA">
      <w:pPr>
        <w:spacing w:line="276" w:lineRule="auto"/>
        <w:ind w:firstLine="709"/>
        <w:jc w:val="both"/>
        <w:rPr>
          <w:color w:val="auto"/>
          <w:sz w:val="28"/>
        </w:rPr>
      </w:pPr>
      <w:r w:rsidRPr="00585EBA">
        <w:rPr>
          <w:color w:val="auto"/>
          <w:sz w:val="28"/>
        </w:rPr>
        <w:t xml:space="preserve">20.14.20. (17.14 </w:t>
      </w:r>
      <w:r w:rsidR="00B80EA9">
        <w:rPr>
          <w:color w:val="auto"/>
          <w:sz w:val="28"/>
        </w:rPr>
        <w:t>с</w:t>
      </w:r>
      <w:r w:rsidR="007467EC" w:rsidRPr="00B80EA9">
        <w:rPr>
          <w:color w:val="auto"/>
          <w:sz w:val="28"/>
        </w:rPr>
        <w:t>.</w:t>
      </w:r>
      <w:r w:rsidRPr="00B80EA9">
        <w:rPr>
          <w:color w:val="auto"/>
          <w:sz w:val="28"/>
        </w:rPr>
        <w:t>))</w:t>
      </w:r>
      <w:r w:rsidRPr="00585EBA">
        <w:rPr>
          <w:color w:val="auto"/>
          <w:sz w:val="28"/>
        </w:rPr>
        <w:t xml:space="preserve"> Спортсмены должны полностью остановиться на линии посадки на выходе из ТЗ 1 и на линии спешивания на входе в ТЗ 2. После </w:t>
      </w:r>
      <w:r w:rsidRPr="00585EBA">
        <w:rPr>
          <w:color w:val="auto"/>
          <w:sz w:val="28"/>
        </w:rPr>
        <w:lastRenderedPageBreak/>
        <w:t>остановки судья должен дать команду «Вперед!», после которой спортсмен может продолжить движение. Правильным положением остановленной коляски считается положение, в котором переднее колесо останавливается непосредственно перед линией. Если переднее колесо остановилось, коснувшись линии или выехав за линию, должно быть назначено штрафное время.</w:t>
      </w:r>
    </w:p>
    <w:p w14:paraId="6F1A61D4" w14:textId="77777777" w:rsidR="00133377" w:rsidRPr="0090611D" w:rsidRDefault="00133377" w:rsidP="00585EBA">
      <w:pPr>
        <w:spacing w:line="276" w:lineRule="auto"/>
        <w:ind w:firstLine="709"/>
        <w:jc w:val="both"/>
        <w:rPr>
          <w:color w:val="auto"/>
          <w:sz w:val="10"/>
          <w:szCs w:val="10"/>
        </w:rPr>
      </w:pPr>
    </w:p>
    <w:p w14:paraId="161F472B" w14:textId="76A0B7B0" w:rsidR="00ED02E5" w:rsidRPr="00585EBA" w:rsidRDefault="00ED02E5" w:rsidP="00585EBA">
      <w:pPr>
        <w:spacing w:line="276" w:lineRule="auto"/>
        <w:ind w:firstLine="709"/>
        <w:jc w:val="both"/>
        <w:rPr>
          <w:b/>
          <w:color w:val="auto"/>
          <w:sz w:val="28"/>
        </w:rPr>
      </w:pPr>
      <w:r w:rsidRPr="00585EBA">
        <w:rPr>
          <w:b/>
          <w:color w:val="auto"/>
          <w:sz w:val="28"/>
        </w:rPr>
        <w:t xml:space="preserve">20.15. (17.15) Бег для спортсменов классов </w:t>
      </w:r>
      <w:r w:rsidR="00E20605">
        <w:rPr>
          <w:b/>
          <w:color w:val="auto"/>
          <w:sz w:val="28"/>
        </w:rPr>
        <w:t>PTWC1 и PTWC2:</w:t>
      </w:r>
    </w:p>
    <w:p w14:paraId="48FA0633" w14:textId="477639A8" w:rsidR="00ED02E5" w:rsidRPr="00585EBA" w:rsidRDefault="00D7080B" w:rsidP="00585EBA">
      <w:pPr>
        <w:spacing w:line="276" w:lineRule="auto"/>
        <w:ind w:firstLine="709"/>
        <w:jc w:val="both"/>
        <w:rPr>
          <w:color w:val="auto"/>
          <w:sz w:val="28"/>
        </w:rPr>
      </w:pPr>
      <w:r>
        <w:rPr>
          <w:color w:val="auto"/>
          <w:sz w:val="28"/>
        </w:rPr>
        <w:t>20.15.1. (17.15 a.)) </w:t>
      </w:r>
      <w:r w:rsidR="00ED02E5" w:rsidRPr="00585EBA">
        <w:rPr>
          <w:color w:val="auto"/>
          <w:sz w:val="28"/>
        </w:rPr>
        <w:t>Все спортсмены проходят беговой сегмент в «спортивной инвалидной коляске».</w:t>
      </w:r>
    </w:p>
    <w:p w14:paraId="3ACCBA9A" w14:textId="77777777" w:rsidR="00ED02E5" w:rsidRPr="00585EBA" w:rsidRDefault="00ED02E5" w:rsidP="00585EBA">
      <w:pPr>
        <w:spacing w:line="276" w:lineRule="auto"/>
        <w:ind w:firstLine="709"/>
        <w:jc w:val="both"/>
        <w:rPr>
          <w:color w:val="auto"/>
          <w:sz w:val="28"/>
        </w:rPr>
      </w:pPr>
      <w:r w:rsidRPr="00585EBA">
        <w:rPr>
          <w:color w:val="auto"/>
          <w:sz w:val="28"/>
        </w:rPr>
        <w:t>20.15.2. (17.15 b.)) Спецификации «спортивной инвалидной коляски» (далее именуемой «коляска») представлены ниже:</w:t>
      </w:r>
    </w:p>
    <w:p w14:paraId="5B1F8B3F" w14:textId="77777777" w:rsidR="00ED02E5" w:rsidRPr="00585EBA" w:rsidRDefault="00ED02E5" w:rsidP="00585EBA">
      <w:pPr>
        <w:spacing w:line="276" w:lineRule="auto"/>
        <w:ind w:firstLine="709"/>
        <w:jc w:val="both"/>
        <w:rPr>
          <w:color w:val="auto"/>
          <w:sz w:val="28"/>
        </w:rPr>
      </w:pPr>
      <w:r w:rsidRPr="00585EBA">
        <w:rPr>
          <w:color w:val="auto"/>
          <w:sz w:val="28"/>
        </w:rPr>
        <w:t>20.15.3. (17.15 b.) (i)) Коляска должна иметь два больших колеса и одно маленькое.</w:t>
      </w:r>
    </w:p>
    <w:p w14:paraId="642DDFE7" w14:textId="783E8393" w:rsidR="00ED02E5" w:rsidRPr="00585EBA" w:rsidRDefault="00D7080B" w:rsidP="00585EBA">
      <w:pPr>
        <w:spacing w:line="276" w:lineRule="auto"/>
        <w:ind w:firstLine="709"/>
        <w:jc w:val="both"/>
        <w:rPr>
          <w:color w:val="auto"/>
          <w:sz w:val="28"/>
        </w:rPr>
      </w:pPr>
      <w:r>
        <w:rPr>
          <w:color w:val="auto"/>
          <w:sz w:val="28"/>
        </w:rPr>
        <w:t>20.15.4. (17.15 b.) (</w:t>
      </w:r>
      <w:proofErr w:type="spellStart"/>
      <w:r>
        <w:rPr>
          <w:color w:val="auto"/>
          <w:sz w:val="28"/>
        </w:rPr>
        <w:t>ii</w:t>
      </w:r>
      <w:proofErr w:type="spellEnd"/>
      <w:r>
        <w:rPr>
          <w:color w:val="auto"/>
          <w:sz w:val="28"/>
        </w:rPr>
        <w:t>)) </w:t>
      </w:r>
      <w:r w:rsidR="00ED02E5" w:rsidRPr="00585EBA">
        <w:rPr>
          <w:color w:val="auto"/>
          <w:sz w:val="28"/>
        </w:rPr>
        <w:t>Переднее колесо должно быть оборудовано тормозом.</w:t>
      </w:r>
    </w:p>
    <w:p w14:paraId="4EF38FF6" w14:textId="189B9F25" w:rsidR="00ED02E5" w:rsidRPr="00585EBA" w:rsidRDefault="00D7080B" w:rsidP="00585EBA">
      <w:pPr>
        <w:spacing w:line="276" w:lineRule="auto"/>
        <w:ind w:firstLine="709"/>
        <w:jc w:val="both"/>
        <w:rPr>
          <w:color w:val="auto"/>
          <w:sz w:val="28"/>
        </w:rPr>
      </w:pPr>
      <w:r>
        <w:rPr>
          <w:color w:val="auto"/>
          <w:sz w:val="28"/>
        </w:rPr>
        <w:t>20.15.5. (17.15 b.) (</w:t>
      </w:r>
      <w:proofErr w:type="spellStart"/>
      <w:r>
        <w:rPr>
          <w:color w:val="auto"/>
          <w:sz w:val="28"/>
        </w:rPr>
        <w:t>iii</w:t>
      </w:r>
      <w:proofErr w:type="spellEnd"/>
      <w:r>
        <w:rPr>
          <w:color w:val="auto"/>
          <w:sz w:val="28"/>
        </w:rPr>
        <w:t>)) </w:t>
      </w:r>
      <w:r w:rsidR="00ED02E5" w:rsidRPr="00585EBA">
        <w:rPr>
          <w:color w:val="auto"/>
          <w:sz w:val="28"/>
        </w:rPr>
        <w:t>Никакой элемент корпуса коляски не может выступать вперед за пределы ступицы переднего колеса и быть шире, чем внутренняя часть ступиц двух задних колес. Максимальная высота от земли основного корпуса коляски должна составлять 50 см.</w:t>
      </w:r>
    </w:p>
    <w:p w14:paraId="70E6B18C" w14:textId="5CFD0E79" w:rsidR="00ED02E5" w:rsidRPr="00585EBA" w:rsidRDefault="00D7080B" w:rsidP="00585EBA">
      <w:pPr>
        <w:spacing w:line="276" w:lineRule="auto"/>
        <w:ind w:firstLine="709"/>
        <w:jc w:val="both"/>
        <w:rPr>
          <w:color w:val="auto"/>
          <w:sz w:val="28"/>
        </w:rPr>
      </w:pPr>
      <w:r>
        <w:rPr>
          <w:color w:val="auto"/>
          <w:sz w:val="28"/>
        </w:rPr>
        <w:t>20.15.6. (17.15 b.) (</w:t>
      </w:r>
      <w:proofErr w:type="spellStart"/>
      <w:r>
        <w:rPr>
          <w:color w:val="auto"/>
          <w:sz w:val="28"/>
        </w:rPr>
        <w:t>iv</w:t>
      </w:r>
      <w:proofErr w:type="spellEnd"/>
      <w:r>
        <w:rPr>
          <w:color w:val="auto"/>
          <w:sz w:val="28"/>
        </w:rPr>
        <w:t>)) </w:t>
      </w:r>
      <w:r w:rsidR="00ED02E5" w:rsidRPr="00585EBA">
        <w:rPr>
          <w:color w:val="auto"/>
          <w:sz w:val="28"/>
        </w:rPr>
        <w:t>Максимальный диаметр большого колеса, включая накачанную шину, не должен превышать 70 см. Максимальный диаметр маленького колеса, включая накачанную шину, не должен превышать 50 см.</w:t>
      </w:r>
    </w:p>
    <w:p w14:paraId="5D363840" w14:textId="2639BC71" w:rsidR="00ED02E5" w:rsidRPr="00585EBA" w:rsidRDefault="00D7080B" w:rsidP="00585EBA">
      <w:pPr>
        <w:spacing w:line="276" w:lineRule="auto"/>
        <w:ind w:firstLine="709"/>
        <w:jc w:val="both"/>
        <w:rPr>
          <w:color w:val="auto"/>
          <w:sz w:val="28"/>
        </w:rPr>
      </w:pPr>
      <w:r>
        <w:rPr>
          <w:color w:val="auto"/>
          <w:sz w:val="28"/>
        </w:rPr>
        <w:t>20.15.7. (17.15 b.) (v)) </w:t>
      </w:r>
      <w:r w:rsidR="00ED02E5" w:rsidRPr="00585EBA">
        <w:rPr>
          <w:color w:val="auto"/>
          <w:sz w:val="28"/>
        </w:rPr>
        <w:t>На каждом большом колесе может быть установлен только один плоский, круглый ручной обод. Запрещается использовать механические шестерни или рычаги, приводящие в движение кресло.</w:t>
      </w:r>
    </w:p>
    <w:p w14:paraId="0418DAC7" w14:textId="5785C6B0" w:rsidR="00ED02E5" w:rsidRPr="00585EBA" w:rsidRDefault="00D7080B" w:rsidP="00585EBA">
      <w:pPr>
        <w:spacing w:line="276" w:lineRule="auto"/>
        <w:ind w:firstLine="709"/>
        <w:jc w:val="both"/>
        <w:rPr>
          <w:color w:val="auto"/>
          <w:sz w:val="28"/>
        </w:rPr>
      </w:pPr>
      <w:r>
        <w:rPr>
          <w:color w:val="auto"/>
          <w:sz w:val="28"/>
        </w:rPr>
        <w:t>20.15.8. (17.15 b.) (</w:t>
      </w:r>
      <w:proofErr w:type="spellStart"/>
      <w:r>
        <w:rPr>
          <w:color w:val="auto"/>
          <w:sz w:val="28"/>
        </w:rPr>
        <w:t>vi</w:t>
      </w:r>
      <w:proofErr w:type="spellEnd"/>
      <w:r>
        <w:rPr>
          <w:color w:val="auto"/>
          <w:sz w:val="28"/>
        </w:rPr>
        <w:t>)) </w:t>
      </w:r>
      <w:r w:rsidR="00ED02E5" w:rsidRPr="00585EBA">
        <w:rPr>
          <w:color w:val="auto"/>
          <w:sz w:val="28"/>
        </w:rPr>
        <w:t>Допускаются только ручные механические рулевые устройства.</w:t>
      </w:r>
    </w:p>
    <w:p w14:paraId="488DAA82" w14:textId="77777777" w:rsidR="00ED02E5" w:rsidRPr="00585EBA" w:rsidRDefault="00ED02E5" w:rsidP="00585EBA">
      <w:pPr>
        <w:spacing w:line="276" w:lineRule="auto"/>
        <w:ind w:firstLine="709"/>
        <w:jc w:val="both"/>
        <w:rPr>
          <w:color w:val="auto"/>
          <w:sz w:val="28"/>
        </w:rPr>
      </w:pPr>
      <w:r w:rsidRPr="00585EBA">
        <w:rPr>
          <w:color w:val="auto"/>
          <w:sz w:val="28"/>
        </w:rPr>
        <w:t>20.15.9. (17.15 b.) (</w:t>
      </w:r>
      <w:proofErr w:type="spellStart"/>
      <w:r w:rsidRPr="00585EBA">
        <w:rPr>
          <w:color w:val="auto"/>
          <w:sz w:val="28"/>
        </w:rPr>
        <w:t>vii</w:t>
      </w:r>
      <w:proofErr w:type="spellEnd"/>
      <w:r w:rsidRPr="00585EBA">
        <w:rPr>
          <w:color w:val="auto"/>
          <w:sz w:val="28"/>
        </w:rPr>
        <w:t>)) Спортсмены должны вручную поворачивать переднее колесо влево и вправо.</w:t>
      </w:r>
    </w:p>
    <w:p w14:paraId="7DD30920" w14:textId="77777777" w:rsidR="00ED02E5" w:rsidRPr="00585EBA" w:rsidRDefault="00ED02E5" w:rsidP="00585EBA">
      <w:pPr>
        <w:spacing w:line="276" w:lineRule="auto"/>
        <w:ind w:firstLine="709"/>
        <w:jc w:val="both"/>
        <w:rPr>
          <w:color w:val="auto"/>
          <w:sz w:val="28"/>
        </w:rPr>
      </w:pPr>
      <w:r w:rsidRPr="00585EBA">
        <w:rPr>
          <w:color w:val="auto"/>
          <w:sz w:val="28"/>
        </w:rPr>
        <w:t>20.15.10. (17.15 b.) (</w:t>
      </w:r>
      <w:proofErr w:type="spellStart"/>
      <w:r w:rsidRPr="00585EBA">
        <w:rPr>
          <w:color w:val="auto"/>
          <w:sz w:val="28"/>
        </w:rPr>
        <w:t>viii</w:t>
      </w:r>
      <w:proofErr w:type="spellEnd"/>
      <w:r w:rsidRPr="00585EBA">
        <w:rPr>
          <w:color w:val="auto"/>
          <w:sz w:val="28"/>
        </w:rPr>
        <w:t xml:space="preserve">)) Никакие элементы кресла не должны выступать </w:t>
      </w:r>
      <w:r w:rsidRPr="00585EBA">
        <w:rPr>
          <w:color w:val="auto"/>
          <w:sz w:val="28"/>
        </w:rPr>
        <w:br/>
        <w:t>за вертикальную плоскость задней кромки задних шин.</w:t>
      </w:r>
    </w:p>
    <w:p w14:paraId="241210E7" w14:textId="704C1F70" w:rsidR="00ED02E5" w:rsidRPr="00585EBA" w:rsidRDefault="00D7080B" w:rsidP="00585EBA">
      <w:pPr>
        <w:spacing w:line="276" w:lineRule="auto"/>
        <w:ind w:firstLine="709"/>
        <w:jc w:val="both"/>
        <w:rPr>
          <w:color w:val="auto"/>
          <w:sz w:val="28"/>
        </w:rPr>
      </w:pPr>
      <w:r>
        <w:rPr>
          <w:color w:val="auto"/>
          <w:sz w:val="28"/>
        </w:rPr>
        <w:t>20.15.11. (17.15 b.) (</w:t>
      </w:r>
      <w:proofErr w:type="spellStart"/>
      <w:r>
        <w:rPr>
          <w:color w:val="auto"/>
          <w:sz w:val="28"/>
        </w:rPr>
        <w:t>ix</w:t>
      </w:r>
      <w:proofErr w:type="spellEnd"/>
      <w:r>
        <w:rPr>
          <w:color w:val="auto"/>
          <w:sz w:val="28"/>
        </w:rPr>
        <w:t>)) </w:t>
      </w:r>
      <w:r w:rsidR="00ED02E5" w:rsidRPr="00585EBA">
        <w:rPr>
          <w:color w:val="auto"/>
          <w:sz w:val="28"/>
        </w:rPr>
        <w:t>Спортсмен самостоятельно несет ответственность за обеспечение соответствия коляски всем вышеперечисленным правилам. Начало соревнований не должно задерживаться на время регулировки кресла.</w:t>
      </w:r>
    </w:p>
    <w:p w14:paraId="641F468E" w14:textId="518315E1" w:rsidR="00ED02E5" w:rsidRPr="00585EBA" w:rsidRDefault="00D7080B" w:rsidP="00585EBA">
      <w:pPr>
        <w:spacing w:line="276" w:lineRule="auto"/>
        <w:ind w:firstLine="709"/>
        <w:jc w:val="both"/>
        <w:rPr>
          <w:color w:val="auto"/>
          <w:sz w:val="28"/>
        </w:rPr>
      </w:pPr>
      <w:r>
        <w:rPr>
          <w:color w:val="auto"/>
          <w:sz w:val="28"/>
        </w:rPr>
        <w:lastRenderedPageBreak/>
        <w:t>20.15.12. (17.15 b.) (x)) </w:t>
      </w:r>
      <w:r w:rsidR="00ED02E5" w:rsidRPr="00585EBA">
        <w:rPr>
          <w:color w:val="auto"/>
          <w:sz w:val="28"/>
        </w:rPr>
        <w:t>Спортсмены должны убедиться, что для их нижних конечностей обеспечена достаточная опора/фиксация, чтобы предотвратить их волочение или контакт с землей во время соревнований.</w:t>
      </w:r>
    </w:p>
    <w:p w14:paraId="1EE2B138" w14:textId="77777777" w:rsidR="00ED02E5" w:rsidRPr="00585EBA" w:rsidRDefault="00ED02E5" w:rsidP="00585EBA">
      <w:pPr>
        <w:spacing w:line="276" w:lineRule="auto"/>
        <w:ind w:firstLine="709"/>
        <w:jc w:val="both"/>
        <w:rPr>
          <w:color w:val="auto"/>
          <w:sz w:val="28"/>
        </w:rPr>
      </w:pPr>
      <w:r w:rsidRPr="00585EBA">
        <w:rPr>
          <w:color w:val="auto"/>
          <w:sz w:val="28"/>
        </w:rPr>
        <w:t>20.15.13. (17.15 b.) (</w:t>
      </w:r>
      <w:proofErr w:type="spellStart"/>
      <w:r w:rsidRPr="00585EBA">
        <w:rPr>
          <w:color w:val="auto"/>
          <w:sz w:val="28"/>
        </w:rPr>
        <w:t>xi</w:t>
      </w:r>
      <w:proofErr w:type="spellEnd"/>
      <w:r w:rsidRPr="00585EBA">
        <w:rPr>
          <w:color w:val="auto"/>
          <w:sz w:val="28"/>
        </w:rPr>
        <w:t>)) Находясь в кресле, спортсмен должны всегда носить на голове сертифицированный велосипедный шлем.</w:t>
      </w:r>
    </w:p>
    <w:p w14:paraId="79B57FF1" w14:textId="77777777" w:rsidR="00ED02E5" w:rsidRPr="00585EBA" w:rsidRDefault="00ED02E5" w:rsidP="00585EBA">
      <w:pPr>
        <w:spacing w:line="276" w:lineRule="auto"/>
        <w:ind w:firstLine="709"/>
        <w:jc w:val="both"/>
        <w:rPr>
          <w:color w:val="auto"/>
          <w:sz w:val="28"/>
        </w:rPr>
      </w:pPr>
      <w:r w:rsidRPr="00585EBA">
        <w:rPr>
          <w:color w:val="auto"/>
          <w:sz w:val="28"/>
        </w:rPr>
        <w:t xml:space="preserve">20.15.14. (17.15 c.)) Приведение в движение любым другим способом, кроме как толканием колес или </w:t>
      </w:r>
      <w:proofErr w:type="spellStart"/>
      <w:r w:rsidRPr="00585EBA">
        <w:rPr>
          <w:color w:val="auto"/>
          <w:sz w:val="28"/>
        </w:rPr>
        <w:t>ободов</w:t>
      </w:r>
      <w:proofErr w:type="spellEnd"/>
      <w:r w:rsidRPr="00585EBA">
        <w:rPr>
          <w:color w:val="auto"/>
          <w:sz w:val="28"/>
        </w:rPr>
        <w:t xml:space="preserve"> спортсменом, приведет к дисквалификации.</w:t>
      </w:r>
    </w:p>
    <w:p w14:paraId="42FA2F25" w14:textId="77777777" w:rsidR="00ED02E5" w:rsidRPr="00585EBA" w:rsidRDefault="00ED02E5" w:rsidP="00585EBA">
      <w:pPr>
        <w:spacing w:line="276" w:lineRule="auto"/>
        <w:ind w:firstLine="709"/>
        <w:jc w:val="both"/>
        <w:rPr>
          <w:color w:val="auto"/>
          <w:sz w:val="28"/>
        </w:rPr>
      </w:pPr>
      <w:r w:rsidRPr="00585EBA">
        <w:rPr>
          <w:color w:val="auto"/>
          <w:sz w:val="28"/>
        </w:rPr>
        <w:t xml:space="preserve">20.15.15. (17.15 d.)) Запрещается </w:t>
      </w:r>
      <w:proofErr w:type="spellStart"/>
      <w:r w:rsidRPr="00585EBA">
        <w:rPr>
          <w:color w:val="auto"/>
          <w:sz w:val="28"/>
        </w:rPr>
        <w:t>драфтинг</w:t>
      </w:r>
      <w:proofErr w:type="spellEnd"/>
      <w:r w:rsidRPr="00585EBA">
        <w:rPr>
          <w:color w:val="auto"/>
          <w:sz w:val="28"/>
        </w:rPr>
        <w:t xml:space="preserve"> по отношению к мотоциклу или транспортному средству. Для информирования спортсменов о штрафе должны использоваться синие карточки (информация о штрафах приведены в подразделе 5.6 Правил):</w:t>
      </w:r>
    </w:p>
    <w:p w14:paraId="12EF7C2E" w14:textId="2CEB2B76" w:rsidR="00ED02E5" w:rsidRPr="00585EBA" w:rsidRDefault="00ED02E5" w:rsidP="00585EBA">
      <w:pPr>
        <w:spacing w:line="276" w:lineRule="auto"/>
        <w:ind w:firstLine="709"/>
        <w:jc w:val="both"/>
        <w:rPr>
          <w:color w:val="auto"/>
          <w:sz w:val="28"/>
        </w:rPr>
      </w:pPr>
      <w:r w:rsidRPr="00585EBA">
        <w:rPr>
          <w:color w:val="auto"/>
          <w:sz w:val="28"/>
        </w:rPr>
        <w:t xml:space="preserve">зона </w:t>
      </w:r>
      <w:proofErr w:type="spellStart"/>
      <w:r w:rsidRPr="00585EBA">
        <w:rPr>
          <w:color w:val="auto"/>
          <w:sz w:val="28"/>
        </w:rPr>
        <w:t>драфтинга</w:t>
      </w:r>
      <w:proofErr w:type="spellEnd"/>
      <w:r w:rsidRPr="00585EBA">
        <w:rPr>
          <w:color w:val="auto"/>
          <w:sz w:val="28"/>
        </w:rPr>
        <w:t xml:space="preserve"> за мотоциклом составляет 15 метров;</w:t>
      </w:r>
    </w:p>
    <w:p w14:paraId="087BAD1B" w14:textId="73213B76" w:rsidR="00ED02E5" w:rsidRPr="00585EBA" w:rsidRDefault="00ED02E5" w:rsidP="00585EBA">
      <w:pPr>
        <w:spacing w:line="276" w:lineRule="auto"/>
        <w:ind w:firstLine="709"/>
        <w:jc w:val="both"/>
        <w:rPr>
          <w:color w:val="auto"/>
          <w:sz w:val="28"/>
        </w:rPr>
      </w:pPr>
      <w:r w:rsidRPr="00585EBA">
        <w:rPr>
          <w:color w:val="auto"/>
          <w:sz w:val="28"/>
        </w:rPr>
        <w:t xml:space="preserve">зона </w:t>
      </w:r>
      <w:proofErr w:type="spellStart"/>
      <w:r w:rsidRPr="00585EBA">
        <w:rPr>
          <w:color w:val="auto"/>
          <w:sz w:val="28"/>
        </w:rPr>
        <w:t>драфтинга</w:t>
      </w:r>
      <w:proofErr w:type="spellEnd"/>
      <w:r w:rsidRPr="00585EBA">
        <w:rPr>
          <w:color w:val="auto"/>
          <w:sz w:val="28"/>
        </w:rPr>
        <w:t xml:space="preserve"> за автомобилем составляет 35 метров.</w:t>
      </w:r>
    </w:p>
    <w:p w14:paraId="0BACA7B9" w14:textId="1E3E0414" w:rsidR="00ED02E5" w:rsidRPr="00585EBA" w:rsidRDefault="00D7080B" w:rsidP="00585EBA">
      <w:pPr>
        <w:spacing w:line="276" w:lineRule="auto"/>
        <w:ind w:firstLine="709"/>
        <w:jc w:val="both"/>
        <w:rPr>
          <w:color w:val="auto"/>
          <w:sz w:val="28"/>
        </w:rPr>
      </w:pPr>
      <w:r>
        <w:rPr>
          <w:color w:val="auto"/>
          <w:sz w:val="28"/>
        </w:rPr>
        <w:t>20.15.16.</w:t>
      </w:r>
      <w:r>
        <w:t> </w:t>
      </w:r>
      <w:r>
        <w:rPr>
          <w:color w:val="auto"/>
          <w:sz w:val="28"/>
        </w:rPr>
        <w:t>(17.15 е.)) </w:t>
      </w:r>
      <w:r w:rsidR="00ED02E5" w:rsidRPr="00585EBA">
        <w:rPr>
          <w:color w:val="auto"/>
          <w:sz w:val="28"/>
        </w:rPr>
        <w:t>Спортсмен, пытающийся обогнать другого спортсмена, несет ответственность за обеспечение достаточного места (расстояния) для прохода обгоняемой коляски, прежде чем начать обгон. Спортсмен, которого обгоняют, несет ответственность за то, чтобы не мешать спортсмену, совершающему обгон. Он должен уступить дорогу, как только переднее колесо обгоняющего окажется впереди его коляски.</w:t>
      </w:r>
    </w:p>
    <w:p w14:paraId="79AB1F8C" w14:textId="358EBF86" w:rsidR="00ED02E5" w:rsidRPr="00585EBA" w:rsidRDefault="00D7080B" w:rsidP="00585EBA">
      <w:pPr>
        <w:spacing w:line="276" w:lineRule="auto"/>
        <w:ind w:firstLine="709"/>
        <w:jc w:val="both"/>
        <w:rPr>
          <w:color w:val="auto"/>
          <w:sz w:val="28"/>
        </w:rPr>
      </w:pPr>
      <w:r>
        <w:rPr>
          <w:color w:val="auto"/>
          <w:sz w:val="28"/>
        </w:rPr>
        <w:t>20.15.17. (17.15 f.)) </w:t>
      </w:r>
      <w:r w:rsidR="00ED02E5" w:rsidRPr="00585EBA">
        <w:rPr>
          <w:color w:val="auto"/>
          <w:sz w:val="28"/>
        </w:rPr>
        <w:t>Спортсмены классов PTWC1 и PTWC2 будут считаться финишировавшими в тот момент, когда центр оси ведущего колеса достигнет вертикальной плоскости ближнего края финишной линии.</w:t>
      </w:r>
    </w:p>
    <w:p w14:paraId="34E638AB" w14:textId="77777777" w:rsidR="00ED02E5" w:rsidRPr="00585EBA" w:rsidRDefault="00ED02E5" w:rsidP="00585EBA">
      <w:pPr>
        <w:spacing w:line="276" w:lineRule="auto"/>
        <w:ind w:firstLine="709"/>
        <w:jc w:val="both"/>
        <w:rPr>
          <w:color w:val="auto"/>
          <w:sz w:val="28"/>
        </w:rPr>
      </w:pPr>
      <w:r w:rsidRPr="00585EBA">
        <w:rPr>
          <w:color w:val="auto"/>
          <w:sz w:val="28"/>
        </w:rPr>
        <w:t>20.15.18. (17.15 g.)) Стартовый номер должен быть размещен на спинке ручного велосипеда таким образом, чтобы он был виден сзади.</w:t>
      </w:r>
    </w:p>
    <w:p w14:paraId="6F64C7C7" w14:textId="77777777" w:rsidR="00133377" w:rsidRPr="00585EBA" w:rsidRDefault="00ED02E5" w:rsidP="00585EBA">
      <w:pPr>
        <w:spacing w:line="276" w:lineRule="auto"/>
        <w:ind w:firstLine="709"/>
        <w:jc w:val="both"/>
        <w:rPr>
          <w:color w:val="auto"/>
          <w:sz w:val="28"/>
        </w:rPr>
      </w:pPr>
      <w:r w:rsidRPr="00585EBA">
        <w:rPr>
          <w:color w:val="auto"/>
          <w:sz w:val="28"/>
        </w:rPr>
        <w:t>20.15.19. (17.15 h.)) Максимальный уклон беговой трассы не должен превышать 5% на самом крутом участке.</w:t>
      </w:r>
    </w:p>
    <w:p w14:paraId="2AF3C22A" w14:textId="77777777" w:rsidR="00133377" w:rsidRPr="00585EBA" w:rsidRDefault="00133377" w:rsidP="00585EBA">
      <w:pPr>
        <w:spacing w:line="276" w:lineRule="auto"/>
        <w:ind w:firstLine="709"/>
        <w:jc w:val="both"/>
        <w:rPr>
          <w:color w:val="auto"/>
          <w:sz w:val="16"/>
          <w:szCs w:val="16"/>
          <w:vertAlign w:val="superscript"/>
        </w:rPr>
      </w:pPr>
    </w:p>
    <w:p w14:paraId="74922F2D" w14:textId="08511DE0" w:rsidR="00ED02E5" w:rsidRPr="00585EBA" w:rsidRDefault="00ED02E5" w:rsidP="00585EBA">
      <w:pPr>
        <w:spacing w:line="276" w:lineRule="auto"/>
        <w:ind w:firstLine="709"/>
        <w:jc w:val="both"/>
        <w:rPr>
          <w:b/>
          <w:color w:val="auto"/>
          <w:sz w:val="28"/>
        </w:rPr>
      </w:pPr>
      <w:r w:rsidRPr="00585EBA">
        <w:rPr>
          <w:b/>
          <w:color w:val="auto"/>
          <w:sz w:val="28"/>
        </w:rPr>
        <w:t>20.16. (17.16) Бег для спортсменов классов PTS2, PTS3, PTS4 и PTS5:</w:t>
      </w:r>
    </w:p>
    <w:p w14:paraId="2728CD5B" w14:textId="77777777" w:rsidR="00ED02E5" w:rsidRPr="00585EBA" w:rsidRDefault="00ED02E5" w:rsidP="00585EBA">
      <w:pPr>
        <w:spacing w:line="276" w:lineRule="auto"/>
        <w:ind w:firstLine="709"/>
        <w:jc w:val="both"/>
        <w:rPr>
          <w:color w:val="auto"/>
          <w:sz w:val="28"/>
        </w:rPr>
      </w:pPr>
      <w:r w:rsidRPr="00585EBA">
        <w:rPr>
          <w:color w:val="auto"/>
          <w:sz w:val="28"/>
        </w:rPr>
        <w:t xml:space="preserve">20.16.1. (17.16 a.)) Спортсменам с недостатком нижних конечностей разрешается использовать протез на этой конечности только для обеспечения баланса обеих ног и обеспечения симметричного движения во время соревнований. Эффективная потребность/необходимость в использовании протезов, </w:t>
      </w:r>
      <w:proofErr w:type="spellStart"/>
      <w:r w:rsidRPr="00585EBA">
        <w:rPr>
          <w:color w:val="auto"/>
          <w:sz w:val="28"/>
        </w:rPr>
        <w:t>ортезов</w:t>
      </w:r>
      <w:proofErr w:type="spellEnd"/>
      <w:r w:rsidRPr="00585EBA">
        <w:rPr>
          <w:color w:val="auto"/>
          <w:sz w:val="28"/>
        </w:rPr>
        <w:t xml:space="preserve"> или другого специального адаптивного снаряжения должна быть одобрена в ходе оценки классификации. </w:t>
      </w:r>
    </w:p>
    <w:p w14:paraId="635AE736" w14:textId="77777777" w:rsidR="00ED02E5" w:rsidRPr="00585EBA" w:rsidRDefault="00ED02E5" w:rsidP="00585EBA">
      <w:pPr>
        <w:spacing w:line="276" w:lineRule="auto"/>
        <w:ind w:firstLine="709"/>
        <w:jc w:val="both"/>
        <w:rPr>
          <w:color w:val="auto"/>
          <w:sz w:val="28"/>
        </w:rPr>
      </w:pPr>
      <w:r w:rsidRPr="00585EBA">
        <w:rPr>
          <w:color w:val="auto"/>
          <w:sz w:val="28"/>
        </w:rPr>
        <w:t>20.16.2. (17.16 b.)) Использование беговых лопастей разрешено только при условии, что они закреплены на протезе.</w:t>
      </w:r>
    </w:p>
    <w:p w14:paraId="3164E393" w14:textId="11B0D570" w:rsidR="00ED02E5" w:rsidRDefault="00ED02E5" w:rsidP="00585EBA">
      <w:pPr>
        <w:spacing w:line="276" w:lineRule="auto"/>
        <w:ind w:firstLine="709"/>
        <w:jc w:val="both"/>
        <w:rPr>
          <w:color w:val="auto"/>
          <w:sz w:val="28"/>
        </w:rPr>
      </w:pPr>
      <w:r w:rsidRPr="00585EBA">
        <w:rPr>
          <w:color w:val="auto"/>
          <w:sz w:val="28"/>
        </w:rPr>
        <w:t>20.16.3. (17.16 с.)) Спортсмены должны носить нагрудный номер или четыре комплекта наклеек на тело, которые должны быть видны спереди.</w:t>
      </w:r>
    </w:p>
    <w:p w14:paraId="47F8F717" w14:textId="3946DC25" w:rsidR="0003247A" w:rsidRPr="0069519E" w:rsidRDefault="0003247A" w:rsidP="00585EBA">
      <w:pPr>
        <w:spacing w:line="276" w:lineRule="auto"/>
        <w:ind w:firstLine="709"/>
        <w:jc w:val="both"/>
        <w:rPr>
          <w:color w:val="auto"/>
          <w:sz w:val="10"/>
          <w:szCs w:val="10"/>
        </w:rPr>
      </w:pPr>
    </w:p>
    <w:p w14:paraId="3D5D01A0" w14:textId="77777777" w:rsidR="00E10E1E" w:rsidRPr="00D7080B" w:rsidRDefault="00E10E1E" w:rsidP="00E10E1E">
      <w:pPr>
        <w:spacing w:after="47" w:line="276" w:lineRule="auto"/>
        <w:ind w:right="-2" w:firstLine="709"/>
        <w:jc w:val="both"/>
        <w:rPr>
          <w:b/>
          <w:sz w:val="28"/>
          <w:szCs w:val="28"/>
        </w:rPr>
      </w:pPr>
      <w:r w:rsidRPr="00D7080B">
        <w:rPr>
          <w:b/>
          <w:sz w:val="28"/>
          <w:szCs w:val="28"/>
        </w:rPr>
        <w:lastRenderedPageBreak/>
        <w:t>20.17.</w:t>
      </w:r>
      <w:r w:rsidRPr="00D7080B">
        <w:rPr>
          <w:rFonts w:eastAsia="Arial"/>
          <w:b/>
          <w:sz w:val="28"/>
          <w:szCs w:val="28"/>
        </w:rPr>
        <w:t xml:space="preserve"> </w:t>
      </w:r>
      <w:r w:rsidRPr="00D7080B">
        <w:rPr>
          <w:b/>
          <w:sz w:val="28"/>
          <w:szCs w:val="28"/>
        </w:rPr>
        <w:t>Правила соревнований для спортсменов спортивной дисциплины «</w:t>
      </w:r>
      <w:proofErr w:type="spellStart"/>
      <w:r w:rsidRPr="00D7080B">
        <w:rPr>
          <w:b/>
          <w:sz w:val="28"/>
          <w:szCs w:val="28"/>
        </w:rPr>
        <w:t>Сл</w:t>
      </w:r>
      <w:proofErr w:type="spellEnd"/>
      <w:r w:rsidRPr="00D7080B">
        <w:rPr>
          <w:b/>
          <w:sz w:val="28"/>
          <w:szCs w:val="28"/>
        </w:rPr>
        <w:t xml:space="preserve"> - триатлон» классов </w:t>
      </w:r>
      <w:r w:rsidRPr="00D7080B">
        <w:rPr>
          <w:b/>
          <w:sz w:val="28"/>
          <w:szCs w:val="28"/>
          <w:lang w:val="en-US"/>
        </w:rPr>
        <w:t>PTVI</w:t>
      </w:r>
      <w:r w:rsidRPr="00D7080B">
        <w:rPr>
          <w:b/>
          <w:sz w:val="28"/>
          <w:szCs w:val="28"/>
        </w:rPr>
        <w:t xml:space="preserve">1, </w:t>
      </w:r>
      <w:r w:rsidRPr="00D7080B">
        <w:rPr>
          <w:b/>
          <w:sz w:val="28"/>
          <w:szCs w:val="28"/>
          <w:lang w:val="en-US"/>
        </w:rPr>
        <w:t>PTVI</w:t>
      </w:r>
      <w:r w:rsidRPr="00D7080B">
        <w:rPr>
          <w:b/>
          <w:sz w:val="28"/>
          <w:szCs w:val="28"/>
        </w:rPr>
        <w:t xml:space="preserve">2 и </w:t>
      </w:r>
      <w:r w:rsidRPr="00D7080B">
        <w:rPr>
          <w:b/>
          <w:sz w:val="28"/>
          <w:szCs w:val="28"/>
          <w:lang w:val="en-US"/>
        </w:rPr>
        <w:t>PTVI</w:t>
      </w:r>
      <w:r w:rsidRPr="00D7080B">
        <w:rPr>
          <w:b/>
          <w:sz w:val="28"/>
          <w:szCs w:val="28"/>
        </w:rPr>
        <w:t xml:space="preserve">3 </w:t>
      </w:r>
      <w:r w:rsidRPr="00D7080B">
        <w:rPr>
          <w:bCs/>
          <w:sz w:val="28"/>
          <w:szCs w:val="28"/>
        </w:rPr>
        <w:t>применяются ко всем спортсменам с нарушением зрения (классы PTVI1, PTVI2, PTVI3) и их ведущим.</w:t>
      </w:r>
    </w:p>
    <w:p w14:paraId="34142846" w14:textId="77777777" w:rsidR="00E10E1E" w:rsidRPr="00D7080B" w:rsidRDefault="00E10E1E" w:rsidP="00E10E1E">
      <w:pPr>
        <w:spacing w:after="61" w:line="276" w:lineRule="auto"/>
        <w:ind w:right="-2" w:firstLine="709"/>
        <w:rPr>
          <w:bCs/>
          <w:sz w:val="28"/>
          <w:szCs w:val="28"/>
        </w:rPr>
      </w:pPr>
      <w:r w:rsidRPr="00D7080B">
        <w:rPr>
          <w:bCs/>
          <w:sz w:val="28"/>
          <w:szCs w:val="28"/>
        </w:rPr>
        <w:t>20.17.1. (17.17</w:t>
      </w:r>
      <w:r w:rsidRPr="00D7080B">
        <w:rPr>
          <w:rFonts w:eastAsia="Arial"/>
          <w:bCs/>
          <w:sz w:val="28"/>
          <w:szCs w:val="28"/>
        </w:rPr>
        <w:t xml:space="preserve"> </w:t>
      </w:r>
      <w:r w:rsidRPr="00D7080B">
        <w:rPr>
          <w:bCs/>
          <w:sz w:val="28"/>
          <w:szCs w:val="28"/>
          <w:lang w:val="en-US"/>
        </w:rPr>
        <w:t>a</w:t>
      </w:r>
      <w:r w:rsidRPr="00D7080B">
        <w:rPr>
          <w:bCs/>
          <w:sz w:val="28"/>
          <w:szCs w:val="28"/>
        </w:rPr>
        <w:t>.))</w:t>
      </w:r>
      <w:r w:rsidRPr="00D7080B">
        <w:rPr>
          <w:rFonts w:eastAsia="Arial"/>
          <w:bCs/>
          <w:sz w:val="28"/>
          <w:szCs w:val="28"/>
        </w:rPr>
        <w:t xml:space="preserve"> </w:t>
      </w:r>
      <w:r w:rsidRPr="00D7080B">
        <w:rPr>
          <w:bCs/>
          <w:sz w:val="28"/>
          <w:szCs w:val="28"/>
        </w:rPr>
        <w:t>Общие положения:</w:t>
      </w:r>
    </w:p>
    <w:p w14:paraId="0459D468" w14:textId="5C78300B" w:rsidR="00E10E1E" w:rsidRPr="00D7080B" w:rsidRDefault="00D7080B" w:rsidP="00E10E1E">
      <w:pPr>
        <w:spacing w:line="276" w:lineRule="auto"/>
        <w:ind w:right="-2" w:firstLine="709"/>
        <w:jc w:val="both"/>
        <w:rPr>
          <w:bCs/>
          <w:sz w:val="28"/>
          <w:szCs w:val="28"/>
        </w:rPr>
      </w:pPr>
      <w:r>
        <w:rPr>
          <w:bCs/>
          <w:sz w:val="28"/>
          <w:szCs w:val="28"/>
        </w:rPr>
        <w:t>20.17.2. </w:t>
      </w:r>
      <w:r w:rsidR="00E10E1E" w:rsidRPr="00D7080B">
        <w:rPr>
          <w:bCs/>
          <w:sz w:val="28"/>
          <w:szCs w:val="28"/>
        </w:rPr>
        <w:t>(17.17</w:t>
      </w:r>
      <w:r>
        <w:rPr>
          <w:rFonts w:eastAsia="Arial"/>
          <w:bCs/>
          <w:sz w:val="28"/>
          <w:szCs w:val="28"/>
        </w:rPr>
        <w:t> </w:t>
      </w:r>
      <w:r w:rsidR="00E10E1E" w:rsidRPr="00D7080B">
        <w:rPr>
          <w:bCs/>
          <w:sz w:val="28"/>
          <w:szCs w:val="28"/>
          <w:lang w:val="en-US"/>
        </w:rPr>
        <w:t>a</w:t>
      </w:r>
      <w:r>
        <w:rPr>
          <w:bCs/>
          <w:sz w:val="28"/>
          <w:szCs w:val="28"/>
        </w:rPr>
        <w:t>.) </w:t>
      </w:r>
      <w:r w:rsidR="00E10E1E" w:rsidRPr="00D7080B">
        <w:rPr>
          <w:bCs/>
          <w:sz w:val="28"/>
          <w:szCs w:val="28"/>
        </w:rPr>
        <w:t>(</w:t>
      </w:r>
      <w:proofErr w:type="spellStart"/>
      <w:r w:rsidR="00E10E1E" w:rsidRPr="00D7080B">
        <w:rPr>
          <w:bCs/>
          <w:sz w:val="28"/>
          <w:szCs w:val="28"/>
          <w:lang w:val="en-US"/>
        </w:rPr>
        <w:t>i</w:t>
      </w:r>
      <w:proofErr w:type="spellEnd"/>
      <w:r w:rsidR="00E10E1E" w:rsidRPr="00D7080B">
        <w:rPr>
          <w:bCs/>
          <w:sz w:val="28"/>
          <w:szCs w:val="28"/>
        </w:rPr>
        <w:t>))</w:t>
      </w:r>
      <w:r>
        <w:rPr>
          <w:rFonts w:eastAsia="Arial"/>
          <w:bCs/>
          <w:sz w:val="28"/>
          <w:szCs w:val="28"/>
        </w:rPr>
        <w:t> </w:t>
      </w:r>
      <w:r w:rsidR="00E10E1E" w:rsidRPr="00D7080B">
        <w:rPr>
          <w:bCs/>
          <w:sz w:val="28"/>
          <w:szCs w:val="28"/>
        </w:rPr>
        <w:t>Запрещается сопровождение собаками-поводырями.</w:t>
      </w:r>
    </w:p>
    <w:p w14:paraId="05365E7F" w14:textId="77777777" w:rsidR="00E10E1E" w:rsidRPr="00D7080B" w:rsidRDefault="00E10E1E" w:rsidP="00E10E1E">
      <w:pPr>
        <w:spacing w:line="276" w:lineRule="auto"/>
        <w:ind w:right="-2" w:firstLine="709"/>
        <w:jc w:val="both"/>
        <w:rPr>
          <w:bCs/>
          <w:sz w:val="28"/>
          <w:szCs w:val="28"/>
        </w:rPr>
      </w:pPr>
      <w:r w:rsidRPr="00D7080B">
        <w:rPr>
          <w:bCs/>
          <w:sz w:val="28"/>
          <w:szCs w:val="28"/>
        </w:rPr>
        <w:t>20.17.3. (17.17</w:t>
      </w:r>
      <w:r w:rsidRPr="00D7080B">
        <w:rPr>
          <w:rFonts w:eastAsia="Arial"/>
          <w:bCs/>
          <w:sz w:val="28"/>
          <w:szCs w:val="28"/>
        </w:rPr>
        <w:t xml:space="preserve"> </w:t>
      </w:r>
      <w:r w:rsidRPr="00D7080B">
        <w:rPr>
          <w:bCs/>
          <w:sz w:val="28"/>
          <w:szCs w:val="28"/>
          <w:lang w:val="en-US"/>
        </w:rPr>
        <w:t>a</w:t>
      </w:r>
      <w:r w:rsidRPr="00D7080B">
        <w:rPr>
          <w:bCs/>
          <w:sz w:val="28"/>
          <w:szCs w:val="28"/>
        </w:rPr>
        <w:t>.) (</w:t>
      </w:r>
      <w:r w:rsidRPr="00D7080B">
        <w:rPr>
          <w:bCs/>
          <w:sz w:val="28"/>
          <w:szCs w:val="28"/>
          <w:lang w:val="en-US"/>
        </w:rPr>
        <w:t>ii</w:t>
      </w:r>
      <w:r w:rsidRPr="00D7080B">
        <w:rPr>
          <w:bCs/>
          <w:sz w:val="28"/>
          <w:szCs w:val="28"/>
        </w:rPr>
        <w:t>))</w:t>
      </w:r>
      <w:r w:rsidRPr="00D7080B">
        <w:rPr>
          <w:rFonts w:eastAsia="Arial"/>
          <w:bCs/>
          <w:sz w:val="28"/>
          <w:szCs w:val="28"/>
        </w:rPr>
        <w:t xml:space="preserve"> </w:t>
      </w:r>
      <w:r w:rsidRPr="00D7080B">
        <w:rPr>
          <w:bCs/>
          <w:sz w:val="28"/>
          <w:szCs w:val="28"/>
        </w:rPr>
        <w:t>Каждый спортсмен должен иметь спортсмена-ведущего того же пола. И спортсмен, и ведущий должны являться представителями одной РСФ.</w:t>
      </w:r>
    </w:p>
    <w:p w14:paraId="11D3D0E8" w14:textId="77777777" w:rsidR="00E10E1E" w:rsidRPr="00D7080B" w:rsidRDefault="00E10E1E" w:rsidP="00E10E1E">
      <w:pPr>
        <w:spacing w:after="5" w:line="276" w:lineRule="auto"/>
        <w:ind w:right="-2" w:firstLine="709"/>
        <w:jc w:val="both"/>
        <w:rPr>
          <w:bCs/>
          <w:sz w:val="28"/>
          <w:szCs w:val="28"/>
        </w:rPr>
      </w:pPr>
      <w:r w:rsidRPr="00D7080B">
        <w:rPr>
          <w:bCs/>
          <w:sz w:val="28"/>
          <w:szCs w:val="28"/>
        </w:rPr>
        <w:t>20.17.4. (17.17</w:t>
      </w:r>
      <w:r w:rsidRPr="00D7080B">
        <w:rPr>
          <w:rFonts w:eastAsia="Arial"/>
          <w:bCs/>
          <w:sz w:val="28"/>
          <w:szCs w:val="28"/>
        </w:rPr>
        <w:t xml:space="preserve"> </w:t>
      </w:r>
      <w:r w:rsidRPr="00D7080B">
        <w:rPr>
          <w:bCs/>
          <w:sz w:val="28"/>
          <w:szCs w:val="28"/>
          <w:lang w:val="en-US"/>
        </w:rPr>
        <w:t>a</w:t>
      </w:r>
      <w:r w:rsidRPr="00D7080B">
        <w:rPr>
          <w:bCs/>
          <w:sz w:val="28"/>
          <w:szCs w:val="28"/>
        </w:rPr>
        <w:t>.) (</w:t>
      </w:r>
      <w:r w:rsidRPr="00D7080B">
        <w:rPr>
          <w:bCs/>
          <w:sz w:val="28"/>
          <w:szCs w:val="28"/>
          <w:lang w:val="en-US"/>
        </w:rPr>
        <w:t>iii</w:t>
      </w:r>
      <w:r w:rsidRPr="00D7080B">
        <w:rPr>
          <w:bCs/>
          <w:sz w:val="28"/>
          <w:szCs w:val="28"/>
        </w:rPr>
        <w:t>))</w:t>
      </w:r>
      <w:r w:rsidRPr="00D7080B">
        <w:rPr>
          <w:rFonts w:eastAsia="Arial"/>
          <w:bCs/>
          <w:sz w:val="28"/>
          <w:szCs w:val="28"/>
        </w:rPr>
        <w:t xml:space="preserve"> </w:t>
      </w:r>
      <w:r w:rsidRPr="00D7080B">
        <w:rPr>
          <w:bCs/>
          <w:sz w:val="28"/>
          <w:szCs w:val="28"/>
        </w:rPr>
        <w:t>Каждому спортсмену разрешено иметь не более одного (1) ведущего во время каждого соревнования.</w:t>
      </w:r>
    </w:p>
    <w:p w14:paraId="0602128D" w14:textId="189DF4E6" w:rsidR="00E10E1E" w:rsidRPr="00D7080B" w:rsidRDefault="00D7080B" w:rsidP="00E10E1E">
      <w:pPr>
        <w:spacing w:after="5" w:line="276" w:lineRule="auto"/>
        <w:ind w:right="-2" w:firstLine="709"/>
        <w:jc w:val="both"/>
        <w:rPr>
          <w:bCs/>
          <w:sz w:val="28"/>
          <w:szCs w:val="28"/>
        </w:rPr>
      </w:pPr>
      <w:r>
        <w:rPr>
          <w:bCs/>
          <w:sz w:val="28"/>
          <w:szCs w:val="28"/>
        </w:rPr>
        <w:t>20.17.5. </w:t>
      </w:r>
      <w:r w:rsidR="00E10E1E" w:rsidRPr="00D7080B">
        <w:rPr>
          <w:bCs/>
          <w:sz w:val="28"/>
          <w:szCs w:val="28"/>
        </w:rPr>
        <w:t>(17.17</w:t>
      </w:r>
      <w:r w:rsidR="00E10E1E" w:rsidRPr="00D7080B">
        <w:rPr>
          <w:rFonts w:eastAsia="Arial"/>
          <w:bCs/>
          <w:sz w:val="28"/>
          <w:szCs w:val="28"/>
        </w:rPr>
        <w:t xml:space="preserve"> </w:t>
      </w:r>
      <w:r w:rsidR="00E10E1E" w:rsidRPr="00D7080B">
        <w:rPr>
          <w:bCs/>
          <w:sz w:val="28"/>
          <w:szCs w:val="28"/>
          <w:lang w:val="en-US"/>
        </w:rPr>
        <w:t>a</w:t>
      </w:r>
      <w:r w:rsidR="00E10E1E" w:rsidRPr="00D7080B">
        <w:rPr>
          <w:bCs/>
          <w:sz w:val="28"/>
          <w:szCs w:val="28"/>
        </w:rPr>
        <w:t>.) (</w:t>
      </w:r>
      <w:r w:rsidR="00E10E1E" w:rsidRPr="00D7080B">
        <w:rPr>
          <w:bCs/>
          <w:sz w:val="28"/>
          <w:szCs w:val="28"/>
          <w:lang w:val="en-US"/>
        </w:rPr>
        <w:t>iv</w:t>
      </w:r>
      <w:r w:rsidR="00E10E1E" w:rsidRPr="00D7080B">
        <w:rPr>
          <w:bCs/>
          <w:sz w:val="28"/>
          <w:szCs w:val="28"/>
        </w:rPr>
        <w:t>))</w:t>
      </w:r>
      <w:r>
        <w:rPr>
          <w:rFonts w:eastAsia="Arial"/>
          <w:bCs/>
          <w:sz w:val="28"/>
          <w:szCs w:val="28"/>
        </w:rPr>
        <w:t> </w:t>
      </w:r>
      <w:r w:rsidR="00E10E1E" w:rsidRPr="00D7080B">
        <w:rPr>
          <w:bCs/>
          <w:sz w:val="28"/>
          <w:szCs w:val="28"/>
        </w:rPr>
        <w:t>Спортсмен не может выступать в качестве ведущего, пока не пройдет двенадцать (12) месяцев после его последнего участия во всероссийских спортивных соревнованиях по виду спорта «триатлон» в спортивных дисциплинах «триатлон», «триатлон - спринт».</w:t>
      </w:r>
    </w:p>
    <w:p w14:paraId="188E5C87" w14:textId="77777777" w:rsidR="00E10E1E" w:rsidRPr="00D7080B" w:rsidRDefault="00E10E1E" w:rsidP="00E10E1E">
      <w:pPr>
        <w:pStyle w:val="Standard"/>
        <w:spacing w:line="276" w:lineRule="auto"/>
        <w:ind w:right="-2" w:firstLine="709"/>
        <w:jc w:val="both"/>
        <w:rPr>
          <w:bCs/>
          <w:sz w:val="28"/>
        </w:rPr>
      </w:pPr>
      <w:r w:rsidRPr="00D7080B">
        <w:rPr>
          <w:bCs/>
          <w:sz w:val="28"/>
          <w:szCs w:val="28"/>
        </w:rPr>
        <w:t>20.17.6. (17.17</w:t>
      </w:r>
      <w:r w:rsidRPr="00D7080B">
        <w:rPr>
          <w:rFonts w:eastAsia="Arial"/>
          <w:bCs/>
          <w:sz w:val="28"/>
          <w:szCs w:val="28"/>
        </w:rPr>
        <w:t xml:space="preserve"> </w:t>
      </w:r>
      <w:r w:rsidRPr="00D7080B">
        <w:rPr>
          <w:bCs/>
          <w:sz w:val="28"/>
          <w:szCs w:val="28"/>
          <w:lang w:val="en-US"/>
        </w:rPr>
        <w:t>a</w:t>
      </w:r>
      <w:r w:rsidRPr="00D7080B">
        <w:rPr>
          <w:bCs/>
          <w:sz w:val="28"/>
          <w:szCs w:val="28"/>
        </w:rPr>
        <w:t>.) (</w:t>
      </w:r>
      <w:r w:rsidRPr="00D7080B">
        <w:rPr>
          <w:bCs/>
          <w:sz w:val="28"/>
          <w:szCs w:val="28"/>
          <w:lang w:val="en-US"/>
        </w:rPr>
        <w:t>v</w:t>
      </w:r>
      <w:r w:rsidRPr="00D7080B">
        <w:rPr>
          <w:bCs/>
          <w:sz w:val="28"/>
          <w:szCs w:val="28"/>
        </w:rPr>
        <w:t>))</w:t>
      </w:r>
      <w:r w:rsidRPr="00D7080B">
        <w:rPr>
          <w:rFonts w:eastAsia="Arial"/>
          <w:bCs/>
          <w:sz w:val="28"/>
          <w:szCs w:val="28"/>
        </w:rPr>
        <w:t xml:space="preserve"> </w:t>
      </w:r>
      <w:r w:rsidRPr="00D7080B">
        <w:rPr>
          <w:bCs/>
          <w:sz w:val="28"/>
          <w:szCs w:val="28"/>
        </w:rPr>
        <w:t xml:space="preserve">Все спортсмены-ведущие должны соответствовать минимальным возрастным требованиям согласно пункту </w:t>
      </w:r>
      <w:r w:rsidRPr="00D7080B">
        <w:rPr>
          <w:bCs/>
          <w:sz w:val="28"/>
        </w:rPr>
        <w:t>21. (23.) ПРИЛОЖЕНИЕ А (A).</w:t>
      </w:r>
    </w:p>
    <w:p w14:paraId="28806E74" w14:textId="77777777" w:rsidR="00E10E1E" w:rsidRPr="00D7080B" w:rsidRDefault="00E10E1E" w:rsidP="00E10E1E">
      <w:pPr>
        <w:spacing w:after="5" w:line="276" w:lineRule="auto"/>
        <w:ind w:right="-2" w:firstLine="709"/>
        <w:jc w:val="both"/>
        <w:rPr>
          <w:bCs/>
          <w:sz w:val="28"/>
          <w:szCs w:val="28"/>
        </w:rPr>
      </w:pPr>
      <w:r w:rsidRPr="00D7080B">
        <w:rPr>
          <w:bCs/>
          <w:sz w:val="28"/>
          <w:szCs w:val="28"/>
        </w:rPr>
        <w:t>20.17.7. (17.17</w:t>
      </w:r>
      <w:r w:rsidRPr="00D7080B">
        <w:rPr>
          <w:rFonts w:eastAsia="Arial"/>
          <w:bCs/>
          <w:sz w:val="28"/>
          <w:szCs w:val="28"/>
        </w:rPr>
        <w:t xml:space="preserve"> </w:t>
      </w:r>
      <w:r w:rsidRPr="00D7080B">
        <w:rPr>
          <w:bCs/>
          <w:sz w:val="28"/>
          <w:szCs w:val="28"/>
          <w:lang w:val="en-US"/>
        </w:rPr>
        <w:t>a</w:t>
      </w:r>
      <w:r w:rsidRPr="00D7080B">
        <w:rPr>
          <w:bCs/>
          <w:sz w:val="28"/>
          <w:szCs w:val="28"/>
        </w:rPr>
        <w:t>.) (</w:t>
      </w:r>
      <w:r w:rsidRPr="00D7080B">
        <w:rPr>
          <w:bCs/>
          <w:sz w:val="28"/>
          <w:szCs w:val="28"/>
          <w:lang w:val="en-US"/>
        </w:rPr>
        <w:t>vi</w:t>
      </w:r>
      <w:r w:rsidRPr="00D7080B">
        <w:rPr>
          <w:bCs/>
          <w:sz w:val="28"/>
          <w:szCs w:val="28"/>
        </w:rPr>
        <w:t>))</w:t>
      </w:r>
      <w:r w:rsidRPr="00D7080B">
        <w:rPr>
          <w:rFonts w:eastAsia="Arial"/>
          <w:bCs/>
          <w:sz w:val="28"/>
          <w:szCs w:val="28"/>
        </w:rPr>
        <w:t xml:space="preserve"> </w:t>
      </w:r>
      <w:proofErr w:type="gramStart"/>
      <w:r w:rsidRPr="00D7080B">
        <w:rPr>
          <w:bCs/>
          <w:sz w:val="28"/>
          <w:szCs w:val="28"/>
        </w:rPr>
        <w:t>В</w:t>
      </w:r>
      <w:proofErr w:type="gramEnd"/>
      <w:r w:rsidRPr="00D7080B">
        <w:rPr>
          <w:bCs/>
          <w:sz w:val="28"/>
          <w:szCs w:val="28"/>
        </w:rPr>
        <w:t xml:space="preserve"> случае травмы или болезни, при предъявлении медицинской справки, спортсмен-ведущий может быть заменен не позднее, чем за 24 часа до официального начала соревнований. По истечении этого срока никакие изменения не допускаются.</w:t>
      </w:r>
    </w:p>
    <w:p w14:paraId="621A0F96" w14:textId="77777777" w:rsidR="00E10E1E" w:rsidRPr="00D7080B" w:rsidRDefault="00E10E1E" w:rsidP="00E10E1E">
      <w:pPr>
        <w:spacing w:after="5" w:line="276" w:lineRule="auto"/>
        <w:ind w:right="-2" w:firstLine="709"/>
        <w:jc w:val="both"/>
        <w:rPr>
          <w:bCs/>
          <w:sz w:val="28"/>
          <w:szCs w:val="28"/>
        </w:rPr>
      </w:pPr>
      <w:r w:rsidRPr="00D7080B">
        <w:rPr>
          <w:bCs/>
          <w:sz w:val="28"/>
          <w:szCs w:val="28"/>
        </w:rPr>
        <w:t>20.17.8. (17.17</w:t>
      </w:r>
      <w:r w:rsidRPr="00D7080B">
        <w:rPr>
          <w:rFonts w:eastAsia="Arial"/>
          <w:bCs/>
          <w:sz w:val="28"/>
          <w:szCs w:val="28"/>
        </w:rPr>
        <w:t xml:space="preserve"> </w:t>
      </w:r>
      <w:r w:rsidRPr="00D7080B">
        <w:rPr>
          <w:bCs/>
          <w:sz w:val="28"/>
          <w:szCs w:val="28"/>
          <w:lang w:val="en-US"/>
        </w:rPr>
        <w:t>a</w:t>
      </w:r>
      <w:r w:rsidRPr="00D7080B">
        <w:rPr>
          <w:bCs/>
          <w:sz w:val="28"/>
          <w:szCs w:val="28"/>
        </w:rPr>
        <w:t>.) (</w:t>
      </w:r>
      <w:r w:rsidRPr="00D7080B">
        <w:rPr>
          <w:bCs/>
          <w:sz w:val="28"/>
          <w:szCs w:val="28"/>
          <w:lang w:val="en-US"/>
        </w:rPr>
        <w:t>vii</w:t>
      </w:r>
      <w:r w:rsidRPr="00D7080B">
        <w:rPr>
          <w:bCs/>
          <w:sz w:val="28"/>
          <w:szCs w:val="28"/>
        </w:rPr>
        <w:t>))</w:t>
      </w:r>
      <w:r w:rsidRPr="00D7080B">
        <w:rPr>
          <w:rFonts w:eastAsia="Arial"/>
          <w:bCs/>
          <w:sz w:val="28"/>
          <w:szCs w:val="28"/>
        </w:rPr>
        <w:t xml:space="preserve"> </w:t>
      </w:r>
      <w:r w:rsidRPr="00D7080B">
        <w:rPr>
          <w:bCs/>
          <w:sz w:val="28"/>
          <w:szCs w:val="28"/>
        </w:rPr>
        <w:t>Спортсменам-ведущим не разрешается тянуть или толкать спортсменов с целью получения несправедливого преимущества.</w:t>
      </w:r>
    </w:p>
    <w:p w14:paraId="1CD4D738" w14:textId="77777777" w:rsidR="00E10E1E" w:rsidRPr="00D7080B" w:rsidRDefault="00E10E1E" w:rsidP="00E10E1E">
      <w:pPr>
        <w:spacing w:after="5" w:line="276" w:lineRule="auto"/>
        <w:ind w:right="-2" w:firstLine="709"/>
        <w:jc w:val="both"/>
        <w:rPr>
          <w:bCs/>
          <w:sz w:val="28"/>
          <w:szCs w:val="28"/>
        </w:rPr>
      </w:pPr>
      <w:r w:rsidRPr="00D7080B">
        <w:rPr>
          <w:bCs/>
          <w:sz w:val="28"/>
          <w:szCs w:val="28"/>
        </w:rPr>
        <w:t>20.17.9. (17.17</w:t>
      </w:r>
      <w:r w:rsidRPr="00D7080B">
        <w:rPr>
          <w:rFonts w:eastAsia="Arial"/>
          <w:bCs/>
          <w:sz w:val="28"/>
          <w:szCs w:val="28"/>
        </w:rPr>
        <w:t xml:space="preserve"> </w:t>
      </w:r>
      <w:r w:rsidRPr="00D7080B">
        <w:rPr>
          <w:bCs/>
          <w:sz w:val="28"/>
          <w:szCs w:val="28"/>
          <w:lang w:val="en-US"/>
        </w:rPr>
        <w:t>a</w:t>
      </w:r>
      <w:r w:rsidRPr="00D7080B">
        <w:rPr>
          <w:bCs/>
          <w:sz w:val="28"/>
          <w:szCs w:val="28"/>
        </w:rPr>
        <w:t>.) (</w:t>
      </w:r>
      <w:r w:rsidRPr="00D7080B">
        <w:rPr>
          <w:bCs/>
          <w:sz w:val="28"/>
          <w:szCs w:val="28"/>
          <w:lang w:val="en-US"/>
        </w:rPr>
        <w:t>viii</w:t>
      </w:r>
      <w:r w:rsidRPr="00D7080B">
        <w:rPr>
          <w:bCs/>
          <w:sz w:val="28"/>
          <w:szCs w:val="28"/>
        </w:rPr>
        <w:t>))</w:t>
      </w:r>
      <w:r w:rsidRPr="00D7080B">
        <w:rPr>
          <w:rFonts w:eastAsia="Arial"/>
          <w:bCs/>
          <w:sz w:val="28"/>
          <w:szCs w:val="28"/>
        </w:rPr>
        <w:t xml:space="preserve"> </w:t>
      </w:r>
      <w:r w:rsidRPr="00D7080B">
        <w:rPr>
          <w:bCs/>
          <w:sz w:val="28"/>
          <w:szCs w:val="28"/>
        </w:rPr>
        <w:t>Спортсмен и его ведущий должны плыть на расстоянии не более 1,5 метров друг от друга, и находиться не далее 0,5 метра на других сегментах соревнований.</w:t>
      </w:r>
    </w:p>
    <w:p w14:paraId="2C513E23" w14:textId="77777777" w:rsidR="00E10E1E" w:rsidRPr="00D7080B" w:rsidRDefault="00E10E1E" w:rsidP="00E10E1E">
      <w:pPr>
        <w:spacing w:after="5" w:line="276" w:lineRule="auto"/>
        <w:ind w:right="-2" w:firstLine="709"/>
        <w:jc w:val="both"/>
        <w:rPr>
          <w:bCs/>
          <w:sz w:val="28"/>
          <w:szCs w:val="28"/>
        </w:rPr>
      </w:pPr>
      <w:r w:rsidRPr="00D7080B">
        <w:rPr>
          <w:bCs/>
          <w:sz w:val="28"/>
          <w:szCs w:val="28"/>
        </w:rPr>
        <w:t>20.17.10. (17.17</w:t>
      </w:r>
      <w:r w:rsidRPr="00D7080B">
        <w:rPr>
          <w:rFonts w:eastAsia="Arial"/>
          <w:bCs/>
          <w:sz w:val="28"/>
          <w:szCs w:val="28"/>
        </w:rPr>
        <w:t xml:space="preserve"> </w:t>
      </w:r>
      <w:r w:rsidRPr="00D7080B">
        <w:rPr>
          <w:bCs/>
          <w:sz w:val="28"/>
          <w:szCs w:val="28"/>
          <w:lang w:val="en-US"/>
        </w:rPr>
        <w:t>a</w:t>
      </w:r>
      <w:r w:rsidRPr="00D7080B">
        <w:rPr>
          <w:bCs/>
          <w:sz w:val="28"/>
          <w:szCs w:val="28"/>
        </w:rPr>
        <w:t>.) (</w:t>
      </w:r>
      <w:r w:rsidRPr="00D7080B">
        <w:rPr>
          <w:bCs/>
          <w:sz w:val="28"/>
          <w:szCs w:val="28"/>
          <w:lang w:val="en-US"/>
        </w:rPr>
        <w:t>ix</w:t>
      </w:r>
      <w:r w:rsidRPr="00D7080B">
        <w:rPr>
          <w:bCs/>
          <w:sz w:val="28"/>
          <w:szCs w:val="28"/>
        </w:rPr>
        <w:t>))</w:t>
      </w:r>
      <w:r w:rsidRPr="00D7080B">
        <w:rPr>
          <w:rFonts w:eastAsia="Arial"/>
          <w:bCs/>
          <w:sz w:val="28"/>
          <w:szCs w:val="28"/>
        </w:rPr>
        <w:t xml:space="preserve"> Спортсмены-ведущие не могут</w:t>
      </w:r>
      <w:r w:rsidRPr="00D7080B">
        <w:rPr>
          <w:bCs/>
          <w:sz w:val="28"/>
          <w:szCs w:val="28"/>
        </w:rPr>
        <w:t xml:space="preserve"> использовать:</w:t>
      </w:r>
    </w:p>
    <w:p w14:paraId="43C9806F" w14:textId="09D80A70" w:rsidR="00E10E1E" w:rsidRPr="00D7080B" w:rsidRDefault="00E10E1E" w:rsidP="00E10E1E">
      <w:pPr>
        <w:spacing w:after="5" w:line="276" w:lineRule="auto"/>
        <w:ind w:right="-2" w:firstLine="709"/>
        <w:jc w:val="both"/>
        <w:rPr>
          <w:bCs/>
          <w:sz w:val="28"/>
          <w:szCs w:val="28"/>
        </w:rPr>
      </w:pPr>
      <w:r w:rsidRPr="00D7080B">
        <w:rPr>
          <w:bCs/>
          <w:sz w:val="28"/>
          <w:szCs w:val="28"/>
        </w:rPr>
        <w:t>доски, байдарки, и другие плавательные средства</w:t>
      </w:r>
      <w:r w:rsidR="0069519E" w:rsidRPr="00D7080B">
        <w:rPr>
          <w:bCs/>
          <w:sz w:val="28"/>
          <w:szCs w:val="28"/>
        </w:rPr>
        <w:t xml:space="preserve"> (на сегменте плавания);</w:t>
      </w:r>
    </w:p>
    <w:p w14:paraId="2450F340" w14:textId="40152881" w:rsidR="00E10E1E" w:rsidRPr="00D7080B" w:rsidRDefault="00E10E1E" w:rsidP="00E10E1E">
      <w:pPr>
        <w:spacing w:after="5" w:line="276" w:lineRule="auto"/>
        <w:ind w:right="-2" w:firstLine="709"/>
        <w:jc w:val="both"/>
        <w:rPr>
          <w:bCs/>
          <w:sz w:val="28"/>
          <w:szCs w:val="28"/>
        </w:rPr>
      </w:pPr>
      <w:r w:rsidRPr="00D7080B">
        <w:rPr>
          <w:bCs/>
          <w:sz w:val="28"/>
          <w:szCs w:val="28"/>
        </w:rPr>
        <w:t>велосипеды или другие механические средства передвижени</w:t>
      </w:r>
      <w:r w:rsidR="00BB0235" w:rsidRPr="00D7080B">
        <w:rPr>
          <w:bCs/>
          <w:sz w:val="28"/>
          <w:szCs w:val="28"/>
        </w:rPr>
        <w:t>я (на сегменте бега).</w:t>
      </w:r>
    </w:p>
    <w:p w14:paraId="50909852" w14:textId="0EAB6F40" w:rsidR="00E10E1E" w:rsidRPr="00D7080B" w:rsidRDefault="00E10E1E" w:rsidP="00E10E1E">
      <w:pPr>
        <w:shd w:val="clear" w:color="auto" w:fill="FFFFFF"/>
        <w:spacing w:line="276" w:lineRule="auto"/>
        <w:ind w:right="-2" w:firstLine="709"/>
        <w:jc w:val="both"/>
        <w:rPr>
          <w:bCs/>
          <w:sz w:val="28"/>
          <w:szCs w:val="28"/>
        </w:rPr>
      </w:pPr>
      <w:r w:rsidRPr="00D7080B">
        <w:rPr>
          <w:bCs/>
          <w:sz w:val="28"/>
          <w:szCs w:val="28"/>
        </w:rPr>
        <w:t>20.17.11. (17.17</w:t>
      </w:r>
      <w:r w:rsidRPr="00D7080B">
        <w:rPr>
          <w:rFonts w:eastAsia="Arial"/>
          <w:bCs/>
          <w:sz w:val="28"/>
          <w:szCs w:val="28"/>
        </w:rPr>
        <w:t xml:space="preserve"> </w:t>
      </w:r>
      <w:r w:rsidRPr="00D7080B">
        <w:rPr>
          <w:bCs/>
          <w:sz w:val="28"/>
          <w:szCs w:val="28"/>
          <w:lang w:val="en-US"/>
        </w:rPr>
        <w:t>a</w:t>
      </w:r>
      <w:r w:rsidRPr="00D7080B">
        <w:rPr>
          <w:bCs/>
          <w:sz w:val="28"/>
          <w:szCs w:val="28"/>
        </w:rPr>
        <w:t>.) (</w:t>
      </w:r>
      <w:r w:rsidRPr="00D7080B">
        <w:rPr>
          <w:bCs/>
          <w:sz w:val="28"/>
          <w:szCs w:val="28"/>
          <w:lang w:val="en-US"/>
        </w:rPr>
        <w:t>x</w:t>
      </w:r>
      <w:r w:rsidRPr="00D7080B">
        <w:rPr>
          <w:bCs/>
          <w:sz w:val="28"/>
          <w:szCs w:val="28"/>
        </w:rPr>
        <w:t>))</w:t>
      </w:r>
      <w:r w:rsidRPr="00D7080B">
        <w:rPr>
          <w:rFonts w:eastAsia="Arial"/>
          <w:bCs/>
          <w:sz w:val="28"/>
          <w:szCs w:val="28"/>
        </w:rPr>
        <w:t xml:space="preserve"> </w:t>
      </w:r>
      <w:r w:rsidRPr="00D7080B">
        <w:rPr>
          <w:bCs/>
          <w:sz w:val="28"/>
          <w:szCs w:val="28"/>
        </w:rPr>
        <w:t xml:space="preserve">Все спортсмены класса PTVI1 должны носить специальные </w:t>
      </w:r>
      <w:r w:rsidR="00BB0235" w:rsidRPr="00D7080B">
        <w:rPr>
          <w:bCs/>
          <w:sz w:val="28"/>
          <w:szCs w:val="28"/>
        </w:rPr>
        <w:t>затемнё</w:t>
      </w:r>
      <w:r w:rsidRPr="00D7080B">
        <w:rPr>
          <w:bCs/>
          <w:sz w:val="28"/>
          <w:szCs w:val="28"/>
        </w:rPr>
        <w:t>нные очки на протяжении всего соревнования. Специальные з</w:t>
      </w:r>
      <w:r w:rsidR="00BB0235" w:rsidRPr="00D7080B">
        <w:rPr>
          <w:bCs/>
          <w:sz w:val="28"/>
          <w:szCs w:val="28"/>
        </w:rPr>
        <w:t>атемнё</w:t>
      </w:r>
      <w:r w:rsidRPr="00D7080B">
        <w:rPr>
          <w:bCs/>
          <w:sz w:val="28"/>
          <w:szCs w:val="28"/>
        </w:rPr>
        <w:t xml:space="preserve">нные очки для плавания могут быть сняты только после того, как спортсмен и его ведущий достигнут своего места в ТЗ 1. Специальные затемненные очки для бега/велосипеда должны использоваться </w:t>
      </w:r>
      <w:r w:rsidRPr="00D7080B">
        <w:rPr>
          <w:bCs/>
          <w:sz w:val="28"/>
          <w:szCs w:val="28"/>
        </w:rPr>
        <w:lastRenderedPageBreak/>
        <w:t>от ТЗ 1 до пересечения спортсменом и его ведущим линии финиша. Как затемненные очки для плавания, так и очки для бега будут проверены на регистрации, и спортсмен должен убедиться, что они не пропускают свет через основную накладку или краску, носовую часть, боковые стороны или нижнюю часть. Логотипы разрешены только на оправе очков.</w:t>
      </w:r>
    </w:p>
    <w:p w14:paraId="563052DC" w14:textId="64BBE1FA" w:rsidR="00E10E1E" w:rsidRPr="00D7080B" w:rsidRDefault="00D7080B" w:rsidP="00E10E1E">
      <w:pPr>
        <w:spacing w:after="52" w:line="276" w:lineRule="auto"/>
        <w:ind w:right="-2" w:firstLine="709"/>
        <w:jc w:val="both"/>
        <w:rPr>
          <w:bCs/>
          <w:sz w:val="28"/>
          <w:szCs w:val="28"/>
        </w:rPr>
      </w:pPr>
      <w:r>
        <w:rPr>
          <w:bCs/>
          <w:sz w:val="28"/>
          <w:szCs w:val="28"/>
        </w:rPr>
        <w:t>20.17.12. </w:t>
      </w:r>
      <w:r w:rsidR="00E10E1E" w:rsidRPr="00D7080B">
        <w:rPr>
          <w:bCs/>
          <w:sz w:val="28"/>
          <w:szCs w:val="28"/>
        </w:rPr>
        <w:t>(17.17</w:t>
      </w:r>
      <w:r w:rsidR="00E10E1E" w:rsidRPr="00D7080B">
        <w:rPr>
          <w:rFonts w:eastAsia="Arial"/>
          <w:bCs/>
          <w:sz w:val="28"/>
          <w:szCs w:val="28"/>
        </w:rPr>
        <w:t xml:space="preserve"> </w:t>
      </w:r>
      <w:r w:rsidR="00E10E1E" w:rsidRPr="00D7080B">
        <w:rPr>
          <w:bCs/>
          <w:sz w:val="28"/>
          <w:szCs w:val="28"/>
          <w:lang w:val="en-US"/>
        </w:rPr>
        <w:t>a</w:t>
      </w:r>
      <w:r w:rsidR="00E10E1E" w:rsidRPr="00D7080B">
        <w:rPr>
          <w:bCs/>
          <w:sz w:val="28"/>
          <w:szCs w:val="28"/>
        </w:rPr>
        <w:t>.) (</w:t>
      </w:r>
      <w:r w:rsidR="00E10E1E" w:rsidRPr="00D7080B">
        <w:rPr>
          <w:bCs/>
          <w:sz w:val="28"/>
          <w:szCs w:val="28"/>
          <w:lang w:val="en-US"/>
        </w:rPr>
        <w:t>xi</w:t>
      </w:r>
      <w:r w:rsidR="00E10E1E" w:rsidRPr="00D7080B">
        <w:rPr>
          <w:bCs/>
          <w:sz w:val="28"/>
          <w:szCs w:val="28"/>
        </w:rPr>
        <w:t>))</w:t>
      </w:r>
      <w:r>
        <w:rPr>
          <w:rFonts w:eastAsia="Arial"/>
          <w:bCs/>
          <w:sz w:val="28"/>
          <w:szCs w:val="28"/>
        </w:rPr>
        <w:t> </w:t>
      </w:r>
      <w:r w:rsidR="00E10E1E" w:rsidRPr="00D7080B">
        <w:rPr>
          <w:bCs/>
          <w:sz w:val="28"/>
          <w:szCs w:val="28"/>
        </w:rPr>
        <w:t>На спортсменов и спортсменов-ведущих распространяются антидопинговые правила ВАДА и РУСАДА.</w:t>
      </w:r>
    </w:p>
    <w:p w14:paraId="16E7B04B" w14:textId="77777777" w:rsidR="00E10E1E" w:rsidRPr="00D7080B" w:rsidRDefault="00E10E1E" w:rsidP="00E10E1E">
      <w:pPr>
        <w:spacing w:after="68" w:line="276" w:lineRule="auto"/>
        <w:ind w:right="-2" w:firstLine="709"/>
        <w:jc w:val="both"/>
        <w:rPr>
          <w:bCs/>
          <w:sz w:val="28"/>
          <w:szCs w:val="28"/>
        </w:rPr>
      </w:pPr>
      <w:r w:rsidRPr="00D7080B">
        <w:rPr>
          <w:bCs/>
          <w:sz w:val="28"/>
          <w:szCs w:val="28"/>
        </w:rPr>
        <w:t xml:space="preserve">20.17.13. (17.17. </w:t>
      </w:r>
      <w:r w:rsidRPr="00D7080B">
        <w:rPr>
          <w:bCs/>
          <w:sz w:val="28"/>
          <w:szCs w:val="28"/>
          <w:lang w:val="en-US"/>
        </w:rPr>
        <w:t>b</w:t>
      </w:r>
      <w:r w:rsidRPr="00D7080B">
        <w:rPr>
          <w:bCs/>
          <w:sz w:val="28"/>
          <w:szCs w:val="28"/>
        </w:rPr>
        <w:t xml:space="preserve">.) Плавание: </w:t>
      </w:r>
    </w:p>
    <w:p w14:paraId="5162F613" w14:textId="35F83B30" w:rsidR="00E10E1E" w:rsidRPr="00D7080B" w:rsidRDefault="00D7080B" w:rsidP="00E10E1E">
      <w:pPr>
        <w:spacing w:after="5" w:line="276" w:lineRule="auto"/>
        <w:ind w:right="-2" w:firstLine="709"/>
        <w:jc w:val="both"/>
        <w:rPr>
          <w:bCs/>
          <w:sz w:val="28"/>
          <w:szCs w:val="28"/>
        </w:rPr>
      </w:pPr>
      <w:r>
        <w:rPr>
          <w:bCs/>
          <w:sz w:val="28"/>
          <w:szCs w:val="28"/>
        </w:rPr>
        <w:t>20.17.14. </w:t>
      </w:r>
      <w:r w:rsidR="00E10E1E" w:rsidRPr="00D7080B">
        <w:rPr>
          <w:bCs/>
          <w:sz w:val="28"/>
          <w:szCs w:val="28"/>
        </w:rPr>
        <w:t xml:space="preserve">(17.17 </w:t>
      </w:r>
      <w:r w:rsidR="00E10E1E" w:rsidRPr="00D7080B">
        <w:rPr>
          <w:bCs/>
          <w:sz w:val="28"/>
          <w:szCs w:val="28"/>
          <w:lang w:val="en-US"/>
        </w:rPr>
        <w:t>b</w:t>
      </w:r>
      <w:r w:rsidR="00E10E1E" w:rsidRPr="00D7080B">
        <w:rPr>
          <w:bCs/>
          <w:sz w:val="28"/>
          <w:szCs w:val="28"/>
        </w:rPr>
        <w:t>.) (</w:t>
      </w:r>
      <w:proofErr w:type="spellStart"/>
      <w:r w:rsidR="00E10E1E" w:rsidRPr="00D7080B">
        <w:rPr>
          <w:bCs/>
          <w:sz w:val="28"/>
          <w:szCs w:val="28"/>
          <w:lang w:val="en-US"/>
        </w:rPr>
        <w:t>i</w:t>
      </w:r>
      <w:proofErr w:type="spellEnd"/>
      <w:r w:rsidR="00E10E1E" w:rsidRPr="00D7080B">
        <w:rPr>
          <w:bCs/>
          <w:sz w:val="28"/>
          <w:szCs w:val="28"/>
        </w:rPr>
        <w:t xml:space="preserve">)) Во время плавания каждый спортсмен должен быть </w:t>
      </w:r>
      <w:r w:rsidR="00BF583C" w:rsidRPr="00D7080B">
        <w:rPr>
          <w:bCs/>
          <w:sz w:val="28"/>
          <w:szCs w:val="28"/>
        </w:rPr>
        <w:t>прикреплён</w:t>
      </w:r>
      <w:r w:rsidR="00E10E1E" w:rsidRPr="00D7080B">
        <w:rPr>
          <w:bCs/>
          <w:sz w:val="28"/>
          <w:szCs w:val="28"/>
        </w:rPr>
        <w:t xml:space="preserve"> к своему ведущему.</w:t>
      </w:r>
    </w:p>
    <w:p w14:paraId="5C872605" w14:textId="6069729F" w:rsidR="00E10E1E" w:rsidRPr="00D7080B" w:rsidRDefault="00D7080B" w:rsidP="00E10E1E">
      <w:pPr>
        <w:spacing w:line="276" w:lineRule="auto"/>
        <w:ind w:right="-2" w:firstLine="709"/>
        <w:jc w:val="both"/>
        <w:rPr>
          <w:bCs/>
          <w:sz w:val="28"/>
          <w:szCs w:val="28"/>
        </w:rPr>
      </w:pPr>
      <w:r>
        <w:rPr>
          <w:bCs/>
          <w:sz w:val="28"/>
          <w:szCs w:val="28"/>
        </w:rPr>
        <w:t>20.17.15. </w:t>
      </w:r>
      <w:r w:rsidR="00E10E1E" w:rsidRPr="00D7080B">
        <w:rPr>
          <w:bCs/>
          <w:sz w:val="28"/>
          <w:szCs w:val="28"/>
        </w:rPr>
        <w:t xml:space="preserve">(17.17 </w:t>
      </w:r>
      <w:r w:rsidR="00E10E1E" w:rsidRPr="00D7080B">
        <w:rPr>
          <w:bCs/>
          <w:sz w:val="28"/>
          <w:szCs w:val="28"/>
          <w:lang w:val="en-US"/>
        </w:rPr>
        <w:t>b</w:t>
      </w:r>
      <w:r w:rsidR="00E10E1E" w:rsidRPr="00D7080B">
        <w:rPr>
          <w:bCs/>
          <w:sz w:val="28"/>
          <w:szCs w:val="28"/>
        </w:rPr>
        <w:t>.) (</w:t>
      </w:r>
      <w:r w:rsidR="00E10E1E" w:rsidRPr="00D7080B">
        <w:rPr>
          <w:bCs/>
          <w:sz w:val="28"/>
          <w:szCs w:val="28"/>
          <w:lang w:val="en-US"/>
        </w:rPr>
        <w:t>ii</w:t>
      </w:r>
      <w:r w:rsidR="00E10E1E" w:rsidRPr="00D7080B">
        <w:rPr>
          <w:bCs/>
          <w:sz w:val="28"/>
          <w:szCs w:val="28"/>
        </w:rPr>
        <w:t>)) Ни в коем случае ведущий не должен толкать, тянуть или подталкивать спортсмена любой частью своего тела, с целью получения несправедливого преимущества.</w:t>
      </w:r>
    </w:p>
    <w:p w14:paraId="47CA75F7" w14:textId="77777777" w:rsidR="00E10E1E" w:rsidRPr="00D7080B" w:rsidRDefault="00E10E1E" w:rsidP="00E10E1E">
      <w:pPr>
        <w:spacing w:line="276" w:lineRule="auto"/>
        <w:ind w:right="-2" w:firstLine="709"/>
        <w:jc w:val="both"/>
        <w:rPr>
          <w:bCs/>
          <w:sz w:val="28"/>
          <w:szCs w:val="28"/>
        </w:rPr>
      </w:pPr>
      <w:r w:rsidRPr="00D7080B">
        <w:rPr>
          <w:bCs/>
          <w:sz w:val="28"/>
          <w:szCs w:val="28"/>
        </w:rPr>
        <w:t xml:space="preserve">20.17.16. (17.17 </w:t>
      </w:r>
      <w:r w:rsidRPr="00D7080B">
        <w:rPr>
          <w:bCs/>
          <w:sz w:val="28"/>
          <w:szCs w:val="28"/>
          <w:lang w:val="en-US"/>
        </w:rPr>
        <w:t>b</w:t>
      </w:r>
      <w:r w:rsidRPr="00D7080B">
        <w:rPr>
          <w:bCs/>
          <w:sz w:val="28"/>
          <w:szCs w:val="28"/>
        </w:rPr>
        <w:t>.) (</w:t>
      </w:r>
      <w:r w:rsidRPr="00D7080B">
        <w:rPr>
          <w:bCs/>
          <w:sz w:val="28"/>
          <w:szCs w:val="28"/>
          <w:lang w:val="en-US"/>
        </w:rPr>
        <w:t>iii</w:t>
      </w:r>
      <w:r w:rsidRPr="00D7080B">
        <w:rPr>
          <w:bCs/>
          <w:sz w:val="28"/>
          <w:szCs w:val="28"/>
        </w:rPr>
        <w:t>)) Ведущий должен плыть рядом со спортсменом. Расстояние от головы спортсмена до головы ведущего должно быть не более 1,5 метров. Трос должен быть эластичный яркого или светоотражающего цвета и длиной до 80 см, измеренный без натяжения. Он может быть закреплен в любой точке тела спортсмена.</w:t>
      </w:r>
    </w:p>
    <w:p w14:paraId="3B221B0C" w14:textId="77777777" w:rsidR="0003247A" w:rsidRPr="00D7080B" w:rsidRDefault="0003247A" w:rsidP="0003247A">
      <w:pPr>
        <w:spacing w:line="276" w:lineRule="auto"/>
        <w:ind w:right="-2" w:firstLine="709"/>
        <w:jc w:val="both"/>
        <w:rPr>
          <w:bCs/>
          <w:sz w:val="8"/>
          <w:szCs w:val="8"/>
        </w:rPr>
      </w:pPr>
    </w:p>
    <w:p w14:paraId="5AA48F83" w14:textId="04C54182" w:rsidR="0003247A" w:rsidRPr="00D7080B" w:rsidRDefault="0003247A" w:rsidP="0003247A">
      <w:pPr>
        <w:spacing w:after="55" w:line="276" w:lineRule="auto"/>
        <w:ind w:right="-2" w:firstLine="709"/>
        <w:jc w:val="both"/>
        <w:rPr>
          <w:b/>
          <w:sz w:val="6"/>
          <w:szCs w:val="6"/>
        </w:rPr>
      </w:pPr>
      <w:r w:rsidRPr="00D7080B">
        <w:rPr>
          <w:b/>
          <w:sz w:val="28"/>
          <w:szCs w:val="28"/>
        </w:rPr>
        <w:t>20.17.17. (17.17 с.)) Велогонка:</w:t>
      </w:r>
    </w:p>
    <w:p w14:paraId="76227578" w14:textId="6E60594E" w:rsidR="0003247A" w:rsidRPr="00D7080B" w:rsidRDefault="0003247A" w:rsidP="0003247A">
      <w:pPr>
        <w:spacing w:after="5" w:line="276" w:lineRule="auto"/>
        <w:ind w:right="-2" w:firstLine="709"/>
        <w:jc w:val="both"/>
        <w:rPr>
          <w:bCs/>
          <w:sz w:val="28"/>
          <w:szCs w:val="28"/>
        </w:rPr>
      </w:pPr>
      <w:r w:rsidRPr="00D7080B">
        <w:rPr>
          <w:bCs/>
          <w:sz w:val="28"/>
          <w:szCs w:val="28"/>
        </w:rPr>
        <w:t>20.17.18. (17.17. с.) (</w:t>
      </w:r>
      <w:proofErr w:type="spellStart"/>
      <w:r w:rsidRPr="00D7080B">
        <w:rPr>
          <w:bCs/>
          <w:sz w:val="28"/>
          <w:szCs w:val="28"/>
          <w:lang w:val="en-US"/>
        </w:rPr>
        <w:t>i</w:t>
      </w:r>
      <w:proofErr w:type="spellEnd"/>
      <w:r w:rsidRPr="00D7080B">
        <w:rPr>
          <w:bCs/>
          <w:sz w:val="28"/>
          <w:szCs w:val="28"/>
        </w:rPr>
        <w:t>))</w:t>
      </w:r>
      <w:r w:rsidRPr="00D7080B">
        <w:rPr>
          <w:rFonts w:eastAsia="Arial"/>
          <w:bCs/>
          <w:sz w:val="28"/>
          <w:szCs w:val="28"/>
        </w:rPr>
        <w:t xml:space="preserve"> </w:t>
      </w:r>
      <w:r w:rsidR="00D7080B">
        <w:rPr>
          <w:bCs/>
          <w:sz w:val="28"/>
          <w:szCs w:val="28"/>
        </w:rPr>
        <w:t>Все спортсмены и</w:t>
      </w:r>
      <w:r w:rsidRPr="00D7080B">
        <w:rPr>
          <w:bCs/>
          <w:sz w:val="28"/>
          <w:szCs w:val="28"/>
        </w:rPr>
        <w:t xml:space="preserve"> </w:t>
      </w:r>
      <w:r w:rsidR="00D7080B">
        <w:rPr>
          <w:bCs/>
          <w:sz w:val="28"/>
          <w:szCs w:val="28"/>
        </w:rPr>
        <w:t xml:space="preserve">спортсмены-ведущие </w:t>
      </w:r>
      <w:r w:rsidRPr="00D7080B">
        <w:rPr>
          <w:bCs/>
          <w:sz w:val="28"/>
          <w:szCs w:val="28"/>
        </w:rPr>
        <w:t xml:space="preserve">должны использовать велосипед-тандем. Технические характеристики велосипеда-тандема следующие: </w:t>
      </w:r>
    </w:p>
    <w:p w14:paraId="2301777A" w14:textId="01A7C6B7" w:rsidR="0003247A" w:rsidRPr="00D7080B" w:rsidRDefault="0003247A" w:rsidP="0003247A">
      <w:pPr>
        <w:spacing w:line="276" w:lineRule="auto"/>
        <w:ind w:right="-2" w:firstLine="709"/>
        <w:jc w:val="both"/>
        <w:rPr>
          <w:bCs/>
          <w:sz w:val="28"/>
          <w:szCs w:val="28"/>
        </w:rPr>
      </w:pPr>
      <w:r w:rsidRPr="00D7080B">
        <w:rPr>
          <w:bCs/>
          <w:sz w:val="28"/>
          <w:szCs w:val="28"/>
        </w:rPr>
        <w:t>Тандем – это транспортное средство для двух велосипедистов, с двумя колесами одинакового диаметра, соответствующее общим принципам конструкции велосипедов UCI. Переднее колесо должно управляться передним велосипедистом, называемым пилотом</w:t>
      </w:r>
      <w:r w:rsidR="00BB0235" w:rsidRPr="00D7080B">
        <w:rPr>
          <w:bCs/>
          <w:sz w:val="28"/>
          <w:szCs w:val="28"/>
        </w:rPr>
        <w:t xml:space="preserve"> (</w:t>
      </w:r>
      <w:r w:rsidR="00D7080B">
        <w:rPr>
          <w:bCs/>
          <w:sz w:val="28"/>
          <w:szCs w:val="28"/>
        </w:rPr>
        <w:t>спортсмен-ведущий)</w:t>
      </w:r>
      <w:r w:rsidRPr="00D7080B">
        <w:rPr>
          <w:bCs/>
          <w:sz w:val="28"/>
          <w:szCs w:val="28"/>
        </w:rPr>
        <w:t>. Оба велосипедиста должны сидеть лицом вперед в традиционной велосипедной позиции, а заднее колесо должно приводиться в движение обоими велосипедистами через систему, состоящую из педалей и цепи; максимальные размеры – 270 сантиметров в длину и 50 сантиметров в ширину.</w:t>
      </w:r>
    </w:p>
    <w:p w14:paraId="09C6BD69" w14:textId="6466AC6B" w:rsidR="006F5878" w:rsidRPr="00D7080B" w:rsidRDefault="0003247A" w:rsidP="002845A0">
      <w:pPr>
        <w:spacing w:after="43" w:line="276" w:lineRule="auto"/>
        <w:ind w:right="-2" w:firstLine="709"/>
        <w:jc w:val="both"/>
        <w:rPr>
          <w:bCs/>
          <w:sz w:val="28"/>
          <w:szCs w:val="28"/>
        </w:rPr>
      </w:pPr>
      <w:r w:rsidRPr="00D7080B">
        <w:rPr>
          <w:bCs/>
          <w:sz w:val="28"/>
          <w:szCs w:val="28"/>
        </w:rPr>
        <w:t>Верхняя труба рамы тандема, и дополнительные усилительные трубы могут иметь наклон, чтобы соответствовать морфологическим параметрам велосипедистов.</w:t>
      </w:r>
      <w:r w:rsidR="002845A0" w:rsidRPr="00D7080B">
        <w:rPr>
          <w:bCs/>
          <w:sz w:val="28"/>
          <w:szCs w:val="28"/>
        </w:rPr>
        <w:t xml:space="preserve"> </w:t>
      </w:r>
    </w:p>
    <w:p w14:paraId="75F7D4AF" w14:textId="77777777" w:rsidR="0003247A" w:rsidRPr="00D7080B" w:rsidRDefault="0003247A" w:rsidP="0003247A">
      <w:pPr>
        <w:spacing w:after="43" w:line="276" w:lineRule="auto"/>
        <w:ind w:right="-2" w:firstLine="709"/>
        <w:jc w:val="both"/>
        <w:rPr>
          <w:bCs/>
          <w:sz w:val="8"/>
          <w:szCs w:val="8"/>
        </w:rPr>
      </w:pPr>
    </w:p>
    <w:p w14:paraId="1FE6A7B5" w14:textId="27F49527" w:rsidR="00BF44B1" w:rsidRPr="00D7080B" w:rsidRDefault="00BF583C" w:rsidP="00BF44B1">
      <w:pPr>
        <w:spacing w:line="276" w:lineRule="auto"/>
        <w:ind w:right="-2" w:firstLine="709"/>
        <w:jc w:val="both"/>
        <w:rPr>
          <w:b/>
          <w:sz w:val="6"/>
          <w:szCs w:val="6"/>
        </w:rPr>
      </w:pPr>
      <w:r w:rsidRPr="00D7080B">
        <w:rPr>
          <w:b/>
          <w:sz w:val="28"/>
          <w:szCs w:val="28"/>
        </w:rPr>
        <w:t>20.17.19. (17.17</w:t>
      </w:r>
      <w:r w:rsidR="00BF44B1" w:rsidRPr="00D7080B">
        <w:rPr>
          <w:b/>
          <w:sz w:val="28"/>
          <w:szCs w:val="28"/>
        </w:rPr>
        <w:t xml:space="preserve"> </w:t>
      </w:r>
      <w:r w:rsidR="00BF44B1" w:rsidRPr="00D7080B">
        <w:rPr>
          <w:b/>
          <w:sz w:val="28"/>
          <w:szCs w:val="28"/>
          <w:lang w:val="en-US"/>
        </w:rPr>
        <w:t>d</w:t>
      </w:r>
      <w:r w:rsidR="00BF44B1" w:rsidRPr="00D7080B">
        <w:rPr>
          <w:b/>
          <w:sz w:val="28"/>
          <w:szCs w:val="28"/>
        </w:rPr>
        <w:t>.)) Бег:</w:t>
      </w:r>
    </w:p>
    <w:p w14:paraId="6EBC8CEA" w14:textId="529F8302" w:rsidR="00BF44B1" w:rsidRPr="00D7080B" w:rsidRDefault="00BF44B1" w:rsidP="00BF44B1">
      <w:pPr>
        <w:spacing w:line="276" w:lineRule="auto"/>
        <w:ind w:right="-2" w:firstLine="709"/>
        <w:jc w:val="both"/>
        <w:rPr>
          <w:bCs/>
          <w:sz w:val="28"/>
          <w:szCs w:val="28"/>
        </w:rPr>
      </w:pPr>
      <w:r w:rsidRPr="00D7080B">
        <w:rPr>
          <w:bCs/>
          <w:sz w:val="28"/>
          <w:szCs w:val="28"/>
        </w:rPr>
        <w:t xml:space="preserve">20.17.20. (17.17 </w:t>
      </w:r>
      <w:r w:rsidRPr="00D7080B">
        <w:rPr>
          <w:bCs/>
          <w:sz w:val="28"/>
          <w:szCs w:val="28"/>
          <w:lang w:val="en-US"/>
        </w:rPr>
        <w:t>d</w:t>
      </w:r>
      <w:r w:rsidRPr="00D7080B">
        <w:rPr>
          <w:bCs/>
          <w:sz w:val="28"/>
          <w:szCs w:val="28"/>
        </w:rPr>
        <w:t>.) (</w:t>
      </w:r>
      <w:proofErr w:type="spellStart"/>
      <w:r w:rsidRPr="00D7080B">
        <w:rPr>
          <w:bCs/>
          <w:sz w:val="28"/>
          <w:szCs w:val="28"/>
          <w:lang w:val="en-US"/>
        </w:rPr>
        <w:t>i</w:t>
      </w:r>
      <w:proofErr w:type="spellEnd"/>
      <w:r w:rsidRPr="00D7080B">
        <w:rPr>
          <w:bCs/>
          <w:sz w:val="28"/>
          <w:szCs w:val="28"/>
        </w:rPr>
        <w:t xml:space="preserve">)) Каждый спортсмен должен быть привязан во время бега к своему ведущему. </w:t>
      </w:r>
      <w:r w:rsidRPr="00D7080B">
        <w:rPr>
          <w:sz w:val="28"/>
          <w:szCs w:val="28"/>
        </w:rPr>
        <w:t>Связующий элемент</w:t>
      </w:r>
      <w:r w:rsidR="00BB0235" w:rsidRPr="00D7080B">
        <w:rPr>
          <w:bCs/>
          <w:sz w:val="28"/>
          <w:szCs w:val="28"/>
        </w:rPr>
        <w:t xml:space="preserve"> должен быть изготовлен</w:t>
      </w:r>
      <w:r w:rsidRPr="00D7080B">
        <w:rPr>
          <w:bCs/>
          <w:sz w:val="28"/>
          <w:szCs w:val="28"/>
        </w:rPr>
        <w:t xml:space="preserve"> </w:t>
      </w:r>
      <w:r w:rsidRPr="00D7080B">
        <w:rPr>
          <w:bCs/>
          <w:sz w:val="28"/>
          <w:szCs w:val="28"/>
        </w:rPr>
        <w:lastRenderedPageBreak/>
        <w:t>из неэластичного материала и не давать спортсмену возможность улучшения результата</w:t>
      </w:r>
      <w:r w:rsidR="0090611D" w:rsidRPr="00D7080B">
        <w:rPr>
          <w:bCs/>
          <w:sz w:val="28"/>
          <w:szCs w:val="28"/>
        </w:rPr>
        <w:t>.</w:t>
      </w:r>
    </w:p>
    <w:p w14:paraId="5276D5C2" w14:textId="77777777" w:rsidR="00BF44B1" w:rsidRPr="00D7080B" w:rsidRDefault="00BF44B1" w:rsidP="00BF44B1">
      <w:pPr>
        <w:spacing w:line="276" w:lineRule="auto"/>
        <w:ind w:right="-2" w:firstLine="709"/>
        <w:jc w:val="both"/>
        <w:rPr>
          <w:bCs/>
          <w:sz w:val="28"/>
          <w:szCs w:val="28"/>
        </w:rPr>
      </w:pPr>
      <w:r w:rsidRPr="00D7080B">
        <w:rPr>
          <w:bCs/>
          <w:sz w:val="28"/>
          <w:szCs w:val="28"/>
        </w:rPr>
        <w:t xml:space="preserve">20.17.21. (17.17 </w:t>
      </w:r>
      <w:r w:rsidRPr="00D7080B">
        <w:rPr>
          <w:bCs/>
          <w:sz w:val="28"/>
          <w:szCs w:val="28"/>
          <w:lang w:val="en-US"/>
        </w:rPr>
        <w:t>d</w:t>
      </w:r>
      <w:r w:rsidRPr="00D7080B">
        <w:rPr>
          <w:bCs/>
          <w:sz w:val="28"/>
          <w:szCs w:val="28"/>
        </w:rPr>
        <w:t>.) (</w:t>
      </w:r>
      <w:r w:rsidRPr="00D7080B">
        <w:rPr>
          <w:bCs/>
          <w:sz w:val="28"/>
          <w:szCs w:val="28"/>
          <w:lang w:val="en-US"/>
        </w:rPr>
        <w:t>ii</w:t>
      </w:r>
      <w:r w:rsidRPr="00D7080B">
        <w:rPr>
          <w:bCs/>
          <w:sz w:val="28"/>
          <w:szCs w:val="28"/>
        </w:rPr>
        <w:t>)) Во время бега ведущий может вести спортсмена за руку. Ведущему не разрешается толкать, тянуть или иным образом способствовать продвижению спортсмена вперёд с целью получения преимущества на любом этапе гонки. Ведущий может помочь спортсмену, который споткнулся или упал, восстановить опору и/или ориентацию, если такая помощь не дает спортсмену никакого преимущества относительно его продвижения вперёд.</w:t>
      </w:r>
    </w:p>
    <w:p w14:paraId="33F34AEB" w14:textId="35A306DF" w:rsidR="00BF44B1" w:rsidRPr="00D7080B" w:rsidRDefault="00D7080B" w:rsidP="00BF44B1">
      <w:pPr>
        <w:spacing w:after="5" w:line="276" w:lineRule="auto"/>
        <w:ind w:right="-2" w:firstLine="709"/>
        <w:jc w:val="both"/>
        <w:rPr>
          <w:bCs/>
          <w:sz w:val="28"/>
          <w:szCs w:val="28"/>
        </w:rPr>
      </w:pPr>
      <w:r>
        <w:rPr>
          <w:bCs/>
          <w:sz w:val="28"/>
          <w:szCs w:val="28"/>
        </w:rPr>
        <w:t>20.17.22. </w:t>
      </w:r>
      <w:r w:rsidR="00BF44B1" w:rsidRPr="00D7080B">
        <w:rPr>
          <w:bCs/>
          <w:sz w:val="28"/>
          <w:szCs w:val="28"/>
        </w:rPr>
        <w:t xml:space="preserve">(17.17 </w:t>
      </w:r>
      <w:r w:rsidR="00BF44B1" w:rsidRPr="00D7080B">
        <w:rPr>
          <w:bCs/>
          <w:sz w:val="28"/>
          <w:szCs w:val="28"/>
          <w:lang w:val="en-US"/>
        </w:rPr>
        <w:t>d</w:t>
      </w:r>
      <w:r w:rsidR="00BF44B1" w:rsidRPr="00D7080B">
        <w:rPr>
          <w:bCs/>
          <w:sz w:val="28"/>
          <w:szCs w:val="28"/>
        </w:rPr>
        <w:t>.) (</w:t>
      </w:r>
      <w:r w:rsidR="00BF44B1" w:rsidRPr="00D7080B">
        <w:rPr>
          <w:bCs/>
          <w:sz w:val="28"/>
          <w:szCs w:val="28"/>
          <w:lang w:val="en-US"/>
        </w:rPr>
        <w:t>iii</w:t>
      </w:r>
      <w:r>
        <w:rPr>
          <w:bCs/>
          <w:sz w:val="28"/>
          <w:szCs w:val="28"/>
        </w:rPr>
        <w:t>)) </w:t>
      </w:r>
      <w:r w:rsidR="00BF44B1" w:rsidRPr="00D7080B">
        <w:rPr>
          <w:bCs/>
          <w:sz w:val="28"/>
          <w:szCs w:val="28"/>
        </w:rPr>
        <w:t xml:space="preserve">Во время пересечения финишной </w:t>
      </w:r>
      <w:r w:rsidR="007941BE" w:rsidRPr="00D7080B">
        <w:rPr>
          <w:bCs/>
          <w:sz w:val="28"/>
          <w:szCs w:val="28"/>
        </w:rPr>
        <w:t>линии</w:t>
      </w:r>
      <w:r w:rsidR="00BF44B1" w:rsidRPr="00D7080B">
        <w:rPr>
          <w:bCs/>
          <w:sz w:val="28"/>
          <w:szCs w:val="28"/>
        </w:rPr>
        <w:t xml:space="preserve"> спортсменом спортсмен-ведущий должен находиться сбоку или сзади спортсмена на расстоянии не более 0,5 метра.</w:t>
      </w:r>
    </w:p>
    <w:p w14:paraId="05EFB13B" w14:textId="4A0973BA" w:rsidR="00133377" w:rsidRDefault="00BF44B1" w:rsidP="00BF44B1">
      <w:pPr>
        <w:spacing w:line="276" w:lineRule="auto"/>
        <w:ind w:firstLine="709"/>
        <w:jc w:val="both"/>
        <w:rPr>
          <w:bCs/>
          <w:sz w:val="28"/>
          <w:szCs w:val="28"/>
        </w:rPr>
      </w:pPr>
      <w:r w:rsidRPr="00D7080B">
        <w:rPr>
          <w:bCs/>
          <w:sz w:val="28"/>
          <w:szCs w:val="28"/>
        </w:rPr>
        <w:t xml:space="preserve">20.17.23. (17.17 </w:t>
      </w:r>
      <w:r w:rsidRPr="00D7080B">
        <w:rPr>
          <w:bCs/>
          <w:sz w:val="28"/>
          <w:szCs w:val="28"/>
          <w:lang w:val="en-US"/>
        </w:rPr>
        <w:t>d</w:t>
      </w:r>
      <w:r w:rsidRPr="00D7080B">
        <w:rPr>
          <w:bCs/>
          <w:sz w:val="28"/>
          <w:szCs w:val="28"/>
        </w:rPr>
        <w:t>.) (</w:t>
      </w:r>
      <w:r w:rsidRPr="00D7080B">
        <w:rPr>
          <w:bCs/>
          <w:sz w:val="28"/>
          <w:szCs w:val="28"/>
          <w:lang w:val="en-US"/>
        </w:rPr>
        <w:t>iv</w:t>
      </w:r>
      <w:r w:rsidRPr="00D7080B">
        <w:rPr>
          <w:bCs/>
          <w:sz w:val="28"/>
          <w:szCs w:val="28"/>
        </w:rPr>
        <w:t xml:space="preserve">)) Зоны </w:t>
      </w:r>
      <w:r w:rsidRPr="00D7080B">
        <w:rPr>
          <w:color w:val="1A1A1A"/>
          <w:sz w:val="28"/>
          <w:szCs w:val="28"/>
          <w:shd w:val="clear" w:color="auto" w:fill="FFFFFF"/>
        </w:rPr>
        <w:t>свободные от контроля лидирования</w:t>
      </w:r>
      <w:r w:rsidRPr="00D7080B">
        <w:rPr>
          <w:bCs/>
          <w:sz w:val="28"/>
          <w:szCs w:val="28"/>
        </w:rPr>
        <w:t>: в целях безопасности, контакт допускается в 10 метрах до и после пункта питания, на крутом повороте, в штрафной зоне, в ТЗ</w:t>
      </w:r>
      <w:r w:rsidR="007941BE" w:rsidRPr="00D7080B">
        <w:rPr>
          <w:bCs/>
          <w:sz w:val="28"/>
          <w:szCs w:val="28"/>
        </w:rPr>
        <w:t>,</w:t>
      </w:r>
      <w:r w:rsidRPr="00D7080B">
        <w:rPr>
          <w:bCs/>
          <w:sz w:val="28"/>
          <w:szCs w:val="28"/>
        </w:rPr>
        <w:t xml:space="preserve"> при выходе из воды, в </w:t>
      </w:r>
      <w:proofErr w:type="spellStart"/>
      <w:r w:rsidRPr="00D7080B">
        <w:rPr>
          <w:bCs/>
          <w:sz w:val="28"/>
          <w:szCs w:val="28"/>
        </w:rPr>
        <w:t>предтранзитной</w:t>
      </w:r>
      <w:proofErr w:type="spellEnd"/>
      <w:r w:rsidRPr="00D7080B">
        <w:rPr>
          <w:bCs/>
          <w:sz w:val="28"/>
          <w:szCs w:val="28"/>
        </w:rPr>
        <w:t xml:space="preserve"> зоне, или любом другом участке беговой трассы, определенн</w:t>
      </w:r>
      <w:r w:rsidR="00BB0235" w:rsidRPr="00D7080B">
        <w:rPr>
          <w:bCs/>
          <w:sz w:val="28"/>
          <w:szCs w:val="28"/>
        </w:rPr>
        <w:t>ым ТД и обозначенны</w:t>
      </w:r>
      <w:r w:rsidRPr="00D7080B">
        <w:rPr>
          <w:bCs/>
          <w:sz w:val="28"/>
          <w:szCs w:val="28"/>
        </w:rPr>
        <w:t>м на брифинге спортсменов.</w:t>
      </w:r>
    </w:p>
    <w:p w14:paraId="30433499" w14:textId="77777777" w:rsidR="00113293" w:rsidRPr="0090611D" w:rsidRDefault="00113293" w:rsidP="00BF44B1">
      <w:pPr>
        <w:spacing w:line="276" w:lineRule="auto"/>
        <w:ind w:firstLine="709"/>
        <w:jc w:val="both"/>
        <w:rPr>
          <w:color w:val="auto"/>
          <w:sz w:val="8"/>
          <w:szCs w:val="8"/>
        </w:rPr>
      </w:pPr>
    </w:p>
    <w:p w14:paraId="067B59E5" w14:textId="77777777" w:rsidR="00ED02E5" w:rsidRPr="00585EBA" w:rsidRDefault="00ED02E5" w:rsidP="00585EBA">
      <w:pPr>
        <w:spacing w:line="276" w:lineRule="auto"/>
        <w:ind w:firstLine="709"/>
        <w:jc w:val="both"/>
        <w:rPr>
          <w:b/>
          <w:color w:val="auto"/>
          <w:sz w:val="28"/>
        </w:rPr>
      </w:pPr>
      <w:r w:rsidRPr="00585EBA">
        <w:rPr>
          <w:b/>
          <w:color w:val="auto"/>
          <w:sz w:val="28"/>
        </w:rPr>
        <w:t>20.18. (17.18) Внешняя помощь:</w:t>
      </w:r>
    </w:p>
    <w:p w14:paraId="4534515A" w14:textId="77777777" w:rsidR="00ED02E5" w:rsidRPr="00585EBA" w:rsidRDefault="00ED02E5" w:rsidP="00585EBA">
      <w:pPr>
        <w:spacing w:line="276" w:lineRule="auto"/>
        <w:ind w:firstLine="709"/>
        <w:jc w:val="both"/>
        <w:rPr>
          <w:color w:val="auto"/>
          <w:sz w:val="28"/>
        </w:rPr>
      </w:pPr>
      <w:r w:rsidRPr="00585EBA">
        <w:rPr>
          <w:color w:val="auto"/>
          <w:sz w:val="28"/>
        </w:rPr>
        <w:t>20.18.1. (17.18 a.)) ТД может определить области или участки дистанции, где спортсмены могут получить помощь, определить характер помощи, а также применимые инструкции и условия.</w:t>
      </w:r>
    </w:p>
    <w:p w14:paraId="0321B527" w14:textId="5B0CBE88" w:rsidR="00ED02E5" w:rsidRPr="00585EBA" w:rsidRDefault="00D7080B" w:rsidP="00585EBA">
      <w:pPr>
        <w:spacing w:line="276" w:lineRule="auto"/>
        <w:ind w:firstLine="709"/>
        <w:jc w:val="both"/>
        <w:rPr>
          <w:color w:val="auto"/>
          <w:sz w:val="28"/>
        </w:rPr>
      </w:pPr>
      <w:r>
        <w:rPr>
          <w:color w:val="auto"/>
          <w:sz w:val="28"/>
        </w:rPr>
        <w:t>20.18.2. (17.18 b.)) </w:t>
      </w:r>
      <w:r w:rsidR="00ED02E5" w:rsidRPr="00585EBA">
        <w:rPr>
          <w:color w:val="auto"/>
          <w:sz w:val="28"/>
        </w:rPr>
        <w:t xml:space="preserve">Спортсмену может быть оказана помощь, позволяющая ему вернуться на свой ручной велосипед или гоночную коляску после инцидента. Любой механический ремонт должен выполняться самим спортсменом без посторонней помощи. Помощь может быть оказана только судьями или персоналом </w:t>
      </w:r>
      <w:proofErr w:type="gramStart"/>
      <w:r w:rsidR="00ED02E5" w:rsidRPr="00585EBA">
        <w:rPr>
          <w:color w:val="auto"/>
          <w:sz w:val="28"/>
        </w:rPr>
        <w:t>соревнований</w:t>
      </w:r>
      <w:proofErr w:type="gramEnd"/>
      <w:r w:rsidR="00ED02E5" w:rsidRPr="00585EBA">
        <w:rPr>
          <w:color w:val="auto"/>
          <w:sz w:val="28"/>
        </w:rPr>
        <w:t xml:space="preserve"> или другим спортсменом, участвующим в той же гонке.</w:t>
      </w:r>
    </w:p>
    <w:p w14:paraId="1E802A71" w14:textId="77777777" w:rsidR="00133377" w:rsidRPr="0090611D" w:rsidRDefault="00133377" w:rsidP="00585EBA">
      <w:pPr>
        <w:spacing w:line="276" w:lineRule="auto"/>
        <w:ind w:firstLine="709"/>
        <w:jc w:val="both"/>
        <w:rPr>
          <w:color w:val="auto"/>
          <w:sz w:val="8"/>
          <w:szCs w:val="8"/>
        </w:rPr>
      </w:pPr>
    </w:p>
    <w:p w14:paraId="3F2F4946" w14:textId="6628FFDE" w:rsidR="00ED02E5" w:rsidRPr="00585EBA" w:rsidRDefault="0090611D" w:rsidP="00585EBA">
      <w:pPr>
        <w:spacing w:line="276" w:lineRule="auto"/>
        <w:ind w:firstLine="709"/>
        <w:jc w:val="both"/>
        <w:rPr>
          <w:b/>
          <w:color w:val="auto"/>
          <w:sz w:val="28"/>
        </w:rPr>
      </w:pPr>
      <w:r>
        <w:rPr>
          <w:b/>
          <w:color w:val="auto"/>
          <w:sz w:val="28"/>
        </w:rPr>
        <w:t>20.19. (17.19) Гигиена:</w:t>
      </w:r>
    </w:p>
    <w:p w14:paraId="5853C0B0" w14:textId="2D834941" w:rsidR="00760E87" w:rsidRPr="00585EBA" w:rsidRDefault="00D7080B" w:rsidP="00585EBA">
      <w:pPr>
        <w:spacing w:after="60" w:line="276" w:lineRule="auto"/>
        <w:ind w:right="-2" w:firstLine="709"/>
        <w:jc w:val="both"/>
        <w:rPr>
          <w:bCs/>
          <w:color w:val="auto"/>
          <w:sz w:val="28"/>
          <w:szCs w:val="28"/>
        </w:rPr>
      </w:pPr>
      <w:r>
        <w:rPr>
          <w:color w:val="auto"/>
          <w:sz w:val="28"/>
        </w:rPr>
        <w:t>20.19.1. (17.19 a.)) </w:t>
      </w:r>
      <w:r w:rsidR="00ED02E5" w:rsidRPr="00585EBA">
        <w:rPr>
          <w:color w:val="auto"/>
          <w:sz w:val="28"/>
        </w:rPr>
        <w:t>Спортсмены, использующие катетеры или другие устройства для отведения мочи, обязаны всегда предотвращать утечку мочи, используя мочесборник. Это необходимо делать во время тренировок, соревнований и классификации</w:t>
      </w:r>
      <w:r w:rsidR="002845A0">
        <w:rPr>
          <w:color w:val="auto"/>
          <w:sz w:val="28"/>
        </w:rPr>
        <w:t>.</w:t>
      </w:r>
      <w:r w:rsidR="00760E87" w:rsidRPr="00585EBA">
        <w:rPr>
          <w:bCs/>
          <w:color w:val="auto"/>
          <w:sz w:val="28"/>
          <w:szCs w:val="28"/>
        </w:rPr>
        <w:br w:type="page"/>
      </w:r>
    </w:p>
    <w:p w14:paraId="78E63BE3" w14:textId="77777777" w:rsidR="00E8227F" w:rsidRPr="00585EBA" w:rsidRDefault="006304E7" w:rsidP="00585EBA">
      <w:pPr>
        <w:pStyle w:val="Standard"/>
        <w:spacing w:line="276" w:lineRule="auto"/>
        <w:ind w:firstLine="709"/>
        <w:jc w:val="center"/>
        <w:rPr>
          <w:b/>
          <w:color w:val="auto"/>
          <w:sz w:val="28"/>
        </w:rPr>
      </w:pPr>
      <w:r w:rsidRPr="00585EBA">
        <w:rPr>
          <w:b/>
          <w:color w:val="auto"/>
          <w:sz w:val="28"/>
        </w:rPr>
        <w:lastRenderedPageBreak/>
        <w:t>ПРИЛОЖЕНИЯ</w:t>
      </w:r>
    </w:p>
    <w:p w14:paraId="33946881" w14:textId="77777777" w:rsidR="00E8227F" w:rsidRPr="00585EBA" w:rsidRDefault="00E8227F" w:rsidP="00585EBA">
      <w:pPr>
        <w:pStyle w:val="Standard"/>
        <w:spacing w:line="276" w:lineRule="auto"/>
        <w:ind w:firstLine="709"/>
        <w:jc w:val="center"/>
        <w:rPr>
          <w:bCs/>
          <w:color w:val="auto"/>
          <w:szCs w:val="24"/>
        </w:rPr>
      </w:pPr>
    </w:p>
    <w:p w14:paraId="5F79EC36" w14:textId="312A86C6" w:rsidR="00FF1BC6" w:rsidRPr="00585EBA" w:rsidRDefault="00FF1BC6" w:rsidP="00585EBA">
      <w:pPr>
        <w:pStyle w:val="Standard"/>
        <w:spacing w:line="276" w:lineRule="auto"/>
        <w:ind w:left="709"/>
        <w:jc w:val="both"/>
        <w:rPr>
          <w:b/>
          <w:color w:val="auto"/>
          <w:sz w:val="28"/>
        </w:rPr>
      </w:pPr>
      <w:r w:rsidRPr="00585EBA">
        <w:rPr>
          <w:b/>
          <w:color w:val="auto"/>
          <w:sz w:val="28"/>
        </w:rPr>
        <w:t>2</w:t>
      </w:r>
      <w:r w:rsidR="00F4186C" w:rsidRPr="00585EBA">
        <w:rPr>
          <w:b/>
          <w:color w:val="auto"/>
          <w:sz w:val="28"/>
        </w:rPr>
        <w:t>1</w:t>
      </w:r>
      <w:r w:rsidR="00DE62D1" w:rsidRPr="00585EBA">
        <w:rPr>
          <w:b/>
          <w:color w:val="auto"/>
          <w:sz w:val="28"/>
        </w:rPr>
        <w:t>.</w:t>
      </w:r>
      <w:r w:rsidR="006304E7" w:rsidRPr="00585EBA">
        <w:rPr>
          <w:b/>
          <w:color w:val="auto"/>
          <w:sz w:val="28"/>
        </w:rPr>
        <w:t xml:space="preserve"> (23</w:t>
      </w:r>
      <w:r w:rsidR="00BF40F6" w:rsidRPr="00585EBA">
        <w:rPr>
          <w:b/>
          <w:color w:val="auto"/>
          <w:sz w:val="28"/>
        </w:rPr>
        <w:t>.</w:t>
      </w:r>
      <w:r w:rsidR="006304E7" w:rsidRPr="00585EBA">
        <w:rPr>
          <w:b/>
          <w:color w:val="auto"/>
          <w:sz w:val="28"/>
        </w:rPr>
        <w:t>)</w:t>
      </w:r>
      <w:r w:rsidR="006304E7" w:rsidRPr="00585EBA">
        <w:rPr>
          <w:color w:val="auto"/>
          <w:sz w:val="28"/>
        </w:rPr>
        <w:t xml:space="preserve"> </w:t>
      </w:r>
      <w:r w:rsidR="006304E7" w:rsidRPr="00585EBA">
        <w:rPr>
          <w:b/>
          <w:color w:val="auto"/>
          <w:sz w:val="28"/>
        </w:rPr>
        <w:t>ПРИЛОЖЕНИЕ А (A)</w:t>
      </w:r>
      <w:r w:rsidRPr="00585EBA">
        <w:rPr>
          <w:b/>
          <w:color w:val="auto"/>
          <w:sz w:val="28"/>
        </w:rPr>
        <w:t>.</w:t>
      </w:r>
    </w:p>
    <w:p w14:paraId="6367BB2B" w14:textId="77777777" w:rsidR="00E8227F" w:rsidRPr="00585EBA" w:rsidRDefault="006304E7" w:rsidP="00585EBA">
      <w:pPr>
        <w:pStyle w:val="Standard"/>
        <w:spacing w:line="276" w:lineRule="auto"/>
        <w:jc w:val="both"/>
        <w:rPr>
          <w:b/>
          <w:color w:val="auto"/>
          <w:sz w:val="28"/>
        </w:rPr>
      </w:pPr>
      <w:r w:rsidRPr="00585EBA">
        <w:rPr>
          <w:b/>
          <w:color w:val="auto"/>
          <w:sz w:val="28"/>
        </w:rPr>
        <w:t xml:space="preserve">СОРЕВНОВАТЕЛЬНЫЕ ДИСТАНЦИИ И ТРЕБОВАНИЯ </w:t>
      </w:r>
      <w:r w:rsidR="00B03D14" w:rsidRPr="00585EBA">
        <w:rPr>
          <w:b/>
          <w:color w:val="auto"/>
          <w:sz w:val="28"/>
        </w:rPr>
        <w:br/>
      </w:r>
      <w:r w:rsidRPr="00585EBA">
        <w:rPr>
          <w:b/>
          <w:color w:val="auto"/>
          <w:sz w:val="28"/>
        </w:rPr>
        <w:t>ПО ВОЗРАСТУ ДЛЯ ДОПУСКА НА ОФИЦИАЛЬНЫЕ СОРЕВНОВАНИЯ</w:t>
      </w:r>
    </w:p>
    <w:p w14:paraId="1D843B83" w14:textId="77777777" w:rsidR="00E8227F" w:rsidRPr="00585EBA" w:rsidRDefault="00E8227F" w:rsidP="00585EBA">
      <w:pPr>
        <w:pStyle w:val="Standard"/>
        <w:spacing w:line="276" w:lineRule="auto"/>
        <w:ind w:firstLine="709"/>
        <w:rPr>
          <w:b/>
          <w:color w:val="auto"/>
          <w:sz w:val="6"/>
          <w:szCs w:val="6"/>
        </w:rPr>
      </w:pPr>
    </w:p>
    <w:p w14:paraId="74EBD0BA" w14:textId="4EB592B7" w:rsidR="00FF1BC6" w:rsidRPr="00585EBA" w:rsidRDefault="00FF1BC6" w:rsidP="00585EBA">
      <w:pPr>
        <w:pStyle w:val="Standard"/>
        <w:spacing w:line="276" w:lineRule="auto"/>
        <w:ind w:firstLine="709"/>
        <w:jc w:val="right"/>
        <w:rPr>
          <w:bCs/>
          <w:color w:val="auto"/>
          <w:sz w:val="28"/>
          <w:szCs w:val="28"/>
        </w:rPr>
      </w:pPr>
      <w:r w:rsidRPr="00D7080B">
        <w:rPr>
          <w:bCs/>
          <w:color w:val="auto"/>
          <w:sz w:val="28"/>
          <w:szCs w:val="28"/>
        </w:rPr>
        <w:t>Таблица</w:t>
      </w:r>
      <w:r w:rsidR="00AA1505" w:rsidRPr="00D7080B">
        <w:rPr>
          <w:bCs/>
          <w:color w:val="auto"/>
          <w:sz w:val="28"/>
          <w:szCs w:val="28"/>
        </w:rPr>
        <w:t xml:space="preserve"> </w:t>
      </w:r>
      <w:r w:rsidR="00D95F4F" w:rsidRPr="00D7080B">
        <w:rPr>
          <w:bCs/>
          <w:color w:val="auto"/>
          <w:sz w:val="28"/>
          <w:szCs w:val="28"/>
          <w:lang w:val="en-US"/>
        </w:rPr>
        <w:t>20</w:t>
      </w:r>
      <w:r w:rsidR="00C95E84" w:rsidRPr="00D7080B">
        <w:rPr>
          <w:bCs/>
          <w:color w:val="auto"/>
          <w:sz w:val="28"/>
          <w:szCs w:val="28"/>
        </w:rPr>
        <w:t>.</w:t>
      </w:r>
    </w:p>
    <w:p w14:paraId="15B35BFF" w14:textId="77777777" w:rsidR="00FF1BC6" w:rsidRPr="00585EBA" w:rsidRDefault="00FF1BC6" w:rsidP="00585EBA">
      <w:pPr>
        <w:pStyle w:val="Standard"/>
        <w:spacing w:line="276" w:lineRule="auto"/>
        <w:ind w:firstLine="709"/>
        <w:rPr>
          <w:b/>
          <w:color w:val="auto"/>
          <w:sz w:val="6"/>
          <w:szCs w:val="6"/>
        </w:rPr>
      </w:pPr>
    </w:p>
    <w:tbl>
      <w:tblPr>
        <w:tblW w:w="9508" w:type="dxa"/>
        <w:tblInd w:w="-13" w:type="dxa"/>
        <w:tblLayout w:type="fixed"/>
        <w:tblCellMar>
          <w:left w:w="10" w:type="dxa"/>
          <w:right w:w="10" w:type="dxa"/>
        </w:tblCellMar>
        <w:tblLook w:val="04A0" w:firstRow="1" w:lastRow="0" w:firstColumn="1" w:lastColumn="0" w:noHBand="0" w:noVBand="1"/>
      </w:tblPr>
      <w:tblGrid>
        <w:gridCol w:w="3187"/>
        <w:gridCol w:w="1643"/>
        <w:gridCol w:w="1559"/>
        <w:gridCol w:w="1418"/>
        <w:gridCol w:w="1701"/>
      </w:tblGrid>
      <w:tr w:rsidR="00E8227F" w:rsidRPr="00585EBA" w14:paraId="2D10DF1B" w14:textId="77777777" w:rsidTr="00FB1260">
        <w:tc>
          <w:tcPr>
            <w:tcW w:w="318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1CDCF2D2" w14:textId="77777777" w:rsidR="00E8227F" w:rsidRPr="00585EBA" w:rsidRDefault="006304E7" w:rsidP="00585EBA">
            <w:pPr>
              <w:pStyle w:val="Standard"/>
              <w:spacing w:line="276" w:lineRule="auto"/>
              <w:jc w:val="center"/>
              <w:rPr>
                <w:b/>
                <w:color w:val="auto"/>
                <w:sz w:val="26"/>
              </w:rPr>
            </w:pPr>
            <w:r w:rsidRPr="00585EBA">
              <w:rPr>
                <w:b/>
                <w:color w:val="auto"/>
                <w:sz w:val="26"/>
              </w:rPr>
              <w:t xml:space="preserve">Спортивные </w:t>
            </w:r>
          </w:p>
          <w:p w14:paraId="635C2A12" w14:textId="77777777" w:rsidR="00E8227F" w:rsidRPr="00585EBA" w:rsidRDefault="006304E7" w:rsidP="00585EBA">
            <w:pPr>
              <w:pStyle w:val="Standard"/>
              <w:spacing w:line="276" w:lineRule="auto"/>
              <w:jc w:val="center"/>
              <w:rPr>
                <w:b/>
                <w:color w:val="auto"/>
                <w:sz w:val="26"/>
              </w:rPr>
            </w:pPr>
            <w:r w:rsidRPr="00585EBA">
              <w:rPr>
                <w:b/>
                <w:color w:val="auto"/>
                <w:sz w:val="26"/>
              </w:rPr>
              <w:t xml:space="preserve">дисциплины и </w:t>
            </w:r>
          </w:p>
          <w:p w14:paraId="61C6CED3" w14:textId="77777777" w:rsidR="00E8227F" w:rsidRPr="00585EBA" w:rsidRDefault="006304E7" w:rsidP="00585EBA">
            <w:pPr>
              <w:pStyle w:val="Standard"/>
              <w:spacing w:line="276" w:lineRule="auto"/>
              <w:jc w:val="center"/>
              <w:rPr>
                <w:b/>
                <w:color w:val="auto"/>
                <w:sz w:val="26"/>
              </w:rPr>
            </w:pPr>
            <w:r w:rsidRPr="00585EBA">
              <w:rPr>
                <w:b/>
                <w:color w:val="auto"/>
                <w:sz w:val="26"/>
              </w:rPr>
              <w:t>дистанции</w:t>
            </w:r>
          </w:p>
        </w:tc>
        <w:tc>
          <w:tcPr>
            <w:tcW w:w="4620" w:type="dxa"/>
            <w:gridSpan w:val="3"/>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22F97023" w14:textId="77777777" w:rsidR="00E8227F" w:rsidRPr="00585EBA" w:rsidRDefault="006304E7" w:rsidP="00585EBA">
            <w:pPr>
              <w:pStyle w:val="TableContents"/>
              <w:spacing w:line="276" w:lineRule="auto"/>
              <w:jc w:val="center"/>
              <w:rPr>
                <w:b/>
                <w:color w:val="auto"/>
                <w:sz w:val="26"/>
              </w:rPr>
            </w:pPr>
            <w:r w:rsidRPr="00585EBA">
              <w:rPr>
                <w:b/>
                <w:color w:val="auto"/>
                <w:sz w:val="26"/>
              </w:rPr>
              <w:t>Составляющие спортивной дисциплины</w:t>
            </w:r>
          </w:p>
        </w:tc>
        <w:tc>
          <w:tcPr>
            <w:tcW w:w="17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64FAF60" w14:textId="77777777" w:rsidR="00FF1BC6" w:rsidRPr="00585EBA" w:rsidRDefault="006304E7" w:rsidP="00585EBA">
            <w:pPr>
              <w:pStyle w:val="TableContents"/>
              <w:spacing w:line="276" w:lineRule="auto"/>
              <w:jc w:val="center"/>
              <w:rPr>
                <w:b/>
                <w:color w:val="auto"/>
                <w:sz w:val="26"/>
              </w:rPr>
            </w:pPr>
            <w:r w:rsidRPr="00585EBA">
              <w:rPr>
                <w:b/>
                <w:color w:val="auto"/>
                <w:sz w:val="26"/>
              </w:rPr>
              <w:t xml:space="preserve">Минимально допускаемый возраст </w:t>
            </w:r>
            <w:r w:rsidR="00FF1BC6" w:rsidRPr="00585EBA">
              <w:rPr>
                <w:b/>
                <w:color w:val="auto"/>
                <w:sz w:val="26"/>
              </w:rPr>
              <w:t>участников</w:t>
            </w:r>
          </w:p>
          <w:p w14:paraId="4A07ECB6" w14:textId="77777777" w:rsidR="00E8227F" w:rsidRPr="00585EBA" w:rsidRDefault="006304E7" w:rsidP="00585EBA">
            <w:pPr>
              <w:pStyle w:val="TableContents"/>
              <w:spacing w:line="276" w:lineRule="auto"/>
              <w:jc w:val="center"/>
              <w:rPr>
                <w:b/>
                <w:color w:val="auto"/>
                <w:sz w:val="26"/>
              </w:rPr>
            </w:pPr>
            <w:r w:rsidRPr="00585EBA">
              <w:rPr>
                <w:b/>
                <w:color w:val="auto"/>
                <w:sz w:val="26"/>
              </w:rPr>
              <w:t>(лет)</w:t>
            </w:r>
          </w:p>
        </w:tc>
      </w:tr>
      <w:tr w:rsidR="00E8227F" w:rsidRPr="00585EBA" w14:paraId="7C2C69DC" w14:textId="77777777" w:rsidTr="00FB1260">
        <w:tc>
          <w:tcPr>
            <w:tcW w:w="318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7B4BD23E" w14:textId="77777777" w:rsidR="00E8227F" w:rsidRPr="00585EBA" w:rsidRDefault="006304E7" w:rsidP="00585EBA">
            <w:pPr>
              <w:pStyle w:val="Standard"/>
              <w:spacing w:line="276" w:lineRule="auto"/>
              <w:jc w:val="center"/>
              <w:rPr>
                <w:color w:val="auto"/>
                <w:sz w:val="28"/>
                <w:szCs w:val="28"/>
              </w:rPr>
            </w:pPr>
            <w:r w:rsidRPr="00585EBA">
              <w:rPr>
                <w:b/>
                <w:color w:val="auto"/>
                <w:sz w:val="28"/>
                <w:szCs w:val="28"/>
              </w:rPr>
              <w:t>Триатлон</w:t>
            </w:r>
          </w:p>
        </w:tc>
        <w:tc>
          <w:tcPr>
            <w:tcW w:w="164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26CD80A6" w14:textId="77777777" w:rsidR="00E8227F" w:rsidRPr="00585EBA" w:rsidRDefault="006304E7" w:rsidP="00585EBA">
            <w:pPr>
              <w:pStyle w:val="TableContents"/>
              <w:spacing w:line="276" w:lineRule="auto"/>
              <w:jc w:val="center"/>
              <w:rPr>
                <w:b/>
                <w:bCs/>
                <w:color w:val="auto"/>
                <w:sz w:val="28"/>
                <w:szCs w:val="28"/>
              </w:rPr>
            </w:pPr>
            <w:r w:rsidRPr="00585EBA">
              <w:rPr>
                <w:b/>
                <w:bCs/>
                <w:color w:val="auto"/>
                <w:sz w:val="28"/>
                <w:szCs w:val="28"/>
              </w:rPr>
              <w:t>Плавание</w:t>
            </w:r>
          </w:p>
        </w:tc>
        <w:tc>
          <w:tcPr>
            <w:tcW w:w="1559"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34CD17FA" w14:textId="77777777" w:rsidR="00E8227F" w:rsidRPr="00585EBA" w:rsidRDefault="006304E7" w:rsidP="00585EBA">
            <w:pPr>
              <w:pStyle w:val="TableContents"/>
              <w:spacing w:line="276" w:lineRule="auto"/>
              <w:jc w:val="center"/>
              <w:rPr>
                <w:b/>
                <w:bCs/>
                <w:color w:val="auto"/>
                <w:sz w:val="28"/>
                <w:szCs w:val="28"/>
              </w:rPr>
            </w:pPr>
            <w:r w:rsidRPr="00585EBA">
              <w:rPr>
                <w:b/>
                <w:bCs/>
                <w:color w:val="auto"/>
                <w:sz w:val="28"/>
                <w:szCs w:val="28"/>
              </w:rPr>
              <w:t>Велогонка</w:t>
            </w:r>
          </w:p>
        </w:tc>
        <w:tc>
          <w:tcPr>
            <w:tcW w:w="141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3B1DAA16" w14:textId="77777777" w:rsidR="00E8227F" w:rsidRPr="00585EBA" w:rsidRDefault="006304E7" w:rsidP="00585EBA">
            <w:pPr>
              <w:pStyle w:val="TableContents"/>
              <w:spacing w:line="276" w:lineRule="auto"/>
              <w:jc w:val="center"/>
              <w:rPr>
                <w:b/>
                <w:bCs/>
                <w:color w:val="auto"/>
                <w:sz w:val="28"/>
                <w:szCs w:val="28"/>
              </w:rPr>
            </w:pPr>
            <w:r w:rsidRPr="00585EBA">
              <w:rPr>
                <w:b/>
                <w:bCs/>
                <w:color w:val="auto"/>
                <w:sz w:val="28"/>
                <w:szCs w:val="28"/>
              </w:rPr>
              <w:t>Бег</w:t>
            </w:r>
          </w:p>
        </w:tc>
        <w:tc>
          <w:tcPr>
            <w:tcW w:w="17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C12E6C7" w14:textId="77777777" w:rsidR="00E8227F" w:rsidRPr="00585EBA" w:rsidRDefault="00E8227F" w:rsidP="00585EBA">
            <w:pPr>
              <w:pStyle w:val="TableContents"/>
              <w:spacing w:line="276" w:lineRule="auto"/>
              <w:jc w:val="center"/>
              <w:rPr>
                <w:color w:val="auto"/>
                <w:sz w:val="28"/>
                <w:szCs w:val="28"/>
              </w:rPr>
            </w:pPr>
          </w:p>
        </w:tc>
      </w:tr>
      <w:tr w:rsidR="00E8227F" w:rsidRPr="00585EBA" w14:paraId="40E8FB1E" w14:textId="77777777" w:rsidTr="00FB1260">
        <w:tc>
          <w:tcPr>
            <w:tcW w:w="3187"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4EE609A4" w14:textId="77777777" w:rsidR="00E8227F" w:rsidRPr="00585EBA" w:rsidRDefault="006304E7" w:rsidP="00585EBA">
            <w:pPr>
              <w:pStyle w:val="TableContents"/>
              <w:spacing w:line="276" w:lineRule="auto"/>
              <w:rPr>
                <w:color w:val="auto"/>
                <w:sz w:val="28"/>
                <w:szCs w:val="28"/>
              </w:rPr>
            </w:pPr>
            <w:r w:rsidRPr="00585EBA">
              <w:rPr>
                <w:color w:val="auto"/>
                <w:sz w:val="28"/>
                <w:szCs w:val="28"/>
              </w:rPr>
              <w:t>Триатлон</w:t>
            </w:r>
          </w:p>
          <w:p w14:paraId="6A0CC7FF" w14:textId="77777777" w:rsidR="00E8227F" w:rsidRPr="00585EBA" w:rsidRDefault="003C0CFC" w:rsidP="00585EBA">
            <w:pPr>
              <w:pStyle w:val="TableContents"/>
              <w:spacing w:line="276" w:lineRule="auto"/>
              <w:rPr>
                <w:color w:val="auto"/>
                <w:sz w:val="28"/>
                <w:szCs w:val="28"/>
              </w:rPr>
            </w:pPr>
            <w:r w:rsidRPr="00585EBA">
              <w:rPr>
                <w:color w:val="auto"/>
                <w:sz w:val="28"/>
                <w:szCs w:val="28"/>
              </w:rPr>
              <w:t xml:space="preserve"> </w:t>
            </w:r>
            <w:r w:rsidR="006304E7" w:rsidRPr="00585EBA">
              <w:rPr>
                <w:color w:val="auto"/>
                <w:sz w:val="28"/>
                <w:szCs w:val="28"/>
              </w:rPr>
              <w:t>(стандартная дистанция)</w:t>
            </w:r>
          </w:p>
        </w:tc>
        <w:tc>
          <w:tcPr>
            <w:tcW w:w="1643"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07615F4D"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1,5 км</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3D91C266"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40 км</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1BDB8A17"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10 км</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504D4F53"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18</w:t>
            </w:r>
          </w:p>
        </w:tc>
      </w:tr>
      <w:tr w:rsidR="00E8227F" w:rsidRPr="00585EBA" w14:paraId="6B976D29" w14:textId="77777777" w:rsidTr="00FB1260">
        <w:tc>
          <w:tcPr>
            <w:tcW w:w="3187"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44F6912E" w14:textId="77777777" w:rsidR="00E8227F" w:rsidRPr="00585EBA" w:rsidRDefault="006304E7" w:rsidP="00585EBA">
            <w:pPr>
              <w:pStyle w:val="TableContents"/>
              <w:spacing w:line="276" w:lineRule="auto"/>
              <w:rPr>
                <w:color w:val="auto"/>
                <w:sz w:val="28"/>
                <w:szCs w:val="28"/>
              </w:rPr>
            </w:pPr>
            <w:r w:rsidRPr="00585EBA">
              <w:rPr>
                <w:color w:val="auto"/>
                <w:sz w:val="28"/>
                <w:szCs w:val="28"/>
              </w:rPr>
              <w:t xml:space="preserve">Триатлон - спринт </w:t>
            </w:r>
          </w:p>
          <w:p w14:paraId="422C5F0A" w14:textId="77777777" w:rsidR="00E8227F" w:rsidRPr="00585EBA" w:rsidRDefault="003C0CFC" w:rsidP="00585EBA">
            <w:pPr>
              <w:pStyle w:val="TableContents"/>
              <w:spacing w:line="276" w:lineRule="auto"/>
              <w:rPr>
                <w:color w:val="auto"/>
                <w:sz w:val="28"/>
                <w:szCs w:val="28"/>
              </w:rPr>
            </w:pPr>
            <w:r w:rsidRPr="00585EBA">
              <w:rPr>
                <w:color w:val="auto"/>
                <w:sz w:val="28"/>
                <w:szCs w:val="28"/>
              </w:rPr>
              <w:t xml:space="preserve"> </w:t>
            </w:r>
            <w:r w:rsidR="006304E7" w:rsidRPr="00585EBA">
              <w:rPr>
                <w:color w:val="auto"/>
                <w:sz w:val="28"/>
                <w:szCs w:val="28"/>
              </w:rPr>
              <w:t>(стандартная дистанция)</w:t>
            </w:r>
          </w:p>
        </w:tc>
        <w:tc>
          <w:tcPr>
            <w:tcW w:w="1643"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3B46C77E"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0,75 км</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256003D8"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20 км</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6F802B7D"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5 км</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23115931"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16</w:t>
            </w:r>
          </w:p>
        </w:tc>
      </w:tr>
      <w:tr w:rsidR="00E8227F" w:rsidRPr="00585EBA" w14:paraId="65E5B0D1" w14:textId="77777777" w:rsidTr="00FB1260">
        <w:tc>
          <w:tcPr>
            <w:tcW w:w="3187"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2B43BF39" w14:textId="77777777" w:rsidR="00E8227F" w:rsidRPr="00585EBA" w:rsidRDefault="006304E7" w:rsidP="00585EBA">
            <w:pPr>
              <w:pStyle w:val="TableContents"/>
              <w:spacing w:line="276" w:lineRule="auto"/>
              <w:rPr>
                <w:color w:val="auto"/>
                <w:sz w:val="28"/>
                <w:szCs w:val="28"/>
              </w:rPr>
            </w:pPr>
            <w:r w:rsidRPr="00585EBA">
              <w:rPr>
                <w:color w:val="auto"/>
                <w:sz w:val="28"/>
                <w:szCs w:val="28"/>
              </w:rPr>
              <w:t xml:space="preserve">Триатлон - спринт </w:t>
            </w:r>
          </w:p>
          <w:p w14:paraId="610BB4F6" w14:textId="77777777" w:rsidR="00E8227F" w:rsidRPr="00585EBA" w:rsidRDefault="003C0CFC" w:rsidP="00585EBA">
            <w:pPr>
              <w:pStyle w:val="TableContents"/>
              <w:spacing w:line="276" w:lineRule="auto"/>
              <w:rPr>
                <w:color w:val="auto"/>
                <w:sz w:val="28"/>
                <w:szCs w:val="28"/>
              </w:rPr>
            </w:pPr>
            <w:r w:rsidRPr="00585EBA">
              <w:rPr>
                <w:color w:val="auto"/>
                <w:sz w:val="28"/>
                <w:szCs w:val="28"/>
              </w:rPr>
              <w:t xml:space="preserve"> </w:t>
            </w:r>
            <w:r w:rsidR="006304E7" w:rsidRPr="00585EBA">
              <w:rPr>
                <w:color w:val="auto"/>
                <w:sz w:val="28"/>
                <w:szCs w:val="28"/>
              </w:rPr>
              <w:t>(дистанци</w:t>
            </w:r>
            <w:r w:rsidRPr="00585EBA">
              <w:rPr>
                <w:color w:val="auto"/>
                <w:sz w:val="28"/>
                <w:szCs w:val="28"/>
              </w:rPr>
              <w:t>и</w:t>
            </w:r>
            <w:r w:rsidR="006304E7" w:rsidRPr="00585EBA">
              <w:rPr>
                <w:color w:val="auto"/>
                <w:sz w:val="28"/>
                <w:szCs w:val="28"/>
              </w:rPr>
              <w:t xml:space="preserve"> супер-спринта)</w:t>
            </w:r>
          </w:p>
        </w:tc>
        <w:tc>
          <w:tcPr>
            <w:tcW w:w="1643"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192A379B"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0,15–0,5 км</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03A400EA"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4–13 км</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45C3CF0C"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1–3,5 км</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03EAE87D"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11</w:t>
            </w:r>
          </w:p>
        </w:tc>
      </w:tr>
      <w:tr w:rsidR="00E8227F" w:rsidRPr="00585EBA" w14:paraId="38FC52CD" w14:textId="77777777" w:rsidTr="00FB1260">
        <w:tc>
          <w:tcPr>
            <w:tcW w:w="3187"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37BD1E9D" w14:textId="77777777" w:rsidR="00E8227F" w:rsidRPr="00585EBA" w:rsidRDefault="006304E7" w:rsidP="00585EBA">
            <w:pPr>
              <w:pStyle w:val="TableContents"/>
              <w:spacing w:line="276" w:lineRule="auto"/>
              <w:rPr>
                <w:color w:val="auto"/>
                <w:sz w:val="28"/>
                <w:szCs w:val="28"/>
              </w:rPr>
            </w:pPr>
            <w:r w:rsidRPr="00585EBA">
              <w:rPr>
                <w:color w:val="auto"/>
                <w:sz w:val="28"/>
                <w:szCs w:val="28"/>
              </w:rPr>
              <w:t>Триатлон - эстафета</w:t>
            </w:r>
          </w:p>
          <w:p w14:paraId="207EC59D" w14:textId="7E5C0420" w:rsidR="00E8227F" w:rsidRPr="00585EBA" w:rsidRDefault="006304E7" w:rsidP="00585EBA">
            <w:pPr>
              <w:pStyle w:val="TableContents"/>
              <w:spacing w:line="276" w:lineRule="auto"/>
              <w:rPr>
                <w:color w:val="auto"/>
                <w:sz w:val="28"/>
                <w:szCs w:val="28"/>
              </w:rPr>
            </w:pPr>
            <w:r w:rsidRPr="00585EBA">
              <w:rPr>
                <w:color w:val="auto"/>
                <w:sz w:val="28"/>
                <w:szCs w:val="28"/>
              </w:rPr>
              <w:t xml:space="preserve"> (3 чел.)</w:t>
            </w:r>
            <w:r w:rsidR="00774354" w:rsidRPr="00585EBA">
              <w:rPr>
                <w:color w:val="auto"/>
                <w:sz w:val="28"/>
                <w:szCs w:val="28"/>
              </w:rPr>
              <w:t>,</w:t>
            </w:r>
            <w:r w:rsidRPr="00585EBA">
              <w:rPr>
                <w:color w:val="auto"/>
                <w:sz w:val="28"/>
                <w:szCs w:val="28"/>
              </w:rPr>
              <w:t xml:space="preserve"> (2 м + 2 ж)</w:t>
            </w:r>
          </w:p>
        </w:tc>
        <w:tc>
          <w:tcPr>
            <w:tcW w:w="1643"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3A6FCE35"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0,25–0,3 км</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6E46AD9A"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5–8 км</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287EF1CC"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1,5–2,0 км</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290ED489"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11</w:t>
            </w:r>
          </w:p>
        </w:tc>
      </w:tr>
      <w:tr w:rsidR="00E8227F" w:rsidRPr="00585EBA" w14:paraId="0EA8FC48" w14:textId="77777777" w:rsidTr="00FB1260">
        <w:tc>
          <w:tcPr>
            <w:tcW w:w="3187"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430163CE" w14:textId="77777777" w:rsidR="00E8227F" w:rsidRPr="00585EBA" w:rsidRDefault="006304E7" w:rsidP="00585EBA">
            <w:pPr>
              <w:pStyle w:val="TableContents"/>
              <w:spacing w:line="276" w:lineRule="auto"/>
              <w:rPr>
                <w:color w:val="auto"/>
                <w:sz w:val="28"/>
                <w:szCs w:val="28"/>
              </w:rPr>
            </w:pPr>
            <w:r w:rsidRPr="00585EBA">
              <w:rPr>
                <w:color w:val="auto"/>
                <w:sz w:val="28"/>
                <w:szCs w:val="28"/>
              </w:rPr>
              <w:t>Триатлон - длинная дистанция</w:t>
            </w:r>
          </w:p>
          <w:p w14:paraId="275EADCE" w14:textId="77777777" w:rsidR="00E8227F" w:rsidRPr="00585EBA" w:rsidRDefault="003C0CFC" w:rsidP="00585EBA">
            <w:pPr>
              <w:pStyle w:val="TableContents"/>
              <w:spacing w:line="276" w:lineRule="auto"/>
              <w:rPr>
                <w:color w:val="auto"/>
                <w:sz w:val="28"/>
                <w:szCs w:val="28"/>
              </w:rPr>
            </w:pPr>
            <w:r w:rsidRPr="00585EBA">
              <w:rPr>
                <w:color w:val="auto"/>
                <w:sz w:val="28"/>
                <w:szCs w:val="28"/>
              </w:rPr>
              <w:t xml:space="preserve"> </w:t>
            </w:r>
            <w:r w:rsidR="006304E7" w:rsidRPr="00585EBA">
              <w:rPr>
                <w:color w:val="auto"/>
                <w:sz w:val="28"/>
                <w:szCs w:val="28"/>
              </w:rPr>
              <w:t>(велогонка 100–200 км)</w:t>
            </w:r>
          </w:p>
        </w:tc>
        <w:tc>
          <w:tcPr>
            <w:tcW w:w="1643"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763E74C0"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3,8 км</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5511DD70"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180 км</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2968FCE9"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42,2 км</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3BBB4DB6" w14:textId="77777777" w:rsidR="00774354" w:rsidRPr="00585EBA" w:rsidRDefault="006304E7" w:rsidP="00585EBA">
            <w:pPr>
              <w:pStyle w:val="TableContents"/>
              <w:spacing w:line="276" w:lineRule="auto"/>
              <w:jc w:val="center"/>
              <w:rPr>
                <w:color w:val="auto"/>
                <w:sz w:val="28"/>
                <w:szCs w:val="28"/>
              </w:rPr>
            </w:pPr>
            <w:r w:rsidRPr="00585EBA">
              <w:rPr>
                <w:color w:val="auto"/>
                <w:sz w:val="28"/>
                <w:szCs w:val="28"/>
              </w:rPr>
              <w:t>18</w:t>
            </w:r>
          </w:p>
          <w:p w14:paraId="1BA11B82" w14:textId="77777777" w:rsidR="00E8227F" w:rsidRPr="00585EBA" w:rsidRDefault="00774354" w:rsidP="00585EBA">
            <w:pPr>
              <w:pStyle w:val="TableContents"/>
              <w:spacing w:line="276" w:lineRule="auto"/>
              <w:jc w:val="center"/>
              <w:rPr>
                <w:color w:val="auto"/>
                <w:sz w:val="28"/>
                <w:szCs w:val="28"/>
              </w:rPr>
            </w:pPr>
            <w:r w:rsidRPr="00585EBA">
              <w:rPr>
                <w:color w:val="auto"/>
                <w:sz w:val="28"/>
              </w:rPr>
              <w:t>(на день гонки)</w:t>
            </w:r>
          </w:p>
        </w:tc>
      </w:tr>
      <w:tr w:rsidR="00E8227F" w:rsidRPr="00585EBA" w14:paraId="6D112477" w14:textId="77777777" w:rsidTr="00FB1260">
        <w:tc>
          <w:tcPr>
            <w:tcW w:w="3187"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03E31686" w14:textId="77777777" w:rsidR="00E8227F" w:rsidRPr="00585EBA" w:rsidRDefault="006304E7" w:rsidP="00585EBA">
            <w:pPr>
              <w:pStyle w:val="TableContents"/>
              <w:spacing w:line="276" w:lineRule="auto"/>
              <w:rPr>
                <w:color w:val="auto"/>
                <w:sz w:val="28"/>
                <w:szCs w:val="28"/>
              </w:rPr>
            </w:pPr>
            <w:r w:rsidRPr="00585EBA">
              <w:rPr>
                <w:color w:val="auto"/>
                <w:sz w:val="28"/>
                <w:szCs w:val="28"/>
              </w:rPr>
              <w:t xml:space="preserve">Триатлон - средняя дистанция </w:t>
            </w:r>
          </w:p>
          <w:p w14:paraId="39E3C748" w14:textId="77777777" w:rsidR="00E8227F" w:rsidRPr="00585EBA" w:rsidRDefault="003C0CFC" w:rsidP="00585EBA">
            <w:pPr>
              <w:pStyle w:val="TableContents"/>
              <w:spacing w:line="276" w:lineRule="auto"/>
              <w:rPr>
                <w:color w:val="auto"/>
                <w:sz w:val="28"/>
                <w:szCs w:val="28"/>
              </w:rPr>
            </w:pPr>
            <w:r w:rsidRPr="00585EBA">
              <w:rPr>
                <w:color w:val="auto"/>
                <w:sz w:val="28"/>
                <w:szCs w:val="28"/>
              </w:rPr>
              <w:t xml:space="preserve"> </w:t>
            </w:r>
            <w:r w:rsidR="006304E7" w:rsidRPr="00585EBA">
              <w:rPr>
                <w:color w:val="auto"/>
                <w:sz w:val="28"/>
                <w:szCs w:val="28"/>
              </w:rPr>
              <w:t>(велогонка 80–90 км)</w:t>
            </w:r>
          </w:p>
        </w:tc>
        <w:tc>
          <w:tcPr>
            <w:tcW w:w="1643"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7260DC43"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1,9 км</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08EEDEA5"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90 км</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4EE00D6C"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21,1 км</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046FCBE5"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18</w:t>
            </w:r>
          </w:p>
          <w:p w14:paraId="4FEDB3A2" w14:textId="77777777" w:rsidR="00774354" w:rsidRPr="00585EBA" w:rsidRDefault="00774354" w:rsidP="00585EBA">
            <w:pPr>
              <w:pStyle w:val="TableContents"/>
              <w:spacing w:line="276" w:lineRule="auto"/>
              <w:jc w:val="center"/>
              <w:rPr>
                <w:color w:val="auto"/>
                <w:sz w:val="28"/>
                <w:szCs w:val="28"/>
              </w:rPr>
            </w:pPr>
            <w:r w:rsidRPr="00585EBA">
              <w:rPr>
                <w:color w:val="auto"/>
                <w:sz w:val="28"/>
              </w:rPr>
              <w:t>(на день гонки)</w:t>
            </w:r>
          </w:p>
        </w:tc>
      </w:tr>
      <w:tr w:rsidR="00E8227F" w:rsidRPr="00585EBA" w14:paraId="47D94942" w14:textId="77777777" w:rsidTr="00FB1260">
        <w:trPr>
          <w:trHeight w:val="620"/>
        </w:trPr>
        <w:tc>
          <w:tcPr>
            <w:tcW w:w="3187"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45B0E889" w14:textId="77777777" w:rsidR="00E8227F" w:rsidRPr="00585EBA" w:rsidRDefault="006304E7" w:rsidP="00585EBA">
            <w:pPr>
              <w:spacing w:line="276" w:lineRule="auto"/>
              <w:jc w:val="center"/>
              <w:rPr>
                <w:b/>
                <w:color w:val="auto"/>
                <w:sz w:val="28"/>
                <w:szCs w:val="28"/>
              </w:rPr>
            </w:pPr>
            <w:r w:rsidRPr="00585EBA">
              <w:rPr>
                <w:b/>
                <w:color w:val="auto"/>
                <w:sz w:val="28"/>
                <w:szCs w:val="28"/>
              </w:rPr>
              <w:t>Триатлон - кросс</w:t>
            </w:r>
          </w:p>
        </w:tc>
        <w:tc>
          <w:tcPr>
            <w:tcW w:w="1643"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2ED59AA0" w14:textId="77777777" w:rsidR="00E8227F" w:rsidRPr="00585EBA" w:rsidRDefault="006304E7" w:rsidP="00585EBA">
            <w:pPr>
              <w:spacing w:line="276" w:lineRule="auto"/>
              <w:jc w:val="center"/>
              <w:rPr>
                <w:b/>
                <w:color w:val="auto"/>
                <w:sz w:val="28"/>
                <w:szCs w:val="28"/>
              </w:rPr>
            </w:pPr>
            <w:r w:rsidRPr="00585EBA">
              <w:rPr>
                <w:b/>
                <w:color w:val="auto"/>
                <w:sz w:val="28"/>
                <w:szCs w:val="28"/>
              </w:rPr>
              <w:t>Плавание</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5399B135" w14:textId="77777777" w:rsidR="00E8227F" w:rsidRPr="00585EBA" w:rsidRDefault="006304E7" w:rsidP="00585EBA">
            <w:pPr>
              <w:spacing w:line="276" w:lineRule="auto"/>
              <w:jc w:val="center"/>
              <w:rPr>
                <w:b/>
                <w:color w:val="auto"/>
                <w:sz w:val="28"/>
                <w:szCs w:val="28"/>
              </w:rPr>
            </w:pPr>
            <w:r w:rsidRPr="00585EBA">
              <w:rPr>
                <w:b/>
                <w:color w:val="auto"/>
                <w:sz w:val="28"/>
                <w:szCs w:val="28"/>
              </w:rPr>
              <w:t xml:space="preserve">Велогонка </w:t>
            </w:r>
            <w:r w:rsidR="007B60BD" w:rsidRPr="00585EBA">
              <w:rPr>
                <w:b/>
                <w:color w:val="auto"/>
                <w:sz w:val="28"/>
                <w:szCs w:val="28"/>
              </w:rPr>
              <w:t>(</w:t>
            </w:r>
            <w:r w:rsidRPr="00585EBA">
              <w:rPr>
                <w:b/>
                <w:color w:val="auto"/>
                <w:sz w:val="28"/>
                <w:szCs w:val="28"/>
              </w:rPr>
              <w:t>МТВ</w:t>
            </w:r>
            <w:r w:rsidR="007B60BD" w:rsidRPr="00585EBA">
              <w:rPr>
                <w:b/>
                <w:color w:val="auto"/>
                <w:sz w:val="28"/>
                <w:szCs w:val="28"/>
              </w:rPr>
              <w:t>)</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4A302A3A" w14:textId="77777777" w:rsidR="00E8227F" w:rsidRPr="00585EBA" w:rsidRDefault="006304E7" w:rsidP="00585EBA">
            <w:pPr>
              <w:pStyle w:val="TableContents"/>
              <w:spacing w:line="276" w:lineRule="auto"/>
              <w:jc w:val="center"/>
              <w:rPr>
                <w:b/>
                <w:color w:val="auto"/>
                <w:sz w:val="28"/>
                <w:szCs w:val="28"/>
              </w:rPr>
            </w:pPr>
            <w:r w:rsidRPr="00585EBA">
              <w:rPr>
                <w:b/>
                <w:color w:val="auto"/>
                <w:sz w:val="28"/>
                <w:szCs w:val="28"/>
              </w:rPr>
              <w:t>Кросс</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34D0C318" w14:textId="77777777" w:rsidR="00E8227F" w:rsidRPr="00585EBA" w:rsidRDefault="00E8227F" w:rsidP="00585EBA">
            <w:pPr>
              <w:pStyle w:val="TableContents"/>
              <w:spacing w:line="276" w:lineRule="auto"/>
              <w:jc w:val="center"/>
              <w:rPr>
                <w:color w:val="auto"/>
                <w:sz w:val="28"/>
                <w:szCs w:val="28"/>
              </w:rPr>
            </w:pPr>
          </w:p>
        </w:tc>
      </w:tr>
      <w:tr w:rsidR="00E8227F" w:rsidRPr="00585EBA" w14:paraId="7E13B6DE" w14:textId="77777777" w:rsidTr="00FB1260">
        <w:trPr>
          <w:trHeight w:val="344"/>
        </w:trPr>
        <w:tc>
          <w:tcPr>
            <w:tcW w:w="3187" w:type="dxa"/>
            <w:tcBorders>
              <w:top w:val="nil"/>
              <w:left w:val="single" w:sz="2" w:space="0" w:color="000000"/>
              <w:bottom w:val="single" w:sz="4" w:space="0" w:color="000000"/>
              <w:right w:val="nil"/>
            </w:tcBorders>
            <w:tcMar>
              <w:top w:w="55" w:type="dxa"/>
              <w:left w:w="55" w:type="dxa"/>
              <w:bottom w:w="55" w:type="dxa"/>
              <w:right w:w="55" w:type="dxa"/>
            </w:tcMar>
            <w:vAlign w:val="center"/>
          </w:tcPr>
          <w:p w14:paraId="75DC4523" w14:textId="77777777" w:rsidR="00E8227F" w:rsidRPr="00585EBA" w:rsidRDefault="006304E7" w:rsidP="00585EBA">
            <w:pPr>
              <w:pStyle w:val="TableContents"/>
              <w:spacing w:line="276" w:lineRule="auto"/>
              <w:rPr>
                <w:color w:val="auto"/>
                <w:sz w:val="28"/>
                <w:szCs w:val="28"/>
              </w:rPr>
            </w:pPr>
            <w:r w:rsidRPr="00585EBA">
              <w:rPr>
                <w:color w:val="auto"/>
                <w:sz w:val="28"/>
                <w:szCs w:val="28"/>
              </w:rPr>
              <w:t>Дистанция супер-спринта</w:t>
            </w:r>
          </w:p>
        </w:tc>
        <w:tc>
          <w:tcPr>
            <w:tcW w:w="1643" w:type="dxa"/>
            <w:tcBorders>
              <w:top w:val="nil"/>
              <w:left w:val="single" w:sz="2" w:space="0" w:color="000000"/>
              <w:bottom w:val="single" w:sz="4" w:space="0" w:color="000000"/>
              <w:right w:val="nil"/>
            </w:tcBorders>
            <w:tcMar>
              <w:top w:w="55" w:type="dxa"/>
              <w:left w:w="55" w:type="dxa"/>
              <w:bottom w:w="55" w:type="dxa"/>
              <w:right w:w="55" w:type="dxa"/>
            </w:tcMar>
            <w:vAlign w:val="center"/>
          </w:tcPr>
          <w:p w14:paraId="1E553997" w14:textId="77777777" w:rsidR="00E8227F" w:rsidRPr="00585EBA" w:rsidRDefault="006304E7" w:rsidP="00585EBA">
            <w:pPr>
              <w:spacing w:line="276" w:lineRule="auto"/>
              <w:jc w:val="center"/>
              <w:rPr>
                <w:color w:val="auto"/>
                <w:sz w:val="28"/>
                <w:szCs w:val="28"/>
              </w:rPr>
            </w:pPr>
            <w:r w:rsidRPr="00585EBA">
              <w:rPr>
                <w:color w:val="auto"/>
                <w:sz w:val="28"/>
                <w:szCs w:val="28"/>
              </w:rPr>
              <w:t>0,2 км</w:t>
            </w:r>
          </w:p>
        </w:tc>
        <w:tc>
          <w:tcPr>
            <w:tcW w:w="1559" w:type="dxa"/>
            <w:tcBorders>
              <w:top w:val="nil"/>
              <w:left w:val="single" w:sz="2" w:space="0" w:color="000000"/>
              <w:bottom w:val="single" w:sz="4" w:space="0" w:color="000000"/>
              <w:right w:val="nil"/>
            </w:tcBorders>
            <w:tcMar>
              <w:top w:w="55" w:type="dxa"/>
              <w:left w:w="55" w:type="dxa"/>
              <w:bottom w:w="55" w:type="dxa"/>
              <w:right w:w="55" w:type="dxa"/>
            </w:tcMar>
            <w:vAlign w:val="center"/>
          </w:tcPr>
          <w:p w14:paraId="468F22A8" w14:textId="77777777" w:rsidR="00E8227F" w:rsidRPr="00585EBA" w:rsidRDefault="006304E7" w:rsidP="00585EBA">
            <w:pPr>
              <w:spacing w:line="276" w:lineRule="auto"/>
              <w:jc w:val="center"/>
              <w:rPr>
                <w:color w:val="auto"/>
                <w:sz w:val="28"/>
                <w:szCs w:val="28"/>
              </w:rPr>
            </w:pPr>
            <w:r w:rsidRPr="00585EBA">
              <w:rPr>
                <w:color w:val="auto"/>
                <w:sz w:val="28"/>
                <w:szCs w:val="28"/>
              </w:rPr>
              <w:t>5 км</w:t>
            </w:r>
          </w:p>
        </w:tc>
        <w:tc>
          <w:tcPr>
            <w:tcW w:w="1418" w:type="dxa"/>
            <w:tcBorders>
              <w:top w:val="nil"/>
              <w:left w:val="single" w:sz="2" w:space="0" w:color="000000"/>
              <w:bottom w:val="single" w:sz="4" w:space="0" w:color="000000"/>
              <w:right w:val="nil"/>
            </w:tcBorders>
            <w:tcMar>
              <w:top w:w="55" w:type="dxa"/>
              <w:left w:w="55" w:type="dxa"/>
              <w:bottom w:w="55" w:type="dxa"/>
              <w:right w:w="55" w:type="dxa"/>
            </w:tcMar>
            <w:vAlign w:val="center"/>
          </w:tcPr>
          <w:p w14:paraId="7C3167D6" w14:textId="77777777" w:rsidR="00E8227F" w:rsidRPr="00585EBA" w:rsidRDefault="006304E7" w:rsidP="00585EBA">
            <w:pPr>
              <w:spacing w:line="276" w:lineRule="auto"/>
              <w:jc w:val="center"/>
              <w:rPr>
                <w:color w:val="auto"/>
                <w:sz w:val="28"/>
                <w:szCs w:val="28"/>
              </w:rPr>
            </w:pPr>
            <w:r w:rsidRPr="00585EBA">
              <w:rPr>
                <w:color w:val="auto"/>
                <w:sz w:val="28"/>
                <w:szCs w:val="28"/>
              </w:rPr>
              <w:t>1,5 км</w:t>
            </w:r>
          </w:p>
        </w:tc>
        <w:tc>
          <w:tcPr>
            <w:tcW w:w="1701" w:type="dxa"/>
            <w:tcBorders>
              <w:top w:val="nil"/>
              <w:left w:val="single" w:sz="2" w:space="0" w:color="000000"/>
              <w:bottom w:val="single" w:sz="4" w:space="0" w:color="000000"/>
              <w:right w:val="single" w:sz="2" w:space="0" w:color="000000"/>
            </w:tcBorders>
            <w:tcMar>
              <w:top w:w="55" w:type="dxa"/>
              <w:left w:w="55" w:type="dxa"/>
              <w:bottom w:w="55" w:type="dxa"/>
              <w:right w:w="55" w:type="dxa"/>
            </w:tcMar>
            <w:vAlign w:val="center"/>
          </w:tcPr>
          <w:p w14:paraId="0E6970A9" w14:textId="77777777" w:rsidR="00E8227F" w:rsidRPr="00585EBA" w:rsidRDefault="006304E7" w:rsidP="00585EBA">
            <w:pPr>
              <w:spacing w:line="276" w:lineRule="auto"/>
              <w:jc w:val="center"/>
              <w:rPr>
                <w:color w:val="auto"/>
                <w:sz w:val="28"/>
                <w:szCs w:val="28"/>
              </w:rPr>
            </w:pPr>
            <w:r w:rsidRPr="00585EBA">
              <w:rPr>
                <w:color w:val="auto"/>
                <w:sz w:val="28"/>
                <w:szCs w:val="28"/>
              </w:rPr>
              <w:t>11</w:t>
            </w:r>
          </w:p>
        </w:tc>
      </w:tr>
      <w:tr w:rsidR="00E8227F" w:rsidRPr="00585EBA" w14:paraId="4371C2C3" w14:textId="77777777" w:rsidTr="00FB1260">
        <w:tc>
          <w:tcPr>
            <w:tcW w:w="318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55B5AAF" w14:textId="77777777" w:rsidR="00E8227F" w:rsidRPr="00585EBA" w:rsidRDefault="006304E7" w:rsidP="00585EBA">
            <w:pPr>
              <w:pStyle w:val="TableContents"/>
              <w:spacing w:line="276" w:lineRule="auto"/>
              <w:rPr>
                <w:color w:val="auto"/>
                <w:sz w:val="28"/>
                <w:szCs w:val="28"/>
              </w:rPr>
            </w:pPr>
            <w:r w:rsidRPr="00585EBA">
              <w:rPr>
                <w:color w:val="auto"/>
                <w:sz w:val="28"/>
                <w:szCs w:val="28"/>
              </w:rPr>
              <w:t>Спринтерская дистанция</w:t>
            </w:r>
          </w:p>
        </w:tc>
        <w:tc>
          <w:tcPr>
            <w:tcW w:w="164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14:paraId="2CB2C51D" w14:textId="77777777" w:rsidR="00E8227F" w:rsidRPr="00585EBA" w:rsidRDefault="006304E7" w:rsidP="00585EBA">
            <w:pPr>
              <w:spacing w:line="276" w:lineRule="auto"/>
              <w:jc w:val="center"/>
              <w:rPr>
                <w:color w:val="auto"/>
                <w:sz w:val="28"/>
                <w:szCs w:val="28"/>
              </w:rPr>
            </w:pPr>
            <w:r w:rsidRPr="00585EBA">
              <w:rPr>
                <w:color w:val="auto"/>
                <w:sz w:val="28"/>
                <w:szCs w:val="28"/>
              </w:rPr>
              <w:t>0,5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14:paraId="6140C5B2" w14:textId="77777777" w:rsidR="00E8227F" w:rsidRPr="00585EBA" w:rsidRDefault="006304E7" w:rsidP="00585EBA">
            <w:pPr>
              <w:spacing w:line="276" w:lineRule="auto"/>
              <w:jc w:val="center"/>
              <w:rPr>
                <w:color w:val="auto"/>
                <w:sz w:val="28"/>
                <w:szCs w:val="28"/>
              </w:rPr>
            </w:pPr>
            <w:r w:rsidRPr="00585EBA">
              <w:rPr>
                <w:color w:val="auto"/>
                <w:sz w:val="28"/>
                <w:szCs w:val="28"/>
              </w:rPr>
              <w:t>10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14:paraId="0CED278B" w14:textId="77777777" w:rsidR="00E8227F" w:rsidRPr="00585EBA" w:rsidRDefault="006304E7" w:rsidP="00585EBA">
            <w:pPr>
              <w:spacing w:line="276" w:lineRule="auto"/>
              <w:jc w:val="center"/>
              <w:rPr>
                <w:color w:val="auto"/>
                <w:sz w:val="28"/>
                <w:szCs w:val="28"/>
              </w:rPr>
            </w:pPr>
            <w:r w:rsidRPr="00585EBA">
              <w:rPr>
                <w:color w:val="auto"/>
                <w:sz w:val="28"/>
                <w:szCs w:val="28"/>
              </w:rPr>
              <w:t>3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14:paraId="0112A5DD" w14:textId="099F23FC" w:rsidR="00E8227F" w:rsidRPr="00585EBA" w:rsidRDefault="006304E7" w:rsidP="002F0031">
            <w:pPr>
              <w:spacing w:line="276" w:lineRule="auto"/>
              <w:jc w:val="center"/>
              <w:rPr>
                <w:color w:val="auto"/>
                <w:sz w:val="28"/>
                <w:szCs w:val="28"/>
              </w:rPr>
            </w:pPr>
            <w:r w:rsidRPr="00D7080B">
              <w:rPr>
                <w:color w:val="auto"/>
                <w:sz w:val="28"/>
                <w:szCs w:val="28"/>
              </w:rPr>
              <w:t>1</w:t>
            </w:r>
            <w:r w:rsidR="002F0031" w:rsidRPr="00D7080B">
              <w:rPr>
                <w:color w:val="auto"/>
                <w:sz w:val="28"/>
                <w:szCs w:val="28"/>
              </w:rPr>
              <w:t>5</w:t>
            </w:r>
          </w:p>
        </w:tc>
      </w:tr>
      <w:tr w:rsidR="00E8227F" w:rsidRPr="00585EBA" w14:paraId="4035D527" w14:textId="77777777" w:rsidTr="00FB1260">
        <w:tc>
          <w:tcPr>
            <w:tcW w:w="318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E498482" w14:textId="77777777" w:rsidR="00E8227F" w:rsidRPr="00585EBA" w:rsidRDefault="006304E7" w:rsidP="00585EBA">
            <w:pPr>
              <w:pStyle w:val="TableContents"/>
              <w:spacing w:line="276" w:lineRule="auto"/>
              <w:rPr>
                <w:color w:val="auto"/>
                <w:sz w:val="28"/>
                <w:szCs w:val="28"/>
              </w:rPr>
            </w:pPr>
            <w:r w:rsidRPr="00585EBA">
              <w:rPr>
                <w:color w:val="auto"/>
                <w:sz w:val="28"/>
                <w:szCs w:val="28"/>
              </w:rPr>
              <w:t>Стандартн</w:t>
            </w:r>
            <w:r w:rsidR="003C0CFC" w:rsidRPr="00585EBA">
              <w:rPr>
                <w:color w:val="auto"/>
                <w:sz w:val="28"/>
                <w:szCs w:val="28"/>
              </w:rPr>
              <w:t>ые</w:t>
            </w:r>
            <w:r w:rsidRPr="00585EBA">
              <w:rPr>
                <w:color w:val="auto"/>
                <w:sz w:val="28"/>
                <w:szCs w:val="28"/>
              </w:rPr>
              <w:t xml:space="preserve"> дистанци</w:t>
            </w:r>
            <w:r w:rsidR="003C0CFC" w:rsidRPr="00585EBA">
              <w:rPr>
                <w:color w:val="auto"/>
                <w:sz w:val="28"/>
                <w:szCs w:val="28"/>
              </w:rPr>
              <w:t>и</w:t>
            </w:r>
          </w:p>
        </w:tc>
        <w:tc>
          <w:tcPr>
            <w:tcW w:w="164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14:paraId="656D7A71" w14:textId="77777777" w:rsidR="00E8227F" w:rsidRPr="00585EBA" w:rsidRDefault="006304E7" w:rsidP="00585EBA">
            <w:pPr>
              <w:spacing w:line="276" w:lineRule="auto"/>
              <w:jc w:val="center"/>
              <w:rPr>
                <w:color w:val="auto"/>
                <w:sz w:val="28"/>
                <w:szCs w:val="28"/>
              </w:rPr>
            </w:pPr>
            <w:r w:rsidRPr="00585EBA">
              <w:rPr>
                <w:color w:val="auto"/>
                <w:sz w:val="28"/>
                <w:szCs w:val="28"/>
              </w:rPr>
              <w:t>0,1-1,5 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14:paraId="33FF2DC6" w14:textId="77777777" w:rsidR="00E8227F" w:rsidRPr="00585EBA" w:rsidRDefault="006304E7" w:rsidP="00585EBA">
            <w:pPr>
              <w:spacing w:line="276" w:lineRule="auto"/>
              <w:jc w:val="center"/>
              <w:rPr>
                <w:color w:val="auto"/>
                <w:sz w:val="28"/>
                <w:szCs w:val="28"/>
              </w:rPr>
            </w:pPr>
            <w:r w:rsidRPr="00585EBA">
              <w:rPr>
                <w:color w:val="auto"/>
                <w:sz w:val="28"/>
                <w:szCs w:val="28"/>
              </w:rPr>
              <w:t>20-30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14:paraId="5F8BCDE9" w14:textId="77777777" w:rsidR="00E8227F" w:rsidRPr="00585EBA" w:rsidRDefault="006304E7" w:rsidP="00585EBA">
            <w:pPr>
              <w:spacing w:line="276" w:lineRule="auto"/>
              <w:jc w:val="center"/>
              <w:rPr>
                <w:color w:val="auto"/>
                <w:sz w:val="28"/>
                <w:szCs w:val="28"/>
              </w:rPr>
            </w:pPr>
            <w:r w:rsidRPr="00585EBA">
              <w:rPr>
                <w:color w:val="auto"/>
                <w:sz w:val="28"/>
                <w:szCs w:val="28"/>
              </w:rPr>
              <w:t>6-10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14:paraId="11673A57" w14:textId="77777777" w:rsidR="00E8227F" w:rsidRPr="00585EBA" w:rsidRDefault="006304E7" w:rsidP="00585EBA">
            <w:pPr>
              <w:spacing w:line="276" w:lineRule="auto"/>
              <w:jc w:val="center"/>
              <w:rPr>
                <w:color w:val="auto"/>
                <w:sz w:val="28"/>
                <w:szCs w:val="28"/>
              </w:rPr>
            </w:pPr>
            <w:r w:rsidRPr="00585EBA">
              <w:rPr>
                <w:color w:val="auto"/>
                <w:sz w:val="28"/>
                <w:szCs w:val="28"/>
              </w:rPr>
              <w:t>18</w:t>
            </w:r>
          </w:p>
        </w:tc>
      </w:tr>
    </w:tbl>
    <w:p w14:paraId="6C3EFFD3" w14:textId="77777777" w:rsidR="00FB1260" w:rsidRPr="00585EBA" w:rsidRDefault="00FB1260" w:rsidP="00585EBA">
      <w:pPr>
        <w:ind w:firstLine="709"/>
        <w:rPr>
          <w:color w:val="auto"/>
        </w:rPr>
      </w:pPr>
    </w:p>
    <w:tbl>
      <w:tblPr>
        <w:tblW w:w="9508" w:type="dxa"/>
        <w:tblInd w:w="-15" w:type="dxa"/>
        <w:tblLayout w:type="fixed"/>
        <w:tblCellMar>
          <w:left w:w="10" w:type="dxa"/>
          <w:right w:w="10" w:type="dxa"/>
        </w:tblCellMar>
        <w:tblLook w:val="04A0" w:firstRow="1" w:lastRow="0" w:firstColumn="1" w:lastColumn="0" w:noHBand="0" w:noVBand="1"/>
      </w:tblPr>
      <w:tblGrid>
        <w:gridCol w:w="3412"/>
        <w:gridCol w:w="1098"/>
        <w:gridCol w:w="320"/>
        <w:gridCol w:w="779"/>
        <w:gridCol w:w="780"/>
        <w:gridCol w:w="319"/>
        <w:gridCol w:w="1099"/>
        <w:gridCol w:w="1701"/>
      </w:tblGrid>
      <w:tr w:rsidR="00E8227F" w:rsidRPr="00585EBA" w14:paraId="6DF90AA3"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7E92681" w14:textId="77777777" w:rsidR="00E8227F" w:rsidRPr="00585EBA" w:rsidRDefault="006304E7" w:rsidP="00585EBA">
            <w:pPr>
              <w:pStyle w:val="Standard"/>
              <w:spacing w:line="276" w:lineRule="auto"/>
              <w:jc w:val="center"/>
              <w:rPr>
                <w:b/>
                <w:color w:val="auto"/>
                <w:sz w:val="28"/>
                <w:szCs w:val="28"/>
              </w:rPr>
            </w:pPr>
            <w:r w:rsidRPr="00585EBA">
              <w:rPr>
                <w:b/>
                <w:color w:val="auto"/>
                <w:sz w:val="28"/>
                <w:szCs w:val="28"/>
              </w:rPr>
              <w:lastRenderedPageBreak/>
              <w:t>Триатлон - зимний</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6770F95" w14:textId="77777777" w:rsidR="00E8227F" w:rsidRPr="00585EBA" w:rsidRDefault="006304E7" w:rsidP="00585EBA">
            <w:pPr>
              <w:pStyle w:val="TableContents"/>
              <w:spacing w:line="276" w:lineRule="auto"/>
              <w:jc w:val="center"/>
              <w:rPr>
                <w:b/>
                <w:color w:val="auto"/>
                <w:sz w:val="28"/>
                <w:szCs w:val="28"/>
              </w:rPr>
            </w:pPr>
            <w:r w:rsidRPr="00585EBA">
              <w:rPr>
                <w:b/>
                <w:color w:val="auto"/>
                <w:sz w:val="28"/>
                <w:szCs w:val="28"/>
              </w:rPr>
              <w:t xml:space="preserve">Кросс </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09DB679" w14:textId="77777777" w:rsidR="00E8227F" w:rsidRPr="00585EBA" w:rsidRDefault="006304E7" w:rsidP="00585EBA">
            <w:pPr>
              <w:pStyle w:val="TableContents"/>
              <w:spacing w:line="276" w:lineRule="auto"/>
              <w:jc w:val="center"/>
              <w:rPr>
                <w:b/>
                <w:color w:val="auto"/>
                <w:sz w:val="28"/>
                <w:szCs w:val="28"/>
              </w:rPr>
            </w:pPr>
            <w:r w:rsidRPr="00585EBA">
              <w:rPr>
                <w:b/>
                <w:color w:val="auto"/>
                <w:sz w:val="28"/>
                <w:szCs w:val="28"/>
              </w:rPr>
              <w:t xml:space="preserve">Велогонка </w:t>
            </w:r>
            <w:r w:rsidR="007B60BD" w:rsidRPr="00585EBA">
              <w:rPr>
                <w:b/>
                <w:color w:val="auto"/>
                <w:sz w:val="28"/>
                <w:szCs w:val="28"/>
              </w:rPr>
              <w:t>(</w:t>
            </w:r>
            <w:r w:rsidRPr="00585EBA">
              <w:rPr>
                <w:b/>
                <w:color w:val="auto"/>
                <w:sz w:val="28"/>
                <w:szCs w:val="28"/>
              </w:rPr>
              <w:t>МТВ</w:t>
            </w:r>
            <w:r w:rsidR="007B60BD" w:rsidRPr="00585EBA">
              <w:rPr>
                <w:b/>
                <w:color w:val="auto"/>
                <w:sz w:val="28"/>
                <w:szCs w:val="28"/>
              </w:rPr>
              <w:t>)</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D6E16A7" w14:textId="77777777" w:rsidR="00E8227F" w:rsidRPr="00585EBA" w:rsidRDefault="006304E7" w:rsidP="00585EBA">
            <w:pPr>
              <w:pStyle w:val="TableContents"/>
              <w:spacing w:line="276" w:lineRule="auto"/>
              <w:jc w:val="center"/>
              <w:rPr>
                <w:b/>
                <w:color w:val="auto"/>
                <w:sz w:val="28"/>
                <w:szCs w:val="28"/>
              </w:rPr>
            </w:pPr>
            <w:r w:rsidRPr="00585EBA">
              <w:rPr>
                <w:b/>
                <w:color w:val="auto"/>
                <w:sz w:val="28"/>
                <w:szCs w:val="28"/>
              </w:rPr>
              <w:t>Лыжная гонка</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367BE36" w14:textId="77777777" w:rsidR="00E8227F" w:rsidRPr="00585EBA" w:rsidRDefault="00E8227F" w:rsidP="00585EBA">
            <w:pPr>
              <w:pStyle w:val="TableContents"/>
              <w:spacing w:line="276" w:lineRule="auto"/>
              <w:jc w:val="center"/>
              <w:rPr>
                <w:b/>
                <w:color w:val="auto"/>
                <w:sz w:val="28"/>
                <w:szCs w:val="28"/>
              </w:rPr>
            </w:pPr>
          </w:p>
        </w:tc>
      </w:tr>
      <w:tr w:rsidR="00E8227F" w:rsidRPr="00585EBA" w14:paraId="61C2847C"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619F426" w14:textId="77777777" w:rsidR="00E8227F" w:rsidRPr="00585EBA" w:rsidRDefault="006304E7" w:rsidP="00585EBA">
            <w:pPr>
              <w:pStyle w:val="TableContents"/>
              <w:spacing w:line="276" w:lineRule="auto"/>
              <w:rPr>
                <w:color w:val="auto"/>
                <w:sz w:val="28"/>
                <w:szCs w:val="28"/>
              </w:rPr>
            </w:pPr>
            <w:r w:rsidRPr="00585EBA">
              <w:rPr>
                <w:color w:val="auto"/>
                <w:sz w:val="28"/>
                <w:szCs w:val="28"/>
              </w:rPr>
              <w:t>Дистанция супер - спринта</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CB7FCB2"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2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965F68E"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3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7B080C6"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3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94907F1"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11</w:t>
            </w:r>
          </w:p>
        </w:tc>
      </w:tr>
      <w:tr w:rsidR="00E8227F" w:rsidRPr="00585EBA" w14:paraId="178EC26F"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E618460" w14:textId="77777777" w:rsidR="00E8227F" w:rsidRPr="00585EBA" w:rsidRDefault="006304E7" w:rsidP="00585EBA">
            <w:pPr>
              <w:pStyle w:val="TableContents"/>
              <w:spacing w:line="276" w:lineRule="auto"/>
              <w:rPr>
                <w:color w:val="auto"/>
                <w:sz w:val="28"/>
                <w:szCs w:val="28"/>
              </w:rPr>
            </w:pPr>
            <w:r w:rsidRPr="00585EBA">
              <w:rPr>
                <w:color w:val="auto"/>
                <w:sz w:val="28"/>
                <w:szCs w:val="28"/>
              </w:rPr>
              <w:t>Спринтерск</w:t>
            </w:r>
            <w:r w:rsidR="003C0CFC" w:rsidRPr="00585EBA">
              <w:rPr>
                <w:color w:val="auto"/>
                <w:sz w:val="28"/>
                <w:szCs w:val="28"/>
              </w:rPr>
              <w:t>ие</w:t>
            </w:r>
            <w:r w:rsidRPr="00585EBA">
              <w:rPr>
                <w:color w:val="auto"/>
                <w:sz w:val="28"/>
                <w:szCs w:val="28"/>
              </w:rPr>
              <w:t xml:space="preserve"> дистанци</w:t>
            </w:r>
            <w:r w:rsidR="003C0CFC" w:rsidRPr="00585EBA">
              <w:rPr>
                <w:color w:val="auto"/>
                <w:sz w:val="28"/>
                <w:szCs w:val="28"/>
              </w:rPr>
              <w:t>и</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E205653"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3,5-4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99CAD4E"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6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AB16C9E"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5–6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3A0B6BA"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15</w:t>
            </w:r>
          </w:p>
        </w:tc>
      </w:tr>
      <w:tr w:rsidR="00E8227F" w:rsidRPr="00585EBA" w14:paraId="7EA6363F"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AC5CD07" w14:textId="77777777" w:rsidR="00E8227F" w:rsidRPr="00585EBA" w:rsidRDefault="006304E7" w:rsidP="00585EBA">
            <w:pPr>
              <w:pStyle w:val="TableContents"/>
              <w:spacing w:line="276" w:lineRule="auto"/>
              <w:rPr>
                <w:color w:val="auto"/>
                <w:sz w:val="28"/>
                <w:szCs w:val="28"/>
              </w:rPr>
            </w:pPr>
            <w:r w:rsidRPr="00585EBA">
              <w:rPr>
                <w:color w:val="auto"/>
                <w:sz w:val="28"/>
                <w:szCs w:val="28"/>
              </w:rPr>
              <w:t>Стандартная дистанция</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15761ED"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5-8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054BFE0"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10-12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E51DB1B"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10-12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54F4F68"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18</w:t>
            </w:r>
          </w:p>
        </w:tc>
      </w:tr>
      <w:tr w:rsidR="00E8227F" w:rsidRPr="00585EBA" w14:paraId="7D0C5C83"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97C1DA0" w14:textId="77777777" w:rsidR="00E8227F" w:rsidRPr="00585EBA" w:rsidRDefault="006304E7" w:rsidP="00585EBA">
            <w:pPr>
              <w:pStyle w:val="TableContents"/>
              <w:spacing w:line="276" w:lineRule="auto"/>
              <w:rPr>
                <w:color w:val="auto"/>
                <w:sz w:val="28"/>
                <w:szCs w:val="28"/>
              </w:rPr>
            </w:pPr>
            <w:r w:rsidRPr="00585EBA">
              <w:rPr>
                <w:color w:val="auto"/>
                <w:sz w:val="28"/>
                <w:szCs w:val="28"/>
              </w:rPr>
              <w:t>Эстафета (3 чел.)</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9895E04"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2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5E87F97"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3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373B047"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3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83E6744"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11</w:t>
            </w:r>
          </w:p>
        </w:tc>
      </w:tr>
      <w:tr w:rsidR="000C4EAB" w:rsidRPr="00585EBA" w14:paraId="34291F41"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024B8C4" w14:textId="1CEE360E" w:rsidR="000C4EAB" w:rsidRPr="00585EBA" w:rsidRDefault="000C4EAB" w:rsidP="00585EBA">
            <w:pPr>
              <w:pStyle w:val="TableContents"/>
              <w:spacing w:line="276" w:lineRule="auto"/>
              <w:rPr>
                <w:color w:val="auto"/>
                <w:sz w:val="28"/>
                <w:szCs w:val="28"/>
              </w:rPr>
            </w:pPr>
            <w:r w:rsidRPr="00585EBA">
              <w:rPr>
                <w:color w:val="auto"/>
                <w:sz w:val="28"/>
                <w:szCs w:val="28"/>
              </w:rPr>
              <w:t xml:space="preserve">Триатлон </w:t>
            </w:r>
            <w:r w:rsidR="00FE26A0" w:rsidRPr="00585EBA">
              <w:rPr>
                <w:color w:val="auto"/>
                <w:sz w:val="28"/>
                <w:szCs w:val="28"/>
              </w:rPr>
              <w:t>-</w:t>
            </w:r>
            <w:r w:rsidRPr="00585EBA">
              <w:rPr>
                <w:color w:val="auto"/>
                <w:sz w:val="28"/>
                <w:szCs w:val="28"/>
              </w:rPr>
              <w:t xml:space="preserve"> лыжная гонка - эстафета </w:t>
            </w:r>
            <w:r w:rsidR="00FE26A0" w:rsidRPr="00585EBA">
              <w:rPr>
                <w:color w:val="auto"/>
                <w:sz w:val="28"/>
                <w:szCs w:val="28"/>
              </w:rPr>
              <w:t>-</w:t>
            </w:r>
            <w:r w:rsidRPr="00585EBA">
              <w:rPr>
                <w:color w:val="auto"/>
                <w:sz w:val="28"/>
                <w:szCs w:val="28"/>
              </w:rPr>
              <w:t xml:space="preserve"> смешанная</w:t>
            </w:r>
            <w:r w:rsidR="00FE26A0" w:rsidRPr="00585EBA">
              <w:rPr>
                <w:color w:val="auto"/>
                <w:sz w:val="28"/>
                <w:szCs w:val="28"/>
              </w:rPr>
              <w:br/>
            </w:r>
            <w:r w:rsidRPr="00585EBA">
              <w:rPr>
                <w:color w:val="auto"/>
                <w:sz w:val="28"/>
                <w:szCs w:val="28"/>
              </w:rPr>
              <w:t xml:space="preserve"> (2 человека х 2 </w:t>
            </w:r>
            <w:r w:rsidR="00FE26A0" w:rsidRPr="00585EBA">
              <w:rPr>
                <w:color w:val="auto"/>
                <w:sz w:val="28"/>
                <w:szCs w:val="28"/>
              </w:rPr>
              <w:t>д</w:t>
            </w:r>
            <w:r w:rsidRPr="00585EBA">
              <w:rPr>
                <w:color w:val="auto"/>
                <w:sz w:val="28"/>
                <w:szCs w:val="28"/>
              </w:rPr>
              <w:t>истанции)</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BD11F21" w14:textId="2FD7EEBA" w:rsidR="000C4EAB" w:rsidRPr="00D7080B" w:rsidRDefault="000A58DA" w:rsidP="00585EBA">
            <w:pPr>
              <w:pStyle w:val="TableContents"/>
              <w:spacing w:line="276" w:lineRule="auto"/>
              <w:jc w:val="center"/>
              <w:rPr>
                <w:color w:val="auto"/>
                <w:sz w:val="28"/>
                <w:szCs w:val="28"/>
              </w:rPr>
            </w:pPr>
            <w:r w:rsidRPr="00D7080B">
              <w:rPr>
                <w:color w:val="auto"/>
                <w:sz w:val="28"/>
                <w:szCs w:val="28"/>
              </w:rPr>
              <w:t>1</w:t>
            </w:r>
            <w:r w:rsidR="000C4EAB" w:rsidRPr="00D7080B">
              <w:rPr>
                <w:color w:val="auto"/>
                <w:sz w:val="28"/>
                <w:szCs w:val="28"/>
              </w:rPr>
              <w:t xml:space="preserve">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0A40C6E" w14:textId="304BF8C5" w:rsidR="000C4EAB" w:rsidRPr="00D7080B" w:rsidRDefault="000A58DA" w:rsidP="00585EBA">
            <w:pPr>
              <w:pStyle w:val="TableContents"/>
              <w:spacing w:line="276" w:lineRule="auto"/>
              <w:jc w:val="center"/>
              <w:rPr>
                <w:color w:val="auto"/>
                <w:sz w:val="28"/>
                <w:szCs w:val="28"/>
              </w:rPr>
            </w:pPr>
            <w:r w:rsidRPr="00D7080B">
              <w:rPr>
                <w:color w:val="auto"/>
                <w:sz w:val="28"/>
                <w:szCs w:val="28"/>
              </w:rPr>
              <w:t>2</w:t>
            </w:r>
            <w:r w:rsidR="000C4EAB" w:rsidRPr="00D7080B">
              <w:rPr>
                <w:color w:val="auto"/>
                <w:sz w:val="28"/>
                <w:szCs w:val="28"/>
              </w:rPr>
              <w:t xml:space="preserve">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07DB0D4" w14:textId="362E9B66" w:rsidR="000C4EAB" w:rsidRPr="00D7080B" w:rsidRDefault="000A58DA" w:rsidP="00585EBA">
            <w:pPr>
              <w:pStyle w:val="TableContents"/>
              <w:spacing w:line="276" w:lineRule="auto"/>
              <w:jc w:val="center"/>
              <w:rPr>
                <w:color w:val="auto"/>
                <w:sz w:val="28"/>
                <w:szCs w:val="28"/>
              </w:rPr>
            </w:pPr>
            <w:r w:rsidRPr="00D7080B">
              <w:rPr>
                <w:color w:val="auto"/>
                <w:sz w:val="28"/>
                <w:szCs w:val="28"/>
              </w:rPr>
              <w:t>2</w:t>
            </w:r>
            <w:r w:rsidR="000C4EAB" w:rsidRPr="00D7080B">
              <w:rPr>
                <w:color w:val="auto"/>
                <w:sz w:val="28"/>
                <w:szCs w:val="28"/>
              </w:rPr>
              <w:t xml:space="preserve">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0F578D4" w14:textId="1D840A76" w:rsidR="000C4EAB" w:rsidRPr="00D7080B" w:rsidRDefault="00FE26A0" w:rsidP="00585EBA">
            <w:pPr>
              <w:pStyle w:val="TableContents"/>
              <w:spacing w:line="276" w:lineRule="auto"/>
              <w:jc w:val="center"/>
              <w:rPr>
                <w:color w:val="auto"/>
                <w:sz w:val="28"/>
                <w:szCs w:val="28"/>
              </w:rPr>
            </w:pPr>
            <w:r w:rsidRPr="00D7080B">
              <w:rPr>
                <w:color w:val="auto"/>
                <w:sz w:val="28"/>
                <w:szCs w:val="28"/>
              </w:rPr>
              <w:t>15</w:t>
            </w:r>
          </w:p>
        </w:tc>
      </w:tr>
      <w:tr w:rsidR="000C4EAB" w:rsidRPr="00585EBA" w14:paraId="41AFBF3B"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E46125C" w14:textId="77777777" w:rsidR="000C4EAB" w:rsidRPr="00585EBA" w:rsidRDefault="000C4EAB" w:rsidP="00585EBA">
            <w:pPr>
              <w:pStyle w:val="TableContents"/>
              <w:spacing w:line="276" w:lineRule="auto"/>
              <w:jc w:val="center"/>
              <w:rPr>
                <w:b/>
                <w:color w:val="auto"/>
                <w:sz w:val="28"/>
                <w:szCs w:val="28"/>
              </w:rPr>
            </w:pPr>
            <w:proofErr w:type="spellStart"/>
            <w:r w:rsidRPr="00585EBA">
              <w:rPr>
                <w:b/>
                <w:color w:val="auto"/>
                <w:sz w:val="28"/>
                <w:szCs w:val="28"/>
              </w:rPr>
              <w:t>Дуатлон</w:t>
            </w:r>
            <w:proofErr w:type="spellEnd"/>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13B4E88"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Бег</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B407B98"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Велогонка</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3D234F0"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Бег</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2458FF1" w14:textId="77777777" w:rsidR="000C4EAB" w:rsidRPr="00585EBA" w:rsidRDefault="000C4EAB" w:rsidP="00585EBA">
            <w:pPr>
              <w:pStyle w:val="TableContents"/>
              <w:spacing w:line="276" w:lineRule="auto"/>
              <w:jc w:val="center"/>
              <w:rPr>
                <w:color w:val="auto"/>
                <w:sz w:val="28"/>
                <w:szCs w:val="28"/>
              </w:rPr>
            </w:pPr>
          </w:p>
        </w:tc>
      </w:tr>
      <w:tr w:rsidR="000C4EAB" w:rsidRPr="00585EBA" w14:paraId="6CDE8337"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E481A7F" w14:textId="77777777" w:rsidR="000C4EAB" w:rsidRPr="00585EBA" w:rsidRDefault="000C4EAB" w:rsidP="00585EBA">
            <w:pPr>
              <w:pStyle w:val="TableContents"/>
              <w:spacing w:line="276" w:lineRule="auto"/>
              <w:rPr>
                <w:color w:val="auto"/>
                <w:sz w:val="28"/>
                <w:szCs w:val="28"/>
              </w:rPr>
            </w:pPr>
            <w:r w:rsidRPr="00585EBA">
              <w:rPr>
                <w:color w:val="auto"/>
                <w:sz w:val="28"/>
                <w:szCs w:val="28"/>
              </w:rPr>
              <w:t>Стандартная дистанция</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F2D3F5E"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7-10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5E4F310"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30-40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B4D4E4E"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3,5-5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FC1E798"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18</w:t>
            </w:r>
          </w:p>
        </w:tc>
      </w:tr>
      <w:tr w:rsidR="000C4EAB" w:rsidRPr="00585EBA" w14:paraId="1B98336F"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F5CBC62" w14:textId="77777777" w:rsidR="000C4EAB" w:rsidRPr="00585EBA" w:rsidRDefault="000C4EAB" w:rsidP="00585EBA">
            <w:pPr>
              <w:pStyle w:val="TableContents"/>
              <w:spacing w:line="276" w:lineRule="auto"/>
              <w:jc w:val="center"/>
              <w:rPr>
                <w:b/>
                <w:color w:val="auto"/>
                <w:sz w:val="28"/>
                <w:szCs w:val="28"/>
              </w:rPr>
            </w:pPr>
            <w:proofErr w:type="spellStart"/>
            <w:r w:rsidRPr="00585EBA">
              <w:rPr>
                <w:b/>
                <w:color w:val="auto"/>
                <w:sz w:val="28"/>
                <w:szCs w:val="28"/>
              </w:rPr>
              <w:t>Дуатлон</w:t>
            </w:r>
            <w:proofErr w:type="spellEnd"/>
            <w:r w:rsidRPr="00585EBA">
              <w:rPr>
                <w:b/>
                <w:color w:val="auto"/>
                <w:sz w:val="28"/>
                <w:szCs w:val="28"/>
              </w:rPr>
              <w:t xml:space="preserve"> - спринт</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3B3C88E"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Бег</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321B7F7"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Велогонка</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F9B6A66"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Бег</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84DCC02" w14:textId="77777777" w:rsidR="000C4EAB" w:rsidRPr="00585EBA" w:rsidRDefault="000C4EAB" w:rsidP="00585EBA">
            <w:pPr>
              <w:pStyle w:val="TableContents"/>
              <w:spacing w:line="276" w:lineRule="auto"/>
              <w:jc w:val="center"/>
              <w:rPr>
                <w:color w:val="auto"/>
                <w:sz w:val="28"/>
                <w:szCs w:val="28"/>
              </w:rPr>
            </w:pPr>
          </w:p>
        </w:tc>
      </w:tr>
      <w:tr w:rsidR="000C4EAB" w:rsidRPr="00585EBA" w14:paraId="6119EFD5"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8F9E079" w14:textId="77777777" w:rsidR="000C4EAB" w:rsidRPr="00585EBA" w:rsidRDefault="000C4EAB" w:rsidP="00585EBA">
            <w:pPr>
              <w:pStyle w:val="TableContents"/>
              <w:spacing w:line="276" w:lineRule="auto"/>
              <w:rPr>
                <w:color w:val="auto"/>
                <w:sz w:val="28"/>
                <w:szCs w:val="28"/>
              </w:rPr>
            </w:pPr>
            <w:r w:rsidRPr="00585EBA">
              <w:rPr>
                <w:color w:val="auto"/>
                <w:sz w:val="28"/>
                <w:szCs w:val="28"/>
              </w:rPr>
              <w:t xml:space="preserve">Спринт </w:t>
            </w:r>
          </w:p>
          <w:p w14:paraId="65254FCE" w14:textId="77777777" w:rsidR="000C4EAB" w:rsidRPr="00585EBA" w:rsidRDefault="000C4EAB" w:rsidP="00585EBA">
            <w:pPr>
              <w:pStyle w:val="TableContents"/>
              <w:spacing w:line="276" w:lineRule="auto"/>
              <w:rPr>
                <w:color w:val="auto"/>
                <w:sz w:val="28"/>
                <w:szCs w:val="28"/>
              </w:rPr>
            </w:pPr>
            <w:r w:rsidRPr="00585EBA">
              <w:rPr>
                <w:color w:val="auto"/>
                <w:sz w:val="28"/>
                <w:szCs w:val="28"/>
              </w:rPr>
              <w:t>(стандартная дистанция)</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3738779"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5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2210D8A"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20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9114625"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2,5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6BCB935"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16</w:t>
            </w:r>
          </w:p>
        </w:tc>
      </w:tr>
      <w:tr w:rsidR="000C4EAB" w:rsidRPr="00585EBA" w14:paraId="1F5768D1"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B12A674" w14:textId="77777777" w:rsidR="000C4EAB" w:rsidRPr="00585EBA" w:rsidRDefault="000C4EAB" w:rsidP="00585EBA">
            <w:pPr>
              <w:pStyle w:val="TableContents"/>
              <w:spacing w:line="276" w:lineRule="auto"/>
              <w:rPr>
                <w:color w:val="auto"/>
                <w:sz w:val="28"/>
                <w:szCs w:val="28"/>
              </w:rPr>
            </w:pPr>
            <w:r w:rsidRPr="00585EBA">
              <w:rPr>
                <w:color w:val="auto"/>
                <w:sz w:val="28"/>
                <w:szCs w:val="28"/>
              </w:rPr>
              <w:t xml:space="preserve">Супер - спринт </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5889571"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1-2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3DA0011"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5-8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D417B39"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420F4AD"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11</w:t>
            </w:r>
          </w:p>
        </w:tc>
      </w:tr>
      <w:tr w:rsidR="000C4EAB" w:rsidRPr="00585EBA" w14:paraId="6A74AFA5"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75CD6D7" w14:textId="77777777" w:rsidR="000C4EAB" w:rsidRPr="00585EBA" w:rsidRDefault="000C4EAB" w:rsidP="00585EBA">
            <w:pPr>
              <w:pStyle w:val="TableContents"/>
              <w:spacing w:line="276" w:lineRule="auto"/>
              <w:rPr>
                <w:color w:val="auto"/>
                <w:sz w:val="28"/>
                <w:szCs w:val="28"/>
              </w:rPr>
            </w:pPr>
            <w:r w:rsidRPr="00585EBA">
              <w:rPr>
                <w:color w:val="auto"/>
                <w:sz w:val="28"/>
                <w:szCs w:val="28"/>
              </w:rPr>
              <w:t>Эстафета (3 чел.)</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FAAE9CC"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AD7FBF9"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5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AEA3028"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5467148"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11</w:t>
            </w:r>
          </w:p>
        </w:tc>
      </w:tr>
      <w:tr w:rsidR="000C4EAB" w:rsidRPr="00585EBA" w14:paraId="620CFE5E" w14:textId="77777777" w:rsidTr="00FE26A0">
        <w:trPr>
          <w:trHeight w:val="626"/>
        </w:trPr>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9833AA4" w14:textId="77777777" w:rsidR="000C4EAB" w:rsidRPr="00585EBA" w:rsidRDefault="000C4EAB" w:rsidP="00585EBA">
            <w:pPr>
              <w:pStyle w:val="TableContents"/>
              <w:spacing w:line="276" w:lineRule="auto"/>
              <w:jc w:val="center"/>
              <w:rPr>
                <w:b/>
                <w:color w:val="auto"/>
                <w:sz w:val="28"/>
                <w:szCs w:val="28"/>
              </w:rPr>
            </w:pPr>
            <w:proofErr w:type="spellStart"/>
            <w:r w:rsidRPr="00585EBA">
              <w:rPr>
                <w:b/>
                <w:color w:val="auto"/>
                <w:sz w:val="28"/>
                <w:szCs w:val="28"/>
              </w:rPr>
              <w:t>Дуатлон</w:t>
            </w:r>
            <w:proofErr w:type="spellEnd"/>
            <w:r w:rsidRPr="00585EBA">
              <w:rPr>
                <w:b/>
                <w:color w:val="auto"/>
                <w:sz w:val="28"/>
                <w:szCs w:val="28"/>
              </w:rPr>
              <w:t xml:space="preserve"> - кросс</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A6D560E"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Кросс</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F8B44EF"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Велогонка МТВ</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CE0433E"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Кросс</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28060C4" w14:textId="77777777" w:rsidR="000C4EAB" w:rsidRPr="00585EBA" w:rsidRDefault="000C4EAB" w:rsidP="00585EBA">
            <w:pPr>
              <w:pStyle w:val="TableContents"/>
              <w:spacing w:line="276" w:lineRule="auto"/>
              <w:jc w:val="center"/>
              <w:rPr>
                <w:color w:val="auto"/>
                <w:sz w:val="28"/>
                <w:szCs w:val="28"/>
              </w:rPr>
            </w:pPr>
          </w:p>
        </w:tc>
      </w:tr>
      <w:tr w:rsidR="000C4EAB" w:rsidRPr="00585EBA" w14:paraId="567127AF"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7873AB6" w14:textId="77777777" w:rsidR="000C4EAB" w:rsidRPr="00585EBA" w:rsidRDefault="000C4EAB" w:rsidP="00585EBA">
            <w:pPr>
              <w:pStyle w:val="TableContents"/>
              <w:spacing w:line="276" w:lineRule="auto"/>
              <w:rPr>
                <w:color w:val="auto"/>
                <w:sz w:val="28"/>
                <w:szCs w:val="28"/>
              </w:rPr>
            </w:pPr>
            <w:r w:rsidRPr="00585EBA">
              <w:rPr>
                <w:color w:val="auto"/>
                <w:sz w:val="28"/>
                <w:szCs w:val="28"/>
              </w:rPr>
              <w:t>Дистанции</w:t>
            </w:r>
          </w:p>
          <w:p w14:paraId="09E41470" w14:textId="77777777" w:rsidR="000C4EAB" w:rsidRPr="00585EBA" w:rsidRDefault="000C4EAB" w:rsidP="00585EBA">
            <w:pPr>
              <w:pStyle w:val="TableContents"/>
              <w:spacing w:line="276" w:lineRule="auto"/>
              <w:rPr>
                <w:color w:val="auto"/>
                <w:sz w:val="28"/>
                <w:szCs w:val="28"/>
              </w:rPr>
            </w:pPr>
            <w:r w:rsidRPr="00585EBA">
              <w:rPr>
                <w:color w:val="auto"/>
                <w:sz w:val="28"/>
                <w:szCs w:val="28"/>
              </w:rPr>
              <w:t xml:space="preserve"> супер - спринта</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DF0C8A2"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1,5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94DAE50"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5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4252D7E"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0,8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14F3356"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11</w:t>
            </w:r>
          </w:p>
        </w:tc>
      </w:tr>
      <w:tr w:rsidR="000C4EAB" w:rsidRPr="00585EBA" w14:paraId="7D84FB36"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E0C3C51" w14:textId="77777777" w:rsidR="000C4EAB" w:rsidRPr="00585EBA" w:rsidRDefault="000C4EAB" w:rsidP="00585EBA">
            <w:pPr>
              <w:pStyle w:val="TableContents"/>
              <w:spacing w:line="276" w:lineRule="auto"/>
              <w:rPr>
                <w:color w:val="auto"/>
                <w:sz w:val="28"/>
                <w:szCs w:val="28"/>
              </w:rPr>
            </w:pPr>
            <w:r w:rsidRPr="00585EBA">
              <w:rPr>
                <w:color w:val="auto"/>
                <w:sz w:val="28"/>
                <w:szCs w:val="28"/>
              </w:rPr>
              <w:t>Спринтерские дистанции</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672C944"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3-4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CA00760"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10-12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247C743"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1,5-2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6B449ED" w14:textId="589A3DD5" w:rsidR="000C4EAB" w:rsidRPr="00585EBA" w:rsidRDefault="000C4EAB" w:rsidP="00632953">
            <w:pPr>
              <w:pStyle w:val="TableContents"/>
              <w:spacing w:line="276" w:lineRule="auto"/>
              <w:jc w:val="center"/>
              <w:rPr>
                <w:color w:val="auto"/>
                <w:sz w:val="28"/>
                <w:szCs w:val="28"/>
              </w:rPr>
            </w:pPr>
            <w:r w:rsidRPr="00D7080B">
              <w:rPr>
                <w:color w:val="auto"/>
                <w:sz w:val="28"/>
                <w:szCs w:val="28"/>
              </w:rPr>
              <w:t>1</w:t>
            </w:r>
            <w:r w:rsidR="00632953" w:rsidRPr="00D7080B">
              <w:rPr>
                <w:color w:val="auto"/>
                <w:sz w:val="28"/>
                <w:szCs w:val="28"/>
              </w:rPr>
              <w:t>5</w:t>
            </w:r>
          </w:p>
        </w:tc>
      </w:tr>
      <w:tr w:rsidR="000C4EAB" w:rsidRPr="00585EBA" w14:paraId="2576E536" w14:textId="77777777" w:rsidTr="00135D85">
        <w:tc>
          <w:tcPr>
            <w:tcW w:w="3412" w:type="dxa"/>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71A63908" w14:textId="77777777" w:rsidR="000C4EAB" w:rsidRPr="00585EBA" w:rsidRDefault="000C4EAB" w:rsidP="00585EBA">
            <w:pPr>
              <w:pStyle w:val="TableContents"/>
              <w:spacing w:line="276" w:lineRule="auto"/>
              <w:rPr>
                <w:color w:val="auto"/>
                <w:sz w:val="28"/>
                <w:szCs w:val="28"/>
              </w:rPr>
            </w:pPr>
            <w:r w:rsidRPr="00585EBA">
              <w:rPr>
                <w:color w:val="auto"/>
                <w:sz w:val="28"/>
                <w:szCs w:val="28"/>
              </w:rPr>
              <w:t>Стандартные дистанции</w:t>
            </w:r>
          </w:p>
        </w:tc>
        <w:tc>
          <w:tcPr>
            <w:tcW w:w="1418" w:type="dxa"/>
            <w:gridSpan w:val="2"/>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10E6CFD6"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6-8 км</w:t>
            </w:r>
          </w:p>
        </w:tc>
        <w:tc>
          <w:tcPr>
            <w:tcW w:w="1559" w:type="dxa"/>
            <w:gridSpan w:val="2"/>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01BFF5D3"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20-25 км</w:t>
            </w:r>
          </w:p>
        </w:tc>
        <w:tc>
          <w:tcPr>
            <w:tcW w:w="1418" w:type="dxa"/>
            <w:gridSpan w:val="2"/>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3C465228"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3-4 км</w:t>
            </w:r>
          </w:p>
        </w:tc>
        <w:tc>
          <w:tcPr>
            <w:tcW w:w="1701" w:type="dxa"/>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70CA8C57"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18</w:t>
            </w:r>
          </w:p>
        </w:tc>
      </w:tr>
      <w:tr w:rsidR="00FE26A0" w:rsidRPr="00585EBA" w14:paraId="28DF8C50" w14:textId="77777777" w:rsidTr="00135D85">
        <w:trPr>
          <w:trHeight w:val="506"/>
        </w:trPr>
        <w:tc>
          <w:tcPr>
            <w:tcW w:w="3412" w:type="dxa"/>
            <w:vMerge w:val="restar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B29295A" w14:textId="46BECDEB" w:rsidR="00135D85" w:rsidRPr="00585EBA" w:rsidRDefault="00FE26A0" w:rsidP="00585EBA">
            <w:pPr>
              <w:pStyle w:val="TableContents"/>
              <w:spacing w:line="276" w:lineRule="auto"/>
              <w:jc w:val="center"/>
              <w:rPr>
                <w:b/>
                <w:color w:val="auto"/>
                <w:sz w:val="28"/>
                <w:szCs w:val="28"/>
              </w:rPr>
            </w:pPr>
            <w:proofErr w:type="spellStart"/>
            <w:r w:rsidRPr="00585EBA">
              <w:rPr>
                <w:b/>
                <w:color w:val="auto"/>
                <w:sz w:val="28"/>
                <w:szCs w:val="28"/>
              </w:rPr>
              <w:t>Дуатлон</w:t>
            </w:r>
            <w:proofErr w:type="spellEnd"/>
            <w:r w:rsidRPr="00585EBA">
              <w:rPr>
                <w:b/>
                <w:color w:val="auto"/>
                <w:sz w:val="28"/>
                <w:szCs w:val="28"/>
              </w:rPr>
              <w:t xml:space="preserve"> </w:t>
            </w:r>
            <w:r w:rsidR="00632953">
              <w:rPr>
                <w:b/>
                <w:color w:val="auto"/>
                <w:sz w:val="28"/>
                <w:szCs w:val="28"/>
              </w:rPr>
              <w:t>-</w:t>
            </w:r>
            <w:r w:rsidRPr="00585EBA">
              <w:rPr>
                <w:b/>
                <w:color w:val="auto"/>
                <w:sz w:val="28"/>
                <w:szCs w:val="28"/>
              </w:rPr>
              <w:t xml:space="preserve"> </w:t>
            </w:r>
          </w:p>
          <w:p w14:paraId="125B0768" w14:textId="0B7BE5BD" w:rsidR="00FE26A0" w:rsidRPr="00585EBA" w:rsidRDefault="00FE26A0" w:rsidP="00585EBA">
            <w:pPr>
              <w:pStyle w:val="TableContents"/>
              <w:spacing w:line="276" w:lineRule="auto"/>
              <w:jc w:val="center"/>
              <w:rPr>
                <w:b/>
                <w:color w:val="auto"/>
                <w:sz w:val="28"/>
                <w:szCs w:val="28"/>
              </w:rPr>
            </w:pPr>
            <w:r w:rsidRPr="00585EBA">
              <w:rPr>
                <w:b/>
                <w:color w:val="auto"/>
                <w:sz w:val="28"/>
                <w:szCs w:val="28"/>
              </w:rPr>
              <w:t>лыжная гонка</w:t>
            </w:r>
          </w:p>
        </w:tc>
        <w:tc>
          <w:tcPr>
            <w:tcW w:w="109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E47E4BC" w14:textId="77777777" w:rsidR="00FE26A0" w:rsidRPr="00585EBA" w:rsidRDefault="00FE26A0" w:rsidP="00585EBA">
            <w:pPr>
              <w:pStyle w:val="TableContents"/>
              <w:spacing w:line="276" w:lineRule="auto"/>
              <w:jc w:val="center"/>
              <w:rPr>
                <w:bCs/>
                <w:color w:val="auto"/>
                <w:sz w:val="26"/>
                <w:szCs w:val="26"/>
              </w:rPr>
            </w:pPr>
            <w:r w:rsidRPr="00585EBA">
              <w:rPr>
                <w:b/>
                <w:color w:val="auto"/>
                <w:sz w:val="26"/>
                <w:szCs w:val="26"/>
              </w:rPr>
              <w:t>Кросс</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16E8FD20" w14:textId="3683103C" w:rsidR="00FE26A0" w:rsidRPr="00585EBA" w:rsidRDefault="00FE26A0" w:rsidP="00585EBA">
            <w:pPr>
              <w:pStyle w:val="TableContents"/>
              <w:spacing w:line="276" w:lineRule="auto"/>
              <w:jc w:val="center"/>
              <w:rPr>
                <w:b/>
                <w:color w:val="auto"/>
                <w:sz w:val="26"/>
                <w:szCs w:val="26"/>
              </w:rPr>
            </w:pPr>
            <w:r w:rsidRPr="00585EBA">
              <w:rPr>
                <w:b/>
                <w:color w:val="auto"/>
                <w:sz w:val="26"/>
                <w:szCs w:val="26"/>
              </w:rPr>
              <w:t>Лыжная гонка</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2D248296" w14:textId="6CB28018" w:rsidR="00FE26A0" w:rsidRPr="00585EBA" w:rsidRDefault="00FE26A0" w:rsidP="00585EBA">
            <w:pPr>
              <w:pStyle w:val="TableContents"/>
              <w:spacing w:line="276" w:lineRule="auto"/>
              <w:jc w:val="center"/>
              <w:rPr>
                <w:b/>
                <w:color w:val="auto"/>
                <w:sz w:val="26"/>
                <w:szCs w:val="26"/>
              </w:rPr>
            </w:pPr>
            <w:r w:rsidRPr="00585EBA">
              <w:rPr>
                <w:b/>
                <w:color w:val="auto"/>
                <w:sz w:val="26"/>
                <w:szCs w:val="26"/>
              </w:rPr>
              <w:t>Кросс</w:t>
            </w:r>
          </w:p>
        </w:tc>
        <w:tc>
          <w:tcPr>
            <w:tcW w:w="1099" w:type="dxa"/>
            <w:tcBorders>
              <w:top w:val="single" w:sz="4" w:space="0" w:color="auto"/>
              <w:left w:val="single" w:sz="4" w:space="0" w:color="auto"/>
              <w:bottom w:val="single" w:sz="4" w:space="0" w:color="auto"/>
              <w:right w:val="single" w:sz="4" w:space="0" w:color="auto"/>
            </w:tcBorders>
            <w:vAlign w:val="center"/>
          </w:tcPr>
          <w:p w14:paraId="591C1D41" w14:textId="69F78B8C" w:rsidR="00FE26A0" w:rsidRPr="00585EBA" w:rsidRDefault="00FE26A0" w:rsidP="00585EBA">
            <w:pPr>
              <w:pStyle w:val="TableContents"/>
              <w:spacing w:line="276" w:lineRule="auto"/>
              <w:jc w:val="center"/>
              <w:rPr>
                <w:b/>
                <w:color w:val="auto"/>
                <w:sz w:val="26"/>
                <w:szCs w:val="26"/>
              </w:rPr>
            </w:pPr>
            <w:r w:rsidRPr="00585EBA">
              <w:rPr>
                <w:b/>
                <w:color w:val="auto"/>
                <w:sz w:val="26"/>
                <w:szCs w:val="26"/>
              </w:rPr>
              <w:t>Лыжная гонка</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69B24CD" w14:textId="14B567EA" w:rsidR="00FE26A0" w:rsidRPr="00585EBA" w:rsidRDefault="00FE26A0" w:rsidP="00585EBA">
            <w:pPr>
              <w:pStyle w:val="TableContents"/>
              <w:spacing w:line="276" w:lineRule="auto"/>
              <w:jc w:val="center"/>
              <w:rPr>
                <w:color w:val="auto"/>
                <w:sz w:val="28"/>
                <w:szCs w:val="28"/>
              </w:rPr>
            </w:pPr>
          </w:p>
        </w:tc>
      </w:tr>
      <w:tr w:rsidR="00D76778" w:rsidRPr="00585EBA" w14:paraId="1395384E" w14:textId="77777777" w:rsidTr="00135D85">
        <w:trPr>
          <w:trHeight w:val="506"/>
        </w:trPr>
        <w:tc>
          <w:tcPr>
            <w:tcW w:w="3412" w:type="dxa"/>
            <w:vMerge/>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EE0A776" w14:textId="77777777" w:rsidR="00D76778" w:rsidRPr="00585EBA" w:rsidRDefault="00D76778" w:rsidP="00585EBA">
            <w:pPr>
              <w:pStyle w:val="TableContents"/>
              <w:spacing w:line="276" w:lineRule="auto"/>
              <w:jc w:val="center"/>
              <w:rPr>
                <w:b/>
                <w:color w:val="auto"/>
                <w:sz w:val="28"/>
                <w:szCs w:val="28"/>
              </w:rPr>
            </w:pPr>
          </w:p>
        </w:tc>
        <w:tc>
          <w:tcPr>
            <w:tcW w:w="109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B855F77" w14:textId="6F1410E1"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1</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06AC2CFA" w14:textId="5F294E36"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2</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16463702" w14:textId="123E6CB9"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w:t>
            </w:r>
          </w:p>
        </w:tc>
        <w:tc>
          <w:tcPr>
            <w:tcW w:w="1099" w:type="dxa"/>
            <w:tcBorders>
              <w:top w:val="single" w:sz="4" w:space="0" w:color="auto"/>
              <w:left w:val="single" w:sz="4" w:space="0" w:color="auto"/>
              <w:bottom w:val="single" w:sz="4" w:space="0" w:color="auto"/>
              <w:right w:val="single" w:sz="4" w:space="0" w:color="auto"/>
            </w:tcBorders>
            <w:vAlign w:val="center"/>
          </w:tcPr>
          <w:p w14:paraId="1EB90672" w14:textId="7FDDB32B"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B38F82A" w14:textId="050EE9F6" w:rsidR="00D76778" w:rsidRPr="00585EBA" w:rsidRDefault="00D76778" w:rsidP="00585EBA">
            <w:pPr>
              <w:pStyle w:val="TableContents"/>
              <w:spacing w:line="276" w:lineRule="auto"/>
              <w:jc w:val="center"/>
              <w:rPr>
                <w:color w:val="auto"/>
                <w:sz w:val="28"/>
                <w:szCs w:val="28"/>
              </w:rPr>
            </w:pPr>
            <w:r w:rsidRPr="00585EBA">
              <w:rPr>
                <w:color w:val="auto"/>
                <w:sz w:val="28"/>
                <w:szCs w:val="28"/>
              </w:rPr>
              <w:t>15</w:t>
            </w:r>
          </w:p>
        </w:tc>
      </w:tr>
      <w:tr w:rsidR="00D76778" w:rsidRPr="00585EBA" w14:paraId="4C9DAC61" w14:textId="77777777" w:rsidTr="00135D85">
        <w:trPr>
          <w:trHeight w:val="506"/>
        </w:trPr>
        <w:tc>
          <w:tcPr>
            <w:tcW w:w="3412" w:type="dxa"/>
            <w:vMerge/>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E9DC207" w14:textId="77777777" w:rsidR="00D76778" w:rsidRPr="00585EBA" w:rsidRDefault="00D76778" w:rsidP="00585EBA">
            <w:pPr>
              <w:pStyle w:val="TableContents"/>
              <w:spacing w:line="276" w:lineRule="auto"/>
              <w:jc w:val="center"/>
              <w:rPr>
                <w:b/>
                <w:color w:val="auto"/>
                <w:sz w:val="28"/>
                <w:szCs w:val="28"/>
              </w:rPr>
            </w:pPr>
          </w:p>
        </w:tc>
        <w:tc>
          <w:tcPr>
            <w:tcW w:w="109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5298180" w14:textId="4EAA62E1"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6</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0459E81E" w14:textId="79A035D7"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9</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082A677F" w14:textId="772F8123"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w:t>
            </w:r>
          </w:p>
        </w:tc>
        <w:tc>
          <w:tcPr>
            <w:tcW w:w="1099" w:type="dxa"/>
            <w:tcBorders>
              <w:top w:val="single" w:sz="4" w:space="0" w:color="auto"/>
              <w:left w:val="single" w:sz="4" w:space="0" w:color="auto"/>
              <w:bottom w:val="single" w:sz="4" w:space="0" w:color="auto"/>
              <w:right w:val="single" w:sz="4" w:space="0" w:color="auto"/>
            </w:tcBorders>
            <w:vAlign w:val="center"/>
          </w:tcPr>
          <w:p w14:paraId="5DD12723" w14:textId="747A1A1E"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BD745CD" w14:textId="269F2FCB" w:rsidR="00D76778" w:rsidRPr="00585EBA" w:rsidRDefault="00D76778" w:rsidP="00585EBA">
            <w:pPr>
              <w:pStyle w:val="TableContents"/>
              <w:spacing w:line="276" w:lineRule="auto"/>
              <w:jc w:val="center"/>
              <w:rPr>
                <w:color w:val="auto"/>
                <w:sz w:val="28"/>
                <w:szCs w:val="28"/>
              </w:rPr>
            </w:pPr>
            <w:r w:rsidRPr="00585EBA">
              <w:rPr>
                <w:color w:val="auto"/>
                <w:sz w:val="28"/>
                <w:szCs w:val="28"/>
              </w:rPr>
              <w:t>18</w:t>
            </w:r>
          </w:p>
        </w:tc>
      </w:tr>
      <w:tr w:rsidR="00D76778" w:rsidRPr="00585EBA" w14:paraId="19A21073" w14:textId="77777777" w:rsidTr="00135D85">
        <w:trPr>
          <w:trHeight w:val="506"/>
        </w:trPr>
        <w:tc>
          <w:tcPr>
            <w:tcW w:w="3412" w:type="dxa"/>
            <w:vMerge/>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55140DE" w14:textId="77777777" w:rsidR="00D76778" w:rsidRPr="00585EBA" w:rsidRDefault="00D76778" w:rsidP="00585EBA">
            <w:pPr>
              <w:pStyle w:val="TableContents"/>
              <w:spacing w:line="276" w:lineRule="auto"/>
              <w:jc w:val="center"/>
              <w:rPr>
                <w:b/>
                <w:color w:val="auto"/>
                <w:sz w:val="28"/>
                <w:szCs w:val="28"/>
              </w:rPr>
            </w:pPr>
          </w:p>
        </w:tc>
        <w:tc>
          <w:tcPr>
            <w:tcW w:w="109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C07ABB2" w14:textId="1CC805AD"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1-2</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6D529517" w14:textId="42F909A9"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2-3</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142E93DC" w14:textId="48AFF1E9"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1-2</w:t>
            </w:r>
          </w:p>
        </w:tc>
        <w:tc>
          <w:tcPr>
            <w:tcW w:w="1099" w:type="dxa"/>
            <w:tcBorders>
              <w:top w:val="single" w:sz="4" w:space="0" w:color="auto"/>
              <w:left w:val="single" w:sz="4" w:space="0" w:color="auto"/>
              <w:bottom w:val="single" w:sz="4" w:space="0" w:color="auto"/>
              <w:right w:val="single" w:sz="4" w:space="0" w:color="auto"/>
            </w:tcBorders>
            <w:vAlign w:val="center"/>
          </w:tcPr>
          <w:p w14:paraId="59326BE6" w14:textId="5A4F2073"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2-3</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E623BEE" w14:textId="67635BED" w:rsidR="00D76778" w:rsidRPr="00585EBA" w:rsidRDefault="00D76778" w:rsidP="00585EBA">
            <w:pPr>
              <w:pStyle w:val="TableContents"/>
              <w:spacing w:line="276" w:lineRule="auto"/>
              <w:jc w:val="center"/>
              <w:rPr>
                <w:color w:val="auto"/>
                <w:sz w:val="28"/>
                <w:szCs w:val="28"/>
              </w:rPr>
            </w:pPr>
            <w:r w:rsidRPr="00585EBA">
              <w:rPr>
                <w:color w:val="auto"/>
                <w:sz w:val="28"/>
                <w:szCs w:val="28"/>
              </w:rPr>
              <w:t>15</w:t>
            </w:r>
          </w:p>
        </w:tc>
      </w:tr>
      <w:tr w:rsidR="00D76778" w:rsidRPr="00585EBA" w14:paraId="6807F7AC" w14:textId="77777777" w:rsidTr="00135D85">
        <w:trPr>
          <w:trHeight w:val="506"/>
        </w:trPr>
        <w:tc>
          <w:tcPr>
            <w:tcW w:w="3412" w:type="dxa"/>
            <w:vMerge/>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FC563E2" w14:textId="77777777" w:rsidR="00D76778" w:rsidRPr="00585EBA" w:rsidRDefault="00D76778" w:rsidP="00585EBA">
            <w:pPr>
              <w:pStyle w:val="TableContents"/>
              <w:spacing w:line="276" w:lineRule="auto"/>
              <w:jc w:val="center"/>
              <w:rPr>
                <w:b/>
                <w:color w:val="auto"/>
                <w:sz w:val="28"/>
                <w:szCs w:val="28"/>
              </w:rPr>
            </w:pPr>
          </w:p>
        </w:tc>
        <w:tc>
          <w:tcPr>
            <w:tcW w:w="109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295AC17" w14:textId="6C6F945E"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3-6</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22F7EA24" w14:textId="044CA0EF"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5-9</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1BDE1D41" w14:textId="32F178F5"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3-6</w:t>
            </w:r>
          </w:p>
        </w:tc>
        <w:tc>
          <w:tcPr>
            <w:tcW w:w="1099" w:type="dxa"/>
            <w:tcBorders>
              <w:top w:val="single" w:sz="4" w:space="0" w:color="auto"/>
              <w:left w:val="single" w:sz="4" w:space="0" w:color="auto"/>
              <w:bottom w:val="single" w:sz="4" w:space="0" w:color="auto"/>
              <w:right w:val="single" w:sz="4" w:space="0" w:color="auto"/>
            </w:tcBorders>
            <w:vAlign w:val="center"/>
          </w:tcPr>
          <w:p w14:paraId="3315069A" w14:textId="296392CC"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5-9</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8AB206E" w14:textId="5AA2EA87" w:rsidR="00D76778" w:rsidRPr="00585EBA" w:rsidRDefault="00D76778" w:rsidP="00585EBA">
            <w:pPr>
              <w:pStyle w:val="TableContents"/>
              <w:spacing w:line="276" w:lineRule="auto"/>
              <w:jc w:val="center"/>
              <w:rPr>
                <w:color w:val="auto"/>
                <w:sz w:val="28"/>
                <w:szCs w:val="28"/>
              </w:rPr>
            </w:pPr>
            <w:r w:rsidRPr="00585EBA">
              <w:rPr>
                <w:color w:val="auto"/>
                <w:sz w:val="28"/>
                <w:szCs w:val="28"/>
              </w:rPr>
              <w:t>18</w:t>
            </w:r>
          </w:p>
        </w:tc>
      </w:tr>
    </w:tbl>
    <w:p w14:paraId="6C6E9B60" w14:textId="77777777" w:rsidR="00135D85" w:rsidRPr="00585EBA" w:rsidRDefault="00135D85" w:rsidP="00585EBA">
      <w:pPr>
        <w:rPr>
          <w:color w:val="auto"/>
        </w:rPr>
      </w:pPr>
      <w:r w:rsidRPr="00585EBA">
        <w:rPr>
          <w:color w:val="auto"/>
        </w:rPr>
        <w:br w:type="page"/>
      </w:r>
    </w:p>
    <w:tbl>
      <w:tblPr>
        <w:tblW w:w="9508" w:type="dxa"/>
        <w:tblInd w:w="-15" w:type="dxa"/>
        <w:tblLayout w:type="fixed"/>
        <w:tblCellMar>
          <w:left w:w="10" w:type="dxa"/>
          <w:right w:w="10" w:type="dxa"/>
        </w:tblCellMar>
        <w:tblLook w:val="04A0" w:firstRow="1" w:lastRow="0" w:firstColumn="1" w:lastColumn="0" w:noHBand="0" w:noVBand="1"/>
      </w:tblPr>
      <w:tblGrid>
        <w:gridCol w:w="3412"/>
        <w:gridCol w:w="1418"/>
        <w:gridCol w:w="1559"/>
        <w:gridCol w:w="1418"/>
        <w:gridCol w:w="1701"/>
      </w:tblGrid>
      <w:tr w:rsidR="00585EBA" w:rsidRPr="00585EBA" w14:paraId="3772EB22" w14:textId="77777777" w:rsidTr="00135D85">
        <w:tc>
          <w:tcPr>
            <w:tcW w:w="341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D4408FB" w14:textId="180E01FA" w:rsidR="00D76778" w:rsidRPr="00585EBA" w:rsidRDefault="00D76778" w:rsidP="00585EBA">
            <w:pPr>
              <w:pStyle w:val="TableContents"/>
              <w:spacing w:line="276" w:lineRule="auto"/>
              <w:jc w:val="center"/>
              <w:rPr>
                <w:b/>
                <w:color w:val="auto"/>
                <w:sz w:val="28"/>
                <w:szCs w:val="28"/>
              </w:rPr>
            </w:pPr>
            <w:proofErr w:type="spellStart"/>
            <w:r w:rsidRPr="00585EBA">
              <w:rPr>
                <w:b/>
                <w:color w:val="auto"/>
                <w:sz w:val="28"/>
                <w:szCs w:val="28"/>
              </w:rPr>
              <w:lastRenderedPageBreak/>
              <w:t>Акватлон</w:t>
            </w:r>
            <w:proofErr w:type="spellEnd"/>
          </w:p>
        </w:tc>
        <w:tc>
          <w:tcPr>
            <w:tcW w:w="14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6196026" w14:textId="77777777" w:rsidR="00D76778" w:rsidRPr="00585EBA" w:rsidRDefault="00D76778" w:rsidP="00585EBA">
            <w:pPr>
              <w:pStyle w:val="TableContents"/>
              <w:spacing w:line="276" w:lineRule="auto"/>
              <w:jc w:val="center"/>
              <w:rPr>
                <w:b/>
                <w:color w:val="auto"/>
                <w:sz w:val="28"/>
                <w:szCs w:val="28"/>
              </w:rPr>
            </w:pPr>
            <w:r w:rsidRPr="00585EBA">
              <w:rPr>
                <w:b/>
                <w:color w:val="auto"/>
                <w:sz w:val="28"/>
                <w:szCs w:val="28"/>
              </w:rPr>
              <w:t>Бег</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68A58E9" w14:textId="77777777" w:rsidR="00D76778" w:rsidRPr="00585EBA" w:rsidRDefault="00D76778" w:rsidP="00585EBA">
            <w:pPr>
              <w:pStyle w:val="TableContents"/>
              <w:spacing w:line="276" w:lineRule="auto"/>
              <w:jc w:val="center"/>
              <w:rPr>
                <w:b/>
                <w:color w:val="auto"/>
                <w:sz w:val="28"/>
                <w:szCs w:val="28"/>
              </w:rPr>
            </w:pPr>
            <w:r w:rsidRPr="00585EBA">
              <w:rPr>
                <w:b/>
                <w:color w:val="auto"/>
                <w:sz w:val="28"/>
                <w:szCs w:val="28"/>
              </w:rPr>
              <w:t xml:space="preserve">Плавание </w:t>
            </w:r>
          </w:p>
        </w:tc>
        <w:tc>
          <w:tcPr>
            <w:tcW w:w="14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481CAF1" w14:textId="77777777" w:rsidR="00D76778" w:rsidRPr="00585EBA" w:rsidRDefault="00D76778" w:rsidP="00585EBA">
            <w:pPr>
              <w:pStyle w:val="TableContents"/>
              <w:spacing w:line="276" w:lineRule="auto"/>
              <w:jc w:val="center"/>
              <w:rPr>
                <w:b/>
                <w:color w:val="auto"/>
                <w:sz w:val="28"/>
                <w:szCs w:val="28"/>
              </w:rPr>
            </w:pPr>
            <w:r w:rsidRPr="00585EBA">
              <w:rPr>
                <w:b/>
                <w:color w:val="auto"/>
                <w:sz w:val="28"/>
                <w:szCs w:val="28"/>
              </w:rPr>
              <w:t>Бег</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25379C2" w14:textId="77777777" w:rsidR="00D76778" w:rsidRPr="00585EBA" w:rsidRDefault="00D76778" w:rsidP="00585EBA">
            <w:pPr>
              <w:pStyle w:val="TableContents"/>
              <w:spacing w:line="276" w:lineRule="auto"/>
              <w:jc w:val="center"/>
              <w:rPr>
                <w:color w:val="auto"/>
                <w:sz w:val="28"/>
                <w:szCs w:val="28"/>
              </w:rPr>
            </w:pPr>
          </w:p>
        </w:tc>
      </w:tr>
      <w:tr w:rsidR="00585EBA" w:rsidRPr="00585EBA" w14:paraId="03D02D78" w14:textId="77777777" w:rsidTr="00135D85">
        <w:tc>
          <w:tcPr>
            <w:tcW w:w="3412" w:type="dxa"/>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tcPr>
          <w:p w14:paraId="4EB34128" w14:textId="5550ADF5" w:rsidR="00D76778" w:rsidRPr="00585EBA" w:rsidRDefault="00D76778" w:rsidP="00585EBA">
            <w:pPr>
              <w:pStyle w:val="TableContents"/>
              <w:spacing w:line="276" w:lineRule="auto"/>
              <w:rPr>
                <w:color w:val="auto"/>
                <w:sz w:val="28"/>
                <w:szCs w:val="28"/>
              </w:rPr>
            </w:pPr>
            <w:r w:rsidRPr="00585EBA">
              <w:rPr>
                <w:color w:val="auto"/>
                <w:sz w:val="28"/>
                <w:szCs w:val="28"/>
              </w:rPr>
              <w:t>Дистанции супер-</w:t>
            </w:r>
            <w:r w:rsidR="00133377" w:rsidRPr="00585EBA">
              <w:rPr>
                <w:color w:val="auto"/>
                <w:sz w:val="28"/>
                <w:szCs w:val="28"/>
              </w:rPr>
              <w:t>с</w:t>
            </w:r>
            <w:r w:rsidRPr="00585EBA">
              <w:rPr>
                <w:color w:val="auto"/>
                <w:sz w:val="28"/>
                <w:szCs w:val="28"/>
              </w:rPr>
              <w:t>принта</w:t>
            </w:r>
          </w:p>
        </w:tc>
        <w:tc>
          <w:tcPr>
            <w:tcW w:w="1418" w:type="dxa"/>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tcPr>
          <w:p w14:paraId="4DD77226"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0,5-0,75 км</w:t>
            </w:r>
          </w:p>
        </w:tc>
        <w:tc>
          <w:tcPr>
            <w:tcW w:w="1559" w:type="dxa"/>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tcPr>
          <w:p w14:paraId="3EE46FBE" w14:textId="77777777" w:rsidR="002F0031" w:rsidRDefault="00D76778" w:rsidP="00585EBA">
            <w:pPr>
              <w:pStyle w:val="TableContents"/>
              <w:spacing w:line="276" w:lineRule="auto"/>
              <w:jc w:val="center"/>
              <w:rPr>
                <w:color w:val="auto"/>
                <w:sz w:val="28"/>
                <w:szCs w:val="28"/>
              </w:rPr>
            </w:pPr>
            <w:r w:rsidRPr="00585EBA">
              <w:rPr>
                <w:color w:val="auto"/>
                <w:sz w:val="28"/>
                <w:szCs w:val="28"/>
              </w:rPr>
              <w:t xml:space="preserve">0,2-0,25 </w:t>
            </w:r>
          </w:p>
          <w:p w14:paraId="5D42F4BE" w14:textId="0248D372" w:rsidR="00D76778" w:rsidRPr="00585EBA" w:rsidRDefault="00D76778" w:rsidP="00585EBA">
            <w:pPr>
              <w:pStyle w:val="TableContents"/>
              <w:spacing w:line="276" w:lineRule="auto"/>
              <w:jc w:val="center"/>
              <w:rPr>
                <w:color w:val="auto"/>
                <w:sz w:val="28"/>
                <w:szCs w:val="28"/>
              </w:rPr>
            </w:pPr>
            <w:r w:rsidRPr="00585EBA">
              <w:rPr>
                <w:color w:val="auto"/>
                <w:sz w:val="28"/>
                <w:szCs w:val="28"/>
              </w:rPr>
              <w:t>км</w:t>
            </w:r>
          </w:p>
        </w:tc>
        <w:tc>
          <w:tcPr>
            <w:tcW w:w="1418" w:type="dxa"/>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tcPr>
          <w:p w14:paraId="6CB40E2A"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0,5-0,75 км</w:t>
            </w:r>
          </w:p>
        </w:tc>
        <w:tc>
          <w:tcPr>
            <w:tcW w:w="1701" w:type="dxa"/>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tcPr>
          <w:p w14:paraId="529045BC"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11</w:t>
            </w:r>
          </w:p>
        </w:tc>
      </w:tr>
      <w:tr w:rsidR="00585EBA" w:rsidRPr="00585EBA" w14:paraId="4D4868B1"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46D04D8" w14:textId="77777777" w:rsidR="00D76778" w:rsidRPr="00585EBA" w:rsidRDefault="00D76778" w:rsidP="00585EBA">
            <w:pPr>
              <w:pStyle w:val="TableContents"/>
              <w:spacing w:line="276" w:lineRule="auto"/>
              <w:rPr>
                <w:color w:val="auto"/>
                <w:sz w:val="28"/>
                <w:szCs w:val="28"/>
              </w:rPr>
            </w:pPr>
            <w:r w:rsidRPr="00585EBA">
              <w:rPr>
                <w:color w:val="auto"/>
                <w:sz w:val="28"/>
                <w:szCs w:val="28"/>
              </w:rPr>
              <w:t>Дистанции супер-спринта (холодная вода)</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55FD1C6" w14:textId="77777777" w:rsidR="00D76778" w:rsidRPr="00585EBA" w:rsidRDefault="00D76778" w:rsidP="00585EBA">
            <w:pPr>
              <w:pStyle w:val="TableContents"/>
              <w:spacing w:line="276" w:lineRule="auto"/>
              <w:jc w:val="center"/>
              <w:rPr>
                <w:color w:val="auto"/>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7FF63B6"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0,2-0,25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BA0FB3B"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1-1,5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9D2F687"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11</w:t>
            </w:r>
          </w:p>
        </w:tc>
      </w:tr>
      <w:tr w:rsidR="00585EBA" w:rsidRPr="00585EBA" w14:paraId="7CEE1B82"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DE52B5C" w14:textId="77777777" w:rsidR="00D76778" w:rsidRPr="00585EBA" w:rsidRDefault="00D76778" w:rsidP="00585EBA">
            <w:pPr>
              <w:pStyle w:val="TableContents"/>
              <w:spacing w:line="276" w:lineRule="auto"/>
              <w:rPr>
                <w:color w:val="auto"/>
                <w:sz w:val="28"/>
                <w:szCs w:val="28"/>
              </w:rPr>
            </w:pPr>
            <w:r w:rsidRPr="00585EBA">
              <w:rPr>
                <w:color w:val="auto"/>
                <w:sz w:val="28"/>
                <w:szCs w:val="28"/>
              </w:rPr>
              <w:t>Спринтерские дистанции</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BBD5931"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1,25-1,5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C3B0736" w14:textId="77777777" w:rsidR="002F0031" w:rsidRDefault="00D76778" w:rsidP="00585EBA">
            <w:pPr>
              <w:pStyle w:val="TableContents"/>
              <w:spacing w:line="276" w:lineRule="auto"/>
              <w:jc w:val="center"/>
              <w:rPr>
                <w:color w:val="auto"/>
                <w:sz w:val="28"/>
                <w:szCs w:val="28"/>
              </w:rPr>
            </w:pPr>
            <w:r w:rsidRPr="00585EBA">
              <w:rPr>
                <w:color w:val="auto"/>
                <w:sz w:val="28"/>
                <w:szCs w:val="28"/>
              </w:rPr>
              <w:t xml:space="preserve">0,4-0,5 </w:t>
            </w:r>
          </w:p>
          <w:p w14:paraId="7A136E82" w14:textId="0D088DF7" w:rsidR="00D76778" w:rsidRPr="00585EBA" w:rsidRDefault="00D76778" w:rsidP="00585EBA">
            <w:pPr>
              <w:pStyle w:val="TableContents"/>
              <w:spacing w:line="276" w:lineRule="auto"/>
              <w:jc w:val="center"/>
              <w:rPr>
                <w:color w:val="auto"/>
                <w:sz w:val="28"/>
                <w:szCs w:val="28"/>
              </w:rPr>
            </w:pPr>
            <w:r w:rsidRPr="00585EBA">
              <w:rPr>
                <w:color w:val="auto"/>
                <w:sz w:val="28"/>
                <w:szCs w:val="28"/>
              </w:rPr>
              <w:t>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6837CE4"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1,25-1,5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D5B26D9"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11</w:t>
            </w:r>
          </w:p>
        </w:tc>
      </w:tr>
      <w:tr w:rsidR="00585EBA" w:rsidRPr="00585EBA" w14:paraId="1EA93EC6"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5A251C5" w14:textId="77777777" w:rsidR="00D76778" w:rsidRPr="00585EBA" w:rsidRDefault="00D76778" w:rsidP="00585EBA">
            <w:pPr>
              <w:pStyle w:val="TableContents"/>
              <w:spacing w:line="276" w:lineRule="auto"/>
              <w:rPr>
                <w:color w:val="auto"/>
                <w:sz w:val="28"/>
                <w:szCs w:val="28"/>
              </w:rPr>
            </w:pPr>
            <w:r w:rsidRPr="00585EBA">
              <w:rPr>
                <w:color w:val="auto"/>
                <w:sz w:val="28"/>
                <w:szCs w:val="28"/>
              </w:rPr>
              <w:t>Спринтерские дистанции</w:t>
            </w:r>
          </w:p>
          <w:p w14:paraId="4F27E308" w14:textId="77777777" w:rsidR="00D76778" w:rsidRPr="00585EBA" w:rsidRDefault="00D76778" w:rsidP="00585EBA">
            <w:pPr>
              <w:pStyle w:val="TableContents"/>
              <w:spacing w:line="276" w:lineRule="auto"/>
              <w:rPr>
                <w:color w:val="auto"/>
                <w:sz w:val="28"/>
                <w:szCs w:val="28"/>
              </w:rPr>
            </w:pPr>
            <w:r w:rsidRPr="00585EBA">
              <w:rPr>
                <w:color w:val="auto"/>
                <w:sz w:val="28"/>
                <w:szCs w:val="28"/>
              </w:rPr>
              <w:t>(холодная вода)</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83D9C66" w14:textId="77777777" w:rsidR="00D76778" w:rsidRPr="00585EBA" w:rsidRDefault="00D76778" w:rsidP="00585EBA">
            <w:pPr>
              <w:pStyle w:val="TableContents"/>
              <w:spacing w:line="276" w:lineRule="auto"/>
              <w:jc w:val="center"/>
              <w:rPr>
                <w:color w:val="auto"/>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EA5BD82"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0,4-0,5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76416DE"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2,5 -3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5CE1932"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11</w:t>
            </w:r>
          </w:p>
        </w:tc>
      </w:tr>
      <w:tr w:rsidR="00585EBA" w:rsidRPr="00585EBA" w14:paraId="1B715E0C"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DDA00D4" w14:textId="77777777" w:rsidR="00D76778" w:rsidRPr="00585EBA" w:rsidRDefault="00D76778" w:rsidP="00585EBA">
            <w:pPr>
              <w:pStyle w:val="TableContents"/>
              <w:spacing w:line="276" w:lineRule="auto"/>
              <w:rPr>
                <w:color w:val="auto"/>
                <w:sz w:val="28"/>
                <w:szCs w:val="28"/>
              </w:rPr>
            </w:pPr>
            <w:r w:rsidRPr="00585EBA">
              <w:rPr>
                <w:color w:val="auto"/>
                <w:sz w:val="28"/>
                <w:szCs w:val="28"/>
              </w:rPr>
              <w:t>Стандартная дистанция</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F5EA920"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2,5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D8AD783"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27AA0D9"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2,5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57959A9"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16</w:t>
            </w:r>
          </w:p>
        </w:tc>
      </w:tr>
      <w:tr w:rsidR="00585EBA" w:rsidRPr="00585EBA" w14:paraId="2E6FD890"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731A7EE" w14:textId="77777777" w:rsidR="00D76778" w:rsidRPr="00585EBA" w:rsidRDefault="00D76778" w:rsidP="00585EBA">
            <w:pPr>
              <w:pStyle w:val="TableContents"/>
              <w:spacing w:line="276" w:lineRule="auto"/>
              <w:rPr>
                <w:color w:val="auto"/>
                <w:sz w:val="28"/>
                <w:szCs w:val="28"/>
              </w:rPr>
            </w:pPr>
            <w:r w:rsidRPr="00585EBA">
              <w:rPr>
                <w:color w:val="auto"/>
                <w:sz w:val="28"/>
                <w:szCs w:val="28"/>
              </w:rPr>
              <w:t>Стандартная дистанция</w:t>
            </w:r>
          </w:p>
          <w:p w14:paraId="770450CA" w14:textId="77777777" w:rsidR="00D76778" w:rsidRPr="00585EBA" w:rsidRDefault="00D76778" w:rsidP="00585EBA">
            <w:pPr>
              <w:pStyle w:val="TableContents"/>
              <w:spacing w:line="276" w:lineRule="auto"/>
              <w:rPr>
                <w:color w:val="auto"/>
                <w:sz w:val="28"/>
                <w:szCs w:val="28"/>
              </w:rPr>
            </w:pPr>
            <w:r w:rsidRPr="00585EBA">
              <w:rPr>
                <w:color w:val="auto"/>
                <w:sz w:val="28"/>
                <w:szCs w:val="28"/>
              </w:rPr>
              <w:t>(холодная вода)</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B9C54D5" w14:textId="77777777" w:rsidR="00D76778" w:rsidRPr="00585EBA" w:rsidRDefault="00D76778" w:rsidP="00585EBA">
            <w:pPr>
              <w:pStyle w:val="TableContents"/>
              <w:spacing w:line="276" w:lineRule="auto"/>
              <w:jc w:val="center"/>
              <w:rPr>
                <w:color w:val="auto"/>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76F6E88"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8F03AB0"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3083F43"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16</w:t>
            </w:r>
          </w:p>
        </w:tc>
      </w:tr>
      <w:tr w:rsidR="00585EBA" w:rsidRPr="00585EBA" w14:paraId="3446FF93"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3D3E362" w14:textId="77777777" w:rsidR="00D76778" w:rsidRPr="00585EBA" w:rsidRDefault="00D76778" w:rsidP="00585EBA">
            <w:pPr>
              <w:pStyle w:val="TableContents"/>
              <w:spacing w:line="276" w:lineRule="auto"/>
              <w:rPr>
                <w:color w:val="auto"/>
                <w:sz w:val="28"/>
                <w:szCs w:val="28"/>
              </w:rPr>
            </w:pPr>
            <w:r w:rsidRPr="00585EBA">
              <w:rPr>
                <w:color w:val="auto"/>
                <w:sz w:val="28"/>
                <w:szCs w:val="28"/>
              </w:rPr>
              <w:t>Длинная дистанция</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2C6DCA0"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20ABE8A"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2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13C9ADC"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D0DC4E3"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18</w:t>
            </w:r>
          </w:p>
        </w:tc>
      </w:tr>
      <w:tr w:rsidR="00585EBA" w:rsidRPr="00585EBA" w14:paraId="6A1BE11A"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2C76C57" w14:textId="77777777" w:rsidR="00D76778" w:rsidRPr="00585EBA" w:rsidRDefault="00D76778" w:rsidP="00585EBA">
            <w:pPr>
              <w:pStyle w:val="TableContents"/>
              <w:spacing w:line="276" w:lineRule="auto"/>
              <w:rPr>
                <w:color w:val="auto"/>
                <w:sz w:val="28"/>
                <w:szCs w:val="28"/>
              </w:rPr>
            </w:pPr>
            <w:r w:rsidRPr="00585EBA">
              <w:rPr>
                <w:color w:val="auto"/>
                <w:sz w:val="28"/>
                <w:szCs w:val="28"/>
              </w:rPr>
              <w:t>Длинная дистанция</w:t>
            </w:r>
          </w:p>
          <w:p w14:paraId="57941973" w14:textId="77777777" w:rsidR="00D76778" w:rsidRPr="00585EBA" w:rsidRDefault="00D76778" w:rsidP="00585EBA">
            <w:pPr>
              <w:pStyle w:val="TableContents"/>
              <w:spacing w:line="276" w:lineRule="auto"/>
              <w:rPr>
                <w:color w:val="auto"/>
                <w:sz w:val="28"/>
                <w:szCs w:val="28"/>
              </w:rPr>
            </w:pPr>
            <w:r w:rsidRPr="00585EBA">
              <w:rPr>
                <w:color w:val="auto"/>
                <w:sz w:val="28"/>
                <w:szCs w:val="28"/>
              </w:rPr>
              <w:t>(холодная вода)</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7A1346E" w14:textId="77777777" w:rsidR="00D76778" w:rsidRPr="00585EBA" w:rsidRDefault="00D76778" w:rsidP="00585EBA">
            <w:pPr>
              <w:pStyle w:val="TableContents"/>
              <w:spacing w:line="276" w:lineRule="auto"/>
              <w:jc w:val="center"/>
              <w:rPr>
                <w:color w:val="auto"/>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E655021"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2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FBFD89A"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10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DE58B3F"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18</w:t>
            </w:r>
          </w:p>
        </w:tc>
      </w:tr>
      <w:tr w:rsidR="00585EBA" w:rsidRPr="00585EBA" w14:paraId="6E4E3087"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E8FAA95" w14:textId="632D13C5" w:rsidR="00135D85" w:rsidRPr="00585EBA" w:rsidRDefault="00135D85" w:rsidP="00585EBA">
            <w:pPr>
              <w:pStyle w:val="TableContents"/>
              <w:spacing w:line="276" w:lineRule="auto"/>
              <w:rPr>
                <w:b/>
                <w:bCs/>
                <w:color w:val="auto"/>
                <w:sz w:val="28"/>
                <w:szCs w:val="28"/>
              </w:rPr>
            </w:pPr>
            <w:proofErr w:type="spellStart"/>
            <w:r w:rsidRPr="00585EBA">
              <w:rPr>
                <w:b/>
                <w:bCs/>
                <w:color w:val="auto"/>
                <w:sz w:val="28"/>
                <w:szCs w:val="28"/>
              </w:rPr>
              <w:t>Паратриатлон</w:t>
            </w:r>
            <w:proofErr w:type="spellEnd"/>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88FE853" w14:textId="77777777" w:rsidR="00135D85" w:rsidRPr="00585EBA" w:rsidRDefault="00135D85" w:rsidP="00585EBA">
            <w:pPr>
              <w:pStyle w:val="TableContents"/>
              <w:spacing w:line="276" w:lineRule="auto"/>
              <w:jc w:val="center"/>
              <w:rPr>
                <w:color w:val="auto"/>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3D09BF5" w14:textId="77777777" w:rsidR="00135D85" w:rsidRPr="00585EBA" w:rsidRDefault="00135D85" w:rsidP="00585EBA">
            <w:pPr>
              <w:pStyle w:val="TableContents"/>
              <w:spacing w:line="276" w:lineRule="auto"/>
              <w:jc w:val="center"/>
              <w:rPr>
                <w:color w:val="auto"/>
                <w:sz w:val="28"/>
                <w:szCs w:val="28"/>
              </w:rPr>
            </w:pP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4FBDDBF" w14:textId="77777777" w:rsidR="00135D85" w:rsidRPr="00585EBA" w:rsidRDefault="00135D85" w:rsidP="00585EBA">
            <w:pPr>
              <w:pStyle w:val="TableContents"/>
              <w:spacing w:line="276" w:lineRule="auto"/>
              <w:jc w:val="center"/>
              <w:rPr>
                <w:color w:val="auto"/>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D76B6C4" w14:textId="77777777" w:rsidR="00135D85" w:rsidRPr="00585EBA" w:rsidRDefault="00135D85" w:rsidP="00585EBA">
            <w:pPr>
              <w:pStyle w:val="TableContents"/>
              <w:spacing w:line="276" w:lineRule="auto"/>
              <w:jc w:val="center"/>
              <w:rPr>
                <w:color w:val="auto"/>
                <w:sz w:val="28"/>
                <w:szCs w:val="28"/>
              </w:rPr>
            </w:pPr>
          </w:p>
        </w:tc>
      </w:tr>
      <w:tr w:rsidR="00585EBA" w:rsidRPr="00585EBA" w14:paraId="5E4B944F"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0F078CF" w14:textId="3BCEA3D5" w:rsidR="00D76778" w:rsidRPr="008F7379" w:rsidRDefault="00D76778" w:rsidP="00585EBA">
            <w:pPr>
              <w:pStyle w:val="TableContents"/>
              <w:spacing w:line="276" w:lineRule="auto"/>
              <w:rPr>
                <w:color w:val="auto"/>
                <w:sz w:val="28"/>
                <w:szCs w:val="28"/>
              </w:rPr>
            </w:pPr>
            <w:r w:rsidRPr="008F7379">
              <w:rPr>
                <w:color w:val="auto"/>
                <w:sz w:val="28"/>
                <w:szCs w:val="28"/>
              </w:rPr>
              <w:t>ПОДА - триатлон (PTWC)</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4577AC8" w14:textId="7B46C854" w:rsidR="00D76778" w:rsidRPr="008F7379" w:rsidRDefault="006F52FE" w:rsidP="00585EBA">
            <w:pPr>
              <w:pStyle w:val="TableContents"/>
              <w:spacing w:line="276" w:lineRule="auto"/>
              <w:jc w:val="center"/>
              <w:rPr>
                <w:color w:val="auto"/>
                <w:sz w:val="28"/>
                <w:szCs w:val="28"/>
              </w:rPr>
            </w:pPr>
            <w:r w:rsidRPr="008F7379">
              <w:rPr>
                <w:color w:val="auto"/>
                <w:sz w:val="28"/>
                <w:szCs w:val="28"/>
                <w:lang w:val="en-US"/>
              </w:rPr>
              <w:t>0,7</w:t>
            </w:r>
            <w:r w:rsidR="00D76778" w:rsidRPr="008F7379">
              <w:rPr>
                <w:color w:val="auto"/>
                <w:sz w:val="28"/>
                <w:szCs w:val="28"/>
              </w:rPr>
              <w:t>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B0E45D8" w14:textId="3F423B17" w:rsidR="00D76778" w:rsidRPr="008F7379" w:rsidRDefault="00D76778" w:rsidP="00585EBA">
            <w:pPr>
              <w:pStyle w:val="TableContents"/>
              <w:spacing w:line="276" w:lineRule="auto"/>
              <w:jc w:val="center"/>
              <w:rPr>
                <w:color w:val="auto"/>
                <w:sz w:val="28"/>
                <w:szCs w:val="28"/>
              </w:rPr>
            </w:pPr>
            <w:r w:rsidRPr="008F7379">
              <w:rPr>
                <w:color w:val="auto"/>
                <w:sz w:val="28"/>
                <w:szCs w:val="28"/>
              </w:rPr>
              <w:t>20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D9A1442" w14:textId="14FA6E10" w:rsidR="00D76778" w:rsidRPr="008F7379" w:rsidRDefault="00D76778" w:rsidP="00585EBA">
            <w:pPr>
              <w:pStyle w:val="TableContents"/>
              <w:spacing w:line="276" w:lineRule="auto"/>
              <w:jc w:val="center"/>
              <w:rPr>
                <w:color w:val="auto"/>
                <w:sz w:val="28"/>
                <w:szCs w:val="28"/>
              </w:rPr>
            </w:pPr>
            <w:r w:rsidRPr="008F7379">
              <w:rPr>
                <w:color w:val="auto"/>
                <w:sz w:val="28"/>
                <w:szCs w:val="28"/>
              </w:rPr>
              <w:t>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B0808EF" w14:textId="6EAF57AA" w:rsidR="00D76778" w:rsidRPr="008F7379" w:rsidRDefault="00D76778" w:rsidP="00585EBA">
            <w:pPr>
              <w:pStyle w:val="TableContents"/>
              <w:spacing w:line="276" w:lineRule="auto"/>
              <w:jc w:val="center"/>
              <w:rPr>
                <w:color w:val="auto"/>
                <w:sz w:val="28"/>
                <w:szCs w:val="28"/>
              </w:rPr>
            </w:pPr>
            <w:r w:rsidRPr="008F7379">
              <w:rPr>
                <w:color w:val="auto"/>
                <w:sz w:val="28"/>
                <w:szCs w:val="28"/>
              </w:rPr>
              <w:t>16</w:t>
            </w:r>
          </w:p>
        </w:tc>
      </w:tr>
      <w:tr w:rsidR="00585EBA" w:rsidRPr="00585EBA" w14:paraId="0678FE40"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4859296" w14:textId="0F333157" w:rsidR="00D76778" w:rsidRPr="008F7379" w:rsidRDefault="00D76778" w:rsidP="00585EBA">
            <w:pPr>
              <w:spacing w:line="276" w:lineRule="auto"/>
              <w:rPr>
                <w:color w:val="auto"/>
                <w:sz w:val="28"/>
                <w:szCs w:val="28"/>
              </w:rPr>
            </w:pPr>
            <w:r w:rsidRPr="008F7379">
              <w:rPr>
                <w:color w:val="auto"/>
                <w:sz w:val="28"/>
                <w:szCs w:val="28"/>
              </w:rPr>
              <w:t>ПОДА - триатлон (PTS2, PTS3)</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3554FF1" w14:textId="1FB912EC" w:rsidR="00D76778" w:rsidRPr="008F7379" w:rsidRDefault="006F52FE" w:rsidP="00585EBA">
            <w:pPr>
              <w:pStyle w:val="TableContents"/>
              <w:spacing w:line="276" w:lineRule="auto"/>
              <w:jc w:val="center"/>
              <w:rPr>
                <w:color w:val="auto"/>
                <w:sz w:val="28"/>
                <w:szCs w:val="28"/>
              </w:rPr>
            </w:pPr>
            <w:r w:rsidRPr="008F7379">
              <w:rPr>
                <w:color w:val="auto"/>
                <w:sz w:val="28"/>
                <w:szCs w:val="28"/>
              </w:rPr>
              <w:t>0,7</w:t>
            </w:r>
            <w:r w:rsidR="00D76778" w:rsidRPr="008F7379">
              <w:rPr>
                <w:color w:val="auto"/>
                <w:sz w:val="28"/>
                <w:szCs w:val="28"/>
              </w:rPr>
              <w:t>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AE8CD61" w14:textId="2775D156" w:rsidR="00D76778" w:rsidRPr="008F7379" w:rsidRDefault="00D76778" w:rsidP="00585EBA">
            <w:pPr>
              <w:pStyle w:val="TableContents"/>
              <w:spacing w:line="276" w:lineRule="auto"/>
              <w:jc w:val="center"/>
              <w:rPr>
                <w:color w:val="auto"/>
                <w:sz w:val="28"/>
                <w:szCs w:val="28"/>
              </w:rPr>
            </w:pPr>
            <w:r w:rsidRPr="008F7379">
              <w:rPr>
                <w:color w:val="auto"/>
                <w:sz w:val="28"/>
                <w:szCs w:val="28"/>
              </w:rPr>
              <w:t>20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01BF39B" w14:textId="2B140620" w:rsidR="00D76778" w:rsidRPr="008F7379" w:rsidRDefault="00D76778" w:rsidP="00585EBA">
            <w:pPr>
              <w:pStyle w:val="TableContents"/>
              <w:spacing w:line="276" w:lineRule="auto"/>
              <w:jc w:val="center"/>
              <w:rPr>
                <w:color w:val="auto"/>
                <w:sz w:val="28"/>
                <w:szCs w:val="28"/>
              </w:rPr>
            </w:pPr>
            <w:r w:rsidRPr="008F7379">
              <w:rPr>
                <w:color w:val="auto"/>
                <w:sz w:val="28"/>
                <w:szCs w:val="28"/>
              </w:rPr>
              <w:t>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B5D5454" w14:textId="2A17E6E2" w:rsidR="00D76778" w:rsidRPr="008F7379" w:rsidRDefault="00D76778" w:rsidP="00585EBA">
            <w:pPr>
              <w:pStyle w:val="TableContents"/>
              <w:spacing w:line="276" w:lineRule="auto"/>
              <w:jc w:val="center"/>
              <w:rPr>
                <w:color w:val="auto"/>
                <w:sz w:val="28"/>
                <w:szCs w:val="28"/>
              </w:rPr>
            </w:pPr>
            <w:r w:rsidRPr="008F7379">
              <w:rPr>
                <w:color w:val="auto"/>
                <w:sz w:val="28"/>
                <w:szCs w:val="28"/>
              </w:rPr>
              <w:t>16</w:t>
            </w:r>
          </w:p>
        </w:tc>
      </w:tr>
      <w:tr w:rsidR="006F52FE" w:rsidRPr="00585EBA" w14:paraId="0226E986"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ABE87A8" w14:textId="413DD313" w:rsidR="006F52FE" w:rsidRPr="008F7379" w:rsidRDefault="00113293" w:rsidP="006F52FE">
            <w:pPr>
              <w:pStyle w:val="TableContents"/>
              <w:spacing w:line="276" w:lineRule="auto"/>
              <w:rPr>
                <w:color w:val="auto"/>
                <w:sz w:val="28"/>
                <w:szCs w:val="28"/>
              </w:rPr>
            </w:pPr>
            <w:r w:rsidRPr="008F7379">
              <w:rPr>
                <w:color w:val="auto"/>
                <w:sz w:val="28"/>
                <w:szCs w:val="28"/>
              </w:rPr>
              <w:t xml:space="preserve">ПОДА -  триатлон </w:t>
            </w:r>
            <w:r w:rsidR="006F52FE" w:rsidRPr="008F7379">
              <w:rPr>
                <w:color w:val="auto"/>
                <w:sz w:val="28"/>
                <w:szCs w:val="28"/>
              </w:rPr>
              <w:t>(PTS4)</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A6730E4" w14:textId="62F81A9C" w:rsidR="006F52FE" w:rsidRPr="008F7379" w:rsidRDefault="006F52FE" w:rsidP="006F52FE">
            <w:pPr>
              <w:pStyle w:val="TableContents"/>
              <w:spacing w:line="276" w:lineRule="auto"/>
              <w:jc w:val="center"/>
              <w:rPr>
                <w:color w:val="auto"/>
                <w:sz w:val="28"/>
                <w:szCs w:val="28"/>
              </w:rPr>
            </w:pPr>
            <w:r w:rsidRPr="008F7379">
              <w:rPr>
                <w:color w:val="auto"/>
                <w:sz w:val="28"/>
                <w:szCs w:val="28"/>
                <w:lang w:val="en-US"/>
              </w:rPr>
              <w:t>0,7</w:t>
            </w:r>
            <w:r w:rsidRPr="008F7379">
              <w:rPr>
                <w:color w:val="auto"/>
                <w:sz w:val="28"/>
                <w:szCs w:val="28"/>
              </w:rPr>
              <w:t>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3CB7424" w14:textId="6321C6CF" w:rsidR="006F52FE" w:rsidRPr="008F7379" w:rsidRDefault="006F52FE" w:rsidP="006F52FE">
            <w:pPr>
              <w:pStyle w:val="TableContents"/>
              <w:spacing w:line="276" w:lineRule="auto"/>
              <w:jc w:val="center"/>
              <w:rPr>
                <w:color w:val="auto"/>
                <w:sz w:val="28"/>
                <w:szCs w:val="28"/>
              </w:rPr>
            </w:pPr>
            <w:r w:rsidRPr="008F7379">
              <w:rPr>
                <w:color w:val="auto"/>
                <w:sz w:val="28"/>
                <w:szCs w:val="28"/>
              </w:rPr>
              <w:t>20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F3376B3" w14:textId="21D4E1DF" w:rsidR="006F52FE" w:rsidRPr="008F7379" w:rsidRDefault="006F52FE" w:rsidP="006F52FE">
            <w:pPr>
              <w:pStyle w:val="TableContents"/>
              <w:spacing w:line="276" w:lineRule="auto"/>
              <w:jc w:val="center"/>
              <w:rPr>
                <w:color w:val="auto"/>
                <w:sz w:val="28"/>
                <w:szCs w:val="28"/>
              </w:rPr>
            </w:pPr>
            <w:r w:rsidRPr="008F7379">
              <w:rPr>
                <w:color w:val="auto"/>
                <w:sz w:val="28"/>
                <w:szCs w:val="28"/>
              </w:rPr>
              <w:t>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45D80E7" w14:textId="72BF1548" w:rsidR="006F52FE" w:rsidRPr="008F7379" w:rsidRDefault="006F52FE" w:rsidP="006F52FE">
            <w:pPr>
              <w:pStyle w:val="TableContents"/>
              <w:spacing w:line="276" w:lineRule="auto"/>
              <w:jc w:val="center"/>
              <w:rPr>
                <w:color w:val="auto"/>
                <w:sz w:val="28"/>
                <w:szCs w:val="28"/>
              </w:rPr>
            </w:pPr>
            <w:r w:rsidRPr="008F7379">
              <w:rPr>
                <w:color w:val="auto"/>
                <w:sz w:val="28"/>
                <w:szCs w:val="28"/>
              </w:rPr>
              <w:t>16</w:t>
            </w:r>
          </w:p>
        </w:tc>
      </w:tr>
      <w:tr w:rsidR="006F52FE" w:rsidRPr="00585EBA" w14:paraId="75D66B17"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9D977B9" w14:textId="03AFB75A" w:rsidR="006F52FE" w:rsidRPr="008F7379" w:rsidRDefault="006F52FE" w:rsidP="006F52FE">
            <w:pPr>
              <w:pStyle w:val="TableContents"/>
              <w:spacing w:line="276" w:lineRule="auto"/>
              <w:rPr>
                <w:color w:val="auto"/>
                <w:sz w:val="28"/>
                <w:szCs w:val="28"/>
              </w:rPr>
            </w:pPr>
            <w:r w:rsidRPr="008F7379">
              <w:rPr>
                <w:color w:val="auto"/>
                <w:sz w:val="28"/>
                <w:szCs w:val="28"/>
              </w:rPr>
              <w:t>ПОДА - триатлон (PTS5)</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6D2B6F9" w14:textId="7EE9E659" w:rsidR="006F52FE" w:rsidRPr="008F7379" w:rsidRDefault="006F52FE" w:rsidP="006F52FE">
            <w:pPr>
              <w:pStyle w:val="TableContents"/>
              <w:spacing w:line="276" w:lineRule="auto"/>
              <w:jc w:val="center"/>
              <w:rPr>
                <w:color w:val="auto"/>
                <w:sz w:val="28"/>
                <w:szCs w:val="28"/>
              </w:rPr>
            </w:pPr>
            <w:r w:rsidRPr="008F7379">
              <w:rPr>
                <w:color w:val="auto"/>
                <w:sz w:val="28"/>
                <w:szCs w:val="28"/>
              </w:rPr>
              <w:t>0,75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CC232DE" w14:textId="6E36E954" w:rsidR="006F52FE" w:rsidRPr="008F7379" w:rsidRDefault="006F52FE" w:rsidP="006F52FE">
            <w:pPr>
              <w:pStyle w:val="TableContents"/>
              <w:spacing w:line="276" w:lineRule="auto"/>
              <w:jc w:val="center"/>
              <w:rPr>
                <w:color w:val="auto"/>
                <w:sz w:val="28"/>
                <w:szCs w:val="28"/>
              </w:rPr>
            </w:pPr>
            <w:r w:rsidRPr="008F7379">
              <w:rPr>
                <w:color w:val="auto"/>
                <w:sz w:val="28"/>
                <w:szCs w:val="28"/>
              </w:rPr>
              <w:t>20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1264245" w14:textId="4BA2253D" w:rsidR="006F52FE" w:rsidRPr="008F7379" w:rsidRDefault="006F52FE" w:rsidP="006F52FE">
            <w:pPr>
              <w:pStyle w:val="TableContents"/>
              <w:spacing w:line="276" w:lineRule="auto"/>
              <w:jc w:val="center"/>
              <w:rPr>
                <w:color w:val="auto"/>
                <w:sz w:val="28"/>
                <w:szCs w:val="28"/>
              </w:rPr>
            </w:pPr>
            <w:r w:rsidRPr="008F7379">
              <w:rPr>
                <w:color w:val="auto"/>
                <w:sz w:val="28"/>
                <w:szCs w:val="28"/>
              </w:rPr>
              <w:t>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3C91FD1" w14:textId="5DB8FA90" w:rsidR="006F52FE" w:rsidRPr="008F7379" w:rsidRDefault="006F52FE" w:rsidP="006F52FE">
            <w:pPr>
              <w:pStyle w:val="TableContents"/>
              <w:spacing w:line="276" w:lineRule="auto"/>
              <w:jc w:val="center"/>
              <w:rPr>
                <w:color w:val="auto"/>
                <w:sz w:val="28"/>
                <w:szCs w:val="28"/>
              </w:rPr>
            </w:pPr>
            <w:r w:rsidRPr="008F7379">
              <w:rPr>
                <w:color w:val="auto"/>
                <w:sz w:val="28"/>
                <w:szCs w:val="28"/>
              </w:rPr>
              <w:t>16</w:t>
            </w:r>
          </w:p>
        </w:tc>
      </w:tr>
      <w:tr w:rsidR="000A58DA" w:rsidRPr="00585EBA" w14:paraId="5B257BE5"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0E3787A" w14:textId="480EF78D" w:rsidR="000A58DA" w:rsidRPr="008F7379" w:rsidRDefault="000A58DA" w:rsidP="000A58DA">
            <w:pPr>
              <w:pStyle w:val="TableContents"/>
              <w:spacing w:line="276" w:lineRule="auto"/>
              <w:rPr>
                <w:color w:val="auto"/>
                <w:sz w:val="28"/>
                <w:szCs w:val="28"/>
              </w:rPr>
            </w:pPr>
            <w:r w:rsidRPr="008F7379">
              <w:rPr>
                <w:color w:val="auto"/>
                <w:sz w:val="28"/>
                <w:szCs w:val="28"/>
              </w:rPr>
              <w:t>ПОДА - триатлон (PTWC, PTS2, PTS3, PTS4)</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191B8E4" w14:textId="729AF237" w:rsidR="000A58DA" w:rsidRPr="008F7379" w:rsidRDefault="000A58DA" w:rsidP="000A58DA">
            <w:pPr>
              <w:pStyle w:val="TableContents"/>
              <w:spacing w:line="276" w:lineRule="auto"/>
              <w:jc w:val="center"/>
              <w:rPr>
                <w:color w:val="auto"/>
                <w:sz w:val="28"/>
                <w:szCs w:val="28"/>
              </w:rPr>
            </w:pPr>
            <w:r w:rsidRPr="008F7379">
              <w:rPr>
                <w:color w:val="auto"/>
                <w:sz w:val="28"/>
                <w:szCs w:val="28"/>
              </w:rPr>
              <w:t>0,75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E6EAAC4" w14:textId="3D4B28EF" w:rsidR="000A58DA" w:rsidRPr="008F7379" w:rsidRDefault="000A58DA" w:rsidP="000A58DA">
            <w:pPr>
              <w:pStyle w:val="TableContents"/>
              <w:spacing w:line="276" w:lineRule="auto"/>
              <w:jc w:val="center"/>
              <w:rPr>
                <w:color w:val="auto"/>
                <w:sz w:val="28"/>
                <w:szCs w:val="28"/>
              </w:rPr>
            </w:pPr>
            <w:r w:rsidRPr="008F7379">
              <w:rPr>
                <w:color w:val="auto"/>
                <w:sz w:val="28"/>
                <w:szCs w:val="28"/>
              </w:rPr>
              <w:t>20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699F3ED" w14:textId="076E2388" w:rsidR="000A58DA" w:rsidRPr="008F7379" w:rsidRDefault="000A58DA" w:rsidP="000A58DA">
            <w:pPr>
              <w:pStyle w:val="TableContents"/>
              <w:spacing w:line="276" w:lineRule="auto"/>
              <w:jc w:val="center"/>
              <w:rPr>
                <w:color w:val="auto"/>
                <w:sz w:val="28"/>
                <w:szCs w:val="28"/>
              </w:rPr>
            </w:pPr>
            <w:r w:rsidRPr="008F7379">
              <w:rPr>
                <w:color w:val="auto"/>
                <w:sz w:val="28"/>
                <w:szCs w:val="28"/>
              </w:rPr>
              <w:t>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B2F92F5" w14:textId="1CB75499" w:rsidR="000A58DA" w:rsidRPr="008F7379" w:rsidRDefault="000A58DA" w:rsidP="000A58DA">
            <w:pPr>
              <w:pStyle w:val="TableContents"/>
              <w:spacing w:line="276" w:lineRule="auto"/>
              <w:jc w:val="center"/>
              <w:rPr>
                <w:color w:val="auto"/>
                <w:sz w:val="28"/>
                <w:szCs w:val="28"/>
              </w:rPr>
            </w:pPr>
            <w:r w:rsidRPr="008F7379">
              <w:rPr>
                <w:color w:val="auto"/>
                <w:sz w:val="28"/>
                <w:szCs w:val="28"/>
              </w:rPr>
              <w:t>16</w:t>
            </w:r>
          </w:p>
        </w:tc>
      </w:tr>
      <w:tr w:rsidR="000A58DA" w:rsidRPr="00585EBA" w14:paraId="314CBB33"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919CD40" w14:textId="1B291C47" w:rsidR="000A58DA" w:rsidRPr="008F7379" w:rsidRDefault="000A58DA" w:rsidP="000A58DA">
            <w:pPr>
              <w:pStyle w:val="TableContents"/>
              <w:spacing w:line="276" w:lineRule="auto"/>
              <w:rPr>
                <w:color w:val="auto"/>
                <w:sz w:val="28"/>
                <w:szCs w:val="28"/>
              </w:rPr>
            </w:pPr>
            <w:proofErr w:type="spellStart"/>
            <w:r w:rsidRPr="008F7379">
              <w:rPr>
                <w:color w:val="auto"/>
                <w:sz w:val="28"/>
                <w:szCs w:val="28"/>
              </w:rPr>
              <w:t>Сл</w:t>
            </w:r>
            <w:proofErr w:type="spellEnd"/>
            <w:r w:rsidRPr="008F7379">
              <w:rPr>
                <w:color w:val="auto"/>
                <w:sz w:val="28"/>
                <w:szCs w:val="28"/>
              </w:rPr>
              <w:t xml:space="preserve"> - триатлон</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DE3CCCB" w14:textId="5D40B213" w:rsidR="000A58DA" w:rsidRPr="008F7379" w:rsidRDefault="000A58DA" w:rsidP="000A58DA">
            <w:pPr>
              <w:pStyle w:val="TableContents"/>
              <w:spacing w:line="276" w:lineRule="auto"/>
              <w:jc w:val="center"/>
              <w:rPr>
                <w:color w:val="auto"/>
                <w:sz w:val="28"/>
                <w:szCs w:val="28"/>
              </w:rPr>
            </w:pPr>
            <w:r w:rsidRPr="008F7379">
              <w:rPr>
                <w:color w:val="auto"/>
                <w:sz w:val="28"/>
                <w:szCs w:val="28"/>
              </w:rPr>
              <w:t>0,75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7345897" w14:textId="1519FA30" w:rsidR="000A58DA" w:rsidRPr="008F7379" w:rsidRDefault="000A58DA" w:rsidP="000A58DA">
            <w:pPr>
              <w:pStyle w:val="TableContents"/>
              <w:spacing w:line="276" w:lineRule="auto"/>
              <w:jc w:val="center"/>
              <w:rPr>
                <w:color w:val="auto"/>
                <w:sz w:val="28"/>
                <w:szCs w:val="28"/>
              </w:rPr>
            </w:pPr>
            <w:r w:rsidRPr="008F7379">
              <w:rPr>
                <w:color w:val="auto"/>
                <w:sz w:val="28"/>
                <w:szCs w:val="28"/>
              </w:rPr>
              <w:t>20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E3798AE" w14:textId="1DDC6632" w:rsidR="000A58DA" w:rsidRPr="008F7379" w:rsidRDefault="000A58DA" w:rsidP="000A58DA">
            <w:pPr>
              <w:pStyle w:val="TableContents"/>
              <w:spacing w:line="276" w:lineRule="auto"/>
              <w:jc w:val="center"/>
              <w:rPr>
                <w:color w:val="auto"/>
                <w:sz w:val="28"/>
                <w:szCs w:val="28"/>
              </w:rPr>
            </w:pPr>
            <w:r w:rsidRPr="008F7379">
              <w:rPr>
                <w:color w:val="auto"/>
                <w:sz w:val="28"/>
                <w:szCs w:val="28"/>
              </w:rPr>
              <w:t>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5E946C5" w14:textId="2A83BD52" w:rsidR="000A58DA" w:rsidRPr="008F7379" w:rsidRDefault="000A58DA" w:rsidP="000A58DA">
            <w:pPr>
              <w:pStyle w:val="TableContents"/>
              <w:spacing w:line="276" w:lineRule="auto"/>
              <w:jc w:val="center"/>
              <w:rPr>
                <w:color w:val="auto"/>
                <w:sz w:val="28"/>
                <w:szCs w:val="28"/>
              </w:rPr>
            </w:pPr>
            <w:r w:rsidRPr="008F7379">
              <w:rPr>
                <w:color w:val="auto"/>
                <w:sz w:val="28"/>
                <w:szCs w:val="28"/>
              </w:rPr>
              <w:t>16</w:t>
            </w:r>
          </w:p>
        </w:tc>
      </w:tr>
    </w:tbl>
    <w:p w14:paraId="4A978DF8" w14:textId="77777777" w:rsidR="00E8227F" w:rsidRPr="00585EBA" w:rsidRDefault="006304E7" w:rsidP="00585EBA">
      <w:pPr>
        <w:spacing w:line="276" w:lineRule="auto"/>
        <w:ind w:firstLine="709"/>
        <w:rPr>
          <w:rFonts w:ascii="Arial" w:hAnsi="Arial"/>
          <w:color w:val="auto"/>
          <w:sz w:val="28"/>
        </w:rPr>
      </w:pPr>
      <w:r w:rsidRPr="00585EBA">
        <w:rPr>
          <w:rFonts w:ascii="Arial" w:hAnsi="Arial"/>
          <w:color w:val="auto"/>
          <w:sz w:val="28"/>
        </w:rPr>
        <w:br w:type="page"/>
      </w:r>
    </w:p>
    <w:p w14:paraId="332E2FAC" w14:textId="1342E29D" w:rsidR="004B6222" w:rsidRPr="00585EBA" w:rsidRDefault="0036475E" w:rsidP="00585EBA">
      <w:pPr>
        <w:pStyle w:val="Standard"/>
        <w:tabs>
          <w:tab w:val="left" w:pos="426"/>
        </w:tabs>
        <w:spacing w:line="276" w:lineRule="auto"/>
        <w:ind w:left="709"/>
        <w:rPr>
          <w:b/>
          <w:color w:val="auto"/>
          <w:sz w:val="28"/>
        </w:rPr>
      </w:pPr>
      <w:bookmarkStart w:id="21" w:name="_Hlk148965840"/>
      <w:r w:rsidRPr="00585EBA">
        <w:rPr>
          <w:b/>
          <w:color w:val="auto"/>
          <w:sz w:val="28"/>
        </w:rPr>
        <w:lastRenderedPageBreak/>
        <w:t>2</w:t>
      </w:r>
      <w:r w:rsidR="00F4186C" w:rsidRPr="00585EBA">
        <w:rPr>
          <w:b/>
          <w:color w:val="auto"/>
          <w:sz w:val="28"/>
        </w:rPr>
        <w:t>2</w:t>
      </w:r>
      <w:r w:rsidR="00DE62D1" w:rsidRPr="00585EBA">
        <w:rPr>
          <w:b/>
          <w:color w:val="auto"/>
          <w:sz w:val="28"/>
        </w:rPr>
        <w:t>.</w:t>
      </w:r>
      <w:r w:rsidR="006304E7" w:rsidRPr="00585EBA">
        <w:rPr>
          <w:b/>
          <w:color w:val="auto"/>
          <w:sz w:val="28"/>
        </w:rPr>
        <w:t xml:space="preserve"> (24</w:t>
      </w:r>
      <w:r w:rsidR="00BF40F6" w:rsidRPr="00585EBA">
        <w:rPr>
          <w:b/>
          <w:color w:val="auto"/>
          <w:sz w:val="28"/>
        </w:rPr>
        <w:t>.</w:t>
      </w:r>
      <w:r w:rsidR="006304E7" w:rsidRPr="00585EBA">
        <w:rPr>
          <w:b/>
          <w:color w:val="auto"/>
          <w:sz w:val="28"/>
        </w:rPr>
        <w:t xml:space="preserve">) ПРИЛОЖЕНИЕ Б (B): </w:t>
      </w:r>
    </w:p>
    <w:bookmarkEnd w:id="21"/>
    <w:p w14:paraId="0DE7A564" w14:textId="77777777" w:rsidR="00E8227F" w:rsidRPr="00585EBA" w:rsidRDefault="006304E7" w:rsidP="00585EBA">
      <w:pPr>
        <w:pStyle w:val="Standard"/>
        <w:tabs>
          <w:tab w:val="left" w:pos="426"/>
        </w:tabs>
        <w:spacing w:line="276" w:lineRule="auto"/>
        <w:ind w:left="709"/>
        <w:rPr>
          <w:b/>
          <w:color w:val="auto"/>
          <w:sz w:val="28"/>
        </w:rPr>
      </w:pPr>
      <w:r w:rsidRPr="00585EBA">
        <w:rPr>
          <w:b/>
          <w:color w:val="auto"/>
          <w:sz w:val="28"/>
        </w:rPr>
        <w:t xml:space="preserve">ФОРМА ДЛЯ ОФОРМЛЕНИЯ </w:t>
      </w:r>
      <w:r w:rsidR="00B03D14" w:rsidRPr="00585EBA">
        <w:rPr>
          <w:b/>
          <w:color w:val="auto"/>
          <w:sz w:val="28"/>
        </w:rPr>
        <w:t>ПРОТЕСТ</w:t>
      </w:r>
    </w:p>
    <w:p w14:paraId="0AC0A0E2" w14:textId="77777777" w:rsidR="00E8227F" w:rsidRPr="00585EBA" w:rsidRDefault="00E8227F" w:rsidP="00585EBA">
      <w:pPr>
        <w:pStyle w:val="Standard"/>
        <w:spacing w:line="276" w:lineRule="auto"/>
        <w:ind w:firstLine="709"/>
        <w:jc w:val="both"/>
        <w:rPr>
          <w:b/>
          <w:color w:val="auto"/>
          <w:sz w:val="16"/>
          <w:szCs w:val="16"/>
        </w:rPr>
      </w:pPr>
    </w:p>
    <w:p w14:paraId="1C8116E5" w14:textId="77777777" w:rsidR="00D7080B" w:rsidRDefault="006304E7" w:rsidP="00585EBA">
      <w:pPr>
        <w:pStyle w:val="Standard"/>
        <w:spacing w:line="276" w:lineRule="auto"/>
        <w:ind w:firstLine="709"/>
        <w:jc w:val="both"/>
        <w:rPr>
          <w:color w:val="auto"/>
          <w:sz w:val="28"/>
        </w:rPr>
      </w:pPr>
      <w:r w:rsidRPr="00585EBA">
        <w:rPr>
          <w:color w:val="auto"/>
          <w:sz w:val="28"/>
        </w:rPr>
        <w:t>Протест должен быть оформлен в письменном виде</w:t>
      </w:r>
      <w:r w:rsidR="00C95E84" w:rsidRPr="00585EBA">
        <w:rPr>
          <w:color w:val="auto"/>
          <w:sz w:val="28"/>
        </w:rPr>
        <w:t xml:space="preserve"> </w:t>
      </w:r>
      <w:r w:rsidR="00C95E84" w:rsidRPr="00D7080B">
        <w:rPr>
          <w:color w:val="auto"/>
          <w:sz w:val="28"/>
        </w:rPr>
        <w:t xml:space="preserve">(Таблица </w:t>
      </w:r>
      <w:r w:rsidR="00D95F4F" w:rsidRPr="00D7080B">
        <w:rPr>
          <w:color w:val="auto"/>
          <w:sz w:val="28"/>
        </w:rPr>
        <w:t>21</w:t>
      </w:r>
      <w:r w:rsidR="0036475E" w:rsidRPr="00D7080B">
        <w:rPr>
          <w:color w:val="auto"/>
          <w:sz w:val="28"/>
        </w:rPr>
        <w:t>)</w:t>
      </w:r>
      <w:r w:rsidRPr="00D7080B">
        <w:rPr>
          <w:color w:val="auto"/>
          <w:sz w:val="28"/>
        </w:rPr>
        <w:t>,</w:t>
      </w:r>
      <w:r w:rsidRPr="00585EBA">
        <w:rPr>
          <w:color w:val="auto"/>
          <w:sz w:val="28"/>
        </w:rPr>
        <w:t xml:space="preserve"> подписан заявителем с соблюдением условий, изложенных в Правилах и представлен </w:t>
      </w:r>
      <w:r w:rsidR="007E22E0" w:rsidRPr="00585EBA">
        <w:rPr>
          <w:color w:val="auto"/>
          <w:sz w:val="28"/>
        </w:rPr>
        <w:t>главному судье соревнований</w:t>
      </w:r>
      <w:r w:rsidRPr="00585EBA">
        <w:rPr>
          <w:color w:val="auto"/>
          <w:sz w:val="28"/>
        </w:rPr>
        <w:t>.</w:t>
      </w:r>
      <w:r w:rsidR="00D7080B" w:rsidRPr="00D7080B">
        <w:rPr>
          <w:color w:val="auto"/>
          <w:sz w:val="28"/>
        </w:rPr>
        <w:t xml:space="preserve"> </w:t>
      </w:r>
    </w:p>
    <w:p w14:paraId="3EA79FD4" w14:textId="1F580105" w:rsidR="00E8227F" w:rsidRPr="00585EBA" w:rsidRDefault="00D7080B" w:rsidP="00D7080B">
      <w:pPr>
        <w:pStyle w:val="Standard"/>
        <w:spacing w:line="276" w:lineRule="auto"/>
        <w:ind w:firstLine="709"/>
        <w:jc w:val="center"/>
        <w:rPr>
          <w:color w:val="auto"/>
          <w:sz w:val="28"/>
        </w:rPr>
      </w:pPr>
      <w:r w:rsidRPr="00585EBA">
        <w:rPr>
          <w:color w:val="auto"/>
          <w:sz w:val="28"/>
        </w:rPr>
        <w:t>Бланк протеста</w:t>
      </w:r>
    </w:p>
    <w:p w14:paraId="2A353E7F" w14:textId="63374EBE" w:rsidR="0036475E" w:rsidRPr="00585EBA" w:rsidRDefault="00C95E84" w:rsidP="00585EBA">
      <w:pPr>
        <w:pStyle w:val="Standard"/>
        <w:spacing w:line="276" w:lineRule="auto"/>
        <w:ind w:firstLine="709"/>
        <w:jc w:val="right"/>
        <w:rPr>
          <w:color w:val="auto"/>
          <w:sz w:val="28"/>
        </w:rPr>
      </w:pPr>
      <w:r w:rsidRPr="00D7080B">
        <w:rPr>
          <w:color w:val="auto"/>
          <w:sz w:val="28"/>
        </w:rPr>
        <w:t>Таблица 2</w:t>
      </w:r>
      <w:r w:rsidR="00D95F4F" w:rsidRPr="00D7080B">
        <w:rPr>
          <w:color w:val="auto"/>
          <w:sz w:val="28"/>
          <w:lang w:val="en-US"/>
        </w:rPr>
        <w:t>1</w:t>
      </w:r>
      <w:r w:rsidR="00173BC2" w:rsidRPr="00D7080B">
        <w:rPr>
          <w:color w:val="auto"/>
          <w:sz w:val="28"/>
        </w:rPr>
        <w:t>.</w:t>
      </w:r>
    </w:p>
    <w:p w14:paraId="31797326" w14:textId="77777777" w:rsidR="0036475E" w:rsidRPr="00585EBA" w:rsidRDefault="0036475E" w:rsidP="00585EBA">
      <w:pPr>
        <w:pStyle w:val="Standard"/>
        <w:spacing w:line="276" w:lineRule="auto"/>
        <w:ind w:firstLine="709"/>
        <w:jc w:val="both"/>
        <w:rPr>
          <w:color w:val="auto"/>
          <w:sz w:val="6"/>
          <w:szCs w:val="6"/>
        </w:rPr>
      </w:pPr>
    </w:p>
    <w:tbl>
      <w:tblPr>
        <w:tblW w:w="9707" w:type="dxa"/>
        <w:tblInd w:w="-13"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410"/>
        <w:gridCol w:w="2620"/>
        <w:gridCol w:w="2198"/>
        <w:gridCol w:w="2479"/>
      </w:tblGrid>
      <w:tr w:rsidR="00E8670E" w:rsidRPr="00585EBA" w14:paraId="180A4CA3" w14:textId="77777777" w:rsidTr="00CB062F">
        <w:tc>
          <w:tcPr>
            <w:tcW w:w="9707"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64ECC8F" w14:textId="6DE615C2" w:rsidR="00E8670E" w:rsidRPr="00585EBA" w:rsidRDefault="00E8670E" w:rsidP="00585EBA">
            <w:pPr>
              <w:pStyle w:val="Standard"/>
              <w:spacing w:line="276" w:lineRule="auto"/>
              <w:ind w:firstLine="709"/>
              <w:jc w:val="both"/>
              <w:rPr>
                <w:color w:val="auto"/>
                <w:sz w:val="26"/>
              </w:rPr>
            </w:pPr>
            <w:r w:rsidRPr="00585EBA">
              <w:rPr>
                <w:bCs/>
                <w:color w:val="auto"/>
                <w:sz w:val="28"/>
              </w:rPr>
              <w:t>Часть 1. (Заполняется заявителем)</w:t>
            </w:r>
          </w:p>
        </w:tc>
      </w:tr>
      <w:tr w:rsidR="00E8227F" w:rsidRPr="00585EBA" w14:paraId="5676C701" w14:textId="77777777" w:rsidTr="0036475E">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B4338A5" w14:textId="77777777" w:rsidR="00E8227F" w:rsidRPr="00585EBA" w:rsidRDefault="006304E7" w:rsidP="00585EBA">
            <w:pPr>
              <w:pStyle w:val="TableContents"/>
              <w:spacing w:line="276" w:lineRule="auto"/>
              <w:rPr>
                <w:color w:val="auto"/>
                <w:sz w:val="26"/>
              </w:rPr>
            </w:pPr>
            <w:r w:rsidRPr="00585EBA">
              <w:rPr>
                <w:color w:val="auto"/>
                <w:sz w:val="26"/>
              </w:rPr>
              <w:t>Название соревнований:</w:t>
            </w:r>
          </w:p>
        </w:tc>
        <w:tc>
          <w:tcPr>
            <w:tcW w:w="2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CE0E27C" w14:textId="77777777" w:rsidR="00E8227F" w:rsidRPr="00585EBA" w:rsidRDefault="00E8227F" w:rsidP="00585EBA">
            <w:pPr>
              <w:pStyle w:val="TableContents"/>
              <w:spacing w:line="276" w:lineRule="auto"/>
              <w:rPr>
                <w:color w:val="auto"/>
                <w:sz w:val="26"/>
              </w:rPr>
            </w:pPr>
          </w:p>
        </w:tc>
        <w:tc>
          <w:tcPr>
            <w:tcW w:w="21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A5DB95D" w14:textId="77777777" w:rsidR="00CA6E3C" w:rsidRPr="00585EBA" w:rsidRDefault="006304E7" w:rsidP="00585EBA">
            <w:pPr>
              <w:pStyle w:val="TableContents"/>
              <w:spacing w:line="276" w:lineRule="auto"/>
              <w:rPr>
                <w:color w:val="auto"/>
                <w:sz w:val="26"/>
              </w:rPr>
            </w:pPr>
            <w:r w:rsidRPr="00585EBA">
              <w:rPr>
                <w:color w:val="auto"/>
                <w:sz w:val="26"/>
              </w:rPr>
              <w:t xml:space="preserve">Дата </w:t>
            </w:r>
            <w:r w:rsidR="00CA6E3C" w:rsidRPr="00585EBA">
              <w:rPr>
                <w:color w:val="auto"/>
                <w:sz w:val="26"/>
              </w:rPr>
              <w:t>проведения</w:t>
            </w:r>
          </w:p>
          <w:p w14:paraId="589D0A9D" w14:textId="77777777" w:rsidR="00E8227F" w:rsidRPr="00585EBA" w:rsidRDefault="006304E7" w:rsidP="00585EBA">
            <w:pPr>
              <w:pStyle w:val="TableContents"/>
              <w:spacing w:line="276" w:lineRule="auto"/>
              <w:rPr>
                <w:color w:val="auto"/>
                <w:sz w:val="26"/>
              </w:rPr>
            </w:pPr>
            <w:r w:rsidRPr="00585EBA">
              <w:rPr>
                <w:color w:val="auto"/>
                <w:sz w:val="26"/>
              </w:rPr>
              <w:t>соревнований</w:t>
            </w:r>
          </w:p>
        </w:tc>
        <w:tc>
          <w:tcPr>
            <w:tcW w:w="247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BACFD1B" w14:textId="77777777" w:rsidR="00E8227F" w:rsidRPr="00585EBA" w:rsidRDefault="00E8227F" w:rsidP="00585EBA">
            <w:pPr>
              <w:pStyle w:val="TableContents"/>
              <w:spacing w:line="276" w:lineRule="auto"/>
              <w:rPr>
                <w:color w:val="auto"/>
                <w:sz w:val="26"/>
              </w:rPr>
            </w:pPr>
          </w:p>
        </w:tc>
      </w:tr>
      <w:tr w:rsidR="00E8227F" w:rsidRPr="00585EBA" w14:paraId="1BDA5A7C" w14:textId="77777777" w:rsidTr="0036475E">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5BD552B" w14:textId="77777777" w:rsidR="00F259D3" w:rsidRPr="00585EBA" w:rsidRDefault="006304E7" w:rsidP="00585EBA">
            <w:pPr>
              <w:pStyle w:val="TableContents"/>
              <w:spacing w:line="276" w:lineRule="auto"/>
              <w:rPr>
                <w:color w:val="auto"/>
                <w:sz w:val="26"/>
              </w:rPr>
            </w:pPr>
            <w:r w:rsidRPr="00585EBA">
              <w:rPr>
                <w:color w:val="auto"/>
                <w:sz w:val="26"/>
              </w:rPr>
              <w:t xml:space="preserve">Место </w:t>
            </w:r>
            <w:r w:rsidR="00F259D3" w:rsidRPr="00585EBA">
              <w:rPr>
                <w:color w:val="auto"/>
                <w:sz w:val="26"/>
              </w:rPr>
              <w:t>проведения</w:t>
            </w:r>
          </w:p>
          <w:p w14:paraId="6B792A5C" w14:textId="77777777" w:rsidR="00E8227F" w:rsidRPr="00585EBA" w:rsidRDefault="006304E7" w:rsidP="00585EBA">
            <w:pPr>
              <w:pStyle w:val="TableContents"/>
              <w:spacing w:line="276" w:lineRule="auto"/>
              <w:rPr>
                <w:color w:val="auto"/>
                <w:sz w:val="26"/>
              </w:rPr>
            </w:pPr>
            <w:r w:rsidRPr="00585EBA">
              <w:rPr>
                <w:color w:val="auto"/>
                <w:sz w:val="26"/>
              </w:rPr>
              <w:t>соревнований:</w:t>
            </w:r>
          </w:p>
        </w:tc>
        <w:tc>
          <w:tcPr>
            <w:tcW w:w="2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25B002A" w14:textId="77777777" w:rsidR="00E8227F" w:rsidRPr="00585EBA" w:rsidRDefault="00E8227F" w:rsidP="00585EBA">
            <w:pPr>
              <w:pStyle w:val="TableContents"/>
              <w:spacing w:line="276" w:lineRule="auto"/>
              <w:rPr>
                <w:color w:val="auto"/>
                <w:sz w:val="26"/>
              </w:rPr>
            </w:pPr>
          </w:p>
        </w:tc>
        <w:tc>
          <w:tcPr>
            <w:tcW w:w="21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821FEBC" w14:textId="77777777" w:rsidR="00E8227F" w:rsidRPr="00585EBA" w:rsidRDefault="006304E7" w:rsidP="00585EBA">
            <w:pPr>
              <w:pStyle w:val="TableContents"/>
              <w:spacing w:line="276" w:lineRule="auto"/>
              <w:rPr>
                <w:color w:val="auto"/>
                <w:sz w:val="26"/>
              </w:rPr>
            </w:pPr>
            <w:r w:rsidRPr="00585EBA">
              <w:rPr>
                <w:color w:val="auto"/>
                <w:sz w:val="26"/>
              </w:rPr>
              <w:t>Время подачи протеста:</w:t>
            </w:r>
          </w:p>
        </w:tc>
        <w:tc>
          <w:tcPr>
            <w:tcW w:w="247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B3643F7" w14:textId="77777777" w:rsidR="00E8227F" w:rsidRPr="00585EBA" w:rsidRDefault="00E8227F" w:rsidP="00585EBA">
            <w:pPr>
              <w:pStyle w:val="TableContents"/>
              <w:spacing w:line="276" w:lineRule="auto"/>
              <w:rPr>
                <w:color w:val="auto"/>
                <w:sz w:val="26"/>
              </w:rPr>
            </w:pPr>
          </w:p>
        </w:tc>
      </w:tr>
      <w:tr w:rsidR="00E8227F" w:rsidRPr="00585EBA" w14:paraId="52F6EE59" w14:textId="77777777" w:rsidTr="0036475E">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2CE1559" w14:textId="77777777" w:rsidR="00E8227F" w:rsidRPr="00585EBA" w:rsidRDefault="00CA6E3C" w:rsidP="00585EBA">
            <w:pPr>
              <w:pStyle w:val="TableContents"/>
              <w:spacing w:line="276" w:lineRule="auto"/>
              <w:rPr>
                <w:color w:val="auto"/>
                <w:sz w:val="26"/>
              </w:rPr>
            </w:pPr>
            <w:r w:rsidRPr="00585EBA">
              <w:rPr>
                <w:color w:val="auto"/>
                <w:sz w:val="26"/>
              </w:rPr>
              <w:t>Фамилия, имя</w:t>
            </w:r>
            <w:r w:rsidR="006304E7" w:rsidRPr="00585EBA">
              <w:rPr>
                <w:color w:val="auto"/>
                <w:sz w:val="26"/>
              </w:rPr>
              <w:t xml:space="preserve"> заявителя:</w:t>
            </w:r>
          </w:p>
        </w:tc>
        <w:tc>
          <w:tcPr>
            <w:tcW w:w="2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715CA0D" w14:textId="77777777" w:rsidR="00E8227F" w:rsidRPr="00585EBA" w:rsidRDefault="00E8227F" w:rsidP="00585EBA">
            <w:pPr>
              <w:pStyle w:val="TableContents"/>
              <w:spacing w:line="276" w:lineRule="auto"/>
              <w:rPr>
                <w:color w:val="auto"/>
                <w:sz w:val="26"/>
              </w:rPr>
            </w:pPr>
          </w:p>
        </w:tc>
        <w:tc>
          <w:tcPr>
            <w:tcW w:w="21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9F542F0" w14:textId="77777777" w:rsidR="00E8227F" w:rsidRPr="00585EBA" w:rsidRDefault="006304E7" w:rsidP="00585EBA">
            <w:pPr>
              <w:pStyle w:val="TableContents"/>
              <w:spacing w:line="276" w:lineRule="auto"/>
              <w:rPr>
                <w:color w:val="auto"/>
                <w:sz w:val="26"/>
              </w:rPr>
            </w:pPr>
            <w:r w:rsidRPr="00585EBA">
              <w:rPr>
                <w:color w:val="auto"/>
                <w:sz w:val="26"/>
              </w:rPr>
              <w:t>Стартовый номер:</w:t>
            </w:r>
          </w:p>
        </w:tc>
        <w:tc>
          <w:tcPr>
            <w:tcW w:w="247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115F8CF" w14:textId="77777777" w:rsidR="00E8227F" w:rsidRPr="00585EBA" w:rsidRDefault="00E8227F" w:rsidP="00585EBA">
            <w:pPr>
              <w:pStyle w:val="TableContents"/>
              <w:spacing w:line="276" w:lineRule="auto"/>
              <w:rPr>
                <w:color w:val="auto"/>
                <w:sz w:val="26"/>
              </w:rPr>
            </w:pPr>
          </w:p>
        </w:tc>
      </w:tr>
      <w:tr w:rsidR="00E8227F" w:rsidRPr="00585EBA" w14:paraId="2DDFB031" w14:textId="77777777" w:rsidTr="0036475E">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6229B4E" w14:textId="77777777" w:rsidR="00E8227F" w:rsidRPr="00585EBA" w:rsidRDefault="006304E7" w:rsidP="00585EBA">
            <w:pPr>
              <w:pStyle w:val="TableContents"/>
              <w:spacing w:line="276" w:lineRule="auto"/>
              <w:rPr>
                <w:color w:val="auto"/>
                <w:sz w:val="26"/>
              </w:rPr>
            </w:pPr>
            <w:r w:rsidRPr="00585EBA">
              <w:rPr>
                <w:color w:val="auto"/>
                <w:sz w:val="26"/>
              </w:rPr>
              <w:t>Субъект РФ заявителя:</w:t>
            </w:r>
          </w:p>
        </w:tc>
        <w:tc>
          <w:tcPr>
            <w:tcW w:w="2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8ACEA68" w14:textId="77777777" w:rsidR="00E8227F" w:rsidRPr="00585EBA" w:rsidRDefault="00E8227F" w:rsidP="00585EBA">
            <w:pPr>
              <w:pStyle w:val="TableContents"/>
              <w:spacing w:line="276" w:lineRule="auto"/>
              <w:rPr>
                <w:color w:val="auto"/>
                <w:sz w:val="26"/>
              </w:rPr>
            </w:pPr>
          </w:p>
        </w:tc>
        <w:tc>
          <w:tcPr>
            <w:tcW w:w="21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CA98745" w14:textId="77777777" w:rsidR="00E8227F" w:rsidRPr="00585EBA" w:rsidRDefault="006304E7" w:rsidP="00585EBA">
            <w:pPr>
              <w:pStyle w:val="TableContents"/>
              <w:spacing w:line="276" w:lineRule="auto"/>
              <w:rPr>
                <w:color w:val="auto"/>
                <w:sz w:val="26"/>
              </w:rPr>
            </w:pPr>
            <w:r w:rsidRPr="00585EBA">
              <w:rPr>
                <w:color w:val="auto"/>
                <w:sz w:val="26"/>
              </w:rPr>
              <w:t>Электронная почта:</w:t>
            </w:r>
          </w:p>
        </w:tc>
        <w:tc>
          <w:tcPr>
            <w:tcW w:w="247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EB76D10" w14:textId="77777777" w:rsidR="00E8227F" w:rsidRPr="00585EBA" w:rsidRDefault="00E8227F" w:rsidP="00585EBA">
            <w:pPr>
              <w:pStyle w:val="TableContents"/>
              <w:spacing w:line="276" w:lineRule="auto"/>
              <w:rPr>
                <w:color w:val="auto"/>
                <w:sz w:val="26"/>
              </w:rPr>
            </w:pPr>
          </w:p>
        </w:tc>
      </w:tr>
      <w:tr w:rsidR="00E8227F" w:rsidRPr="00585EBA" w14:paraId="395BF4A7" w14:textId="77777777" w:rsidTr="0036475E">
        <w:trPr>
          <w:trHeight w:val="510"/>
        </w:trPr>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977162C" w14:textId="77777777" w:rsidR="00E8227F" w:rsidRPr="00585EBA" w:rsidRDefault="006304E7" w:rsidP="00585EBA">
            <w:pPr>
              <w:pStyle w:val="TableContents"/>
              <w:spacing w:line="276" w:lineRule="auto"/>
              <w:rPr>
                <w:color w:val="auto"/>
                <w:sz w:val="26"/>
              </w:rPr>
            </w:pPr>
            <w:r w:rsidRPr="00585EBA">
              <w:rPr>
                <w:color w:val="auto"/>
                <w:sz w:val="26"/>
              </w:rPr>
              <w:t>Адрес заявителя:</w:t>
            </w:r>
          </w:p>
        </w:tc>
        <w:tc>
          <w:tcPr>
            <w:tcW w:w="2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89A9609" w14:textId="77777777" w:rsidR="00E8227F" w:rsidRPr="00585EBA" w:rsidRDefault="00E8227F" w:rsidP="00585EBA">
            <w:pPr>
              <w:pStyle w:val="TableContents"/>
              <w:spacing w:line="276" w:lineRule="auto"/>
              <w:rPr>
                <w:color w:val="auto"/>
                <w:sz w:val="26"/>
              </w:rPr>
            </w:pPr>
          </w:p>
        </w:tc>
        <w:tc>
          <w:tcPr>
            <w:tcW w:w="4677"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D7AC172" w14:textId="77777777" w:rsidR="00E8227F" w:rsidRPr="00585EBA" w:rsidRDefault="00E8227F" w:rsidP="00585EBA">
            <w:pPr>
              <w:pStyle w:val="TableContents"/>
              <w:spacing w:line="276" w:lineRule="auto"/>
              <w:rPr>
                <w:color w:val="auto"/>
                <w:sz w:val="26"/>
              </w:rPr>
            </w:pPr>
          </w:p>
        </w:tc>
      </w:tr>
      <w:tr w:rsidR="00E8227F" w:rsidRPr="00585EBA" w14:paraId="161F7589" w14:textId="77777777" w:rsidTr="0036475E">
        <w:trPr>
          <w:trHeight w:val="89"/>
        </w:trPr>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7C57407" w14:textId="77777777" w:rsidR="00E8227F" w:rsidRPr="00585EBA" w:rsidRDefault="00E8227F" w:rsidP="00585EBA">
            <w:pPr>
              <w:pStyle w:val="TableContents"/>
              <w:spacing w:line="276" w:lineRule="auto"/>
              <w:rPr>
                <w:color w:val="auto"/>
                <w:sz w:val="26"/>
              </w:rPr>
            </w:pPr>
          </w:p>
        </w:tc>
        <w:tc>
          <w:tcPr>
            <w:tcW w:w="2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D00DD5B" w14:textId="77777777" w:rsidR="00E8227F" w:rsidRPr="00585EBA" w:rsidRDefault="006304E7" w:rsidP="00585EBA">
            <w:pPr>
              <w:pStyle w:val="TableContents"/>
              <w:spacing w:line="276" w:lineRule="auto"/>
              <w:jc w:val="center"/>
              <w:rPr>
                <w:color w:val="auto"/>
                <w:sz w:val="22"/>
                <w:szCs w:val="22"/>
              </w:rPr>
            </w:pPr>
            <w:r w:rsidRPr="00585EBA">
              <w:rPr>
                <w:color w:val="auto"/>
                <w:sz w:val="22"/>
                <w:szCs w:val="22"/>
              </w:rPr>
              <w:t>Город и почтовый индекс</w:t>
            </w:r>
          </w:p>
        </w:tc>
        <w:tc>
          <w:tcPr>
            <w:tcW w:w="4677"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53890FF" w14:textId="77777777" w:rsidR="00E8227F" w:rsidRPr="00585EBA" w:rsidRDefault="006304E7" w:rsidP="00585EBA">
            <w:pPr>
              <w:pStyle w:val="TableContents"/>
              <w:spacing w:line="276" w:lineRule="auto"/>
              <w:jc w:val="center"/>
              <w:rPr>
                <w:color w:val="auto"/>
                <w:sz w:val="22"/>
                <w:szCs w:val="22"/>
              </w:rPr>
            </w:pPr>
            <w:r w:rsidRPr="00585EBA">
              <w:rPr>
                <w:color w:val="auto"/>
                <w:sz w:val="22"/>
                <w:szCs w:val="22"/>
              </w:rPr>
              <w:t>Улица, дом, квартира</w:t>
            </w:r>
          </w:p>
        </w:tc>
      </w:tr>
      <w:tr w:rsidR="00E8227F" w:rsidRPr="00585EBA" w14:paraId="686D4EA8" w14:textId="77777777" w:rsidTr="0036475E">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FECB5A7" w14:textId="77777777" w:rsidR="00E8227F" w:rsidRPr="00585EBA" w:rsidRDefault="006304E7" w:rsidP="00585EBA">
            <w:pPr>
              <w:pStyle w:val="TableContents"/>
              <w:spacing w:line="276" w:lineRule="auto"/>
              <w:rPr>
                <w:color w:val="auto"/>
                <w:sz w:val="26"/>
              </w:rPr>
            </w:pPr>
            <w:r w:rsidRPr="00585EBA">
              <w:rPr>
                <w:color w:val="auto"/>
                <w:sz w:val="26"/>
              </w:rPr>
              <w:t>Телефон (домашний):</w:t>
            </w:r>
          </w:p>
        </w:tc>
        <w:tc>
          <w:tcPr>
            <w:tcW w:w="2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70199F0" w14:textId="77777777" w:rsidR="00E8227F" w:rsidRPr="00585EBA" w:rsidRDefault="00E8227F" w:rsidP="00585EBA">
            <w:pPr>
              <w:pStyle w:val="TableContents"/>
              <w:spacing w:line="276" w:lineRule="auto"/>
              <w:rPr>
                <w:color w:val="auto"/>
                <w:sz w:val="26"/>
              </w:rPr>
            </w:pPr>
          </w:p>
        </w:tc>
        <w:tc>
          <w:tcPr>
            <w:tcW w:w="21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37B76F6" w14:textId="77777777" w:rsidR="00E8227F" w:rsidRPr="00585EBA" w:rsidRDefault="006304E7" w:rsidP="00585EBA">
            <w:pPr>
              <w:pStyle w:val="TableContents"/>
              <w:spacing w:line="276" w:lineRule="auto"/>
              <w:rPr>
                <w:color w:val="auto"/>
                <w:sz w:val="26"/>
              </w:rPr>
            </w:pPr>
            <w:r w:rsidRPr="00585EBA">
              <w:rPr>
                <w:color w:val="auto"/>
                <w:sz w:val="26"/>
              </w:rPr>
              <w:t>Телефон (мобильный):</w:t>
            </w:r>
          </w:p>
        </w:tc>
        <w:tc>
          <w:tcPr>
            <w:tcW w:w="247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28F8EFD" w14:textId="77777777" w:rsidR="00E8227F" w:rsidRPr="00585EBA" w:rsidRDefault="00E8227F" w:rsidP="00585EBA">
            <w:pPr>
              <w:pStyle w:val="TableContents"/>
              <w:spacing w:line="276" w:lineRule="auto"/>
              <w:rPr>
                <w:color w:val="auto"/>
                <w:sz w:val="26"/>
              </w:rPr>
            </w:pPr>
          </w:p>
        </w:tc>
      </w:tr>
      <w:tr w:rsidR="00E8227F" w:rsidRPr="00585EBA" w14:paraId="302DB523" w14:textId="77777777" w:rsidTr="0036475E">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46F7F90" w14:textId="77777777" w:rsidR="00E8227F" w:rsidRPr="00585EBA" w:rsidRDefault="006304E7" w:rsidP="00585EBA">
            <w:pPr>
              <w:pStyle w:val="TableContents"/>
              <w:spacing w:line="276" w:lineRule="auto"/>
              <w:rPr>
                <w:color w:val="auto"/>
                <w:sz w:val="26"/>
              </w:rPr>
            </w:pPr>
            <w:r w:rsidRPr="00585EBA">
              <w:rPr>
                <w:color w:val="auto"/>
                <w:sz w:val="26"/>
              </w:rPr>
              <w:t>Против кого подаётся протест</w:t>
            </w:r>
          </w:p>
          <w:p w14:paraId="047D8CCF" w14:textId="77777777" w:rsidR="00E8227F" w:rsidRPr="00585EBA" w:rsidRDefault="006304E7" w:rsidP="00585EBA">
            <w:pPr>
              <w:pStyle w:val="TableContents"/>
              <w:spacing w:line="276" w:lineRule="auto"/>
              <w:rPr>
                <w:color w:val="auto"/>
                <w:sz w:val="26"/>
              </w:rPr>
            </w:pPr>
            <w:r w:rsidRPr="00585EBA">
              <w:rPr>
                <w:color w:val="auto"/>
                <w:sz w:val="26"/>
              </w:rPr>
              <w:t xml:space="preserve"> Фамилия, имя:</w:t>
            </w:r>
          </w:p>
        </w:tc>
        <w:tc>
          <w:tcPr>
            <w:tcW w:w="2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F8F9E57" w14:textId="77777777" w:rsidR="00E8227F" w:rsidRPr="00585EBA" w:rsidRDefault="00E8227F" w:rsidP="00585EBA">
            <w:pPr>
              <w:pStyle w:val="TableContents"/>
              <w:spacing w:line="276" w:lineRule="auto"/>
              <w:rPr>
                <w:color w:val="auto"/>
                <w:sz w:val="26"/>
              </w:rPr>
            </w:pPr>
          </w:p>
        </w:tc>
        <w:tc>
          <w:tcPr>
            <w:tcW w:w="21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3BA51D7" w14:textId="77777777" w:rsidR="00E8227F" w:rsidRPr="00585EBA" w:rsidRDefault="006304E7" w:rsidP="00585EBA">
            <w:pPr>
              <w:pStyle w:val="TableContents"/>
              <w:spacing w:line="276" w:lineRule="auto"/>
              <w:rPr>
                <w:color w:val="auto"/>
                <w:sz w:val="26"/>
              </w:rPr>
            </w:pPr>
            <w:r w:rsidRPr="00585EBA">
              <w:rPr>
                <w:color w:val="auto"/>
                <w:sz w:val="26"/>
              </w:rPr>
              <w:t>Стартовый номер:</w:t>
            </w:r>
          </w:p>
        </w:tc>
        <w:tc>
          <w:tcPr>
            <w:tcW w:w="247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DE25D9A" w14:textId="77777777" w:rsidR="00E8227F" w:rsidRPr="00585EBA" w:rsidRDefault="00E8227F" w:rsidP="00585EBA">
            <w:pPr>
              <w:pStyle w:val="TableContents"/>
              <w:spacing w:line="276" w:lineRule="auto"/>
              <w:rPr>
                <w:color w:val="auto"/>
                <w:sz w:val="26"/>
              </w:rPr>
            </w:pPr>
          </w:p>
        </w:tc>
      </w:tr>
      <w:tr w:rsidR="00E8227F" w:rsidRPr="00585EBA" w14:paraId="5DFEE5AD" w14:textId="77777777" w:rsidTr="00DE62D1">
        <w:trPr>
          <w:trHeight w:val="292"/>
        </w:trPr>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48AD189" w14:textId="77777777" w:rsidR="00E8227F" w:rsidRPr="00585EBA" w:rsidRDefault="006304E7" w:rsidP="00585EBA">
            <w:pPr>
              <w:pStyle w:val="TableContents"/>
              <w:spacing w:line="276" w:lineRule="auto"/>
              <w:rPr>
                <w:color w:val="auto"/>
                <w:sz w:val="26"/>
              </w:rPr>
            </w:pPr>
            <w:r w:rsidRPr="00585EBA">
              <w:rPr>
                <w:color w:val="auto"/>
                <w:sz w:val="26"/>
              </w:rPr>
              <w:t>Субъект РФ</w:t>
            </w:r>
          </w:p>
        </w:tc>
        <w:tc>
          <w:tcPr>
            <w:tcW w:w="2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C955C19" w14:textId="77777777" w:rsidR="00E8227F" w:rsidRPr="00585EBA" w:rsidRDefault="00E8227F" w:rsidP="00585EBA">
            <w:pPr>
              <w:pStyle w:val="TableContents"/>
              <w:spacing w:line="276" w:lineRule="auto"/>
              <w:rPr>
                <w:color w:val="auto"/>
                <w:sz w:val="26"/>
              </w:rPr>
            </w:pPr>
          </w:p>
        </w:tc>
        <w:tc>
          <w:tcPr>
            <w:tcW w:w="4677"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8FAF111" w14:textId="77777777" w:rsidR="00E8227F" w:rsidRPr="00585EBA" w:rsidRDefault="00E8227F" w:rsidP="00585EBA">
            <w:pPr>
              <w:pStyle w:val="TableContents"/>
              <w:spacing w:line="276" w:lineRule="auto"/>
              <w:rPr>
                <w:color w:val="auto"/>
                <w:sz w:val="26"/>
              </w:rPr>
            </w:pPr>
          </w:p>
        </w:tc>
      </w:tr>
      <w:tr w:rsidR="00DE62D1" w:rsidRPr="00585EBA" w14:paraId="1371AE7B" w14:textId="77777777" w:rsidTr="007F7047">
        <w:trPr>
          <w:trHeight w:val="504"/>
        </w:trPr>
        <w:tc>
          <w:tcPr>
            <w:tcW w:w="9707"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6BE0926" w14:textId="77777777" w:rsidR="00DE62D1" w:rsidRPr="00585EBA" w:rsidRDefault="00DE62D1" w:rsidP="00585EBA">
            <w:pPr>
              <w:pStyle w:val="TableContents"/>
              <w:spacing w:line="276" w:lineRule="auto"/>
              <w:jc w:val="both"/>
              <w:rPr>
                <w:color w:val="auto"/>
                <w:sz w:val="26"/>
              </w:rPr>
            </w:pPr>
            <w:r w:rsidRPr="00585EBA">
              <w:rPr>
                <w:color w:val="auto"/>
                <w:sz w:val="28"/>
              </w:rPr>
              <w:t>Протест является формальным выражением жалобы на поведение спортсмена или судьи гонки, либо на условия соревнований. Вы должны располагать существенной доказательной базой, включая свидетелей, а также изъявить желание принять участие в рассмотрении</w:t>
            </w:r>
          </w:p>
        </w:tc>
      </w:tr>
    </w:tbl>
    <w:p w14:paraId="0B3F5697" w14:textId="77777777" w:rsidR="00E8227F" w:rsidRPr="00585EBA" w:rsidRDefault="00E8227F" w:rsidP="00585EBA">
      <w:pPr>
        <w:pStyle w:val="Standard"/>
        <w:spacing w:line="276" w:lineRule="auto"/>
        <w:ind w:firstLine="709"/>
        <w:jc w:val="both"/>
        <w:rPr>
          <w:color w:val="auto"/>
          <w:sz w:val="6"/>
          <w:szCs w:val="6"/>
        </w:rPr>
      </w:pPr>
    </w:p>
    <w:tbl>
      <w:tblPr>
        <w:tblW w:w="0" w:type="auto"/>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A0" w:firstRow="1" w:lastRow="0" w:firstColumn="1" w:lastColumn="0" w:noHBand="0" w:noVBand="1"/>
      </w:tblPr>
      <w:tblGrid>
        <w:gridCol w:w="1134"/>
        <w:gridCol w:w="6096"/>
      </w:tblGrid>
      <w:tr w:rsidR="00DE62D1" w:rsidRPr="00585EBA" w14:paraId="76775A5C" w14:textId="77777777" w:rsidTr="007F7047">
        <w:trPr>
          <w:trHeight w:val="133"/>
        </w:trPr>
        <w:tc>
          <w:tcPr>
            <w:tcW w:w="7230" w:type="dxa"/>
            <w:gridSpan w:val="2"/>
            <w:tcBorders>
              <w:top w:val="single" w:sz="4" w:space="0" w:color="000000"/>
              <w:left w:val="single" w:sz="4" w:space="0" w:color="000000"/>
              <w:bottom w:val="single" w:sz="4" w:space="0" w:color="000000"/>
              <w:right w:val="single" w:sz="4" w:space="0" w:color="000000"/>
            </w:tcBorders>
            <w:vAlign w:val="center"/>
          </w:tcPr>
          <w:p w14:paraId="17E99149" w14:textId="48805948" w:rsidR="00DE62D1" w:rsidRPr="00585EBA" w:rsidRDefault="00DE62D1" w:rsidP="00585EBA">
            <w:pPr>
              <w:spacing w:line="276" w:lineRule="auto"/>
              <w:jc w:val="center"/>
              <w:rPr>
                <w:color w:val="auto"/>
                <w:sz w:val="26"/>
              </w:rPr>
            </w:pPr>
            <w:r w:rsidRPr="00585EBA">
              <w:rPr>
                <w:color w:val="auto"/>
                <w:sz w:val="28"/>
              </w:rPr>
              <w:t>Вид протеста (отметьте только одну позицию</w:t>
            </w:r>
            <w:r w:rsidR="00027E93" w:rsidRPr="008F7379">
              <w:rPr>
                <w:color w:val="auto"/>
                <w:sz w:val="28"/>
              </w:rPr>
              <w:t>)</w:t>
            </w:r>
          </w:p>
        </w:tc>
      </w:tr>
      <w:tr w:rsidR="00E8227F" w:rsidRPr="00585EBA" w14:paraId="303C11CC" w14:textId="77777777">
        <w:trPr>
          <w:trHeight w:val="133"/>
        </w:trPr>
        <w:tc>
          <w:tcPr>
            <w:tcW w:w="1134" w:type="dxa"/>
            <w:tcBorders>
              <w:top w:val="single" w:sz="4" w:space="0" w:color="000000"/>
              <w:left w:val="single" w:sz="4" w:space="0" w:color="000000"/>
              <w:bottom w:val="single" w:sz="4" w:space="0" w:color="000000"/>
              <w:right w:val="single" w:sz="4" w:space="0" w:color="000000"/>
            </w:tcBorders>
            <w:vAlign w:val="center"/>
          </w:tcPr>
          <w:p w14:paraId="5BD26824" w14:textId="77777777" w:rsidR="00E8227F" w:rsidRPr="00585EBA" w:rsidRDefault="00E8227F" w:rsidP="00585EBA">
            <w:pPr>
              <w:spacing w:line="276" w:lineRule="auto"/>
              <w:ind w:firstLine="709"/>
              <w:rPr>
                <w:color w:val="auto"/>
                <w:sz w:val="26"/>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1F21C7F" w14:textId="77777777" w:rsidR="00E8227F" w:rsidRPr="00585EBA" w:rsidRDefault="006304E7" w:rsidP="00585EBA">
            <w:pPr>
              <w:spacing w:line="276" w:lineRule="auto"/>
              <w:rPr>
                <w:color w:val="auto"/>
                <w:sz w:val="26"/>
              </w:rPr>
            </w:pPr>
            <w:r w:rsidRPr="00585EBA">
              <w:rPr>
                <w:color w:val="auto"/>
                <w:sz w:val="26"/>
              </w:rPr>
              <w:t>Протест, касающийся трассы</w:t>
            </w:r>
          </w:p>
        </w:tc>
      </w:tr>
      <w:tr w:rsidR="00E8227F" w:rsidRPr="00585EBA" w14:paraId="1786CBD4" w14:textId="77777777">
        <w:trPr>
          <w:trHeight w:val="133"/>
        </w:trPr>
        <w:tc>
          <w:tcPr>
            <w:tcW w:w="1134" w:type="dxa"/>
            <w:tcBorders>
              <w:top w:val="single" w:sz="4" w:space="0" w:color="000000"/>
              <w:left w:val="single" w:sz="4" w:space="0" w:color="000000"/>
              <w:bottom w:val="single" w:sz="4" w:space="0" w:color="000000"/>
              <w:right w:val="single" w:sz="4" w:space="0" w:color="000000"/>
            </w:tcBorders>
            <w:vAlign w:val="center"/>
          </w:tcPr>
          <w:p w14:paraId="0B839AE6" w14:textId="77777777" w:rsidR="00E8227F" w:rsidRPr="00585EBA" w:rsidRDefault="00E8227F" w:rsidP="00585EBA">
            <w:pPr>
              <w:spacing w:line="276" w:lineRule="auto"/>
              <w:ind w:firstLine="709"/>
              <w:rPr>
                <w:color w:val="auto"/>
                <w:sz w:val="26"/>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2DA3096" w14:textId="77777777" w:rsidR="00E8227F" w:rsidRPr="00585EBA" w:rsidRDefault="006304E7" w:rsidP="00585EBA">
            <w:pPr>
              <w:spacing w:line="276" w:lineRule="auto"/>
              <w:rPr>
                <w:color w:val="auto"/>
                <w:sz w:val="26"/>
              </w:rPr>
            </w:pPr>
            <w:r w:rsidRPr="00585EBA">
              <w:rPr>
                <w:color w:val="auto"/>
                <w:sz w:val="26"/>
              </w:rPr>
              <w:t xml:space="preserve">Протест против другого спортсмена или судьи </w:t>
            </w:r>
          </w:p>
        </w:tc>
      </w:tr>
      <w:tr w:rsidR="00E8227F" w:rsidRPr="00585EBA" w14:paraId="2D0FCD8A" w14:textId="77777777">
        <w:trPr>
          <w:trHeight w:val="133"/>
        </w:trPr>
        <w:tc>
          <w:tcPr>
            <w:tcW w:w="1134" w:type="dxa"/>
            <w:tcBorders>
              <w:top w:val="single" w:sz="4" w:space="0" w:color="000000"/>
              <w:left w:val="single" w:sz="4" w:space="0" w:color="000000"/>
              <w:bottom w:val="single" w:sz="4" w:space="0" w:color="000000"/>
              <w:right w:val="single" w:sz="4" w:space="0" w:color="000000"/>
            </w:tcBorders>
            <w:vAlign w:val="center"/>
          </w:tcPr>
          <w:p w14:paraId="2946359F" w14:textId="77777777" w:rsidR="00E8227F" w:rsidRPr="00585EBA" w:rsidRDefault="00E8227F" w:rsidP="00585EBA">
            <w:pPr>
              <w:spacing w:line="276" w:lineRule="auto"/>
              <w:ind w:firstLine="709"/>
              <w:rPr>
                <w:color w:val="auto"/>
                <w:sz w:val="26"/>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583D1AF" w14:textId="77777777" w:rsidR="00E8227F" w:rsidRPr="00585EBA" w:rsidRDefault="006304E7" w:rsidP="00585EBA">
            <w:pPr>
              <w:spacing w:line="276" w:lineRule="auto"/>
              <w:rPr>
                <w:color w:val="auto"/>
                <w:sz w:val="26"/>
              </w:rPr>
            </w:pPr>
            <w:r w:rsidRPr="00585EBA">
              <w:rPr>
                <w:color w:val="auto"/>
                <w:sz w:val="26"/>
              </w:rPr>
              <w:t xml:space="preserve">Протест, касающийся допуска к соревнованиям </w:t>
            </w:r>
          </w:p>
        </w:tc>
      </w:tr>
      <w:tr w:rsidR="00E8227F" w:rsidRPr="00585EBA" w14:paraId="47C553FE" w14:textId="77777777">
        <w:trPr>
          <w:trHeight w:val="133"/>
        </w:trPr>
        <w:tc>
          <w:tcPr>
            <w:tcW w:w="1134" w:type="dxa"/>
            <w:tcBorders>
              <w:top w:val="single" w:sz="4" w:space="0" w:color="000000"/>
              <w:left w:val="single" w:sz="4" w:space="0" w:color="000000"/>
              <w:bottom w:val="single" w:sz="4" w:space="0" w:color="000000"/>
              <w:right w:val="single" w:sz="4" w:space="0" w:color="000000"/>
            </w:tcBorders>
            <w:vAlign w:val="center"/>
          </w:tcPr>
          <w:p w14:paraId="524CEBFE" w14:textId="77777777" w:rsidR="00E8227F" w:rsidRPr="00585EBA" w:rsidRDefault="00E8227F" w:rsidP="00585EBA">
            <w:pPr>
              <w:spacing w:line="276" w:lineRule="auto"/>
              <w:ind w:firstLine="709"/>
              <w:rPr>
                <w:color w:val="auto"/>
                <w:sz w:val="26"/>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C064656" w14:textId="77777777" w:rsidR="00E8227F" w:rsidRPr="00585EBA" w:rsidRDefault="006304E7" w:rsidP="00585EBA">
            <w:pPr>
              <w:spacing w:line="276" w:lineRule="auto"/>
              <w:rPr>
                <w:color w:val="auto"/>
                <w:sz w:val="26"/>
              </w:rPr>
            </w:pPr>
            <w:r w:rsidRPr="00585EBA">
              <w:rPr>
                <w:color w:val="auto"/>
                <w:sz w:val="26"/>
              </w:rPr>
              <w:t>Протест, касающийся хронометража</w:t>
            </w:r>
          </w:p>
        </w:tc>
      </w:tr>
      <w:tr w:rsidR="00E8227F" w:rsidRPr="00585EBA" w14:paraId="3C07F39D" w14:textId="77777777">
        <w:trPr>
          <w:trHeight w:val="110"/>
        </w:trPr>
        <w:tc>
          <w:tcPr>
            <w:tcW w:w="1134" w:type="dxa"/>
            <w:tcBorders>
              <w:top w:val="single" w:sz="4" w:space="0" w:color="000000"/>
              <w:left w:val="single" w:sz="4" w:space="0" w:color="000000"/>
              <w:bottom w:val="single" w:sz="4" w:space="0" w:color="000000"/>
              <w:right w:val="single" w:sz="4" w:space="0" w:color="000000"/>
            </w:tcBorders>
            <w:vAlign w:val="center"/>
          </w:tcPr>
          <w:p w14:paraId="78340FC3" w14:textId="77777777" w:rsidR="00E8227F" w:rsidRPr="00585EBA" w:rsidRDefault="00E8227F" w:rsidP="00585EBA">
            <w:pPr>
              <w:spacing w:line="276" w:lineRule="auto"/>
              <w:ind w:firstLine="709"/>
              <w:rPr>
                <w:color w:val="auto"/>
                <w:sz w:val="26"/>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04D998A" w14:textId="77777777" w:rsidR="00E8227F" w:rsidRPr="00585EBA" w:rsidRDefault="006304E7" w:rsidP="00585EBA">
            <w:pPr>
              <w:spacing w:line="276" w:lineRule="auto"/>
              <w:rPr>
                <w:color w:val="auto"/>
                <w:sz w:val="26"/>
              </w:rPr>
            </w:pPr>
            <w:r w:rsidRPr="00585EBA">
              <w:rPr>
                <w:color w:val="auto"/>
                <w:sz w:val="26"/>
              </w:rPr>
              <w:t>Протест, касающийся снаряжения</w:t>
            </w:r>
          </w:p>
        </w:tc>
      </w:tr>
    </w:tbl>
    <w:p w14:paraId="18199585" w14:textId="77777777" w:rsidR="00E8227F" w:rsidRPr="00585EBA" w:rsidRDefault="006304E7" w:rsidP="00585EBA">
      <w:pPr>
        <w:pStyle w:val="Standard"/>
        <w:tabs>
          <w:tab w:val="center" w:pos="4677"/>
        </w:tabs>
        <w:spacing w:line="276" w:lineRule="auto"/>
        <w:jc w:val="both"/>
        <w:rPr>
          <w:color w:val="auto"/>
          <w:sz w:val="26"/>
        </w:rPr>
      </w:pPr>
      <w:r w:rsidRPr="00585EBA">
        <w:rPr>
          <w:color w:val="auto"/>
          <w:sz w:val="26"/>
        </w:rPr>
        <w:t>Подробные данные о свидетелях (2):</w:t>
      </w:r>
    </w:p>
    <w:p w14:paraId="2889DC1F" w14:textId="77777777" w:rsidR="00E8227F" w:rsidRPr="00585EBA" w:rsidRDefault="00E8227F" w:rsidP="00585EBA">
      <w:pPr>
        <w:pStyle w:val="Standard"/>
        <w:tabs>
          <w:tab w:val="center" w:pos="4677"/>
        </w:tabs>
        <w:spacing w:line="276" w:lineRule="auto"/>
        <w:jc w:val="both"/>
        <w:rPr>
          <w:color w:val="auto"/>
          <w:sz w:val="26"/>
        </w:rPr>
      </w:pPr>
    </w:p>
    <w:p w14:paraId="4BCE4BB5" w14:textId="77777777" w:rsidR="00E8227F" w:rsidRPr="00585EBA" w:rsidRDefault="00CA6E3C" w:rsidP="00585EBA">
      <w:pPr>
        <w:pStyle w:val="Standard"/>
        <w:tabs>
          <w:tab w:val="center" w:pos="4677"/>
        </w:tabs>
        <w:spacing w:line="276" w:lineRule="auto"/>
        <w:rPr>
          <w:color w:val="auto"/>
          <w:sz w:val="26"/>
        </w:rPr>
      </w:pPr>
      <w:r w:rsidRPr="00585EBA">
        <w:rPr>
          <w:color w:val="auto"/>
          <w:sz w:val="26"/>
        </w:rPr>
        <w:t>Фамилия, и</w:t>
      </w:r>
      <w:r w:rsidR="006304E7" w:rsidRPr="00585EBA">
        <w:rPr>
          <w:color w:val="auto"/>
          <w:sz w:val="26"/>
        </w:rPr>
        <w:t>мя свидетеля</w:t>
      </w:r>
      <w:r w:rsidR="007B60BD" w:rsidRPr="00585EBA">
        <w:rPr>
          <w:color w:val="auto"/>
          <w:sz w:val="26"/>
        </w:rPr>
        <w:t xml:space="preserve"> </w:t>
      </w:r>
      <w:r w:rsidR="006304E7" w:rsidRPr="00585EBA">
        <w:rPr>
          <w:color w:val="auto"/>
          <w:sz w:val="26"/>
        </w:rPr>
        <w:t>1:</w:t>
      </w:r>
      <w:r w:rsidRPr="00585EBA">
        <w:rPr>
          <w:color w:val="auto"/>
          <w:sz w:val="26"/>
        </w:rPr>
        <w:t xml:space="preserve"> </w:t>
      </w:r>
      <w:r w:rsidR="006304E7" w:rsidRPr="00585EBA">
        <w:rPr>
          <w:color w:val="auto"/>
          <w:sz w:val="26"/>
        </w:rPr>
        <w:t>________________________________________________</w:t>
      </w:r>
    </w:p>
    <w:p w14:paraId="443B2C4E" w14:textId="77777777" w:rsidR="00E8227F" w:rsidRPr="00585EBA" w:rsidRDefault="00E8227F" w:rsidP="00585EBA">
      <w:pPr>
        <w:pStyle w:val="Standard"/>
        <w:spacing w:line="276" w:lineRule="auto"/>
        <w:jc w:val="both"/>
        <w:rPr>
          <w:color w:val="auto"/>
          <w:sz w:val="26"/>
        </w:rPr>
      </w:pPr>
    </w:p>
    <w:p w14:paraId="2D1F861A" w14:textId="77777777" w:rsidR="00E8227F" w:rsidRPr="00585EBA" w:rsidRDefault="00CA6E3C" w:rsidP="00585EBA">
      <w:pPr>
        <w:pStyle w:val="Standard"/>
        <w:spacing w:line="276" w:lineRule="auto"/>
        <w:jc w:val="both"/>
        <w:rPr>
          <w:color w:val="auto"/>
          <w:sz w:val="26"/>
        </w:rPr>
      </w:pPr>
      <w:r w:rsidRPr="00585EBA">
        <w:rPr>
          <w:color w:val="auto"/>
          <w:sz w:val="26"/>
        </w:rPr>
        <w:t>Фамилия, и</w:t>
      </w:r>
      <w:r w:rsidR="006304E7" w:rsidRPr="00585EBA">
        <w:rPr>
          <w:color w:val="auto"/>
          <w:sz w:val="26"/>
        </w:rPr>
        <w:t>мя свидетеля 2: _________</w:t>
      </w:r>
      <w:r w:rsidR="007B60BD" w:rsidRPr="00585EBA">
        <w:rPr>
          <w:color w:val="auto"/>
          <w:sz w:val="26"/>
        </w:rPr>
        <w:t>_______________________________</w:t>
      </w:r>
      <w:r w:rsidR="006304E7" w:rsidRPr="00585EBA">
        <w:rPr>
          <w:color w:val="auto"/>
          <w:sz w:val="26"/>
        </w:rPr>
        <w:t>________</w:t>
      </w:r>
    </w:p>
    <w:p w14:paraId="2D685E26" w14:textId="77777777" w:rsidR="00E8227F" w:rsidRPr="00585EBA" w:rsidRDefault="00E8227F" w:rsidP="00585EBA">
      <w:pPr>
        <w:pStyle w:val="Standard"/>
        <w:spacing w:line="276" w:lineRule="auto"/>
        <w:jc w:val="both"/>
        <w:rPr>
          <w:color w:val="auto"/>
          <w:sz w:val="26"/>
        </w:rPr>
      </w:pPr>
    </w:p>
    <w:tbl>
      <w:tblPr>
        <w:tblW w:w="0" w:type="auto"/>
        <w:tblInd w:w="-13" w:type="dxa"/>
        <w:tblLayout w:type="fixed"/>
        <w:tblCellMar>
          <w:left w:w="10" w:type="dxa"/>
          <w:right w:w="10" w:type="dxa"/>
        </w:tblCellMar>
        <w:tblLook w:val="04A0" w:firstRow="1" w:lastRow="0" w:firstColumn="1" w:lastColumn="0" w:noHBand="0" w:noVBand="1"/>
      </w:tblPr>
      <w:tblGrid>
        <w:gridCol w:w="1769"/>
        <w:gridCol w:w="4253"/>
        <w:gridCol w:w="1559"/>
        <w:gridCol w:w="2057"/>
      </w:tblGrid>
      <w:tr w:rsidR="00E8227F" w:rsidRPr="00585EBA" w14:paraId="485E652D" w14:textId="77777777">
        <w:trPr>
          <w:trHeight w:val="797"/>
        </w:trPr>
        <w:tc>
          <w:tcPr>
            <w:tcW w:w="1769" w:type="dxa"/>
            <w:tcBorders>
              <w:right w:val="single" w:sz="4" w:space="0" w:color="000000"/>
            </w:tcBorders>
            <w:tcMar>
              <w:top w:w="55" w:type="dxa"/>
              <w:left w:w="55" w:type="dxa"/>
              <w:bottom w:w="55" w:type="dxa"/>
              <w:right w:w="55" w:type="dxa"/>
            </w:tcMar>
            <w:vAlign w:val="center"/>
          </w:tcPr>
          <w:p w14:paraId="17F0B551" w14:textId="77777777" w:rsidR="00E8227F" w:rsidRPr="00585EBA" w:rsidRDefault="006304E7" w:rsidP="00585EBA">
            <w:pPr>
              <w:pStyle w:val="TableContents"/>
              <w:spacing w:line="276" w:lineRule="auto"/>
              <w:rPr>
                <w:color w:val="auto"/>
                <w:sz w:val="26"/>
              </w:rPr>
            </w:pPr>
            <w:r w:rsidRPr="00585EBA">
              <w:rPr>
                <w:color w:val="auto"/>
                <w:sz w:val="26"/>
              </w:rPr>
              <w:t>Нарушенные правила:</w:t>
            </w:r>
          </w:p>
        </w:tc>
        <w:tc>
          <w:tcPr>
            <w:tcW w:w="425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868B248" w14:textId="77777777" w:rsidR="00E8227F" w:rsidRPr="00585EBA" w:rsidRDefault="00E8227F" w:rsidP="00585EBA">
            <w:pPr>
              <w:pStyle w:val="TableContents"/>
              <w:spacing w:line="276" w:lineRule="auto"/>
              <w:jc w:val="center"/>
              <w:rPr>
                <w:color w:val="auto"/>
                <w:sz w:val="26"/>
              </w:rPr>
            </w:pPr>
          </w:p>
        </w:tc>
        <w:tc>
          <w:tcPr>
            <w:tcW w:w="1559" w:type="dxa"/>
            <w:tcBorders>
              <w:left w:val="single" w:sz="4" w:space="0" w:color="000000"/>
              <w:right w:val="single" w:sz="4" w:space="0" w:color="000000"/>
            </w:tcBorders>
            <w:tcMar>
              <w:top w:w="55" w:type="dxa"/>
              <w:left w:w="55" w:type="dxa"/>
              <w:bottom w:w="55" w:type="dxa"/>
              <w:right w:w="55" w:type="dxa"/>
            </w:tcMar>
            <w:vAlign w:val="center"/>
          </w:tcPr>
          <w:p w14:paraId="338C1D11" w14:textId="77777777" w:rsidR="00E8227F" w:rsidRPr="00585EBA" w:rsidRDefault="006304E7" w:rsidP="00585EBA">
            <w:pPr>
              <w:pStyle w:val="TableContents"/>
              <w:spacing w:line="276" w:lineRule="auto"/>
              <w:rPr>
                <w:color w:val="auto"/>
                <w:sz w:val="26"/>
              </w:rPr>
            </w:pPr>
            <w:r w:rsidRPr="00585EBA">
              <w:rPr>
                <w:color w:val="auto"/>
                <w:sz w:val="26"/>
              </w:rPr>
              <w:t>Время</w:t>
            </w:r>
          </w:p>
          <w:p w14:paraId="2143F5C3" w14:textId="77777777" w:rsidR="00E8227F" w:rsidRPr="00585EBA" w:rsidRDefault="006304E7" w:rsidP="00585EBA">
            <w:pPr>
              <w:pStyle w:val="TableContents"/>
              <w:spacing w:line="276" w:lineRule="auto"/>
              <w:rPr>
                <w:color w:val="auto"/>
                <w:sz w:val="26"/>
              </w:rPr>
            </w:pPr>
            <w:r w:rsidRPr="00585EBA">
              <w:rPr>
                <w:color w:val="auto"/>
                <w:sz w:val="26"/>
              </w:rPr>
              <w:t>инцидента:</w:t>
            </w:r>
          </w:p>
        </w:tc>
        <w:tc>
          <w:tcPr>
            <w:tcW w:w="20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737F27C" w14:textId="77777777" w:rsidR="00E8227F" w:rsidRPr="00585EBA" w:rsidRDefault="00E8227F" w:rsidP="00585EBA">
            <w:pPr>
              <w:pStyle w:val="TableContents"/>
              <w:spacing w:line="276" w:lineRule="auto"/>
              <w:jc w:val="center"/>
              <w:rPr>
                <w:color w:val="auto"/>
                <w:sz w:val="26"/>
              </w:rPr>
            </w:pPr>
          </w:p>
        </w:tc>
      </w:tr>
    </w:tbl>
    <w:p w14:paraId="685C38ED" w14:textId="77777777" w:rsidR="00E8227F" w:rsidRPr="00585EBA" w:rsidRDefault="00E8227F" w:rsidP="00585EBA">
      <w:pPr>
        <w:pStyle w:val="Standard"/>
        <w:spacing w:line="276" w:lineRule="auto"/>
        <w:ind w:firstLine="709"/>
        <w:jc w:val="both"/>
        <w:rPr>
          <w:color w:val="auto"/>
          <w:sz w:val="26"/>
        </w:rPr>
      </w:pPr>
    </w:p>
    <w:tbl>
      <w:tblPr>
        <w:tblW w:w="9638" w:type="dxa"/>
        <w:tblInd w:w="-13" w:type="dxa"/>
        <w:tblLayout w:type="fixed"/>
        <w:tblCellMar>
          <w:left w:w="10" w:type="dxa"/>
          <w:right w:w="10" w:type="dxa"/>
        </w:tblCellMar>
        <w:tblLook w:val="04A0" w:firstRow="1" w:lastRow="0" w:firstColumn="1" w:lastColumn="0" w:noHBand="0" w:noVBand="1"/>
      </w:tblPr>
      <w:tblGrid>
        <w:gridCol w:w="2903"/>
        <w:gridCol w:w="3686"/>
        <w:gridCol w:w="850"/>
        <w:gridCol w:w="2199"/>
      </w:tblGrid>
      <w:tr w:rsidR="00E8227F" w:rsidRPr="00585EBA" w14:paraId="507F1F9D" w14:textId="77777777" w:rsidTr="00CA6E3C">
        <w:tc>
          <w:tcPr>
            <w:tcW w:w="2903" w:type="dxa"/>
            <w:vMerge w:val="restart"/>
            <w:tcBorders>
              <w:top w:val="single" w:sz="2" w:space="0" w:color="000000"/>
              <w:left w:val="single" w:sz="2" w:space="0" w:color="000000"/>
              <w:bottom w:val="single" w:sz="4" w:space="0" w:color="000000"/>
            </w:tcBorders>
            <w:tcMar>
              <w:top w:w="55" w:type="dxa"/>
              <w:left w:w="55" w:type="dxa"/>
              <w:bottom w:w="55" w:type="dxa"/>
              <w:right w:w="55" w:type="dxa"/>
            </w:tcMar>
          </w:tcPr>
          <w:p w14:paraId="3500C42D" w14:textId="77777777" w:rsidR="00E8227F" w:rsidRPr="00585EBA" w:rsidRDefault="006304E7" w:rsidP="00585EBA">
            <w:pPr>
              <w:pStyle w:val="TableContents"/>
              <w:spacing w:line="276" w:lineRule="auto"/>
              <w:rPr>
                <w:color w:val="auto"/>
                <w:sz w:val="26"/>
              </w:rPr>
            </w:pPr>
            <w:r w:rsidRPr="00585EBA">
              <w:rPr>
                <w:color w:val="auto"/>
                <w:sz w:val="26"/>
              </w:rPr>
              <w:t xml:space="preserve">Где произошло нарушение. </w:t>
            </w:r>
          </w:p>
          <w:p w14:paraId="7972B149" w14:textId="77777777" w:rsidR="00E8227F" w:rsidRPr="00585EBA" w:rsidRDefault="006304E7" w:rsidP="00585EBA">
            <w:pPr>
              <w:pStyle w:val="TableContents"/>
              <w:spacing w:line="276" w:lineRule="auto"/>
              <w:rPr>
                <w:color w:val="auto"/>
                <w:sz w:val="26"/>
              </w:rPr>
            </w:pPr>
            <w:r w:rsidRPr="00585EBA">
              <w:rPr>
                <w:color w:val="auto"/>
                <w:sz w:val="26"/>
              </w:rPr>
              <w:t xml:space="preserve">(Определите место. </w:t>
            </w:r>
          </w:p>
          <w:p w14:paraId="40082D8A" w14:textId="77777777" w:rsidR="00E8227F" w:rsidRPr="00585EBA" w:rsidRDefault="006304E7" w:rsidP="00585EBA">
            <w:pPr>
              <w:pStyle w:val="TableContents"/>
              <w:spacing w:line="276" w:lineRule="auto"/>
              <w:rPr>
                <w:color w:val="auto"/>
                <w:sz w:val="26"/>
              </w:rPr>
            </w:pPr>
            <w:r w:rsidRPr="00585EBA">
              <w:rPr>
                <w:color w:val="auto"/>
                <w:sz w:val="26"/>
              </w:rPr>
              <w:t>Если требуется, используйте дополнительный лист бумаги и нарисуйте схему.)</w:t>
            </w:r>
          </w:p>
        </w:tc>
        <w:tc>
          <w:tcPr>
            <w:tcW w:w="6735"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4C7CFE4"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0F6758DB" w14:textId="77777777" w:rsidTr="00CA6E3C">
        <w:tc>
          <w:tcPr>
            <w:tcW w:w="2903" w:type="dxa"/>
            <w:vMerge/>
            <w:tcBorders>
              <w:top w:val="single" w:sz="2" w:space="0" w:color="000000"/>
              <w:left w:val="single" w:sz="2" w:space="0" w:color="000000"/>
              <w:bottom w:val="single" w:sz="4" w:space="0" w:color="000000"/>
            </w:tcBorders>
            <w:tcMar>
              <w:top w:w="55" w:type="dxa"/>
              <w:left w:w="55" w:type="dxa"/>
              <w:bottom w:w="55" w:type="dxa"/>
              <w:right w:w="55" w:type="dxa"/>
            </w:tcMar>
          </w:tcPr>
          <w:p w14:paraId="37ECB64F" w14:textId="77777777" w:rsidR="00E8227F" w:rsidRPr="00585EBA" w:rsidRDefault="00E8227F" w:rsidP="00585EBA">
            <w:pPr>
              <w:spacing w:line="276" w:lineRule="auto"/>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0F1ABA3C"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404C765D" w14:textId="77777777" w:rsidTr="00CA6E3C">
        <w:tc>
          <w:tcPr>
            <w:tcW w:w="2903" w:type="dxa"/>
            <w:vMerge/>
            <w:tcBorders>
              <w:top w:val="single" w:sz="2" w:space="0" w:color="000000"/>
              <w:left w:val="single" w:sz="2" w:space="0" w:color="000000"/>
              <w:bottom w:val="single" w:sz="4" w:space="0" w:color="000000"/>
            </w:tcBorders>
            <w:tcMar>
              <w:top w:w="55" w:type="dxa"/>
              <w:left w:w="55" w:type="dxa"/>
              <w:bottom w:w="55" w:type="dxa"/>
              <w:right w:w="55" w:type="dxa"/>
            </w:tcMar>
          </w:tcPr>
          <w:p w14:paraId="0AC880DC" w14:textId="77777777" w:rsidR="00E8227F" w:rsidRPr="00585EBA" w:rsidRDefault="00E8227F" w:rsidP="00585EBA">
            <w:pPr>
              <w:spacing w:line="276" w:lineRule="auto"/>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49042D58"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4647A691" w14:textId="77777777" w:rsidTr="00CA6E3C">
        <w:tc>
          <w:tcPr>
            <w:tcW w:w="2903" w:type="dxa"/>
            <w:vMerge/>
            <w:tcBorders>
              <w:top w:val="single" w:sz="2" w:space="0" w:color="000000"/>
              <w:left w:val="single" w:sz="2" w:space="0" w:color="000000"/>
              <w:bottom w:val="single" w:sz="4" w:space="0" w:color="000000"/>
            </w:tcBorders>
            <w:tcMar>
              <w:top w:w="55" w:type="dxa"/>
              <w:left w:w="55" w:type="dxa"/>
              <w:bottom w:w="55" w:type="dxa"/>
              <w:right w:w="55" w:type="dxa"/>
            </w:tcMar>
          </w:tcPr>
          <w:p w14:paraId="5065AF1E" w14:textId="77777777" w:rsidR="00E8227F" w:rsidRPr="00585EBA" w:rsidRDefault="00E8227F" w:rsidP="00585EBA">
            <w:pPr>
              <w:spacing w:line="276" w:lineRule="auto"/>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67FBE9DD"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4943C6C6" w14:textId="77777777" w:rsidTr="00CA6E3C">
        <w:tc>
          <w:tcPr>
            <w:tcW w:w="2903" w:type="dxa"/>
            <w:vMerge/>
            <w:tcBorders>
              <w:top w:val="single" w:sz="2" w:space="0" w:color="000000"/>
              <w:left w:val="single" w:sz="2" w:space="0" w:color="000000"/>
              <w:bottom w:val="single" w:sz="4" w:space="0" w:color="000000"/>
            </w:tcBorders>
            <w:tcMar>
              <w:top w:w="55" w:type="dxa"/>
              <w:left w:w="55" w:type="dxa"/>
              <w:bottom w:w="55" w:type="dxa"/>
              <w:right w:w="55" w:type="dxa"/>
            </w:tcMar>
          </w:tcPr>
          <w:p w14:paraId="45CDD600" w14:textId="77777777" w:rsidR="00E8227F" w:rsidRPr="00585EBA" w:rsidRDefault="00E8227F" w:rsidP="00585EBA">
            <w:pPr>
              <w:spacing w:line="276" w:lineRule="auto"/>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0497A93A"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6E51F3D4" w14:textId="77777777" w:rsidTr="00CA6E3C">
        <w:tc>
          <w:tcPr>
            <w:tcW w:w="2903" w:type="dxa"/>
            <w:vMerge/>
            <w:tcBorders>
              <w:top w:val="single" w:sz="2" w:space="0" w:color="000000"/>
              <w:left w:val="single" w:sz="2" w:space="0" w:color="000000"/>
              <w:bottom w:val="single" w:sz="4" w:space="0" w:color="000000"/>
            </w:tcBorders>
            <w:tcMar>
              <w:top w:w="55" w:type="dxa"/>
              <w:left w:w="55" w:type="dxa"/>
              <w:bottom w:w="55" w:type="dxa"/>
              <w:right w:w="55" w:type="dxa"/>
            </w:tcMar>
          </w:tcPr>
          <w:p w14:paraId="482D7651" w14:textId="77777777" w:rsidR="00E8227F" w:rsidRPr="00585EBA" w:rsidRDefault="00E8227F" w:rsidP="00585EBA">
            <w:pPr>
              <w:spacing w:line="276" w:lineRule="auto"/>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1320D9D8"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62F570F1" w14:textId="77777777" w:rsidTr="00CA6E3C">
        <w:tc>
          <w:tcPr>
            <w:tcW w:w="2903" w:type="dxa"/>
            <w:vMerge/>
            <w:tcBorders>
              <w:top w:val="single" w:sz="2" w:space="0" w:color="000000"/>
              <w:left w:val="single" w:sz="2" w:space="0" w:color="000000"/>
              <w:bottom w:val="single" w:sz="4" w:space="0" w:color="000000"/>
            </w:tcBorders>
            <w:tcMar>
              <w:top w:w="55" w:type="dxa"/>
              <w:left w:w="55" w:type="dxa"/>
              <w:bottom w:w="55" w:type="dxa"/>
              <w:right w:w="55" w:type="dxa"/>
            </w:tcMar>
          </w:tcPr>
          <w:p w14:paraId="59040D57" w14:textId="77777777" w:rsidR="00E8227F" w:rsidRPr="00585EBA" w:rsidRDefault="00E8227F" w:rsidP="00585EBA">
            <w:pPr>
              <w:spacing w:line="276" w:lineRule="auto"/>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0B80B03B"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1063FF30" w14:textId="77777777" w:rsidTr="00CA6E3C">
        <w:tc>
          <w:tcPr>
            <w:tcW w:w="2903" w:type="dxa"/>
            <w:vMerge/>
            <w:tcBorders>
              <w:top w:val="single" w:sz="2" w:space="0" w:color="000000"/>
              <w:left w:val="single" w:sz="2" w:space="0" w:color="000000"/>
              <w:bottom w:val="single" w:sz="4" w:space="0" w:color="000000"/>
            </w:tcBorders>
            <w:tcMar>
              <w:top w:w="55" w:type="dxa"/>
              <w:left w:w="55" w:type="dxa"/>
              <w:bottom w:w="55" w:type="dxa"/>
              <w:right w:w="55" w:type="dxa"/>
            </w:tcMar>
          </w:tcPr>
          <w:p w14:paraId="7CFABF83" w14:textId="77777777" w:rsidR="00E8227F" w:rsidRPr="00585EBA" w:rsidRDefault="00E8227F" w:rsidP="00585EBA">
            <w:pPr>
              <w:spacing w:line="276" w:lineRule="auto"/>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3A920F5C"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5EEE8475" w14:textId="77777777" w:rsidTr="00CA6E3C">
        <w:tc>
          <w:tcPr>
            <w:tcW w:w="2903"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74181D8" w14:textId="77777777" w:rsidR="00E8227F" w:rsidRPr="00585EBA" w:rsidRDefault="006304E7" w:rsidP="00585EBA">
            <w:pPr>
              <w:pStyle w:val="TableContents"/>
              <w:spacing w:line="276" w:lineRule="auto"/>
              <w:rPr>
                <w:color w:val="auto"/>
                <w:sz w:val="26"/>
              </w:rPr>
            </w:pPr>
            <w:r w:rsidRPr="00585EBA">
              <w:rPr>
                <w:color w:val="auto"/>
                <w:sz w:val="26"/>
              </w:rPr>
              <w:t>Кто участвовал в нарушении</w:t>
            </w:r>
            <w:r w:rsidR="00F259D3" w:rsidRPr="00585EBA">
              <w:rPr>
                <w:color w:val="auto"/>
                <w:sz w:val="26"/>
              </w:rPr>
              <w:t>?</w:t>
            </w:r>
          </w:p>
        </w:tc>
        <w:tc>
          <w:tcPr>
            <w:tcW w:w="6735" w:type="dxa"/>
            <w:gridSpan w:val="3"/>
            <w:tcBorders>
              <w:left w:val="single" w:sz="4" w:space="0" w:color="000000"/>
              <w:bottom w:val="single" w:sz="2" w:space="0" w:color="000000"/>
              <w:right w:val="single" w:sz="2" w:space="0" w:color="000000"/>
            </w:tcBorders>
            <w:tcMar>
              <w:top w:w="55" w:type="dxa"/>
              <w:left w:w="55" w:type="dxa"/>
              <w:bottom w:w="55" w:type="dxa"/>
              <w:right w:w="55" w:type="dxa"/>
            </w:tcMar>
          </w:tcPr>
          <w:p w14:paraId="571F1827"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7787755D" w14:textId="77777777" w:rsidTr="00CA6E3C">
        <w:tc>
          <w:tcPr>
            <w:tcW w:w="2903"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F5C52BE" w14:textId="77777777" w:rsidR="00E8227F" w:rsidRPr="00585EBA" w:rsidRDefault="00E8227F" w:rsidP="00585EBA">
            <w:pPr>
              <w:spacing w:line="276" w:lineRule="auto"/>
              <w:rPr>
                <w:color w:val="auto"/>
              </w:rPr>
            </w:pPr>
          </w:p>
        </w:tc>
        <w:tc>
          <w:tcPr>
            <w:tcW w:w="6735" w:type="dxa"/>
            <w:gridSpan w:val="3"/>
            <w:tcBorders>
              <w:left w:val="single" w:sz="4" w:space="0" w:color="000000"/>
              <w:bottom w:val="single" w:sz="2" w:space="0" w:color="000000"/>
              <w:right w:val="single" w:sz="2" w:space="0" w:color="000000"/>
            </w:tcBorders>
            <w:tcMar>
              <w:top w:w="55" w:type="dxa"/>
              <w:left w:w="55" w:type="dxa"/>
              <w:bottom w:w="55" w:type="dxa"/>
              <w:right w:w="55" w:type="dxa"/>
            </w:tcMar>
          </w:tcPr>
          <w:p w14:paraId="13DF45DA"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1082591D" w14:textId="77777777" w:rsidTr="00CA6E3C">
        <w:tc>
          <w:tcPr>
            <w:tcW w:w="2903"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2AE6154" w14:textId="77777777" w:rsidR="00E8227F" w:rsidRPr="00585EBA" w:rsidRDefault="00E8227F" w:rsidP="00585EBA">
            <w:pPr>
              <w:spacing w:line="276" w:lineRule="auto"/>
              <w:rPr>
                <w:color w:val="auto"/>
              </w:rPr>
            </w:pPr>
          </w:p>
        </w:tc>
        <w:tc>
          <w:tcPr>
            <w:tcW w:w="6735" w:type="dxa"/>
            <w:gridSpan w:val="3"/>
            <w:tcBorders>
              <w:left w:val="single" w:sz="4" w:space="0" w:color="000000"/>
              <w:bottom w:val="single" w:sz="2" w:space="0" w:color="000000"/>
              <w:right w:val="single" w:sz="2" w:space="0" w:color="000000"/>
            </w:tcBorders>
            <w:tcMar>
              <w:top w:w="55" w:type="dxa"/>
              <w:left w:w="55" w:type="dxa"/>
              <w:bottom w:w="55" w:type="dxa"/>
              <w:right w:w="55" w:type="dxa"/>
            </w:tcMar>
          </w:tcPr>
          <w:p w14:paraId="16D8A6C4"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0E8F6A86" w14:textId="77777777" w:rsidTr="00CA6E3C">
        <w:tc>
          <w:tcPr>
            <w:tcW w:w="2903"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3A171F1" w14:textId="77777777" w:rsidR="00E8227F" w:rsidRPr="00585EBA" w:rsidRDefault="00E8227F" w:rsidP="00585EBA">
            <w:pPr>
              <w:spacing w:line="276" w:lineRule="auto"/>
              <w:rPr>
                <w:color w:val="auto"/>
              </w:rPr>
            </w:pPr>
          </w:p>
        </w:tc>
        <w:tc>
          <w:tcPr>
            <w:tcW w:w="6735" w:type="dxa"/>
            <w:gridSpan w:val="3"/>
            <w:tcBorders>
              <w:left w:val="single" w:sz="4" w:space="0" w:color="000000"/>
              <w:bottom w:val="single" w:sz="2" w:space="0" w:color="000000"/>
              <w:right w:val="single" w:sz="2" w:space="0" w:color="000000"/>
            </w:tcBorders>
            <w:tcMar>
              <w:top w:w="55" w:type="dxa"/>
              <w:left w:w="55" w:type="dxa"/>
              <w:bottom w:w="55" w:type="dxa"/>
              <w:right w:w="55" w:type="dxa"/>
            </w:tcMar>
          </w:tcPr>
          <w:p w14:paraId="139D2489"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0A5209A4" w14:textId="77777777" w:rsidTr="00CA6E3C">
        <w:tc>
          <w:tcPr>
            <w:tcW w:w="2903"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EF6467C" w14:textId="77777777" w:rsidR="00E8227F" w:rsidRPr="00585EBA" w:rsidRDefault="00E8227F" w:rsidP="00585EBA">
            <w:pPr>
              <w:spacing w:line="276" w:lineRule="auto"/>
              <w:rPr>
                <w:color w:val="auto"/>
              </w:rPr>
            </w:pPr>
          </w:p>
        </w:tc>
        <w:tc>
          <w:tcPr>
            <w:tcW w:w="6735" w:type="dxa"/>
            <w:gridSpan w:val="3"/>
            <w:tcBorders>
              <w:left w:val="single" w:sz="4" w:space="0" w:color="000000"/>
              <w:bottom w:val="single" w:sz="2" w:space="0" w:color="000000"/>
              <w:right w:val="single" w:sz="2" w:space="0" w:color="000000"/>
            </w:tcBorders>
            <w:tcMar>
              <w:top w:w="55" w:type="dxa"/>
              <w:left w:w="55" w:type="dxa"/>
              <w:bottom w:w="55" w:type="dxa"/>
              <w:right w:w="55" w:type="dxa"/>
            </w:tcMar>
          </w:tcPr>
          <w:p w14:paraId="38FAD88A"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35EFFE96" w14:textId="77777777" w:rsidTr="00CA6E3C">
        <w:tc>
          <w:tcPr>
            <w:tcW w:w="2903" w:type="dxa"/>
            <w:vMerge w:val="restart"/>
            <w:tcBorders>
              <w:top w:val="single" w:sz="4" w:space="0" w:color="000000"/>
              <w:left w:val="single" w:sz="2" w:space="0" w:color="000000"/>
              <w:bottom w:val="single" w:sz="2" w:space="0" w:color="000000"/>
            </w:tcBorders>
            <w:tcMar>
              <w:top w:w="55" w:type="dxa"/>
              <w:left w:w="55" w:type="dxa"/>
              <w:bottom w:w="55" w:type="dxa"/>
              <w:right w:w="55" w:type="dxa"/>
            </w:tcMar>
          </w:tcPr>
          <w:p w14:paraId="08489473" w14:textId="77777777" w:rsidR="00E8227F" w:rsidRPr="00585EBA" w:rsidRDefault="006304E7" w:rsidP="00585EBA">
            <w:pPr>
              <w:pStyle w:val="TableContents"/>
              <w:spacing w:line="276" w:lineRule="auto"/>
              <w:rPr>
                <w:color w:val="auto"/>
                <w:sz w:val="26"/>
              </w:rPr>
            </w:pPr>
            <w:r w:rsidRPr="00585EBA">
              <w:rPr>
                <w:color w:val="auto"/>
                <w:sz w:val="26"/>
              </w:rPr>
              <w:t xml:space="preserve">Как происходило нарушение </w:t>
            </w:r>
          </w:p>
          <w:p w14:paraId="6373B845" w14:textId="77777777" w:rsidR="00E8227F" w:rsidRPr="00585EBA" w:rsidRDefault="006304E7" w:rsidP="00585EBA">
            <w:pPr>
              <w:pStyle w:val="TableContents"/>
              <w:spacing w:line="276" w:lineRule="auto"/>
              <w:rPr>
                <w:color w:val="auto"/>
                <w:sz w:val="26"/>
              </w:rPr>
            </w:pPr>
            <w:r w:rsidRPr="00585EBA">
              <w:rPr>
                <w:color w:val="auto"/>
                <w:sz w:val="26"/>
              </w:rPr>
              <w:t>(краткое изложение, произошедшего нарушения)</w:t>
            </w:r>
            <w:r w:rsidR="00CA6E3C" w:rsidRPr="00585EBA">
              <w:rPr>
                <w:color w:val="auto"/>
                <w:sz w:val="26"/>
              </w:rPr>
              <w:t>?</w:t>
            </w: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69712D9E" w14:textId="77777777" w:rsidR="00E8227F" w:rsidRPr="00585EBA" w:rsidRDefault="00E8227F" w:rsidP="00585EBA">
            <w:pPr>
              <w:pStyle w:val="Standard"/>
              <w:spacing w:line="276" w:lineRule="auto"/>
              <w:ind w:firstLine="709"/>
              <w:jc w:val="both"/>
              <w:rPr>
                <w:color w:val="auto"/>
                <w:sz w:val="26"/>
              </w:rPr>
            </w:pPr>
          </w:p>
        </w:tc>
      </w:tr>
      <w:tr w:rsidR="00E8227F" w:rsidRPr="00585EBA" w14:paraId="310E26EA" w14:textId="77777777" w:rsidTr="00CA6E3C">
        <w:tc>
          <w:tcPr>
            <w:tcW w:w="2903"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53068174" w14:textId="77777777" w:rsidR="00E8227F" w:rsidRPr="00585EBA" w:rsidRDefault="00E8227F" w:rsidP="00585EBA">
            <w:pPr>
              <w:spacing w:line="276" w:lineRule="auto"/>
              <w:ind w:firstLine="709"/>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3BA12B7D" w14:textId="77777777" w:rsidR="00E8227F" w:rsidRPr="00585EBA" w:rsidRDefault="00E8227F" w:rsidP="00585EBA">
            <w:pPr>
              <w:pStyle w:val="Standard"/>
              <w:spacing w:line="276" w:lineRule="auto"/>
              <w:ind w:firstLine="709"/>
              <w:jc w:val="both"/>
              <w:rPr>
                <w:color w:val="auto"/>
                <w:sz w:val="26"/>
              </w:rPr>
            </w:pPr>
          </w:p>
        </w:tc>
      </w:tr>
      <w:tr w:rsidR="00E8227F" w:rsidRPr="00585EBA" w14:paraId="29F67CC2" w14:textId="77777777" w:rsidTr="00CA6E3C">
        <w:tc>
          <w:tcPr>
            <w:tcW w:w="2903"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06F7A3F2" w14:textId="77777777" w:rsidR="00E8227F" w:rsidRPr="00585EBA" w:rsidRDefault="00E8227F" w:rsidP="00585EBA">
            <w:pPr>
              <w:spacing w:line="276" w:lineRule="auto"/>
              <w:ind w:firstLine="709"/>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65593295" w14:textId="77777777" w:rsidR="00E8227F" w:rsidRPr="00585EBA" w:rsidRDefault="00E8227F" w:rsidP="00585EBA">
            <w:pPr>
              <w:pStyle w:val="Standard"/>
              <w:spacing w:line="276" w:lineRule="auto"/>
              <w:ind w:firstLine="709"/>
              <w:jc w:val="both"/>
              <w:rPr>
                <w:color w:val="auto"/>
                <w:sz w:val="26"/>
              </w:rPr>
            </w:pPr>
          </w:p>
        </w:tc>
      </w:tr>
      <w:tr w:rsidR="00CA6E3C" w:rsidRPr="00585EBA" w14:paraId="117C8701" w14:textId="77777777" w:rsidTr="00CA6E3C">
        <w:tc>
          <w:tcPr>
            <w:tcW w:w="2903"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701CF744" w14:textId="77777777" w:rsidR="00CA6E3C" w:rsidRPr="00585EBA" w:rsidRDefault="00CA6E3C" w:rsidP="00585EBA">
            <w:pPr>
              <w:spacing w:line="276" w:lineRule="auto"/>
              <w:ind w:firstLine="709"/>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2246CEE9" w14:textId="77777777" w:rsidR="00CA6E3C" w:rsidRPr="00585EBA" w:rsidRDefault="00CA6E3C" w:rsidP="00585EBA">
            <w:pPr>
              <w:pStyle w:val="Standard"/>
              <w:spacing w:line="276" w:lineRule="auto"/>
              <w:ind w:firstLine="709"/>
              <w:jc w:val="both"/>
              <w:rPr>
                <w:color w:val="auto"/>
                <w:sz w:val="26"/>
              </w:rPr>
            </w:pPr>
          </w:p>
        </w:tc>
      </w:tr>
      <w:tr w:rsidR="00CA6E3C" w:rsidRPr="00585EBA" w14:paraId="50FFAB61" w14:textId="77777777" w:rsidTr="00CA6E3C">
        <w:tc>
          <w:tcPr>
            <w:tcW w:w="2903"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7153FA57" w14:textId="77777777" w:rsidR="00CA6E3C" w:rsidRPr="00585EBA" w:rsidRDefault="00CA6E3C" w:rsidP="00585EBA">
            <w:pPr>
              <w:spacing w:line="276" w:lineRule="auto"/>
              <w:ind w:firstLine="709"/>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3DB7D8A9" w14:textId="77777777" w:rsidR="00CA6E3C" w:rsidRPr="00585EBA" w:rsidRDefault="00CA6E3C" w:rsidP="00585EBA">
            <w:pPr>
              <w:pStyle w:val="Standard"/>
              <w:spacing w:line="276" w:lineRule="auto"/>
              <w:ind w:firstLine="709"/>
              <w:jc w:val="both"/>
              <w:rPr>
                <w:color w:val="auto"/>
                <w:sz w:val="26"/>
              </w:rPr>
            </w:pPr>
          </w:p>
        </w:tc>
      </w:tr>
      <w:tr w:rsidR="00E8227F" w:rsidRPr="00585EBA" w14:paraId="3328067A" w14:textId="77777777" w:rsidTr="00CA6E3C">
        <w:tc>
          <w:tcPr>
            <w:tcW w:w="2903"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7B5E75DC" w14:textId="77777777" w:rsidR="00E8227F" w:rsidRPr="00585EBA" w:rsidRDefault="00E8227F" w:rsidP="00585EBA">
            <w:pPr>
              <w:spacing w:line="276" w:lineRule="auto"/>
              <w:ind w:firstLine="709"/>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71DC8004"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516F31DD" w14:textId="77777777" w:rsidTr="00CA6E3C">
        <w:tc>
          <w:tcPr>
            <w:tcW w:w="2903"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218D34E3" w14:textId="77777777" w:rsidR="00E8227F" w:rsidRPr="00585EBA" w:rsidRDefault="00E8227F" w:rsidP="00585EBA">
            <w:pPr>
              <w:spacing w:line="276" w:lineRule="auto"/>
              <w:ind w:firstLine="709"/>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4132B5A4"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27842505" w14:textId="77777777" w:rsidTr="00CA6E3C">
        <w:tc>
          <w:tcPr>
            <w:tcW w:w="2903"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31D8CA98" w14:textId="77777777" w:rsidR="00E8227F" w:rsidRPr="00585EBA" w:rsidRDefault="00E8227F" w:rsidP="00585EBA">
            <w:pPr>
              <w:spacing w:line="276" w:lineRule="auto"/>
              <w:ind w:firstLine="709"/>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64E104DB"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74B707CC" w14:textId="77777777" w:rsidTr="00CA6E3C">
        <w:tc>
          <w:tcPr>
            <w:tcW w:w="2903"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138CF408" w14:textId="77777777" w:rsidR="00E8227F" w:rsidRPr="00585EBA" w:rsidRDefault="00E8227F" w:rsidP="00585EBA">
            <w:pPr>
              <w:spacing w:line="276" w:lineRule="auto"/>
              <w:ind w:firstLine="709"/>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217A87C3"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30EC468F" w14:textId="77777777" w:rsidTr="00CA6E3C">
        <w:tc>
          <w:tcPr>
            <w:tcW w:w="2903" w:type="dxa"/>
            <w:tcBorders>
              <w:left w:val="single" w:sz="2" w:space="0" w:color="000000"/>
              <w:bottom w:val="single" w:sz="2" w:space="0" w:color="000000"/>
            </w:tcBorders>
            <w:tcMar>
              <w:top w:w="55" w:type="dxa"/>
              <w:left w:w="55" w:type="dxa"/>
              <w:bottom w:w="55" w:type="dxa"/>
              <w:right w:w="55" w:type="dxa"/>
            </w:tcMar>
          </w:tcPr>
          <w:p w14:paraId="2CB313A6" w14:textId="77777777" w:rsidR="00E8227F" w:rsidRPr="00585EBA" w:rsidRDefault="006304E7" w:rsidP="00585EBA">
            <w:pPr>
              <w:pStyle w:val="TableContents"/>
              <w:spacing w:line="276" w:lineRule="auto"/>
              <w:jc w:val="both"/>
              <w:rPr>
                <w:color w:val="auto"/>
                <w:sz w:val="26"/>
              </w:rPr>
            </w:pPr>
            <w:r w:rsidRPr="00585EBA">
              <w:rPr>
                <w:color w:val="auto"/>
                <w:sz w:val="26"/>
              </w:rPr>
              <w:t>Подпись заявителя:</w:t>
            </w:r>
          </w:p>
        </w:tc>
        <w:tc>
          <w:tcPr>
            <w:tcW w:w="36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058891" w14:textId="77777777" w:rsidR="00E8227F" w:rsidRPr="00585EBA" w:rsidRDefault="00E8227F" w:rsidP="00585EBA">
            <w:pPr>
              <w:pStyle w:val="TableContents"/>
              <w:spacing w:line="276" w:lineRule="auto"/>
              <w:jc w:val="both"/>
              <w:rPr>
                <w:color w:val="auto"/>
                <w:sz w:val="26"/>
              </w:rPr>
            </w:pPr>
          </w:p>
        </w:tc>
        <w:tc>
          <w:tcPr>
            <w:tcW w:w="850" w:type="dxa"/>
            <w:tcBorders>
              <w:left w:val="single" w:sz="2" w:space="0" w:color="000000"/>
              <w:bottom w:val="single" w:sz="2" w:space="0" w:color="000000"/>
              <w:right w:val="single" w:sz="2" w:space="0" w:color="000000"/>
            </w:tcBorders>
            <w:tcMar>
              <w:left w:w="10" w:type="dxa"/>
              <w:right w:w="10" w:type="dxa"/>
            </w:tcMar>
            <w:vAlign w:val="center"/>
          </w:tcPr>
          <w:p w14:paraId="08550489" w14:textId="77777777" w:rsidR="00E8227F" w:rsidRPr="00585EBA" w:rsidRDefault="006304E7" w:rsidP="00585EBA">
            <w:pPr>
              <w:pStyle w:val="TableContents"/>
              <w:spacing w:line="276" w:lineRule="auto"/>
              <w:jc w:val="center"/>
              <w:rPr>
                <w:color w:val="auto"/>
                <w:sz w:val="26"/>
              </w:rPr>
            </w:pPr>
            <w:r w:rsidRPr="00585EBA">
              <w:rPr>
                <w:color w:val="auto"/>
                <w:sz w:val="26"/>
              </w:rPr>
              <w:t>Дата:</w:t>
            </w:r>
          </w:p>
        </w:tc>
        <w:tc>
          <w:tcPr>
            <w:tcW w:w="2199" w:type="dxa"/>
            <w:tcBorders>
              <w:left w:val="single" w:sz="2" w:space="0" w:color="000000"/>
              <w:bottom w:val="single" w:sz="2" w:space="0" w:color="000000"/>
              <w:right w:val="single" w:sz="2" w:space="0" w:color="000000"/>
            </w:tcBorders>
            <w:tcMar>
              <w:left w:w="10" w:type="dxa"/>
              <w:right w:w="10" w:type="dxa"/>
            </w:tcMar>
          </w:tcPr>
          <w:p w14:paraId="409BB7F0" w14:textId="77777777" w:rsidR="00E8227F" w:rsidRPr="00585EBA" w:rsidRDefault="00E8227F" w:rsidP="00585EBA">
            <w:pPr>
              <w:pStyle w:val="TableContents"/>
              <w:spacing w:line="276" w:lineRule="auto"/>
              <w:jc w:val="both"/>
              <w:rPr>
                <w:color w:val="auto"/>
                <w:sz w:val="26"/>
              </w:rPr>
            </w:pPr>
          </w:p>
        </w:tc>
      </w:tr>
    </w:tbl>
    <w:p w14:paraId="735BA3A7" w14:textId="77777777" w:rsidR="004812D8" w:rsidRPr="00585EBA" w:rsidRDefault="004812D8" w:rsidP="00585EBA">
      <w:pPr>
        <w:spacing w:after="200" w:line="276" w:lineRule="auto"/>
        <w:rPr>
          <w:color w:val="auto"/>
          <w:sz w:val="26"/>
        </w:rPr>
      </w:pPr>
      <w:r w:rsidRPr="00585EBA">
        <w:rPr>
          <w:color w:val="auto"/>
          <w:sz w:val="26"/>
        </w:rPr>
        <w:br w:type="page"/>
      </w:r>
    </w:p>
    <w:p w14:paraId="733250EF" w14:textId="77777777" w:rsidR="00E8227F" w:rsidRPr="00585EBA" w:rsidRDefault="00E8227F" w:rsidP="00585EBA">
      <w:pPr>
        <w:pStyle w:val="Standard"/>
        <w:spacing w:line="276" w:lineRule="auto"/>
        <w:ind w:firstLine="709"/>
        <w:jc w:val="both"/>
        <w:rPr>
          <w:color w:val="auto"/>
          <w:sz w:val="6"/>
          <w:szCs w:val="6"/>
        </w:rPr>
      </w:pPr>
    </w:p>
    <w:tbl>
      <w:tblPr>
        <w:tblW w:w="9638" w:type="dxa"/>
        <w:tblInd w:w="-13" w:type="dxa"/>
        <w:tblLayout w:type="fixed"/>
        <w:tblCellMar>
          <w:left w:w="10" w:type="dxa"/>
          <w:right w:w="10" w:type="dxa"/>
        </w:tblCellMar>
        <w:tblLook w:val="04A0" w:firstRow="1" w:lastRow="0" w:firstColumn="1" w:lastColumn="0" w:noHBand="0" w:noVBand="1"/>
      </w:tblPr>
      <w:tblGrid>
        <w:gridCol w:w="4321"/>
        <w:gridCol w:w="5317"/>
      </w:tblGrid>
      <w:tr w:rsidR="00E8670E" w:rsidRPr="00585EBA" w14:paraId="62EB1B8E" w14:textId="77777777" w:rsidTr="00CB062F">
        <w:tc>
          <w:tcPr>
            <w:tcW w:w="9638" w:type="dxa"/>
            <w:gridSpan w:val="2"/>
            <w:tcBorders>
              <w:top w:val="single" w:sz="4" w:space="0" w:color="000000"/>
              <w:left w:val="single" w:sz="4" w:space="0" w:color="000000"/>
              <w:bottom w:val="single" w:sz="2" w:space="0" w:color="000000"/>
              <w:right w:val="single" w:sz="4" w:space="0" w:color="000000"/>
            </w:tcBorders>
            <w:tcMar>
              <w:top w:w="55" w:type="dxa"/>
              <w:left w:w="55" w:type="dxa"/>
              <w:bottom w:w="55" w:type="dxa"/>
              <w:right w:w="55" w:type="dxa"/>
            </w:tcMar>
          </w:tcPr>
          <w:p w14:paraId="6864179F" w14:textId="44C9080E" w:rsidR="00E8670E" w:rsidRPr="00585EBA" w:rsidRDefault="00E8670E" w:rsidP="00585EBA">
            <w:pPr>
              <w:pStyle w:val="Standard"/>
              <w:spacing w:line="276" w:lineRule="auto"/>
              <w:ind w:firstLine="709"/>
              <w:jc w:val="both"/>
              <w:rPr>
                <w:color w:val="auto"/>
                <w:sz w:val="28"/>
                <w:szCs w:val="28"/>
              </w:rPr>
            </w:pPr>
            <w:r w:rsidRPr="00585EBA">
              <w:rPr>
                <w:color w:val="auto"/>
                <w:sz w:val="28"/>
                <w:szCs w:val="28"/>
              </w:rPr>
              <w:t>Часть 2. Только для официального использования</w:t>
            </w:r>
          </w:p>
        </w:tc>
      </w:tr>
      <w:tr w:rsidR="00E8227F" w:rsidRPr="00585EBA" w14:paraId="6B6A1978" w14:textId="77777777" w:rsidTr="0086787D">
        <w:tc>
          <w:tcPr>
            <w:tcW w:w="4321" w:type="dxa"/>
            <w:vMerge w:val="restart"/>
            <w:tcBorders>
              <w:top w:val="single" w:sz="4" w:space="0" w:color="000000"/>
              <w:left w:val="single" w:sz="4" w:space="0" w:color="000000"/>
              <w:bottom w:val="single" w:sz="2" w:space="0" w:color="000000"/>
            </w:tcBorders>
            <w:tcMar>
              <w:top w:w="55" w:type="dxa"/>
              <w:left w:w="55" w:type="dxa"/>
              <w:bottom w:w="55" w:type="dxa"/>
              <w:right w:w="55" w:type="dxa"/>
            </w:tcMar>
          </w:tcPr>
          <w:p w14:paraId="6C57C779" w14:textId="77777777" w:rsidR="00E8227F" w:rsidRPr="00585EBA" w:rsidRDefault="006304E7" w:rsidP="00585EBA">
            <w:pPr>
              <w:pStyle w:val="TableContents"/>
              <w:spacing w:line="276" w:lineRule="auto"/>
              <w:rPr>
                <w:color w:val="auto"/>
                <w:sz w:val="26"/>
              </w:rPr>
            </w:pPr>
            <w:r w:rsidRPr="00585EBA">
              <w:rPr>
                <w:color w:val="auto"/>
                <w:sz w:val="26"/>
              </w:rPr>
              <w:t>Фамилии, имена, отчества членов Апелляционного жюри соревнован</w:t>
            </w:r>
            <w:r w:rsidR="0086787D" w:rsidRPr="00585EBA">
              <w:rPr>
                <w:color w:val="auto"/>
                <w:sz w:val="26"/>
              </w:rPr>
              <w:t>ий</w:t>
            </w:r>
          </w:p>
        </w:tc>
        <w:tc>
          <w:tcPr>
            <w:tcW w:w="5317" w:type="dxa"/>
            <w:tcBorders>
              <w:top w:val="single" w:sz="4" w:space="0" w:color="000000"/>
              <w:left w:val="single" w:sz="2" w:space="0" w:color="000000"/>
              <w:bottom w:val="single" w:sz="2" w:space="0" w:color="000000"/>
              <w:right w:val="single" w:sz="4" w:space="0" w:color="000000"/>
            </w:tcBorders>
            <w:tcMar>
              <w:top w:w="55" w:type="dxa"/>
              <w:left w:w="55" w:type="dxa"/>
              <w:bottom w:w="55" w:type="dxa"/>
              <w:right w:w="55" w:type="dxa"/>
            </w:tcMar>
          </w:tcPr>
          <w:p w14:paraId="7E8C6776" w14:textId="77777777" w:rsidR="00E8227F" w:rsidRPr="00585EBA" w:rsidRDefault="006304E7" w:rsidP="00585EBA">
            <w:pPr>
              <w:pStyle w:val="TableContents"/>
              <w:spacing w:line="276" w:lineRule="auto"/>
              <w:jc w:val="both"/>
              <w:rPr>
                <w:color w:val="auto"/>
                <w:sz w:val="26"/>
              </w:rPr>
            </w:pPr>
            <w:r w:rsidRPr="00585EBA">
              <w:rPr>
                <w:color w:val="auto"/>
                <w:sz w:val="26"/>
              </w:rPr>
              <w:t>1.</w:t>
            </w:r>
          </w:p>
        </w:tc>
      </w:tr>
      <w:tr w:rsidR="00E8227F" w:rsidRPr="00585EBA" w14:paraId="7C5A9616" w14:textId="77777777" w:rsidTr="0086787D">
        <w:tc>
          <w:tcPr>
            <w:tcW w:w="4321" w:type="dxa"/>
            <w:vMerge/>
            <w:tcBorders>
              <w:top w:val="single" w:sz="4" w:space="0" w:color="000000"/>
              <w:left w:val="single" w:sz="4" w:space="0" w:color="000000"/>
              <w:bottom w:val="single" w:sz="2" w:space="0" w:color="000000"/>
            </w:tcBorders>
            <w:tcMar>
              <w:top w:w="55" w:type="dxa"/>
              <w:left w:w="55" w:type="dxa"/>
              <w:bottom w:w="55" w:type="dxa"/>
              <w:right w:w="55" w:type="dxa"/>
            </w:tcMar>
          </w:tcPr>
          <w:p w14:paraId="605FF752" w14:textId="77777777" w:rsidR="00E8227F" w:rsidRPr="00585EBA" w:rsidRDefault="00E8227F" w:rsidP="00585EBA">
            <w:pPr>
              <w:spacing w:line="276" w:lineRule="auto"/>
              <w:rPr>
                <w:color w:val="auto"/>
              </w:rPr>
            </w:pPr>
          </w:p>
        </w:tc>
        <w:tc>
          <w:tcPr>
            <w:tcW w:w="5317" w:type="dxa"/>
            <w:tcBorders>
              <w:top w:val="single" w:sz="2" w:space="0" w:color="000000"/>
              <w:left w:val="single" w:sz="2" w:space="0" w:color="000000"/>
              <w:bottom w:val="single" w:sz="2" w:space="0" w:color="000000"/>
              <w:right w:val="single" w:sz="4" w:space="0" w:color="000000"/>
            </w:tcBorders>
            <w:tcMar>
              <w:top w:w="55" w:type="dxa"/>
              <w:left w:w="55" w:type="dxa"/>
              <w:bottom w:w="55" w:type="dxa"/>
              <w:right w:w="55" w:type="dxa"/>
            </w:tcMar>
          </w:tcPr>
          <w:p w14:paraId="5C9FDFD3" w14:textId="77777777" w:rsidR="00E8227F" w:rsidRPr="00585EBA" w:rsidRDefault="006304E7" w:rsidP="00585EBA">
            <w:pPr>
              <w:pStyle w:val="TableContents"/>
              <w:spacing w:line="276" w:lineRule="auto"/>
              <w:jc w:val="both"/>
              <w:rPr>
                <w:color w:val="auto"/>
                <w:sz w:val="26"/>
              </w:rPr>
            </w:pPr>
            <w:r w:rsidRPr="00585EBA">
              <w:rPr>
                <w:color w:val="auto"/>
                <w:sz w:val="26"/>
              </w:rPr>
              <w:t>2.</w:t>
            </w:r>
          </w:p>
        </w:tc>
      </w:tr>
      <w:tr w:rsidR="00E8227F" w:rsidRPr="00585EBA" w14:paraId="381C2CEA" w14:textId="77777777" w:rsidTr="0086787D">
        <w:tc>
          <w:tcPr>
            <w:tcW w:w="4321" w:type="dxa"/>
            <w:vMerge/>
            <w:tcBorders>
              <w:top w:val="single" w:sz="4" w:space="0" w:color="000000"/>
              <w:left w:val="single" w:sz="4" w:space="0" w:color="000000"/>
              <w:bottom w:val="single" w:sz="2" w:space="0" w:color="000000"/>
            </w:tcBorders>
            <w:tcMar>
              <w:top w:w="55" w:type="dxa"/>
              <w:left w:w="55" w:type="dxa"/>
              <w:bottom w:w="55" w:type="dxa"/>
              <w:right w:w="55" w:type="dxa"/>
            </w:tcMar>
          </w:tcPr>
          <w:p w14:paraId="3A3CD489" w14:textId="77777777" w:rsidR="00E8227F" w:rsidRPr="00585EBA" w:rsidRDefault="00E8227F" w:rsidP="00585EBA">
            <w:pPr>
              <w:spacing w:line="276" w:lineRule="auto"/>
              <w:rPr>
                <w:color w:val="auto"/>
              </w:rPr>
            </w:pPr>
          </w:p>
        </w:tc>
        <w:tc>
          <w:tcPr>
            <w:tcW w:w="5317" w:type="dxa"/>
            <w:tcBorders>
              <w:top w:val="single" w:sz="2" w:space="0" w:color="000000"/>
              <w:left w:val="single" w:sz="2" w:space="0" w:color="000000"/>
              <w:bottom w:val="single" w:sz="2" w:space="0" w:color="000000"/>
              <w:right w:val="single" w:sz="4" w:space="0" w:color="000000"/>
            </w:tcBorders>
            <w:tcMar>
              <w:top w:w="55" w:type="dxa"/>
              <w:left w:w="55" w:type="dxa"/>
              <w:bottom w:w="55" w:type="dxa"/>
              <w:right w:w="55" w:type="dxa"/>
            </w:tcMar>
          </w:tcPr>
          <w:p w14:paraId="4AB26010" w14:textId="77777777" w:rsidR="00E8227F" w:rsidRPr="00585EBA" w:rsidRDefault="006304E7" w:rsidP="00585EBA">
            <w:pPr>
              <w:pStyle w:val="TableContents"/>
              <w:spacing w:line="276" w:lineRule="auto"/>
              <w:jc w:val="both"/>
              <w:rPr>
                <w:color w:val="auto"/>
                <w:sz w:val="26"/>
              </w:rPr>
            </w:pPr>
            <w:r w:rsidRPr="00585EBA">
              <w:rPr>
                <w:color w:val="auto"/>
                <w:sz w:val="26"/>
              </w:rPr>
              <w:t>3.</w:t>
            </w:r>
          </w:p>
        </w:tc>
      </w:tr>
      <w:tr w:rsidR="00E8227F" w:rsidRPr="00585EBA" w14:paraId="19DCC5C1" w14:textId="77777777" w:rsidTr="0086787D">
        <w:tc>
          <w:tcPr>
            <w:tcW w:w="4321" w:type="dxa"/>
            <w:vMerge w:val="restart"/>
            <w:tcBorders>
              <w:top w:val="single" w:sz="4" w:space="0" w:color="000000"/>
              <w:left w:val="single" w:sz="2" w:space="0" w:color="000000"/>
              <w:bottom w:val="single" w:sz="2" w:space="0" w:color="000000"/>
            </w:tcBorders>
            <w:tcMar>
              <w:top w:w="55" w:type="dxa"/>
              <w:left w:w="55" w:type="dxa"/>
              <w:bottom w:w="55" w:type="dxa"/>
              <w:right w:w="55" w:type="dxa"/>
            </w:tcMar>
          </w:tcPr>
          <w:p w14:paraId="2BF3E473" w14:textId="77777777" w:rsidR="00E8227F" w:rsidRPr="00585EBA" w:rsidRDefault="006304E7" w:rsidP="00585EBA">
            <w:pPr>
              <w:pStyle w:val="TableContents"/>
              <w:spacing w:line="276" w:lineRule="auto"/>
              <w:rPr>
                <w:color w:val="auto"/>
                <w:sz w:val="26"/>
              </w:rPr>
            </w:pPr>
            <w:r w:rsidRPr="00585EBA">
              <w:rPr>
                <w:color w:val="auto"/>
                <w:sz w:val="26"/>
              </w:rPr>
              <w:t>Решение жюри</w:t>
            </w:r>
          </w:p>
        </w:tc>
        <w:tc>
          <w:tcPr>
            <w:tcW w:w="5317"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68FE8A4" w14:textId="77777777" w:rsidR="00E8227F" w:rsidRPr="00585EBA" w:rsidRDefault="00E8227F" w:rsidP="00585EBA">
            <w:pPr>
              <w:pStyle w:val="TableContents"/>
              <w:spacing w:line="276" w:lineRule="auto"/>
              <w:jc w:val="both"/>
              <w:rPr>
                <w:color w:val="auto"/>
                <w:sz w:val="26"/>
              </w:rPr>
            </w:pPr>
          </w:p>
        </w:tc>
      </w:tr>
      <w:tr w:rsidR="00E8227F" w:rsidRPr="00585EBA" w14:paraId="1F65AAE5"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459B3F5A"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DA290C" w14:textId="77777777" w:rsidR="00E8227F" w:rsidRPr="00585EBA" w:rsidRDefault="00E8227F" w:rsidP="00585EBA">
            <w:pPr>
              <w:pStyle w:val="TableContents"/>
              <w:spacing w:line="276" w:lineRule="auto"/>
              <w:jc w:val="both"/>
              <w:rPr>
                <w:color w:val="auto"/>
                <w:sz w:val="26"/>
              </w:rPr>
            </w:pPr>
          </w:p>
        </w:tc>
      </w:tr>
      <w:tr w:rsidR="00E8227F" w:rsidRPr="00585EBA" w14:paraId="36972526"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1A59DEA6"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BF366A" w14:textId="77777777" w:rsidR="00E8227F" w:rsidRPr="00585EBA" w:rsidRDefault="00E8227F" w:rsidP="00585EBA">
            <w:pPr>
              <w:pStyle w:val="TableContents"/>
              <w:spacing w:line="276" w:lineRule="auto"/>
              <w:jc w:val="both"/>
              <w:rPr>
                <w:color w:val="auto"/>
                <w:sz w:val="26"/>
              </w:rPr>
            </w:pPr>
          </w:p>
        </w:tc>
      </w:tr>
      <w:tr w:rsidR="00E8227F" w:rsidRPr="00585EBA" w14:paraId="236C1760"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5F78F5D3"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7B8362" w14:textId="77777777" w:rsidR="00E8227F" w:rsidRPr="00585EBA" w:rsidRDefault="00E8227F" w:rsidP="00585EBA">
            <w:pPr>
              <w:pStyle w:val="TableContents"/>
              <w:spacing w:line="276" w:lineRule="auto"/>
              <w:jc w:val="both"/>
              <w:rPr>
                <w:color w:val="auto"/>
                <w:sz w:val="26"/>
              </w:rPr>
            </w:pPr>
          </w:p>
        </w:tc>
      </w:tr>
      <w:tr w:rsidR="00E8227F" w:rsidRPr="00585EBA" w14:paraId="7AB33D45"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04C99060"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B465D4" w14:textId="77777777" w:rsidR="00E8227F" w:rsidRPr="00585EBA" w:rsidRDefault="00E8227F" w:rsidP="00585EBA">
            <w:pPr>
              <w:pStyle w:val="TableContents"/>
              <w:spacing w:line="276" w:lineRule="auto"/>
              <w:jc w:val="both"/>
              <w:rPr>
                <w:color w:val="auto"/>
                <w:sz w:val="26"/>
              </w:rPr>
            </w:pPr>
          </w:p>
        </w:tc>
      </w:tr>
      <w:tr w:rsidR="00E8227F" w:rsidRPr="00585EBA" w14:paraId="35A9F055"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4942764E"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C15A17" w14:textId="77777777" w:rsidR="00E8227F" w:rsidRPr="00585EBA" w:rsidRDefault="00E8227F" w:rsidP="00585EBA">
            <w:pPr>
              <w:pStyle w:val="TableContents"/>
              <w:spacing w:line="276" w:lineRule="auto"/>
              <w:jc w:val="both"/>
              <w:rPr>
                <w:color w:val="auto"/>
                <w:sz w:val="26"/>
              </w:rPr>
            </w:pPr>
          </w:p>
        </w:tc>
      </w:tr>
      <w:tr w:rsidR="00E8227F" w:rsidRPr="00585EBA" w14:paraId="2A264D11"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5375CDC3"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63865B" w14:textId="77777777" w:rsidR="00E8227F" w:rsidRPr="00585EBA" w:rsidRDefault="00E8227F" w:rsidP="00585EBA">
            <w:pPr>
              <w:pStyle w:val="TableContents"/>
              <w:spacing w:line="276" w:lineRule="auto"/>
              <w:jc w:val="both"/>
              <w:rPr>
                <w:color w:val="auto"/>
                <w:sz w:val="26"/>
              </w:rPr>
            </w:pPr>
          </w:p>
        </w:tc>
      </w:tr>
      <w:tr w:rsidR="00E8227F" w:rsidRPr="00585EBA" w14:paraId="7DF09E8D"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1A675042"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7EA79B" w14:textId="77777777" w:rsidR="00E8227F" w:rsidRPr="00585EBA" w:rsidRDefault="00E8227F" w:rsidP="00585EBA">
            <w:pPr>
              <w:pStyle w:val="TableContents"/>
              <w:spacing w:line="276" w:lineRule="auto"/>
              <w:jc w:val="both"/>
              <w:rPr>
                <w:color w:val="auto"/>
                <w:sz w:val="26"/>
              </w:rPr>
            </w:pPr>
          </w:p>
        </w:tc>
      </w:tr>
      <w:tr w:rsidR="00E8227F" w:rsidRPr="00585EBA" w14:paraId="1ADF3F03"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12FF7EBD"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ADC158" w14:textId="77777777" w:rsidR="00E8227F" w:rsidRPr="00585EBA" w:rsidRDefault="00E8227F" w:rsidP="00585EBA">
            <w:pPr>
              <w:pStyle w:val="TableContents"/>
              <w:spacing w:line="276" w:lineRule="auto"/>
              <w:jc w:val="both"/>
              <w:rPr>
                <w:color w:val="auto"/>
                <w:sz w:val="26"/>
              </w:rPr>
            </w:pPr>
          </w:p>
        </w:tc>
      </w:tr>
      <w:tr w:rsidR="00E8227F" w:rsidRPr="00585EBA" w14:paraId="694DBAEB"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01811B41"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FF32D3" w14:textId="77777777" w:rsidR="00E8227F" w:rsidRPr="00585EBA" w:rsidRDefault="00E8227F" w:rsidP="00585EBA">
            <w:pPr>
              <w:pStyle w:val="TableContents"/>
              <w:spacing w:line="276" w:lineRule="auto"/>
              <w:jc w:val="both"/>
              <w:rPr>
                <w:color w:val="auto"/>
                <w:sz w:val="26"/>
              </w:rPr>
            </w:pPr>
          </w:p>
        </w:tc>
      </w:tr>
      <w:tr w:rsidR="00E8227F" w:rsidRPr="00585EBA" w14:paraId="7CC1436E"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6608AEBF"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24CC5F" w14:textId="77777777" w:rsidR="00E8227F" w:rsidRPr="00585EBA" w:rsidRDefault="00E8227F" w:rsidP="00585EBA">
            <w:pPr>
              <w:pStyle w:val="TableContents"/>
              <w:spacing w:line="276" w:lineRule="auto"/>
              <w:jc w:val="both"/>
              <w:rPr>
                <w:color w:val="auto"/>
                <w:sz w:val="26"/>
              </w:rPr>
            </w:pPr>
          </w:p>
        </w:tc>
      </w:tr>
      <w:tr w:rsidR="00E8227F" w:rsidRPr="00585EBA" w14:paraId="4BB83F5A"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1D44DAF5"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90B68D" w14:textId="77777777" w:rsidR="00E8227F" w:rsidRPr="00585EBA" w:rsidRDefault="00E8227F" w:rsidP="00585EBA">
            <w:pPr>
              <w:pStyle w:val="TableContents"/>
              <w:spacing w:line="276" w:lineRule="auto"/>
              <w:jc w:val="both"/>
              <w:rPr>
                <w:color w:val="auto"/>
                <w:sz w:val="26"/>
              </w:rPr>
            </w:pPr>
          </w:p>
        </w:tc>
      </w:tr>
      <w:tr w:rsidR="00E8227F" w:rsidRPr="00585EBA" w14:paraId="7E6B2474"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76632A8C"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64284E" w14:textId="77777777" w:rsidR="00E8227F" w:rsidRPr="00585EBA" w:rsidRDefault="00E8227F" w:rsidP="00585EBA">
            <w:pPr>
              <w:pStyle w:val="TableContents"/>
              <w:spacing w:line="276" w:lineRule="auto"/>
              <w:jc w:val="both"/>
              <w:rPr>
                <w:color w:val="auto"/>
                <w:sz w:val="26"/>
              </w:rPr>
            </w:pPr>
          </w:p>
        </w:tc>
      </w:tr>
      <w:tr w:rsidR="00E8227F" w:rsidRPr="00585EBA" w14:paraId="3050EFC6"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6F627A76"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00F8AE" w14:textId="77777777" w:rsidR="00E8227F" w:rsidRPr="00585EBA" w:rsidRDefault="00E8227F" w:rsidP="00585EBA">
            <w:pPr>
              <w:pStyle w:val="TableContents"/>
              <w:spacing w:line="276" w:lineRule="auto"/>
              <w:jc w:val="both"/>
              <w:rPr>
                <w:color w:val="auto"/>
                <w:sz w:val="26"/>
              </w:rPr>
            </w:pPr>
          </w:p>
        </w:tc>
      </w:tr>
      <w:tr w:rsidR="00E8227F" w:rsidRPr="00585EBA" w14:paraId="30C28345"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2C0B3A20"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C1A422" w14:textId="77777777" w:rsidR="00E8227F" w:rsidRPr="00585EBA" w:rsidRDefault="00E8227F" w:rsidP="00585EBA">
            <w:pPr>
              <w:pStyle w:val="TableContents"/>
              <w:spacing w:line="276" w:lineRule="auto"/>
              <w:jc w:val="both"/>
              <w:rPr>
                <w:color w:val="auto"/>
                <w:sz w:val="26"/>
              </w:rPr>
            </w:pPr>
          </w:p>
        </w:tc>
      </w:tr>
      <w:tr w:rsidR="00E8227F" w:rsidRPr="00585EBA" w14:paraId="2892EAA7"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3132BC84"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76F49D" w14:textId="77777777" w:rsidR="00E8227F" w:rsidRPr="00585EBA" w:rsidRDefault="00E8227F" w:rsidP="00585EBA">
            <w:pPr>
              <w:pStyle w:val="TableContents"/>
              <w:spacing w:line="276" w:lineRule="auto"/>
              <w:jc w:val="both"/>
              <w:rPr>
                <w:color w:val="auto"/>
                <w:sz w:val="26"/>
              </w:rPr>
            </w:pPr>
          </w:p>
        </w:tc>
      </w:tr>
      <w:tr w:rsidR="00E8227F" w:rsidRPr="00585EBA" w14:paraId="0298254F"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2740C451"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B81204" w14:textId="77777777" w:rsidR="00E8227F" w:rsidRPr="00585EBA" w:rsidRDefault="00E8227F" w:rsidP="00585EBA">
            <w:pPr>
              <w:pStyle w:val="TableContents"/>
              <w:spacing w:line="276" w:lineRule="auto"/>
              <w:jc w:val="both"/>
              <w:rPr>
                <w:color w:val="auto"/>
                <w:sz w:val="26"/>
              </w:rPr>
            </w:pPr>
          </w:p>
        </w:tc>
      </w:tr>
      <w:tr w:rsidR="00E8227F" w:rsidRPr="00585EBA" w14:paraId="394E933D"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21DBF2EF"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038D40" w14:textId="77777777" w:rsidR="00E8227F" w:rsidRPr="00585EBA" w:rsidRDefault="00E8227F" w:rsidP="00585EBA">
            <w:pPr>
              <w:pStyle w:val="TableContents"/>
              <w:spacing w:line="276" w:lineRule="auto"/>
              <w:jc w:val="both"/>
              <w:rPr>
                <w:color w:val="auto"/>
                <w:sz w:val="26"/>
              </w:rPr>
            </w:pPr>
          </w:p>
        </w:tc>
      </w:tr>
      <w:tr w:rsidR="0086787D" w:rsidRPr="00585EBA" w14:paraId="40A1F835"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16734D79" w14:textId="77777777" w:rsidR="0086787D" w:rsidRPr="00585EBA" w:rsidRDefault="0086787D"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6FEB47" w14:textId="77777777" w:rsidR="0086787D" w:rsidRPr="00585EBA" w:rsidRDefault="0086787D" w:rsidP="00585EBA">
            <w:pPr>
              <w:pStyle w:val="TableContents"/>
              <w:spacing w:line="276" w:lineRule="auto"/>
              <w:jc w:val="both"/>
              <w:rPr>
                <w:color w:val="auto"/>
                <w:sz w:val="26"/>
              </w:rPr>
            </w:pPr>
          </w:p>
        </w:tc>
      </w:tr>
      <w:tr w:rsidR="00E8227F" w:rsidRPr="00585EBA" w14:paraId="3CEE6562"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20BBD4EF"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E499D5" w14:textId="77777777" w:rsidR="00E8227F" w:rsidRPr="00585EBA" w:rsidRDefault="00E8227F" w:rsidP="00585EBA">
            <w:pPr>
              <w:pStyle w:val="TableContents"/>
              <w:spacing w:line="276" w:lineRule="auto"/>
              <w:jc w:val="both"/>
              <w:rPr>
                <w:color w:val="auto"/>
                <w:sz w:val="26"/>
              </w:rPr>
            </w:pPr>
          </w:p>
        </w:tc>
      </w:tr>
      <w:tr w:rsidR="00E8227F" w:rsidRPr="00585EBA" w14:paraId="24E36CE8" w14:textId="77777777" w:rsidTr="0086787D">
        <w:tc>
          <w:tcPr>
            <w:tcW w:w="4321" w:type="dxa"/>
            <w:tcBorders>
              <w:left w:val="single" w:sz="2" w:space="0" w:color="000000"/>
              <w:bottom w:val="single" w:sz="2" w:space="0" w:color="000000"/>
            </w:tcBorders>
            <w:tcMar>
              <w:top w:w="55" w:type="dxa"/>
              <w:left w:w="55" w:type="dxa"/>
              <w:bottom w:w="55" w:type="dxa"/>
              <w:right w:w="55" w:type="dxa"/>
            </w:tcMar>
          </w:tcPr>
          <w:p w14:paraId="20B434C0" w14:textId="77777777" w:rsidR="00E8227F" w:rsidRPr="00585EBA" w:rsidRDefault="006304E7" w:rsidP="00585EBA">
            <w:pPr>
              <w:pStyle w:val="TableContents"/>
              <w:spacing w:line="276" w:lineRule="auto"/>
              <w:rPr>
                <w:color w:val="auto"/>
                <w:sz w:val="26"/>
              </w:rPr>
            </w:pPr>
            <w:r w:rsidRPr="00585EBA">
              <w:rPr>
                <w:color w:val="auto"/>
                <w:sz w:val="26"/>
              </w:rPr>
              <w:t>Фамилия, имя, отчество председателя Апелляционного жюри соревнования</w:t>
            </w: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585C8D" w14:textId="77777777" w:rsidR="00E8227F" w:rsidRPr="00585EBA" w:rsidRDefault="00E8227F" w:rsidP="00585EBA">
            <w:pPr>
              <w:pStyle w:val="TableContents"/>
              <w:spacing w:line="276" w:lineRule="auto"/>
              <w:jc w:val="both"/>
              <w:rPr>
                <w:color w:val="auto"/>
                <w:sz w:val="26"/>
              </w:rPr>
            </w:pPr>
          </w:p>
        </w:tc>
      </w:tr>
      <w:tr w:rsidR="00E8227F" w:rsidRPr="00585EBA" w14:paraId="6A932EBA" w14:textId="77777777" w:rsidTr="0086787D">
        <w:trPr>
          <w:trHeight w:val="540"/>
        </w:trPr>
        <w:tc>
          <w:tcPr>
            <w:tcW w:w="4321" w:type="dxa"/>
            <w:tcBorders>
              <w:left w:val="single" w:sz="2" w:space="0" w:color="000000"/>
              <w:bottom w:val="single" w:sz="2" w:space="0" w:color="000000"/>
            </w:tcBorders>
            <w:tcMar>
              <w:top w:w="55" w:type="dxa"/>
              <w:left w:w="55" w:type="dxa"/>
              <w:bottom w:w="55" w:type="dxa"/>
              <w:right w:w="55" w:type="dxa"/>
            </w:tcMar>
            <w:vAlign w:val="center"/>
          </w:tcPr>
          <w:p w14:paraId="43D5D866" w14:textId="77777777" w:rsidR="00E8227F" w:rsidRPr="00585EBA" w:rsidRDefault="006304E7" w:rsidP="00585EBA">
            <w:pPr>
              <w:pStyle w:val="TableContents"/>
              <w:spacing w:line="276" w:lineRule="auto"/>
              <w:rPr>
                <w:color w:val="auto"/>
                <w:sz w:val="26"/>
              </w:rPr>
            </w:pPr>
            <w:r w:rsidRPr="00585EBA">
              <w:rPr>
                <w:color w:val="auto"/>
                <w:sz w:val="26"/>
              </w:rPr>
              <w:t>Подпись:</w:t>
            </w: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DB8BE8" w14:textId="77777777" w:rsidR="00E8227F" w:rsidRPr="00585EBA" w:rsidRDefault="00E8227F" w:rsidP="00585EBA">
            <w:pPr>
              <w:pStyle w:val="TableContents"/>
              <w:spacing w:line="276" w:lineRule="auto"/>
              <w:jc w:val="both"/>
              <w:rPr>
                <w:color w:val="auto"/>
                <w:sz w:val="26"/>
              </w:rPr>
            </w:pPr>
          </w:p>
        </w:tc>
      </w:tr>
      <w:tr w:rsidR="00E8227F" w:rsidRPr="00585EBA" w14:paraId="31F478A3" w14:textId="77777777" w:rsidTr="00DE62D1">
        <w:tc>
          <w:tcPr>
            <w:tcW w:w="4321" w:type="dxa"/>
            <w:tcBorders>
              <w:left w:val="single" w:sz="2" w:space="0" w:color="000000"/>
              <w:bottom w:val="single" w:sz="4" w:space="0" w:color="auto"/>
            </w:tcBorders>
            <w:tcMar>
              <w:top w:w="55" w:type="dxa"/>
              <w:left w:w="55" w:type="dxa"/>
              <w:bottom w:w="55" w:type="dxa"/>
              <w:right w:w="55" w:type="dxa"/>
            </w:tcMar>
          </w:tcPr>
          <w:p w14:paraId="2B7481B2" w14:textId="77777777" w:rsidR="00E8227F" w:rsidRPr="00585EBA" w:rsidRDefault="006304E7" w:rsidP="00585EBA">
            <w:pPr>
              <w:pStyle w:val="TableContents"/>
              <w:spacing w:line="276" w:lineRule="auto"/>
              <w:rPr>
                <w:color w:val="auto"/>
                <w:sz w:val="26"/>
              </w:rPr>
            </w:pPr>
            <w:r w:rsidRPr="00585EBA">
              <w:rPr>
                <w:color w:val="auto"/>
                <w:sz w:val="26"/>
              </w:rPr>
              <w:t>Время, дата получения протеста:</w:t>
            </w:r>
          </w:p>
        </w:tc>
        <w:tc>
          <w:tcPr>
            <w:tcW w:w="5317" w:type="dxa"/>
            <w:tcBorders>
              <w:left w:val="single" w:sz="2" w:space="0" w:color="000000"/>
              <w:bottom w:val="single" w:sz="4" w:space="0" w:color="auto"/>
              <w:right w:val="single" w:sz="2" w:space="0" w:color="000000"/>
            </w:tcBorders>
            <w:tcMar>
              <w:top w:w="55" w:type="dxa"/>
              <w:left w:w="55" w:type="dxa"/>
              <w:bottom w:w="55" w:type="dxa"/>
              <w:right w:w="55" w:type="dxa"/>
            </w:tcMar>
          </w:tcPr>
          <w:p w14:paraId="2FA04143" w14:textId="77777777" w:rsidR="00E8227F" w:rsidRPr="00585EBA" w:rsidRDefault="00E8227F" w:rsidP="00585EBA">
            <w:pPr>
              <w:pStyle w:val="TableContents"/>
              <w:spacing w:line="276" w:lineRule="auto"/>
              <w:jc w:val="both"/>
              <w:rPr>
                <w:color w:val="auto"/>
                <w:sz w:val="26"/>
              </w:rPr>
            </w:pPr>
          </w:p>
        </w:tc>
      </w:tr>
      <w:tr w:rsidR="00E8227F" w:rsidRPr="00585EBA" w14:paraId="7DCDFA61" w14:textId="77777777" w:rsidTr="00DE62D1">
        <w:tc>
          <w:tcPr>
            <w:tcW w:w="432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AC4E221" w14:textId="77777777" w:rsidR="00E8227F" w:rsidRPr="00585EBA" w:rsidRDefault="006304E7" w:rsidP="00585EBA">
            <w:pPr>
              <w:pStyle w:val="TableContents"/>
              <w:spacing w:line="276" w:lineRule="auto"/>
              <w:rPr>
                <w:color w:val="auto"/>
                <w:sz w:val="26"/>
              </w:rPr>
            </w:pPr>
            <w:r w:rsidRPr="00585EBA">
              <w:rPr>
                <w:color w:val="auto"/>
                <w:sz w:val="26"/>
              </w:rPr>
              <w:t>Время, дата рассмотрения протеста:</w:t>
            </w:r>
          </w:p>
        </w:tc>
        <w:tc>
          <w:tcPr>
            <w:tcW w:w="53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E23C875" w14:textId="77777777" w:rsidR="00E8227F" w:rsidRPr="00585EBA" w:rsidRDefault="00E8227F" w:rsidP="00585EBA">
            <w:pPr>
              <w:pStyle w:val="TableContents"/>
              <w:spacing w:line="276" w:lineRule="auto"/>
              <w:jc w:val="both"/>
              <w:rPr>
                <w:color w:val="auto"/>
                <w:sz w:val="26"/>
              </w:rPr>
            </w:pPr>
          </w:p>
        </w:tc>
      </w:tr>
    </w:tbl>
    <w:p w14:paraId="620B5F2F" w14:textId="77777777" w:rsidR="004812D8" w:rsidRPr="00585EBA" w:rsidRDefault="004812D8" w:rsidP="00585EBA">
      <w:pPr>
        <w:spacing w:line="276" w:lineRule="auto"/>
        <w:rPr>
          <w:color w:val="auto"/>
        </w:rPr>
      </w:pPr>
    </w:p>
    <w:p w14:paraId="694F8954" w14:textId="77777777" w:rsidR="004812D8" w:rsidRPr="00585EBA" w:rsidRDefault="004812D8" w:rsidP="00585EBA">
      <w:pPr>
        <w:spacing w:after="200" w:line="276" w:lineRule="auto"/>
        <w:rPr>
          <w:color w:val="auto"/>
        </w:rPr>
      </w:pPr>
      <w:r w:rsidRPr="00585EBA">
        <w:rPr>
          <w:color w:val="auto"/>
        </w:rPr>
        <w:br w:type="page"/>
      </w:r>
    </w:p>
    <w:p w14:paraId="2B545400" w14:textId="77777777" w:rsidR="00E8227F" w:rsidRPr="00585EBA" w:rsidRDefault="00E8227F" w:rsidP="00585EBA">
      <w:pPr>
        <w:spacing w:line="276" w:lineRule="auto"/>
        <w:ind w:firstLine="709"/>
        <w:rPr>
          <w:color w:val="auto"/>
        </w:rPr>
      </w:pPr>
    </w:p>
    <w:p w14:paraId="5D2760D6" w14:textId="1AF24A4E" w:rsidR="00E8227F" w:rsidRPr="00585EBA" w:rsidRDefault="00DE62D1" w:rsidP="00585EBA">
      <w:pPr>
        <w:pStyle w:val="Standard"/>
        <w:tabs>
          <w:tab w:val="left" w:pos="426"/>
        </w:tabs>
        <w:spacing w:line="276" w:lineRule="auto"/>
        <w:ind w:left="709"/>
        <w:rPr>
          <w:b/>
          <w:color w:val="auto"/>
          <w:sz w:val="28"/>
        </w:rPr>
      </w:pPr>
      <w:r w:rsidRPr="00585EBA">
        <w:rPr>
          <w:b/>
          <w:color w:val="auto"/>
          <w:sz w:val="28"/>
        </w:rPr>
        <w:t>2</w:t>
      </w:r>
      <w:r w:rsidR="00B30187" w:rsidRPr="00585EBA">
        <w:rPr>
          <w:b/>
          <w:color w:val="auto"/>
          <w:sz w:val="28"/>
        </w:rPr>
        <w:t>3</w:t>
      </w:r>
      <w:r w:rsidRPr="00585EBA">
        <w:rPr>
          <w:b/>
          <w:color w:val="auto"/>
          <w:sz w:val="28"/>
        </w:rPr>
        <w:t xml:space="preserve">. </w:t>
      </w:r>
      <w:r w:rsidR="006304E7" w:rsidRPr="00585EBA">
        <w:rPr>
          <w:b/>
          <w:color w:val="auto"/>
          <w:sz w:val="28"/>
        </w:rPr>
        <w:t>(25</w:t>
      </w:r>
      <w:r w:rsidR="00BF40F6" w:rsidRPr="00585EBA">
        <w:rPr>
          <w:b/>
          <w:color w:val="auto"/>
          <w:sz w:val="28"/>
        </w:rPr>
        <w:t>.</w:t>
      </w:r>
      <w:r w:rsidR="006304E7" w:rsidRPr="00585EBA">
        <w:rPr>
          <w:b/>
          <w:color w:val="auto"/>
          <w:sz w:val="28"/>
        </w:rPr>
        <w:t>) ПРИЛОЖЕ</w:t>
      </w:r>
      <w:r w:rsidR="00B03D14" w:rsidRPr="00585EBA">
        <w:rPr>
          <w:b/>
          <w:color w:val="auto"/>
          <w:sz w:val="28"/>
        </w:rPr>
        <w:t>НИЕ В (C): СОДЕРЖАНИЕ АПЕЛЛЯЦИИ</w:t>
      </w:r>
    </w:p>
    <w:p w14:paraId="4ABACD9B" w14:textId="77777777" w:rsidR="00E8227F" w:rsidRPr="00585EBA" w:rsidRDefault="00E8227F" w:rsidP="00585EBA">
      <w:pPr>
        <w:pStyle w:val="Standard"/>
        <w:spacing w:line="276" w:lineRule="auto"/>
        <w:ind w:firstLine="709"/>
        <w:jc w:val="both"/>
        <w:rPr>
          <w:b/>
          <w:color w:val="auto"/>
          <w:sz w:val="16"/>
          <w:szCs w:val="16"/>
        </w:rPr>
      </w:pPr>
    </w:p>
    <w:p w14:paraId="7B6E814E" w14:textId="0570CDCB" w:rsidR="00E8227F" w:rsidRPr="00585EBA" w:rsidRDefault="006304E7" w:rsidP="00585EBA">
      <w:pPr>
        <w:pStyle w:val="Standard"/>
        <w:spacing w:line="276" w:lineRule="auto"/>
        <w:ind w:firstLine="709"/>
        <w:jc w:val="both"/>
        <w:rPr>
          <w:color w:val="auto"/>
          <w:sz w:val="28"/>
        </w:rPr>
      </w:pPr>
      <w:r w:rsidRPr="00585EBA">
        <w:rPr>
          <w:color w:val="auto"/>
          <w:sz w:val="28"/>
        </w:rPr>
        <w:t>Апелляция должна быть оформлена в письменном виде</w:t>
      </w:r>
      <w:r w:rsidR="00C95E84" w:rsidRPr="00585EBA">
        <w:rPr>
          <w:color w:val="auto"/>
          <w:sz w:val="28"/>
        </w:rPr>
        <w:t xml:space="preserve"> (</w:t>
      </w:r>
      <w:r w:rsidR="00C95E84" w:rsidRPr="008F7379">
        <w:rPr>
          <w:color w:val="auto"/>
          <w:sz w:val="28"/>
        </w:rPr>
        <w:t xml:space="preserve">Таблица </w:t>
      </w:r>
      <w:r w:rsidR="00D95F4F" w:rsidRPr="008F7379">
        <w:rPr>
          <w:color w:val="auto"/>
          <w:sz w:val="28"/>
        </w:rPr>
        <w:t>22</w:t>
      </w:r>
      <w:r w:rsidR="004B6222" w:rsidRPr="008F7379">
        <w:rPr>
          <w:color w:val="auto"/>
          <w:sz w:val="28"/>
        </w:rPr>
        <w:t>)</w:t>
      </w:r>
      <w:r w:rsidRPr="008F7379">
        <w:rPr>
          <w:color w:val="auto"/>
          <w:sz w:val="28"/>
        </w:rPr>
        <w:t>,</w:t>
      </w:r>
      <w:r w:rsidRPr="00585EBA">
        <w:rPr>
          <w:color w:val="auto"/>
          <w:sz w:val="28"/>
        </w:rPr>
        <w:t xml:space="preserve"> подписана </w:t>
      </w:r>
      <w:r w:rsidR="00F259D3" w:rsidRPr="00585EBA">
        <w:rPr>
          <w:color w:val="auto"/>
          <w:sz w:val="28"/>
        </w:rPr>
        <w:t>заявителем</w:t>
      </w:r>
      <w:r w:rsidRPr="00585EBA">
        <w:rPr>
          <w:color w:val="auto"/>
          <w:sz w:val="28"/>
        </w:rPr>
        <w:t xml:space="preserve"> с соблюдением условий, представленных в Правилах и представленных ТД. Апелляция является запросом, опротестовывающим решение, вынесенное ГС</w:t>
      </w:r>
      <w:r w:rsidR="00CA6E3C" w:rsidRPr="00585EBA">
        <w:rPr>
          <w:color w:val="auto"/>
          <w:sz w:val="28"/>
        </w:rPr>
        <w:t xml:space="preserve"> </w:t>
      </w:r>
      <w:r w:rsidRPr="00585EBA">
        <w:rPr>
          <w:color w:val="auto"/>
          <w:sz w:val="28"/>
        </w:rPr>
        <w:t xml:space="preserve">гонки. Это </w:t>
      </w:r>
      <w:r w:rsidR="004B6222" w:rsidRPr="00585EBA">
        <w:rPr>
          <w:color w:val="auto"/>
          <w:sz w:val="28"/>
        </w:rPr>
        <w:t>первый</w:t>
      </w:r>
      <w:r w:rsidRPr="00585EBA">
        <w:rPr>
          <w:color w:val="auto"/>
          <w:sz w:val="28"/>
        </w:rPr>
        <w:t xml:space="preserve"> уровень апелляции, которая заслушивается Апелляционным жюри соревнований.</w:t>
      </w:r>
    </w:p>
    <w:p w14:paraId="596390E9" w14:textId="77777777" w:rsidR="008C1CBF" w:rsidRPr="00585EBA" w:rsidRDefault="008C1CBF" w:rsidP="00585EBA">
      <w:pPr>
        <w:pStyle w:val="Standard"/>
        <w:spacing w:line="276" w:lineRule="auto"/>
        <w:ind w:firstLine="709"/>
        <w:jc w:val="both"/>
        <w:rPr>
          <w:color w:val="auto"/>
          <w:sz w:val="28"/>
        </w:rPr>
      </w:pPr>
      <w:r w:rsidRPr="00585EBA">
        <w:rPr>
          <w:color w:val="auto"/>
          <w:sz w:val="28"/>
        </w:rPr>
        <w:t>Апелляция должна содержать:</w:t>
      </w:r>
    </w:p>
    <w:p w14:paraId="5BBB12FC" w14:textId="0BD85495" w:rsidR="00E8227F" w:rsidRPr="00585EBA" w:rsidRDefault="006304E7" w:rsidP="00585EBA">
      <w:pPr>
        <w:pStyle w:val="Standard"/>
        <w:spacing w:line="276" w:lineRule="auto"/>
        <w:ind w:firstLine="709"/>
        <w:jc w:val="both"/>
        <w:rPr>
          <w:color w:val="auto"/>
          <w:sz w:val="28"/>
        </w:rPr>
      </w:pPr>
      <w:r w:rsidRPr="00585EBA">
        <w:rPr>
          <w:color w:val="auto"/>
          <w:sz w:val="28"/>
        </w:rPr>
        <w:t>Идентификаци</w:t>
      </w:r>
      <w:r w:rsidR="008C1CBF" w:rsidRPr="00585EBA">
        <w:rPr>
          <w:color w:val="auto"/>
          <w:sz w:val="28"/>
        </w:rPr>
        <w:t xml:space="preserve">ю </w:t>
      </w:r>
      <w:r w:rsidRPr="00585EBA">
        <w:rPr>
          <w:color w:val="auto"/>
          <w:sz w:val="28"/>
        </w:rPr>
        <w:t>заявителя и ответчика</w:t>
      </w:r>
      <w:r w:rsidR="00EA4751" w:rsidRPr="00585EBA">
        <w:rPr>
          <w:color w:val="auto"/>
          <w:sz w:val="28"/>
        </w:rPr>
        <w:t>.</w:t>
      </w:r>
    </w:p>
    <w:p w14:paraId="32D42D4E" w14:textId="05318457" w:rsidR="00E8227F" w:rsidRPr="00585EBA" w:rsidRDefault="006304E7" w:rsidP="00585EBA">
      <w:pPr>
        <w:pStyle w:val="Standard"/>
        <w:spacing w:line="276" w:lineRule="auto"/>
        <w:ind w:firstLine="709"/>
        <w:jc w:val="both"/>
        <w:rPr>
          <w:color w:val="auto"/>
          <w:sz w:val="28"/>
        </w:rPr>
      </w:pPr>
      <w:r w:rsidRPr="00585EBA">
        <w:rPr>
          <w:color w:val="auto"/>
          <w:sz w:val="28"/>
        </w:rPr>
        <w:t>Решение по протесту 1 уровня</w:t>
      </w:r>
      <w:r w:rsidR="00EA4751" w:rsidRPr="00585EBA">
        <w:rPr>
          <w:color w:val="auto"/>
          <w:sz w:val="28"/>
        </w:rPr>
        <w:t>.</w:t>
      </w:r>
    </w:p>
    <w:p w14:paraId="10DAE86C" w14:textId="57AEB786" w:rsidR="00E8227F" w:rsidRPr="00585EBA" w:rsidRDefault="003C1DF4" w:rsidP="00585EBA">
      <w:pPr>
        <w:pStyle w:val="Standard"/>
        <w:spacing w:line="276" w:lineRule="auto"/>
        <w:ind w:firstLine="709"/>
        <w:jc w:val="both"/>
        <w:rPr>
          <w:color w:val="auto"/>
          <w:sz w:val="28"/>
        </w:rPr>
      </w:pPr>
      <w:r w:rsidRPr="00585EBA">
        <w:rPr>
          <w:color w:val="auto"/>
          <w:sz w:val="28"/>
        </w:rPr>
        <w:t>З</w:t>
      </w:r>
      <w:r w:rsidR="006304E7" w:rsidRPr="00585EBA">
        <w:rPr>
          <w:color w:val="auto"/>
          <w:sz w:val="28"/>
        </w:rPr>
        <w:t xml:space="preserve">атронутые </w:t>
      </w:r>
      <w:r w:rsidRPr="00585EBA">
        <w:rPr>
          <w:color w:val="auto"/>
          <w:sz w:val="28"/>
        </w:rPr>
        <w:t>пункты П</w:t>
      </w:r>
      <w:r w:rsidR="006304E7" w:rsidRPr="00585EBA">
        <w:rPr>
          <w:color w:val="auto"/>
          <w:sz w:val="28"/>
        </w:rPr>
        <w:t>равил</w:t>
      </w:r>
      <w:r w:rsidR="00EA4751" w:rsidRPr="00585EBA">
        <w:rPr>
          <w:color w:val="auto"/>
          <w:sz w:val="28"/>
        </w:rPr>
        <w:t>.</w:t>
      </w:r>
    </w:p>
    <w:p w14:paraId="39133DF8" w14:textId="64C3792D" w:rsidR="00E8227F" w:rsidRPr="00585EBA" w:rsidRDefault="003C1DF4" w:rsidP="00585EBA">
      <w:pPr>
        <w:pStyle w:val="Standard"/>
        <w:spacing w:line="276" w:lineRule="auto"/>
        <w:ind w:firstLine="709"/>
        <w:jc w:val="both"/>
        <w:rPr>
          <w:color w:val="auto"/>
          <w:sz w:val="28"/>
        </w:rPr>
      </w:pPr>
      <w:r w:rsidRPr="00585EBA">
        <w:rPr>
          <w:color w:val="auto"/>
          <w:sz w:val="28"/>
        </w:rPr>
        <w:t>К</w:t>
      </w:r>
      <w:r w:rsidR="006304E7" w:rsidRPr="00585EBA">
        <w:rPr>
          <w:color w:val="auto"/>
          <w:sz w:val="28"/>
        </w:rPr>
        <w:t>раткое изложение фактов.</w:t>
      </w:r>
    </w:p>
    <w:p w14:paraId="78657EFF" w14:textId="77777777" w:rsidR="008F7379" w:rsidRDefault="008F7379" w:rsidP="008F7379">
      <w:pPr>
        <w:pStyle w:val="Standard"/>
        <w:spacing w:line="276" w:lineRule="auto"/>
        <w:ind w:firstLine="709"/>
        <w:jc w:val="center"/>
        <w:rPr>
          <w:color w:val="auto"/>
          <w:sz w:val="28"/>
        </w:rPr>
      </w:pPr>
      <w:r w:rsidRPr="00585EBA">
        <w:rPr>
          <w:color w:val="auto"/>
          <w:sz w:val="28"/>
        </w:rPr>
        <w:t>Бланк апелляции</w:t>
      </w:r>
    </w:p>
    <w:p w14:paraId="6CE3C1AC" w14:textId="68C5EB14" w:rsidR="003C1DF4" w:rsidRPr="00585EBA" w:rsidRDefault="00C95E84" w:rsidP="008F7379">
      <w:pPr>
        <w:pStyle w:val="Standard"/>
        <w:spacing w:line="276" w:lineRule="auto"/>
        <w:ind w:firstLine="709"/>
        <w:jc w:val="right"/>
        <w:rPr>
          <w:color w:val="auto"/>
          <w:sz w:val="28"/>
        </w:rPr>
      </w:pPr>
      <w:r w:rsidRPr="008F7379">
        <w:rPr>
          <w:color w:val="auto"/>
          <w:sz w:val="28"/>
        </w:rPr>
        <w:t xml:space="preserve">Таблица </w:t>
      </w:r>
      <w:r w:rsidR="00D95F4F" w:rsidRPr="008F7379">
        <w:rPr>
          <w:color w:val="auto"/>
          <w:sz w:val="28"/>
        </w:rPr>
        <w:t>22</w:t>
      </w:r>
      <w:r w:rsidR="00173BC2" w:rsidRPr="008F7379">
        <w:rPr>
          <w:color w:val="auto"/>
          <w:sz w:val="28"/>
        </w:rPr>
        <w:t>.</w:t>
      </w:r>
      <w:r w:rsidR="00B70752" w:rsidRPr="00585EBA">
        <w:rPr>
          <w:color w:val="auto"/>
          <w:sz w:val="28"/>
        </w:rPr>
        <w:t xml:space="preserve"> </w:t>
      </w:r>
    </w:p>
    <w:p w14:paraId="33D83266" w14:textId="77777777" w:rsidR="00E8227F" w:rsidRPr="00585EBA" w:rsidRDefault="00E8227F" w:rsidP="00585EBA">
      <w:pPr>
        <w:pStyle w:val="Standard"/>
        <w:spacing w:line="276" w:lineRule="auto"/>
        <w:ind w:firstLine="709"/>
        <w:jc w:val="both"/>
        <w:rPr>
          <w:color w:val="auto"/>
          <w:sz w:val="6"/>
          <w:szCs w:val="6"/>
        </w:rPr>
      </w:pPr>
    </w:p>
    <w:tbl>
      <w:tblPr>
        <w:tblW w:w="9366" w:type="dxa"/>
        <w:tblInd w:w="-13" w:type="dxa"/>
        <w:tblLayout w:type="fixed"/>
        <w:tblCellMar>
          <w:left w:w="10" w:type="dxa"/>
          <w:right w:w="10" w:type="dxa"/>
        </w:tblCellMar>
        <w:tblLook w:val="04A0" w:firstRow="1" w:lastRow="0" w:firstColumn="1" w:lastColumn="0" w:noHBand="0" w:noVBand="1"/>
      </w:tblPr>
      <w:tblGrid>
        <w:gridCol w:w="2410"/>
        <w:gridCol w:w="2409"/>
        <w:gridCol w:w="2409"/>
        <w:gridCol w:w="2138"/>
      </w:tblGrid>
      <w:tr w:rsidR="00B70752" w:rsidRPr="00585EBA" w14:paraId="54E80384" w14:textId="77777777" w:rsidTr="00CB062F">
        <w:tc>
          <w:tcPr>
            <w:tcW w:w="9366"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F8E65E6" w14:textId="266D61F4" w:rsidR="00B70752" w:rsidRPr="00585EBA" w:rsidRDefault="00B70752" w:rsidP="00585EBA">
            <w:pPr>
              <w:pStyle w:val="Standard"/>
              <w:spacing w:line="276" w:lineRule="auto"/>
              <w:ind w:firstLine="709"/>
              <w:rPr>
                <w:color w:val="auto"/>
                <w:sz w:val="26"/>
              </w:rPr>
            </w:pPr>
            <w:r w:rsidRPr="00585EBA">
              <w:rPr>
                <w:color w:val="auto"/>
                <w:sz w:val="28"/>
                <w:szCs w:val="28"/>
              </w:rPr>
              <w:t>Часть 1. (Заполняется заявителем)</w:t>
            </w:r>
          </w:p>
        </w:tc>
      </w:tr>
      <w:tr w:rsidR="00E8227F" w:rsidRPr="00585EBA" w14:paraId="0B21EF21" w14:textId="77777777" w:rsidTr="00FB1260">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812457B" w14:textId="77777777" w:rsidR="00E8227F" w:rsidRPr="00585EBA" w:rsidRDefault="006304E7" w:rsidP="00585EBA">
            <w:pPr>
              <w:pStyle w:val="TableContents"/>
              <w:spacing w:line="276" w:lineRule="auto"/>
              <w:rPr>
                <w:color w:val="auto"/>
                <w:sz w:val="26"/>
              </w:rPr>
            </w:pPr>
            <w:r w:rsidRPr="00585EBA">
              <w:rPr>
                <w:color w:val="auto"/>
                <w:sz w:val="26"/>
              </w:rPr>
              <w:t>Название соревнований:</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0002BAB" w14:textId="77777777" w:rsidR="00E8227F" w:rsidRPr="00585EBA" w:rsidRDefault="00E8227F" w:rsidP="00585EBA">
            <w:pPr>
              <w:pStyle w:val="TableContents"/>
              <w:spacing w:line="276" w:lineRule="auto"/>
              <w:rPr>
                <w:color w:val="auto"/>
                <w:sz w:val="26"/>
              </w:rPr>
            </w:pP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1980A7F" w14:textId="77777777" w:rsidR="00E8227F" w:rsidRPr="00585EBA" w:rsidRDefault="006304E7" w:rsidP="00585EBA">
            <w:pPr>
              <w:pStyle w:val="TableContents"/>
              <w:spacing w:line="276" w:lineRule="auto"/>
              <w:rPr>
                <w:color w:val="auto"/>
                <w:sz w:val="26"/>
              </w:rPr>
            </w:pPr>
            <w:r w:rsidRPr="00585EBA">
              <w:rPr>
                <w:color w:val="auto"/>
                <w:sz w:val="26"/>
              </w:rPr>
              <w:t xml:space="preserve">Дата </w:t>
            </w:r>
            <w:r w:rsidR="00F259D3" w:rsidRPr="00585EBA">
              <w:rPr>
                <w:color w:val="auto"/>
                <w:sz w:val="26"/>
              </w:rPr>
              <w:t xml:space="preserve">проведения </w:t>
            </w:r>
            <w:r w:rsidRPr="00585EBA">
              <w:rPr>
                <w:color w:val="auto"/>
                <w:sz w:val="26"/>
              </w:rPr>
              <w:t>соревнований:</w:t>
            </w:r>
          </w:p>
        </w:tc>
        <w:tc>
          <w:tcPr>
            <w:tcW w:w="21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0D7A000" w14:textId="77777777" w:rsidR="00E8227F" w:rsidRPr="00585EBA" w:rsidRDefault="00E8227F" w:rsidP="00585EBA">
            <w:pPr>
              <w:pStyle w:val="TableContents"/>
              <w:spacing w:line="276" w:lineRule="auto"/>
              <w:rPr>
                <w:color w:val="auto"/>
                <w:sz w:val="26"/>
              </w:rPr>
            </w:pPr>
          </w:p>
        </w:tc>
      </w:tr>
      <w:tr w:rsidR="00E8227F" w:rsidRPr="00585EBA" w14:paraId="154CC56E" w14:textId="77777777" w:rsidTr="00FB1260">
        <w:tc>
          <w:tcPr>
            <w:tcW w:w="2410" w:type="dxa"/>
            <w:tcBorders>
              <w:left w:val="single" w:sz="2" w:space="0" w:color="000000"/>
              <w:bottom w:val="single" w:sz="2" w:space="0" w:color="000000"/>
            </w:tcBorders>
            <w:tcMar>
              <w:top w:w="55" w:type="dxa"/>
              <w:left w:w="55" w:type="dxa"/>
              <w:bottom w:w="55" w:type="dxa"/>
              <w:right w:w="55" w:type="dxa"/>
            </w:tcMar>
            <w:vAlign w:val="center"/>
          </w:tcPr>
          <w:p w14:paraId="2FDF7146" w14:textId="77777777" w:rsidR="00E8227F" w:rsidRPr="00585EBA" w:rsidRDefault="006304E7" w:rsidP="00585EBA">
            <w:pPr>
              <w:pStyle w:val="TableContents"/>
              <w:spacing w:line="276" w:lineRule="auto"/>
              <w:rPr>
                <w:color w:val="auto"/>
                <w:sz w:val="26"/>
              </w:rPr>
            </w:pPr>
            <w:r w:rsidRPr="00585EBA">
              <w:rPr>
                <w:color w:val="auto"/>
                <w:sz w:val="26"/>
              </w:rPr>
              <w:t xml:space="preserve">Место </w:t>
            </w:r>
            <w:r w:rsidR="00F259D3" w:rsidRPr="00585EBA">
              <w:rPr>
                <w:color w:val="auto"/>
                <w:sz w:val="26"/>
              </w:rPr>
              <w:t xml:space="preserve">проведения </w:t>
            </w:r>
            <w:r w:rsidRPr="00585EBA">
              <w:rPr>
                <w:color w:val="auto"/>
                <w:sz w:val="26"/>
              </w:rPr>
              <w:t>соревнований:</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2A094B52" w14:textId="77777777" w:rsidR="00E8227F" w:rsidRPr="00585EBA" w:rsidRDefault="00E8227F" w:rsidP="00585EBA">
            <w:pPr>
              <w:pStyle w:val="TableContents"/>
              <w:spacing w:line="276" w:lineRule="auto"/>
              <w:rPr>
                <w:color w:val="auto"/>
                <w:sz w:val="26"/>
              </w:rPr>
            </w:pP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419B47CE" w14:textId="77777777" w:rsidR="00E8227F" w:rsidRPr="00585EBA" w:rsidRDefault="006304E7" w:rsidP="00585EBA">
            <w:pPr>
              <w:pStyle w:val="TableContents"/>
              <w:spacing w:line="276" w:lineRule="auto"/>
              <w:rPr>
                <w:color w:val="auto"/>
                <w:sz w:val="26"/>
              </w:rPr>
            </w:pPr>
            <w:r w:rsidRPr="00585EBA">
              <w:rPr>
                <w:color w:val="auto"/>
                <w:sz w:val="26"/>
              </w:rPr>
              <w:t>Время подачи апелляции:</w:t>
            </w:r>
          </w:p>
        </w:tc>
        <w:tc>
          <w:tcPr>
            <w:tcW w:w="21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1E7A75" w14:textId="77777777" w:rsidR="00E8227F" w:rsidRPr="00585EBA" w:rsidRDefault="00E8227F" w:rsidP="00585EBA">
            <w:pPr>
              <w:pStyle w:val="TableContents"/>
              <w:spacing w:line="276" w:lineRule="auto"/>
              <w:rPr>
                <w:color w:val="auto"/>
                <w:sz w:val="26"/>
              </w:rPr>
            </w:pPr>
          </w:p>
        </w:tc>
      </w:tr>
      <w:tr w:rsidR="00E8227F" w:rsidRPr="00585EBA" w14:paraId="5753F883" w14:textId="77777777" w:rsidTr="00FB1260">
        <w:tc>
          <w:tcPr>
            <w:tcW w:w="2410" w:type="dxa"/>
            <w:tcBorders>
              <w:left w:val="single" w:sz="2" w:space="0" w:color="000000"/>
              <w:bottom w:val="single" w:sz="2" w:space="0" w:color="000000"/>
            </w:tcBorders>
            <w:tcMar>
              <w:top w:w="55" w:type="dxa"/>
              <w:left w:w="55" w:type="dxa"/>
              <w:bottom w:w="55" w:type="dxa"/>
              <w:right w:w="55" w:type="dxa"/>
            </w:tcMar>
            <w:vAlign w:val="center"/>
          </w:tcPr>
          <w:p w14:paraId="3D3EC83B" w14:textId="77777777" w:rsidR="00E8227F" w:rsidRPr="00585EBA" w:rsidRDefault="005E786F" w:rsidP="00585EBA">
            <w:pPr>
              <w:pStyle w:val="TableContents"/>
              <w:spacing w:line="276" w:lineRule="auto"/>
              <w:rPr>
                <w:color w:val="auto"/>
                <w:sz w:val="26"/>
              </w:rPr>
            </w:pPr>
            <w:r w:rsidRPr="00585EBA">
              <w:rPr>
                <w:color w:val="auto"/>
                <w:sz w:val="26"/>
              </w:rPr>
              <w:t>Фамилия, и</w:t>
            </w:r>
            <w:r w:rsidR="006304E7" w:rsidRPr="00585EBA">
              <w:rPr>
                <w:color w:val="auto"/>
                <w:sz w:val="26"/>
              </w:rPr>
              <w:t>мя заявителя:</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2C944CE9" w14:textId="77777777" w:rsidR="00E8227F" w:rsidRPr="00585EBA" w:rsidRDefault="00E8227F" w:rsidP="00585EBA">
            <w:pPr>
              <w:pStyle w:val="TableContents"/>
              <w:spacing w:line="276" w:lineRule="auto"/>
              <w:rPr>
                <w:color w:val="auto"/>
                <w:sz w:val="26"/>
              </w:rPr>
            </w:pP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50575971" w14:textId="77777777" w:rsidR="00E8227F" w:rsidRPr="00585EBA" w:rsidRDefault="006304E7" w:rsidP="00585EBA">
            <w:pPr>
              <w:pStyle w:val="TableContents"/>
              <w:spacing w:line="276" w:lineRule="auto"/>
              <w:rPr>
                <w:color w:val="auto"/>
                <w:sz w:val="26"/>
              </w:rPr>
            </w:pPr>
            <w:r w:rsidRPr="00585EBA">
              <w:rPr>
                <w:color w:val="auto"/>
                <w:sz w:val="26"/>
              </w:rPr>
              <w:t>Стартовый номер:</w:t>
            </w:r>
          </w:p>
        </w:tc>
        <w:tc>
          <w:tcPr>
            <w:tcW w:w="21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0F12E0" w14:textId="77777777" w:rsidR="00E8227F" w:rsidRPr="00585EBA" w:rsidRDefault="00E8227F" w:rsidP="00585EBA">
            <w:pPr>
              <w:pStyle w:val="TableContents"/>
              <w:spacing w:line="276" w:lineRule="auto"/>
              <w:rPr>
                <w:color w:val="auto"/>
                <w:sz w:val="26"/>
              </w:rPr>
            </w:pPr>
          </w:p>
        </w:tc>
      </w:tr>
      <w:tr w:rsidR="00E8227F" w:rsidRPr="00585EBA" w14:paraId="721FDCCE" w14:textId="77777777" w:rsidTr="00FB1260">
        <w:tc>
          <w:tcPr>
            <w:tcW w:w="2410" w:type="dxa"/>
            <w:tcBorders>
              <w:left w:val="single" w:sz="2" w:space="0" w:color="000000"/>
              <w:bottom w:val="single" w:sz="2" w:space="0" w:color="000000"/>
            </w:tcBorders>
            <w:tcMar>
              <w:top w:w="55" w:type="dxa"/>
              <w:left w:w="55" w:type="dxa"/>
              <w:bottom w:w="55" w:type="dxa"/>
              <w:right w:w="55" w:type="dxa"/>
            </w:tcMar>
            <w:vAlign w:val="center"/>
          </w:tcPr>
          <w:p w14:paraId="4B718AF6" w14:textId="77777777" w:rsidR="00E8227F" w:rsidRPr="00585EBA" w:rsidRDefault="006304E7" w:rsidP="00585EBA">
            <w:pPr>
              <w:pStyle w:val="TableContents"/>
              <w:spacing w:line="276" w:lineRule="auto"/>
              <w:rPr>
                <w:color w:val="auto"/>
                <w:sz w:val="26"/>
              </w:rPr>
            </w:pPr>
            <w:r w:rsidRPr="00585EBA">
              <w:rPr>
                <w:color w:val="auto"/>
                <w:sz w:val="26"/>
              </w:rPr>
              <w:t>Субъект РФ</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5DECE33F" w14:textId="77777777" w:rsidR="00E8227F" w:rsidRPr="00585EBA" w:rsidRDefault="00E8227F" w:rsidP="00585EBA">
            <w:pPr>
              <w:pStyle w:val="TableContents"/>
              <w:spacing w:line="276" w:lineRule="auto"/>
              <w:rPr>
                <w:color w:val="auto"/>
                <w:sz w:val="26"/>
              </w:rPr>
            </w:pP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63D6C698" w14:textId="77777777" w:rsidR="00E8227F" w:rsidRPr="00585EBA" w:rsidRDefault="006304E7" w:rsidP="00585EBA">
            <w:pPr>
              <w:pStyle w:val="TableContents"/>
              <w:spacing w:line="276" w:lineRule="auto"/>
              <w:rPr>
                <w:color w:val="auto"/>
                <w:sz w:val="26"/>
              </w:rPr>
            </w:pPr>
            <w:r w:rsidRPr="00585EBA">
              <w:rPr>
                <w:color w:val="auto"/>
                <w:sz w:val="26"/>
              </w:rPr>
              <w:t>Электронная почта:</w:t>
            </w:r>
          </w:p>
        </w:tc>
        <w:tc>
          <w:tcPr>
            <w:tcW w:w="21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8DA5D6" w14:textId="77777777" w:rsidR="00E8227F" w:rsidRPr="00585EBA" w:rsidRDefault="00E8227F" w:rsidP="00585EBA">
            <w:pPr>
              <w:pStyle w:val="TableContents"/>
              <w:spacing w:line="276" w:lineRule="auto"/>
              <w:rPr>
                <w:color w:val="auto"/>
                <w:sz w:val="26"/>
              </w:rPr>
            </w:pPr>
          </w:p>
        </w:tc>
      </w:tr>
      <w:tr w:rsidR="00E8227F" w:rsidRPr="00585EBA" w14:paraId="75604756" w14:textId="77777777" w:rsidTr="00FB1260">
        <w:tc>
          <w:tcPr>
            <w:tcW w:w="2410" w:type="dxa"/>
            <w:tcBorders>
              <w:left w:val="single" w:sz="2" w:space="0" w:color="000000"/>
              <w:bottom w:val="single" w:sz="2" w:space="0" w:color="000000"/>
            </w:tcBorders>
            <w:tcMar>
              <w:top w:w="55" w:type="dxa"/>
              <w:left w:w="55" w:type="dxa"/>
              <w:bottom w:w="55" w:type="dxa"/>
              <w:right w:w="55" w:type="dxa"/>
            </w:tcMar>
            <w:vAlign w:val="center"/>
          </w:tcPr>
          <w:p w14:paraId="4B66B16A" w14:textId="77777777" w:rsidR="00E8227F" w:rsidRPr="00585EBA" w:rsidRDefault="006304E7" w:rsidP="00585EBA">
            <w:pPr>
              <w:pStyle w:val="TableContents"/>
              <w:spacing w:line="276" w:lineRule="auto"/>
              <w:rPr>
                <w:color w:val="auto"/>
                <w:sz w:val="26"/>
              </w:rPr>
            </w:pPr>
            <w:r w:rsidRPr="00585EBA">
              <w:rPr>
                <w:color w:val="auto"/>
                <w:sz w:val="26"/>
              </w:rPr>
              <w:t>Адрес заявителя:</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3DB0FC9C" w14:textId="77777777" w:rsidR="00E8227F" w:rsidRPr="00585EBA" w:rsidRDefault="00E8227F" w:rsidP="00585EBA">
            <w:pPr>
              <w:pStyle w:val="TableContents"/>
              <w:spacing w:line="276" w:lineRule="auto"/>
              <w:rPr>
                <w:color w:val="auto"/>
                <w:sz w:val="26"/>
              </w:rPr>
            </w:pPr>
          </w:p>
        </w:tc>
        <w:tc>
          <w:tcPr>
            <w:tcW w:w="4547"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9D7C2FD" w14:textId="77777777" w:rsidR="00E8227F" w:rsidRPr="00585EBA" w:rsidRDefault="00E8227F" w:rsidP="00585EBA">
            <w:pPr>
              <w:pStyle w:val="TableContents"/>
              <w:spacing w:line="276" w:lineRule="auto"/>
              <w:rPr>
                <w:color w:val="auto"/>
                <w:sz w:val="26"/>
              </w:rPr>
            </w:pPr>
          </w:p>
        </w:tc>
      </w:tr>
      <w:tr w:rsidR="00E8227F" w:rsidRPr="00585EBA" w14:paraId="71B77B76" w14:textId="77777777" w:rsidTr="00FB1260">
        <w:tc>
          <w:tcPr>
            <w:tcW w:w="2410" w:type="dxa"/>
            <w:tcBorders>
              <w:left w:val="single" w:sz="2" w:space="0" w:color="000000"/>
              <w:bottom w:val="single" w:sz="2" w:space="0" w:color="000000"/>
            </w:tcBorders>
            <w:tcMar>
              <w:top w:w="55" w:type="dxa"/>
              <w:left w:w="55" w:type="dxa"/>
              <w:bottom w:w="55" w:type="dxa"/>
              <w:right w:w="55" w:type="dxa"/>
            </w:tcMar>
            <w:vAlign w:val="center"/>
          </w:tcPr>
          <w:p w14:paraId="099DAFDF" w14:textId="77777777" w:rsidR="00E8227F" w:rsidRPr="00585EBA" w:rsidRDefault="00E8227F" w:rsidP="00585EBA">
            <w:pPr>
              <w:pStyle w:val="TableContents"/>
              <w:spacing w:line="276" w:lineRule="auto"/>
              <w:rPr>
                <w:color w:val="auto"/>
                <w:sz w:val="26"/>
              </w:rPr>
            </w:pP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0170BAC8" w14:textId="77777777" w:rsidR="00E8227F" w:rsidRPr="00585EBA" w:rsidRDefault="006304E7" w:rsidP="00585EBA">
            <w:pPr>
              <w:pStyle w:val="TableContents"/>
              <w:spacing w:line="276" w:lineRule="auto"/>
              <w:rPr>
                <w:color w:val="auto"/>
                <w:sz w:val="22"/>
                <w:szCs w:val="22"/>
              </w:rPr>
            </w:pPr>
            <w:r w:rsidRPr="00585EBA">
              <w:rPr>
                <w:color w:val="auto"/>
                <w:sz w:val="22"/>
                <w:szCs w:val="22"/>
              </w:rPr>
              <w:t xml:space="preserve">Город и почтовый индекс </w:t>
            </w:r>
          </w:p>
        </w:tc>
        <w:tc>
          <w:tcPr>
            <w:tcW w:w="4547"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CBA4A0B" w14:textId="77777777" w:rsidR="00E8227F" w:rsidRPr="00585EBA" w:rsidRDefault="006304E7" w:rsidP="00585EBA">
            <w:pPr>
              <w:pStyle w:val="TableContents"/>
              <w:spacing w:line="276" w:lineRule="auto"/>
              <w:rPr>
                <w:color w:val="auto"/>
                <w:sz w:val="22"/>
                <w:szCs w:val="22"/>
              </w:rPr>
            </w:pPr>
            <w:r w:rsidRPr="00585EBA">
              <w:rPr>
                <w:color w:val="auto"/>
                <w:sz w:val="22"/>
                <w:szCs w:val="22"/>
              </w:rPr>
              <w:t>Улица, дом, квартира</w:t>
            </w:r>
          </w:p>
        </w:tc>
      </w:tr>
      <w:tr w:rsidR="00E8227F" w:rsidRPr="00585EBA" w14:paraId="577930C9" w14:textId="77777777" w:rsidTr="00FB1260">
        <w:tc>
          <w:tcPr>
            <w:tcW w:w="2410" w:type="dxa"/>
            <w:tcBorders>
              <w:left w:val="single" w:sz="2" w:space="0" w:color="000000"/>
              <w:bottom w:val="single" w:sz="2" w:space="0" w:color="000000"/>
            </w:tcBorders>
            <w:tcMar>
              <w:top w:w="55" w:type="dxa"/>
              <w:left w:w="55" w:type="dxa"/>
              <w:bottom w:w="55" w:type="dxa"/>
              <w:right w:w="55" w:type="dxa"/>
            </w:tcMar>
            <w:vAlign w:val="center"/>
          </w:tcPr>
          <w:p w14:paraId="27083FA7" w14:textId="77777777" w:rsidR="00E8227F" w:rsidRPr="00585EBA" w:rsidRDefault="006304E7" w:rsidP="00585EBA">
            <w:pPr>
              <w:pStyle w:val="TableContents"/>
              <w:spacing w:line="276" w:lineRule="auto"/>
              <w:rPr>
                <w:color w:val="auto"/>
                <w:sz w:val="26"/>
              </w:rPr>
            </w:pPr>
            <w:r w:rsidRPr="00585EBA">
              <w:rPr>
                <w:color w:val="auto"/>
                <w:sz w:val="26"/>
              </w:rPr>
              <w:t>Телефон (домашний):</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027E9ECC" w14:textId="77777777" w:rsidR="00E8227F" w:rsidRPr="00585EBA" w:rsidRDefault="00E8227F" w:rsidP="00585EBA">
            <w:pPr>
              <w:pStyle w:val="TableContents"/>
              <w:spacing w:line="276" w:lineRule="auto"/>
              <w:rPr>
                <w:color w:val="auto"/>
                <w:sz w:val="26"/>
              </w:rPr>
            </w:pP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4E9EA344" w14:textId="77777777" w:rsidR="00E8227F" w:rsidRPr="00585EBA" w:rsidRDefault="006304E7" w:rsidP="00585EBA">
            <w:pPr>
              <w:pStyle w:val="TableContents"/>
              <w:spacing w:line="276" w:lineRule="auto"/>
              <w:rPr>
                <w:color w:val="auto"/>
                <w:sz w:val="26"/>
              </w:rPr>
            </w:pPr>
            <w:r w:rsidRPr="00585EBA">
              <w:rPr>
                <w:color w:val="auto"/>
                <w:sz w:val="26"/>
              </w:rPr>
              <w:t>Телефон (мобильный):</w:t>
            </w:r>
          </w:p>
        </w:tc>
        <w:tc>
          <w:tcPr>
            <w:tcW w:w="21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EA5986" w14:textId="77777777" w:rsidR="00E8227F" w:rsidRPr="00585EBA" w:rsidRDefault="00E8227F" w:rsidP="00585EBA">
            <w:pPr>
              <w:pStyle w:val="TableContents"/>
              <w:spacing w:line="276" w:lineRule="auto"/>
              <w:rPr>
                <w:color w:val="auto"/>
                <w:sz w:val="26"/>
              </w:rPr>
            </w:pPr>
          </w:p>
        </w:tc>
      </w:tr>
      <w:tr w:rsidR="00E8227F" w:rsidRPr="00585EBA" w14:paraId="5BBDCC99" w14:textId="77777777" w:rsidTr="00FB1260">
        <w:tc>
          <w:tcPr>
            <w:tcW w:w="2410" w:type="dxa"/>
            <w:tcBorders>
              <w:left w:val="single" w:sz="2" w:space="0" w:color="000000"/>
              <w:bottom w:val="single" w:sz="4" w:space="0" w:color="000000"/>
            </w:tcBorders>
            <w:tcMar>
              <w:top w:w="55" w:type="dxa"/>
              <w:left w:w="55" w:type="dxa"/>
              <w:bottom w:w="55" w:type="dxa"/>
              <w:right w:w="55" w:type="dxa"/>
            </w:tcMar>
            <w:vAlign w:val="center"/>
          </w:tcPr>
          <w:p w14:paraId="5F517751" w14:textId="77777777" w:rsidR="00E8227F" w:rsidRPr="00585EBA" w:rsidRDefault="006304E7" w:rsidP="00585EBA">
            <w:pPr>
              <w:pStyle w:val="TableContents"/>
              <w:spacing w:line="276" w:lineRule="auto"/>
              <w:rPr>
                <w:color w:val="auto"/>
                <w:sz w:val="26"/>
              </w:rPr>
            </w:pPr>
            <w:r w:rsidRPr="00585EBA">
              <w:rPr>
                <w:color w:val="auto"/>
                <w:sz w:val="26"/>
              </w:rPr>
              <w:t>Причина получения штрафа</w:t>
            </w:r>
          </w:p>
        </w:tc>
        <w:tc>
          <w:tcPr>
            <w:tcW w:w="2409" w:type="dxa"/>
            <w:tcBorders>
              <w:left w:val="single" w:sz="2" w:space="0" w:color="000000"/>
              <w:bottom w:val="single" w:sz="4" w:space="0" w:color="000000"/>
            </w:tcBorders>
            <w:tcMar>
              <w:top w:w="55" w:type="dxa"/>
              <w:left w:w="55" w:type="dxa"/>
              <w:bottom w:w="55" w:type="dxa"/>
              <w:right w:w="55" w:type="dxa"/>
            </w:tcMar>
            <w:vAlign w:val="center"/>
          </w:tcPr>
          <w:p w14:paraId="535B58A2" w14:textId="77777777" w:rsidR="00E8227F" w:rsidRPr="00585EBA" w:rsidRDefault="00E8227F" w:rsidP="00585EBA">
            <w:pPr>
              <w:pStyle w:val="TableContents"/>
              <w:spacing w:line="276" w:lineRule="auto"/>
              <w:rPr>
                <w:color w:val="auto"/>
                <w:sz w:val="26"/>
              </w:rPr>
            </w:pPr>
          </w:p>
        </w:tc>
        <w:tc>
          <w:tcPr>
            <w:tcW w:w="2409" w:type="dxa"/>
            <w:tcBorders>
              <w:left w:val="single" w:sz="2" w:space="0" w:color="000000"/>
              <w:bottom w:val="single" w:sz="4" w:space="0" w:color="000000"/>
            </w:tcBorders>
            <w:tcMar>
              <w:top w:w="55" w:type="dxa"/>
              <w:left w:w="55" w:type="dxa"/>
              <w:bottom w:w="55" w:type="dxa"/>
              <w:right w:w="55" w:type="dxa"/>
            </w:tcMar>
            <w:vAlign w:val="center"/>
          </w:tcPr>
          <w:p w14:paraId="72642281" w14:textId="77777777" w:rsidR="00E8227F" w:rsidRPr="00585EBA" w:rsidRDefault="006304E7" w:rsidP="00585EBA">
            <w:pPr>
              <w:pStyle w:val="TableContents"/>
              <w:spacing w:line="276" w:lineRule="auto"/>
              <w:rPr>
                <w:color w:val="auto"/>
                <w:sz w:val="26"/>
              </w:rPr>
            </w:pPr>
            <w:r w:rsidRPr="00585EBA">
              <w:rPr>
                <w:color w:val="auto"/>
                <w:sz w:val="26"/>
              </w:rPr>
              <w:t>Тип полученного штрафа (дисквалификация, временный штраф)</w:t>
            </w:r>
          </w:p>
        </w:tc>
        <w:tc>
          <w:tcPr>
            <w:tcW w:w="2138" w:type="dxa"/>
            <w:tcBorders>
              <w:left w:val="single" w:sz="2" w:space="0" w:color="000000"/>
              <w:bottom w:val="single" w:sz="4" w:space="0" w:color="000000"/>
              <w:right w:val="single" w:sz="2" w:space="0" w:color="000000"/>
            </w:tcBorders>
            <w:tcMar>
              <w:top w:w="55" w:type="dxa"/>
              <w:left w:w="55" w:type="dxa"/>
              <w:bottom w:w="55" w:type="dxa"/>
              <w:right w:w="55" w:type="dxa"/>
            </w:tcMar>
          </w:tcPr>
          <w:p w14:paraId="068C9F09" w14:textId="77777777" w:rsidR="00E8227F" w:rsidRPr="00585EBA" w:rsidRDefault="00E8227F" w:rsidP="00585EBA">
            <w:pPr>
              <w:pStyle w:val="TableContents"/>
              <w:spacing w:line="276" w:lineRule="auto"/>
              <w:rPr>
                <w:color w:val="auto"/>
                <w:sz w:val="26"/>
              </w:rPr>
            </w:pPr>
          </w:p>
        </w:tc>
      </w:tr>
      <w:tr w:rsidR="00E8227F" w:rsidRPr="00585EBA" w14:paraId="0DDD6D23" w14:textId="77777777" w:rsidTr="00FB1260">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B5EE97E" w14:textId="77777777" w:rsidR="00E8227F" w:rsidRPr="00585EBA" w:rsidRDefault="006304E7" w:rsidP="00585EBA">
            <w:pPr>
              <w:pStyle w:val="TableContents"/>
              <w:spacing w:line="276" w:lineRule="auto"/>
              <w:rPr>
                <w:color w:val="auto"/>
                <w:sz w:val="26"/>
              </w:rPr>
            </w:pPr>
            <w:r w:rsidRPr="00585EBA">
              <w:rPr>
                <w:color w:val="auto"/>
                <w:sz w:val="26"/>
              </w:rPr>
              <w:t>Был ли штраф подтверждён ГС соревнований?</w:t>
            </w:r>
          </w:p>
        </w:tc>
        <w:tc>
          <w:tcPr>
            <w:tcW w:w="240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3304D6F" w14:textId="77777777" w:rsidR="00E8227F" w:rsidRPr="00585EBA" w:rsidRDefault="006304E7" w:rsidP="00585EBA">
            <w:pPr>
              <w:pStyle w:val="TableContents"/>
              <w:spacing w:line="276" w:lineRule="auto"/>
              <w:jc w:val="center"/>
              <w:rPr>
                <w:color w:val="auto"/>
                <w:sz w:val="26"/>
              </w:rPr>
            </w:pPr>
            <w:r w:rsidRPr="00585EBA">
              <w:rPr>
                <w:color w:val="auto"/>
                <w:sz w:val="26"/>
              </w:rPr>
              <w:t>Да/Нет</w:t>
            </w:r>
          </w:p>
        </w:tc>
        <w:tc>
          <w:tcPr>
            <w:tcW w:w="4547"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F1759D1" w14:textId="77777777" w:rsidR="00E8227F" w:rsidRPr="00585EBA" w:rsidRDefault="00E8227F" w:rsidP="00585EBA">
            <w:pPr>
              <w:pStyle w:val="TableContents"/>
              <w:spacing w:line="276" w:lineRule="auto"/>
              <w:rPr>
                <w:color w:val="auto"/>
                <w:sz w:val="26"/>
              </w:rPr>
            </w:pPr>
          </w:p>
        </w:tc>
      </w:tr>
      <w:tr w:rsidR="003C1DF4" w:rsidRPr="00585EBA" w14:paraId="4AFAFB69" w14:textId="77777777" w:rsidTr="003C1DF4">
        <w:tc>
          <w:tcPr>
            <w:tcW w:w="9366"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2B092C3" w14:textId="77777777" w:rsidR="003C1DF4" w:rsidRPr="00585EBA" w:rsidRDefault="003C1DF4" w:rsidP="00585EBA">
            <w:pPr>
              <w:pStyle w:val="Standard"/>
              <w:spacing w:line="276" w:lineRule="auto"/>
              <w:jc w:val="center"/>
              <w:rPr>
                <w:color w:val="auto"/>
                <w:sz w:val="26"/>
              </w:rPr>
            </w:pPr>
            <w:r w:rsidRPr="00585EBA">
              <w:rPr>
                <w:color w:val="auto"/>
                <w:sz w:val="26"/>
              </w:rPr>
              <w:t>Тип апелляции (указать только один вариант):</w:t>
            </w:r>
          </w:p>
        </w:tc>
      </w:tr>
      <w:tr w:rsidR="003C1DF4" w:rsidRPr="00585EBA" w14:paraId="11FE1945" w14:textId="77777777" w:rsidTr="007F7047">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98BCA4F" w14:textId="77777777" w:rsidR="003C1DF4" w:rsidRPr="00585EBA" w:rsidRDefault="003C1DF4" w:rsidP="00585EBA">
            <w:pPr>
              <w:pStyle w:val="Standard"/>
              <w:spacing w:line="276" w:lineRule="auto"/>
              <w:jc w:val="both"/>
              <w:rPr>
                <w:color w:val="auto"/>
                <w:sz w:val="26"/>
              </w:rPr>
            </w:pPr>
          </w:p>
        </w:tc>
        <w:tc>
          <w:tcPr>
            <w:tcW w:w="6956"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2DCF70B" w14:textId="77777777" w:rsidR="003C1DF4" w:rsidRPr="00585EBA" w:rsidRDefault="003C1DF4" w:rsidP="00585EBA">
            <w:pPr>
              <w:pStyle w:val="Standard"/>
              <w:spacing w:line="276" w:lineRule="auto"/>
              <w:jc w:val="both"/>
              <w:rPr>
                <w:color w:val="auto"/>
                <w:sz w:val="26"/>
              </w:rPr>
            </w:pPr>
            <w:r w:rsidRPr="00585EBA">
              <w:rPr>
                <w:color w:val="auto"/>
                <w:sz w:val="26"/>
              </w:rPr>
              <w:t>Апелляция против решения ГС о нарушении</w:t>
            </w:r>
          </w:p>
        </w:tc>
      </w:tr>
      <w:tr w:rsidR="003C1DF4" w:rsidRPr="00585EBA" w14:paraId="0EF136F2" w14:textId="77777777" w:rsidTr="007F7047">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C1C2F5A" w14:textId="77777777" w:rsidR="003C1DF4" w:rsidRPr="00585EBA" w:rsidRDefault="003C1DF4" w:rsidP="00585EBA">
            <w:pPr>
              <w:pStyle w:val="TableContents"/>
              <w:spacing w:line="276" w:lineRule="auto"/>
              <w:rPr>
                <w:color w:val="auto"/>
                <w:sz w:val="26"/>
              </w:rPr>
            </w:pPr>
          </w:p>
        </w:tc>
        <w:tc>
          <w:tcPr>
            <w:tcW w:w="6956"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0516DE1" w14:textId="77777777" w:rsidR="003C1DF4" w:rsidRPr="00585EBA" w:rsidRDefault="003C1DF4" w:rsidP="00585EBA">
            <w:pPr>
              <w:pStyle w:val="Standard"/>
              <w:spacing w:line="276" w:lineRule="auto"/>
              <w:jc w:val="both"/>
              <w:rPr>
                <w:color w:val="auto"/>
                <w:sz w:val="26"/>
              </w:rPr>
            </w:pPr>
            <w:r w:rsidRPr="00585EBA">
              <w:rPr>
                <w:color w:val="auto"/>
                <w:sz w:val="26"/>
              </w:rPr>
              <w:t>Апелляция против решения ГС на протест</w:t>
            </w:r>
          </w:p>
        </w:tc>
      </w:tr>
    </w:tbl>
    <w:p w14:paraId="56D58C19" w14:textId="77777777" w:rsidR="00E8227F" w:rsidRPr="00585EBA" w:rsidRDefault="00E8227F" w:rsidP="00585EBA">
      <w:pPr>
        <w:pStyle w:val="Standard"/>
        <w:spacing w:line="276" w:lineRule="auto"/>
        <w:jc w:val="both"/>
        <w:rPr>
          <w:color w:val="auto"/>
          <w:sz w:val="6"/>
          <w:szCs w:val="6"/>
        </w:rPr>
      </w:pPr>
    </w:p>
    <w:p w14:paraId="596C7F09" w14:textId="77777777" w:rsidR="00E8227F" w:rsidRPr="00585EBA" w:rsidRDefault="00E8227F" w:rsidP="00585EBA">
      <w:pPr>
        <w:pStyle w:val="Standard"/>
        <w:spacing w:line="276" w:lineRule="auto"/>
        <w:jc w:val="both"/>
        <w:rPr>
          <w:color w:val="auto"/>
          <w:sz w:val="16"/>
          <w:szCs w:val="16"/>
        </w:rPr>
      </w:pPr>
    </w:p>
    <w:tbl>
      <w:tblPr>
        <w:tblW w:w="9366" w:type="dxa"/>
        <w:tblInd w:w="-13" w:type="dxa"/>
        <w:tblLayout w:type="fixed"/>
        <w:tblCellMar>
          <w:left w:w="10" w:type="dxa"/>
          <w:right w:w="10" w:type="dxa"/>
        </w:tblCellMar>
        <w:tblLook w:val="04A0" w:firstRow="1" w:lastRow="0" w:firstColumn="1" w:lastColumn="0" w:noHBand="0" w:noVBand="1"/>
      </w:tblPr>
      <w:tblGrid>
        <w:gridCol w:w="4819"/>
        <w:gridCol w:w="4547"/>
      </w:tblGrid>
      <w:tr w:rsidR="00E8227F" w:rsidRPr="00585EBA" w14:paraId="7C662F94" w14:textId="77777777" w:rsidTr="00FB1260">
        <w:tc>
          <w:tcPr>
            <w:tcW w:w="4819"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325261F3" w14:textId="77777777" w:rsidR="00E8227F" w:rsidRPr="00585EBA" w:rsidRDefault="006304E7" w:rsidP="00585EBA">
            <w:pPr>
              <w:pStyle w:val="TableContents"/>
              <w:spacing w:line="276" w:lineRule="auto"/>
              <w:rPr>
                <w:color w:val="auto"/>
                <w:sz w:val="26"/>
              </w:rPr>
            </w:pPr>
            <w:r w:rsidRPr="00585EBA">
              <w:rPr>
                <w:color w:val="auto"/>
                <w:sz w:val="26"/>
              </w:rPr>
              <w:t>Конкретное место на трассе:</w:t>
            </w:r>
          </w:p>
        </w:tc>
        <w:tc>
          <w:tcPr>
            <w:tcW w:w="454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D846D6A" w14:textId="77777777" w:rsidR="00E8227F" w:rsidRPr="00585EBA" w:rsidRDefault="00E8227F" w:rsidP="00585EBA">
            <w:pPr>
              <w:pStyle w:val="TableContents"/>
              <w:spacing w:line="276" w:lineRule="auto"/>
              <w:jc w:val="both"/>
              <w:rPr>
                <w:color w:val="auto"/>
                <w:sz w:val="26"/>
              </w:rPr>
            </w:pPr>
          </w:p>
        </w:tc>
      </w:tr>
      <w:tr w:rsidR="00E8227F" w:rsidRPr="00585EBA" w14:paraId="3CFD47F6" w14:textId="77777777" w:rsidTr="00FB1260">
        <w:tc>
          <w:tcPr>
            <w:tcW w:w="4819"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773C4A2E" w14:textId="77777777" w:rsidR="00E8227F" w:rsidRPr="00585EBA" w:rsidRDefault="00E8227F" w:rsidP="00585EBA">
            <w:pPr>
              <w:spacing w:line="276" w:lineRule="auto"/>
              <w:rPr>
                <w:color w:val="auto"/>
              </w:rPr>
            </w:pPr>
          </w:p>
        </w:tc>
        <w:tc>
          <w:tcPr>
            <w:tcW w:w="454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F6CC02" w14:textId="77777777" w:rsidR="00E8227F" w:rsidRPr="00585EBA" w:rsidRDefault="00E8227F" w:rsidP="00585EBA">
            <w:pPr>
              <w:pStyle w:val="TableContents"/>
              <w:spacing w:line="276" w:lineRule="auto"/>
              <w:jc w:val="both"/>
              <w:rPr>
                <w:color w:val="auto"/>
                <w:sz w:val="26"/>
              </w:rPr>
            </w:pPr>
          </w:p>
        </w:tc>
      </w:tr>
      <w:tr w:rsidR="005E786F" w:rsidRPr="00585EBA" w14:paraId="7A1A5F07" w14:textId="77777777" w:rsidTr="00FB1260">
        <w:tc>
          <w:tcPr>
            <w:tcW w:w="4819"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5BBE7D09" w14:textId="77777777" w:rsidR="005E786F" w:rsidRPr="00585EBA" w:rsidRDefault="005E786F" w:rsidP="00585EBA">
            <w:pPr>
              <w:spacing w:line="276" w:lineRule="auto"/>
              <w:rPr>
                <w:color w:val="auto"/>
              </w:rPr>
            </w:pPr>
          </w:p>
        </w:tc>
        <w:tc>
          <w:tcPr>
            <w:tcW w:w="454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CFA5DA" w14:textId="77777777" w:rsidR="005E786F" w:rsidRPr="00585EBA" w:rsidRDefault="005E786F" w:rsidP="00585EBA">
            <w:pPr>
              <w:pStyle w:val="TableContents"/>
              <w:spacing w:line="276" w:lineRule="auto"/>
              <w:jc w:val="both"/>
              <w:rPr>
                <w:color w:val="auto"/>
                <w:sz w:val="26"/>
              </w:rPr>
            </w:pPr>
          </w:p>
        </w:tc>
      </w:tr>
      <w:tr w:rsidR="00E8227F" w:rsidRPr="00585EBA" w14:paraId="25D24366" w14:textId="77777777" w:rsidTr="00FB1260">
        <w:trPr>
          <w:trHeight w:val="233"/>
        </w:trPr>
        <w:tc>
          <w:tcPr>
            <w:tcW w:w="4819"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60BC90A5" w14:textId="77777777" w:rsidR="00E8227F" w:rsidRPr="00585EBA" w:rsidRDefault="00E8227F" w:rsidP="00585EBA">
            <w:pPr>
              <w:spacing w:line="276" w:lineRule="auto"/>
              <w:rPr>
                <w:color w:val="auto"/>
              </w:rPr>
            </w:pPr>
          </w:p>
        </w:tc>
        <w:tc>
          <w:tcPr>
            <w:tcW w:w="454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05E295" w14:textId="77777777" w:rsidR="00E8227F" w:rsidRPr="00585EBA" w:rsidRDefault="00E8227F" w:rsidP="00585EBA">
            <w:pPr>
              <w:pStyle w:val="TableContents"/>
              <w:spacing w:line="276" w:lineRule="auto"/>
              <w:jc w:val="both"/>
              <w:rPr>
                <w:color w:val="auto"/>
                <w:sz w:val="26"/>
              </w:rPr>
            </w:pPr>
          </w:p>
        </w:tc>
      </w:tr>
    </w:tbl>
    <w:p w14:paraId="0E706EA8" w14:textId="77777777" w:rsidR="00E8227F" w:rsidRPr="00585EBA" w:rsidRDefault="00E8227F" w:rsidP="00585EBA">
      <w:pPr>
        <w:spacing w:line="276" w:lineRule="auto"/>
        <w:rPr>
          <w:color w:val="auto"/>
          <w:sz w:val="16"/>
          <w:szCs w:val="16"/>
        </w:rPr>
      </w:pPr>
    </w:p>
    <w:tbl>
      <w:tblPr>
        <w:tblW w:w="9364" w:type="dxa"/>
        <w:tblInd w:w="-13" w:type="dxa"/>
        <w:tblLayout w:type="fixed"/>
        <w:tblCellMar>
          <w:left w:w="10" w:type="dxa"/>
          <w:right w:w="10" w:type="dxa"/>
        </w:tblCellMar>
        <w:tblLook w:val="04A0" w:firstRow="1" w:lastRow="0" w:firstColumn="1" w:lastColumn="0" w:noHBand="0" w:noVBand="1"/>
      </w:tblPr>
      <w:tblGrid>
        <w:gridCol w:w="4819"/>
        <w:gridCol w:w="4545"/>
      </w:tblGrid>
      <w:tr w:rsidR="00E8227F" w:rsidRPr="00585EBA" w14:paraId="7014C44E" w14:textId="77777777" w:rsidTr="00FB1260">
        <w:tc>
          <w:tcPr>
            <w:tcW w:w="4819"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A51EB44" w14:textId="77777777" w:rsidR="00E8227F" w:rsidRPr="00585EBA" w:rsidRDefault="006304E7" w:rsidP="00585EBA">
            <w:pPr>
              <w:pStyle w:val="TableContents"/>
              <w:spacing w:line="276" w:lineRule="auto"/>
              <w:rPr>
                <w:color w:val="auto"/>
                <w:sz w:val="26"/>
              </w:rPr>
            </w:pPr>
            <w:r w:rsidRPr="00585EBA">
              <w:rPr>
                <w:color w:val="auto"/>
                <w:sz w:val="26"/>
              </w:rPr>
              <w:t>Фамилия, имя и/или стартовый номер</w:t>
            </w:r>
          </w:p>
          <w:p w14:paraId="03BB4714" w14:textId="77777777" w:rsidR="00E8227F" w:rsidRPr="00585EBA" w:rsidRDefault="006304E7" w:rsidP="00585EBA">
            <w:pPr>
              <w:pStyle w:val="TableContents"/>
              <w:spacing w:line="276" w:lineRule="auto"/>
              <w:rPr>
                <w:color w:val="auto"/>
                <w:sz w:val="26"/>
              </w:rPr>
            </w:pPr>
            <w:r w:rsidRPr="00585EBA">
              <w:rPr>
                <w:color w:val="auto"/>
                <w:sz w:val="26"/>
              </w:rPr>
              <w:t>судьи/спортсмен</w:t>
            </w:r>
            <w:r w:rsidR="00F259D3" w:rsidRPr="00585EBA">
              <w:rPr>
                <w:color w:val="auto"/>
                <w:sz w:val="26"/>
              </w:rPr>
              <w:t>а</w:t>
            </w:r>
            <w:r w:rsidRPr="00585EBA">
              <w:rPr>
                <w:color w:val="auto"/>
                <w:sz w:val="26"/>
              </w:rPr>
              <w:t>(-</w:t>
            </w:r>
            <w:proofErr w:type="spellStart"/>
            <w:proofErr w:type="gramStart"/>
            <w:r w:rsidRPr="00585EBA">
              <w:rPr>
                <w:color w:val="auto"/>
                <w:sz w:val="26"/>
              </w:rPr>
              <w:t>ов</w:t>
            </w:r>
            <w:proofErr w:type="spellEnd"/>
            <w:r w:rsidRPr="00585EBA">
              <w:rPr>
                <w:color w:val="auto"/>
                <w:sz w:val="26"/>
              </w:rPr>
              <w:t>)/</w:t>
            </w:r>
            <w:proofErr w:type="gramEnd"/>
            <w:r w:rsidRPr="00585EBA">
              <w:rPr>
                <w:color w:val="auto"/>
                <w:sz w:val="26"/>
              </w:rPr>
              <w:t>очевидца(-ев), если это известно</w:t>
            </w:r>
          </w:p>
        </w:tc>
        <w:tc>
          <w:tcPr>
            <w:tcW w:w="45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2A286A8" w14:textId="77777777" w:rsidR="00E8227F" w:rsidRPr="00585EBA" w:rsidRDefault="00E8227F" w:rsidP="00585EBA">
            <w:pPr>
              <w:pStyle w:val="TableContents"/>
              <w:spacing w:line="276" w:lineRule="auto"/>
              <w:jc w:val="both"/>
              <w:rPr>
                <w:color w:val="auto"/>
                <w:sz w:val="26"/>
              </w:rPr>
            </w:pPr>
          </w:p>
        </w:tc>
      </w:tr>
      <w:tr w:rsidR="005E786F" w:rsidRPr="00585EBA" w14:paraId="631885B9" w14:textId="77777777" w:rsidTr="00FB1260">
        <w:tc>
          <w:tcPr>
            <w:tcW w:w="4819"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7BBC60A" w14:textId="77777777" w:rsidR="005E786F" w:rsidRPr="00585EBA" w:rsidRDefault="005E786F" w:rsidP="00585EBA">
            <w:pPr>
              <w:pStyle w:val="TableContents"/>
              <w:spacing w:line="276" w:lineRule="auto"/>
              <w:rPr>
                <w:color w:val="auto"/>
                <w:sz w:val="26"/>
              </w:rPr>
            </w:pPr>
          </w:p>
        </w:tc>
        <w:tc>
          <w:tcPr>
            <w:tcW w:w="45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9A96871" w14:textId="77777777" w:rsidR="005E786F" w:rsidRPr="00585EBA" w:rsidRDefault="005E786F" w:rsidP="00585EBA">
            <w:pPr>
              <w:pStyle w:val="TableContents"/>
              <w:spacing w:line="276" w:lineRule="auto"/>
              <w:jc w:val="both"/>
              <w:rPr>
                <w:color w:val="auto"/>
                <w:sz w:val="26"/>
              </w:rPr>
            </w:pPr>
          </w:p>
        </w:tc>
      </w:tr>
      <w:tr w:rsidR="00E8227F" w:rsidRPr="00585EBA" w14:paraId="275B81D8" w14:textId="77777777" w:rsidTr="00FB1260">
        <w:trPr>
          <w:trHeight w:val="344"/>
        </w:trPr>
        <w:tc>
          <w:tcPr>
            <w:tcW w:w="4819"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ECEFFC5" w14:textId="77777777" w:rsidR="00E8227F" w:rsidRPr="00585EBA" w:rsidRDefault="00E8227F" w:rsidP="00585EBA">
            <w:pPr>
              <w:spacing w:line="276" w:lineRule="auto"/>
              <w:rPr>
                <w:color w:val="auto"/>
              </w:rPr>
            </w:pPr>
          </w:p>
        </w:tc>
        <w:tc>
          <w:tcPr>
            <w:tcW w:w="45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637022F" w14:textId="77777777" w:rsidR="00E8227F" w:rsidRPr="00585EBA" w:rsidRDefault="00E8227F" w:rsidP="00585EBA">
            <w:pPr>
              <w:pStyle w:val="TableContents"/>
              <w:spacing w:line="276" w:lineRule="auto"/>
              <w:jc w:val="both"/>
              <w:rPr>
                <w:color w:val="auto"/>
                <w:sz w:val="26"/>
              </w:rPr>
            </w:pPr>
          </w:p>
        </w:tc>
      </w:tr>
      <w:tr w:rsidR="00E8227F" w:rsidRPr="00585EBA" w14:paraId="22529793" w14:textId="77777777" w:rsidTr="00FB1260">
        <w:tc>
          <w:tcPr>
            <w:tcW w:w="4819" w:type="dxa"/>
            <w:vMerge w:val="restart"/>
            <w:tcBorders>
              <w:top w:val="single" w:sz="4" w:space="0" w:color="000000"/>
              <w:left w:val="single" w:sz="2" w:space="0" w:color="000000"/>
              <w:bottom w:val="single" w:sz="2" w:space="0" w:color="000000"/>
            </w:tcBorders>
            <w:tcMar>
              <w:top w:w="55" w:type="dxa"/>
              <w:left w:w="55" w:type="dxa"/>
              <w:bottom w:w="55" w:type="dxa"/>
              <w:right w:w="55" w:type="dxa"/>
            </w:tcMar>
          </w:tcPr>
          <w:p w14:paraId="7C90FADB" w14:textId="77777777" w:rsidR="00E8227F" w:rsidRPr="00585EBA" w:rsidRDefault="006304E7" w:rsidP="00585EBA">
            <w:pPr>
              <w:pStyle w:val="TableContents"/>
              <w:spacing w:line="276" w:lineRule="auto"/>
              <w:rPr>
                <w:color w:val="auto"/>
                <w:sz w:val="26"/>
              </w:rPr>
            </w:pPr>
            <w:r w:rsidRPr="00585EBA">
              <w:rPr>
                <w:color w:val="auto"/>
                <w:sz w:val="26"/>
              </w:rPr>
              <w:t>Описание инцидента (использовать дополнительный лист бумаги, если требуется)</w:t>
            </w:r>
          </w:p>
        </w:tc>
        <w:tc>
          <w:tcPr>
            <w:tcW w:w="4545"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0F49705" w14:textId="77777777" w:rsidR="00E8227F" w:rsidRPr="00585EBA" w:rsidRDefault="00E8227F" w:rsidP="00585EBA">
            <w:pPr>
              <w:pStyle w:val="TableContents"/>
              <w:spacing w:line="276" w:lineRule="auto"/>
              <w:rPr>
                <w:color w:val="auto"/>
                <w:sz w:val="26"/>
              </w:rPr>
            </w:pPr>
          </w:p>
        </w:tc>
      </w:tr>
      <w:tr w:rsidR="00E8227F" w:rsidRPr="00585EBA" w14:paraId="744EC15E" w14:textId="77777777" w:rsidTr="00FB1260">
        <w:tc>
          <w:tcPr>
            <w:tcW w:w="4819"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558DA670" w14:textId="77777777" w:rsidR="00E8227F" w:rsidRPr="00585EBA" w:rsidRDefault="00E8227F" w:rsidP="00585EBA">
            <w:pPr>
              <w:spacing w:line="276" w:lineRule="auto"/>
              <w:rPr>
                <w:color w:val="auto"/>
              </w:rPr>
            </w:pPr>
          </w:p>
        </w:tc>
        <w:tc>
          <w:tcPr>
            <w:tcW w:w="4545" w:type="dxa"/>
            <w:tcBorders>
              <w:left w:val="single" w:sz="2" w:space="0" w:color="000000"/>
              <w:bottom w:val="single" w:sz="4" w:space="0" w:color="auto"/>
              <w:right w:val="single" w:sz="2" w:space="0" w:color="000000"/>
            </w:tcBorders>
            <w:tcMar>
              <w:top w:w="55" w:type="dxa"/>
              <w:left w:w="55" w:type="dxa"/>
              <w:bottom w:w="55" w:type="dxa"/>
              <w:right w:w="55" w:type="dxa"/>
            </w:tcMar>
          </w:tcPr>
          <w:p w14:paraId="3636EDD4" w14:textId="77777777" w:rsidR="00E8227F" w:rsidRPr="00585EBA" w:rsidRDefault="00E8227F" w:rsidP="00585EBA">
            <w:pPr>
              <w:pStyle w:val="TableContents"/>
              <w:spacing w:line="276" w:lineRule="auto"/>
              <w:rPr>
                <w:color w:val="auto"/>
                <w:sz w:val="26"/>
              </w:rPr>
            </w:pPr>
          </w:p>
        </w:tc>
      </w:tr>
      <w:tr w:rsidR="00E8227F" w:rsidRPr="00585EBA" w14:paraId="0BB99481" w14:textId="77777777" w:rsidTr="00FB1260">
        <w:trPr>
          <w:trHeight w:val="198"/>
        </w:trPr>
        <w:tc>
          <w:tcPr>
            <w:tcW w:w="4819" w:type="dxa"/>
            <w:vMerge/>
            <w:tcBorders>
              <w:top w:val="single" w:sz="4" w:space="0" w:color="000000"/>
              <w:left w:val="single" w:sz="2" w:space="0" w:color="000000"/>
              <w:bottom w:val="single" w:sz="4" w:space="0" w:color="auto"/>
              <w:right w:val="single" w:sz="4" w:space="0" w:color="auto"/>
            </w:tcBorders>
            <w:tcMar>
              <w:top w:w="55" w:type="dxa"/>
              <w:left w:w="55" w:type="dxa"/>
              <w:bottom w:w="55" w:type="dxa"/>
              <w:right w:w="55" w:type="dxa"/>
            </w:tcMar>
          </w:tcPr>
          <w:p w14:paraId="0C5D2DCF" w14:textId="77777777" w:rsidR="00E8227F" w:rsidRPr="00585EBA" w:rsidRDefault="00E8227F" w:rsidP="00585EBA">
            <w:pPr>
              <w:spacing w:line="276" w:lineRule="auto"/>
              <w:rPr>
                <w:color w:val="auto"/>
              </w:rPr>
            </w:pPr>
          </w:p>
        </w:tc>
        <w:tc>
          <w:tcPr>
            <w:tcW w:w="45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DB31F02" w14:textId="77777777" w:rsidR="00E8227F" w:rsidRPr="00585EBA" w:rsidRDefault="00E8227F" w:rsidP="00585EBA">
            <w:pPr>
              <w:pStyle w:val="TableContents"/>
              <w:spacing w:line="276" w:lineRule="auto"/>
              <w:rPr>
                <w:color w:val="auto"/>
                <w:sz w:val="26"/>
              </w:rPr>
            </w:pPr>
          </w:p>
        </w:tc>
      </w:tr>
      <w:tr w:rsidR="005E786F" w:rsidRPr="00585EBA" w14:paraId="1B98179F" w14:textId="77777777" w:rsidTr="00FB1260">
        <w:trPr>
          <w:trHeight w:val="198"/>
        </w:trPr>
        <w:tc>
          <w:tcPr>
            <w:tcW w:w="4819" w:type="dxa"/>
            <w:tcBorders>
              <w:top w:val="single" w:sz="4" w:space="0" w:color="auto"/>
              <w:left w:val="single" w:sz="4" w:space="0" w:color="auto"/>
              <w:bottom w:val="single" w:sz="4" w:space="0" w:color="auto"/>
            </w:tcBorders>
            <w:tcMar>
              <w:top w:w="55" w:type="dxa"/>
              <w:left w:w="55" w:type="dxa"/>
              <w:bottom w:w="55" w:type="dxa"/>
              <w:right w:w="55" w:type="dxa"/>
            </w:tcMar>
          </w:tcPr>
          <w:p w14:paraId="6982C73E" w14:textId="77777777" w:rsidR="005E786F" w:rsidRPr="00585EBA" w:rsidRDefault="005E786F" w:rsidP="00585EBA">
            <w:pPr>
              <w:spacing w:line="276" w:lineRule="auto"/>
              <w:rPr>
                <w:color w:val="auto"/>
              </w:rPr>
            </w:pPr>
          </w:p>
        </w:tc>
        <w:tc>
          <w:tcPr>
            <w:tcW w:w="4545" w:type="dxa"/>
            <w:tcBorders>
              <w:top w:val="single" w:sz="4" w:space="0" w:color="auto"/>
              <w:bottom w:val="single" w:sz="4" w:space="0" w:color="auto"/>
              <w:right w:val="single" w:sz="4" w:space="0" w:color="auto"/>
            </w:tcBorders>
            <w:tcMar>
              <w:top w:w="55" w:type="dxa"/>
              <w:left w:w="55" w:type="dxa"/>
              <w:bottom w:w="55" w:type="dxa"/>
              <w:right w:w="55" w:type="dxa"/>
            </w:tcMar>
          </w:tcPr>
          <w:p w14:paraId="59228012" w14:textId="77777777" w:rsidR="005E786F" w:rsidRPr="00585EBA" w:rsidRDefault="005E786F" w:rsidP="00585EBA">
            <w:pPr>
              <w:pStyle w:val="TableContents"/>
              <w:spacing w:line="276" w:lineRule="auto"/>
              <w:rPr>
                <w:color w:val="auto"/>
                <w:sz w:val="26"/>
              </w:rPr>
            </w:pPr>
          </w:p>
        </w:tc>
      </w:tr>
      <w:tr w:rsidR="005E786F" w:rsidRPr="00585EBA" w14:paraId="587B3FE9" w14:textId="77777777" w:rsidTr="00FB1260">
        <w:trPr>
          <w:trHeight w:val="198"/>
        </w:trPr>
        <w:tc>
          <w:tcPr>
            <w:tcW w:w="4819" w:type="dxa"/>
            <w:tcBorders>
              <w:top w:val="single" w:sz="4" w:space="0" w:color="auto"/>
              <w:left w:val="single" w:sz="4" w:space="0" w:color="auto"/>
              <w:bottom w:val="single" w:sz="4" w:space="0" w:color="auto"/>
            </w:tcBorders>
            <w:tcMar>
              <w:top w:w="55" w:type="dxa"/>
              <w:left w:w="55" w:type="dxa"/>
              <w:bottom w:w="55" w:type="dxa"/>
              <w:right w:w="55" w:type="dxa"/>
            </w:tcMar>
          </w:tcPr>
          <w:p w14:paraId="34CEE383" w14:textId="77777777" w:rsidR="005E786F" w:rsidRPr="00585EBA" w:rsidRDefault="005E786F" w:rsidP="00585EBA">
            <w:pPr>
              <w:spacing w:line="276" w:lineRule="auto"/>
              <w:rPr>
                <w:color w:val="auto"/>
              </w:rPr>
            </w:pPr>
          </w:p>
        </w:tc>
        <w:tc>
          <w:tcPr>
            <w:tcW w:w="4545" w:type="dxa"/>
            <w:tcBorders>
              <w:top w:val="single" w:sz="4" w:space="0" w:color="auto"/>
              <w:bottom w:val="single" w:sz="4" w:space="0" w:color="auto"/>
              <w:right w:val="single" w:sz="4" w:space="0" w:color="auto"/>
            </w:tcBorders>
            <w:tcMar>
              <w:top w:w="55" w:type="dxa"/>
              <w:left w:w="55" w:type="dxa"/>
              <w:bottom w:w="55" w:type="dxa"/>
              <w:right w:w="55" w:type="dxa"/>
            </w:tcMar>
          </w:tcPr>
          <w:p w14:paraId="7FFAEDA1" w14:textId="77777777" w:rsidR="005E786F" w:rsidRPr="00585EBA" w:rsidRDefault="005E786F" w:rsidP="00585EBA">
            <w:pPr>
              <w:pStyle w:val="TableContents"/>
              <w:spacing w:line="276" w:lineRule="auto"/>
              <w:rPr>
                <w:color w:val="auto"/>
                <w:sz w:val="26"/>
              </w:rPr>
            </w:pPr>
          </w:p>
        </w:tc>
      </w:tr>
      <w:tr w:rsidR="005E786F" w:rsidRPr="00585EBA" w14:paraId="1CD578AC" w14:textId="77777777" w:rsidTr="00FB1260">
        <w:trPr>
          <w:trHeight w:val="198"/>
        </w:trPr>
        <w:tc>
          <w:tcPr>
            <w:tcW w:w="4819" w:type="dxa"/>
            <w:tcBorders>
              <w:top w:val="single" w:sz="4" w:space="0" w:color="auto"/>
              <w:left w:val="single" w:sz="4" w:space="0" w:color="auto"/>
              <w:bottom w:val="single" w:sz="4" w:space="0" w:color="auto"/>
            </w:tcBorders>
            <w:tcMar>
              <w:top w:w="55" w:type="dxa"/>
              <w:left w:w="55" w:type="dxa"/>
              <w:bottom w:w="55" w:type="dxa"/>
              <w:right w:w="55" w:type="dxa"/>
            </w:tcMar>
          </w:tcPr>
          <w:p w14:paraId="0B4FA264" w14:textId="77777777" w:rsidR="005E786F" w:rsidRPr="00585EBA" w:rsidRDefault="005E786F" w:rsidP="00585EBA">
            <w:pPr>
              <w:spacing w:line="276" w:lineRule="auto"/>
              <w:rPr>
                <w:color w:val="auto"/>
              </w:rPr>
            </w:pPr>
          </w:p>
        </w:tc>
        <w:tc>
          <w:tcPr>
            <w:tcW w:w="4545" w:type="dxa"/>
            <w:tcBorders>
              <w:top w:val="single" w:sz="4" w:space="0" w:color="auto"/>
              <w:bottom w:val="single" w:sz="4" w:space="0" w:color="auto"/>
              <w:right w:val="single" w:sz="4" w:space="0" w:color="auto"/>
            </w:tcBorders>
            <w:tcMar>
              <w:top w:w="55" w:type="dxa"/>
              <w:left w:w="55" w:type="dxa"/>
              <w:bottom w:w="55" w:type="dxa"/>
              <w:right w:w="55" w:type="dxa"/>
            </w:tcMar>
          </w:tcPr>
          <w:p w14:paraId="09159A84" w14:textId="77777777" w:rsidR="005E786F" w:rsidRPr="00585EBA" w:rsidRDefault="005E786F" w:rsidP="00585EBA">
            <w:pPr>
              <w:pStyle w:val="TableContents"/>
              <w:spacing w:line="276" w:lineRule="auto"/>
              <w:rPr>
                <w:color w:val="auto"/>
                <w:sz w:val="26"/>
              </w:rPr>
            </w:pPr>
          </w:p>
        </w:tc>
      </w:tr>
      <w:tr w:rsidR="005E786F" w:rsidRPr="00585EBA" w14:paraId="6C374D29" w14:textId="77777777" w:rsidTr="00FB1260">
        <w:trPr>
          <w:trHeight w:val="198"/>
        </w:trPr>
        <w:tc>
          <w:tcPr>
            <w:tcW w:w="4819" w:type="dxa"/>
            <w:tcBorders>
              <w:top w:val="single" w:sz="4" w:space="0" w:color="auto"/>
              <w:left w:val="single" w:sz="4" w:space="0" w:color="auto"/>
              <w:bottom w:val="single" w:sz="4" w:space="0" w:color="auto"/>
            </w:tcBorders>
            <w:tcMar>
              <w:top w:w="55" w:type="dxa"/>
              <w:left w:w="55" w:type="dxa"/>
              <w:bottom w:w="55" w:type="dxa"/>
              <w:right w:w="55" w:type="dxa"/>
            </w:tcMar>
          </w:tcPr>
          <w:p w14:paraId="4483133C" w14:textId="77777777" w:rsidR="005E786F" w:rsidRPr="00585EBA" w:rsidRDefault="005E786F" w:rsidP="00585EBA">
            <w:pPr>
              <w:spacing w:line="276" w:lineRule="auto"/>
              <w:rPr>
                <w:color w:val="auto"/>
              </w:rPr>
            </w:pPr>
          </w:p>
        </w:tc>
        <w:tc>
          <w:tcPr>
            <w:tcW w:w="4545" w:type="dxa"/>
            <w:tcBorders>
              <w:top w:val="single" w:sz="4" w:space="0" w:color="auto"/>
              <w:bottom w:val="single" w:sz="4" w:space="0" w:color="auto"/>
              <w:right w:val="single" w:sz="4" w:space="0" w:color="auto"/>
            </w:tcBorders>
            <w:tcMar>
              <w:top w:w="55" w:type="dxa"/>
              <w:left w:w="55" w:type="dxa"/>
              <w:bottom w:w="55" w:type="dxa"/>
              <w:right w:w="55" w:type="dxa"/>
            </w:tcMar>
          </w:tcPr>
          <w:p w14:paraId="7385B9D6" w14:textId="77777777" w:rsidR="005E786F" w:rsidRPr="00585EBA" w:rsidRDefault="005E786F" w:rsidP="00585EBA">
            <w:pPr>
              <w:pStyle w:val="TableContents"/>
              <w:spacing w:line="276" w:lineRule="auto"/>
              <w:rPr>
                <w:color w:val="auto"/>
                <w:sz w:val="26"/>
              </w:rPr>
            </w:pPr>
          </w:p>
        </w:tc>
      </w:tr>
      <w:tr w:rsidR="005E786F" w:rsidRPr="00585EBA" w14:paraId="627262CE" w14:textId="77777777" w:rsidTr="00FB1260">
        <w:trPr>
          <w:trHeight w:val="198"/>
        </w:trPr>
        <w:tc>
          <w:tcPr>
            <w:tcW w:w="4819" w:type="dxa"/>
            <w:tcBorders>
              <w:top w:val="single" w:sz="4" w:space="0" w:color="auto"/>
              <w:left w:val="single" w:sz="4" w:space="0" w:color="auto"/>
              <w:bottom w:val="single" w:sz="4" w:space="0" w:color="auto"/>
            </w:tcBorders>
            <w:tcMar>
              <w:top w:w="55" w:type="dxa"/>
              <w:left w:w="55" w:type="dxa"/>
              <w:bottom w:w="55" w:type="dxa"/>
              <w:right w:w="55" w:type="dxa"/>
            </w:tcMar>
          </w:tcPr>
          <w:p w14:paraId="20981901" w14:textId="77777777" w:rsidR="005E786F" w:rsidRPr="00585EBA" w:rsidRDefault="005E786F" w:rsidP="00585EBA">
            <w:pPr>
              <w:spacing w:line="276" w:lineRule="auto"/>
              <w:rPr>
                <w:color w:val="auto"/>
              </w:rPr>
            </w:pPr>
          </w:p>
        </w:tc>
        <w:tc>
          <w:tcPr>
            <w:tcW w:w="4545" w:type="dxa"/>
            <w:tcBorders>
              <w:top w:val="single" w:sz="4" w:space="0" w:color="auto"/>
              <w:bottom w:val="single" w:sz="4" w:space="0" w:color="auto"/>
              <w:right w:val="single" w:sz="4" w:space="0" w:color="auto"/>
            </w:tcBorders>
            <w:tcMar>
              <w:top w:w="55" w:type="dxa"/>
              <w:left w:w="55" w:type="dxa"/>
              <w:bottom w:w="55" w:type="dxa"/>
              <w:right w:w="55" w:type="dxa"/>
            </w:tcMar>
          </w:tcPr>
          <w:p w14:paraId="0603FFA0" w14:textId="77777777" w:rsidR="005E786F" w:rsidRPr="00585EBA" w:rsidRDefault="005E786F" w:rsidP="00585EBA">
            <w:pPr>
              <w:pStyle w:val="TableContents"/>
              <w:spacing w:line="276" w:lineRule="auto"/>
              <w:rPr>
                <w:color w:val="auto"/>
                <w:sz w:val="26"/>
              </w:rPr>
            </w:pPr>
          </w:p>
        </w:tc>
      </w:tr>
      <w:tr w:rsidR="005E786F" w:rsidRPr="00585EBA" w14:paraId="59BF3FE1" w14:textId="77777777" w:rsidTr="00FB1260">
        <w:trPr>
          <w:trHeight w:val="198"/>
        </w:trPr>
        <w:tc>
          <w:tcPr>
            <w:tcW w:w="4819" w:type="dxa"/>
            <w:tcBorders>
              <w:top w:val="single" w:sz="4" w:space="0" w:color="auto"/>
              <w:left w:val="single" w:sz="4" w:space="0" w:color="auto"/>
              <w:bottom w:val="single" w:sz="4" w:space="0" w:color="auto"/>
            </w:tcBorders>
            <w:tcMar>
              <w:top w:w="55" w:type="dxa"/>
              <w:left w:w="55" w:type="dxa"/>
              <w:bottom w:w="55" w:type="dxa"/>
              <w:right w:w="55" w:type="dxa"/>
            </w:tcMar>
          </w:tcPr>
          <w:p w14:paraId="59457631" w14:textId="77777777" w:rsidR="005E786F" w:rsidRPr="00585EBA" w:rsidRDefault="005E786F" w:rsidP="00585EBA">
            <w:pPr>
              <w:spacing w:line="276" w:lineRule="auto"/>
              <w:rPr>
                <w:color w:val="auto"/>
              </w:rPr>
            </w:pPr>
          </w:p>
        </w:tc>
        <w:tc>
          <w:tcPr>
            <w:tcW w:w="4545" w:type="dxa"/>
            <w:tcBorders>
              <w:top w:val="single" w:sz="4" w:space="0" w:color="auto"/>
              <w:bottom w:val="single" w:sz="4" w:space="0" w:color="auto"/>
              <w:right w:val="single" w:sz="4" w:space="0" w:color="auto"/>
            </w:tcBorders>
            <w:tcMar>
              <w:top w:w="55" w:type="dxa"/>
              <w:left w:w="55" w:type="dxa"/>
              <w:bottom w:w="55" w:type="dxa"/>
              <w:right w:w="55" w:type="dxa"/>
            </w:tcMar>
          </w:tcPr>
          <w:p w14:paraId="58D40B38" w14:textId="77777777" w:rsidR="005E786F" w:rsidRPr="00585EBA" w:rsidRDefault="005E786F" w:rsidP="00585EBA">
            <w:pPr>
              <w:pStyle w:val="TableContents"/>
              <w:spacing w:line="276" w:lineRule="auto"/>
              <w:rPr>
                <w:color w:val="auto"/>
                <w:sz w:val="26"/>
              </w:rPr>
            </w:pPr>
          </w:p>
        </w:tc>
      </w:tr>
      <w:tr w:rsidR="005E786F" w:rsidRPr="00585EBA" w14:paraId="172E6CD2" w14:textId="77777777" w:rsidTr="00FB1260">
        <w:trPr>
          <w:trHeight w:val="198"/>
        </w:trPr>
        <w:tc>
          <w:tcPr>
            <w:tcW w:w="4819" w:type="dxa"/>
            <w:tcBorders>
              <w:top w:val="single" w:sz="4" w:space="0" w:color="auto"/>
              <w:left w:val="single" w:sz="4" w:space="0" w:color="auto"/>
              <w:bottom w:val="single" w:sz="4" w:space="0" w:color="auto"/>
            </w:tcBorders>
            <w:tcMar>
              <w:top w:w="55" w:type="dxa"/>
              <w:left w:w="55" w:type="dxa"/>
              <w:bottom w:w="55" w:type="dxa"/>
              <w:right w:w="55" w:type="dxa"/>
            </w:tcMar>
          </w:tcPr>
          <w:p w14:paraId="19028118" w14:textId="77777777" w:rsidR="005E786F" w:rsidRPr="00585EBA" w:rsidRDefault="005E786F" w:rsidP="00585EBA">
            <w:pPr>
              <w:spacing w:line="276" w:lineRule="auto"/>
              <w:rPr>
                <w:color w:val="auto"/>
              </w:rPr>
            </w:pPr>
          </w:p>
        </w:tc>
        <w:tc>
          <w:tcPr>
            <w:tcW w:w="4545" w:type="dxa"/>
            <w:tcBorders>
              <w:top w:val="single" w:sz="4" w:space="0" w:color="auto"/>
              <w:bottom w:val="single" w:sz="4" w:space="0" w:color="auto"/>
              <w:right w:val="single" w:sz="4" w:space="0" w:color="auto"/>
            </w:tcBorders>
            <w:tcMar>
              <w:top w:w="55" w:type="dxa"/>
              <w:left w:w="55" w:type="dxa"/>
              <w:bottom w:w="55" w:type="dxa"/>
              <w:right w:w="55" w:type="dxa"/>
            </w:tcMar>
          </w:tcPr>
          <w:p w14:paraId="101F2DD8" w14:textId="77777777" w:rsidR="005E786F" w:rsidRPr="00585EBA" w:rsidRDefault="005E786F" w:rsidP="00585EBA">
            <w:pPr>
              <w:pStyle w:val="TableContents"/>
              <w:spacing w:line="276" w:lineRule="auto"/>
              <w:rPr>
                <w:color w:val="auto"/>
                <w:sz w:val="26"/>
              </w:rPr>
            </w:pPr>
          </w:p>
        </w:tc>
      </w:tr>
    </w:tbl>
    <w:p w14:paraId="6B11745A" w14:textId="77777777" w:rsidR="00016E07" w:rsidRPr="00585EBA" w:rsidRDefault="00016E07" w:rsidP="00585EBA">
      <w:pPr>
        <w:pStyle w:val="Standard"/>
        <w:spacing w:line="276" w:lineRule="auto"/>
        <w:jc w:val="both"/>
        <w:rPr>
          <w:color w:val="auto"/>
          <w:sz w:val="6"/>
          <w:szCs w:val="6"/>
        </w:rPr>
      </w:pPr>
    </w:p>
    <w:p w14:paraId="17A98627" w14:textId="77777777" w:rsidR="00E8227F" w:rsidRPr="00585EBA" w:rsidRDefault="00016E07" w:rsidP="00585EBA">
      <w:pPr>
        <w:pStyle w:val="Standard"/>
        <w:spacing w:line="276" w:lineRule="auto"/>
        <w:jc w:val="both"/>
        <w:rPr>
          <w:color w:val="auto"/>
          <w:sz w:val="26"/>
        </w:rPr>
      </w:pPr>
      <w:r w:rsidRPr="00585EBA">
        <w:rPr>
          <w:color w:val="auto"/>
          <w:sz w:val="26"/>
        </w:rPr>
        <w:t>П</w:t>
      </w:r>
      <w:r w:rsidR="006304E7" w:rsidRPr="00585EBA">
        <w:rPr>
          <w:color w:val="auto"/>
          <w:sz w:val="26"/>
        </w:rPr>
        <w:t>одробные данные о свидетелях (2):</w:t>
      </w:r>
    </w:p>
    <w:p w14:paraId="5D8C378B" w14:textId="77777777" w:rsidR="00E8227F" w:rsidRPr="00585EBA" w:rsidRDefault="00E8227F" w:rsidP="00585EBA">
      <w:pPr>
        <w:pStyle w:val="Standard"/>
        <w:spacing w:line="276" w:lineRule="auto"/>
        <w:jc w:val="both"/>
        <w:rPr>
          <w:color w:val="auto"/>
          <w:sz w:val="26"/>
        </w:rPr>
      </w:pPr>
    </w:p>
    <w:p w14:paraId="673BC43B" w14:textId="77777777" w:rsidR="00E8227F" w:rsidRPr="00585EBA" w:rsidRDefault="005E786F" w:rsidP="00585EBA">
      <w:pPr>
        <w:pStyle w:val="Standard"/>
        <w:spacing w:line="276" w:lineRule="auto"/>
        <w:rPr>
          <w:color w:val="auto"/>
        </w:rPr>
      </w:pPr>
      <w:r w:rsidRPr="00585EBA">
        <w:rPr>
          <w:color w:val="auto"/>
          <w:sz w:val="26"/>
        </w:rPr>
        <w:t>Фамилия, им</w:t>
      </w:r>
      <w:r w:rsidR="006304E7" w:rsidRPr="00585EBA">
        <w:rPr>
          <w:color w:val="auto"/>
          <w:sz w:val="26"/>
        </w:rPr>
        <w:t xml:space="preserve">я свидетеля 1: </w:t>
      </w:r>
      <w:r w:rsidR="006304E7" w:rsidRPr="00585EBA">
        <w:rPr>
          <w:color w:val="auto"/>
        </w:rPr>
        <w:t>___________________________________________________</w:t>
      </w:r>
    </w:p>
    <w:p w14:paraId="7AE40B7C" w14:textId="77777777" w:rsidR="005E786F" w:rsidRPr="00585EBA" w:rsidRDefault="005E786F" w:rsidP="00585EBA">
      <w:pPr>
        <w:pStyle w:val="Standard"/>
        <w:spacing w:line="276" w:lineRule="auto"/>
        <w:rPr>
          <w:color w:val="auto"/>
        </w:rPr>
      </w:pPr>
    </w:p>
    <w:p w14:paraId="19997E26" w14:textId="77777777" w:rsidR="00E8227F" w:rsidRPr="00585EBA" w:rsidRDefault="005E786F" w:rsidP="00585EBA">
      <w:pPr>
        <w:pStyle w:val="Standard"/>
        <w:spacing w:line="276" w:lineRule="auto"/>
        <w:rPr>
          <w:color w:val="auto"/>
          <w:sz w:val="26"/>
        </w:rPr>
      </w:pPr>
      <w:r w:rsidRPr="00585EBA">
        <w:rPr>
          <w:color w:val="auto"/>
          <w:sz w:val="26"/>
        </w:rPr>
        <w:t>Фамилия, имя</w:t>
      </w:r>
      <w:r w:rsidR="006304E7" w:rsidRPr="00585EBA">
        <w:rPr>
          <w:color w:val="auto"/>
          <w:sz w:val="26"/>
        </w:rPr>
        <w:t xml:space="preserve"> свидетеля 2: </w:t>
      </w:r>
      <w:r w:rsidR="002E58B7" w:rsidRPr="00585EBA">
        <w:rPr>
          <w:color w:val="auto"/>
          <w:sz w:val="26"/>
        </w:rPr>
        <w:t>___</w:t>
      </w:r>
      <w:r w:rsidR="006304E7" w:rsidRPr="00585EBA">
        <w:rPr>
          <w:color w:val="auto"/>
          <w:sz w:val="26"/>
        </w:rPr>
        <w:t>_____________________________________________</w:t>
      </w:r>
    </w:p>
    <w:p w14:paraId="30893313" w14:textId="77777777" w:rsidR="00E8227F" w:rsidRPr="00585EBA" w:rsidRDefault="00E8227F" w:rsidP="00585EBA">
      <w:pPr>
        <w:pStyle w:val="Standard"/>
        <w:spacing w:line="276" w:lineRule="auto"/>
        <w:rPr>
          <w:color w:val="auto"/>
          <w:sz w:val="6"/>
          <w:szCs w:val="6"/>
        </w:rPr>
      </w:pPr>
    </w:p>
    <w:tbl>
      <w:tblPr>
        <w:tblW w:w="9424" w:type="dxa"/>
        <w:tblInd w:w="-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410"/>
        <w:gridCol w:w="2409"/>
        <w:gridCol w:w="2409"/>
        <w:gridCol w:w="2196"/>
      </w:tblGrid>
      <w:tr w:rsidR="00FB1260" w:rsidRPr="00585EBA" w14:paraId="249D14EF" w14:textId="77777777" w:rsidTr="00016E07">
        <w:trPr>
          <w:trHeight w:val="557"/>
        </w:trPr>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A792D61" w14:textId="77777777" w:rsidR="00FB1260" w:rsidRPr="00585EBA" w:rsidRDefault="00FB1260" w:rsidP="00585EBA">
            <w:pPr>
              <w:pStyle w:val="TableContents"/>
              <w:spacing w:line="276" w:lineRule="auto"/>
              <w:rPr>
                <w:color w:val="auto"/>
                <w:sz w:val="26"/>
              </w:rPr>
            </w:pPr>
            <w:r w:rsidRPr="00585EBA">
              <w:rPr>
                <w:color w:val="auto"/>
                <w:sz w:val="26"/>
              </w:rPr>
              <w:t>Подпись заявителя:</w:t>
            </w:r>
          </w:p>
        </w:tc>
        <w:tc>
          <w:tcPr>
            <w:tcW w:w="240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5CEB509" w14:textId="77777777" w:rsidR="00FB1260" w:rsidRPr="00585EBA" w:rsidRDefault="00FB1260" w:rsidP="00585EBA">
            <w:pPr>
              <w:pStyle w:val="TableContents"/>
              <w:spacing w:line="276" w:lineRule="auto"/>
              <w:rPr>
                <w:color w:val="auto"/>
                <w:sz w:val="26"/>
              </w:rPr>
            </w:pPr>
          </w:p>
        </w:tc>
        <w:tc>
          <w:tcPr>
            <w:tcW w:w="240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603E918" w14:textId="77777777" w:rsidR="00FB1260" w:rsidRPr="00585EBA" w:rsidRDefault="00FB1260" w:rsidP="00585EBA">
            <w:pPr>
              <w:pStyle w:val="TableContents"/>
              <w:spacing w:line="276" w:lineRule="auto"/>
              <w:rPr>
                <w:color w:val="auto"/>
                <w:sz w:val="26"/>
              </w:rPr>
            </w:pPr>
            <w:r w:rsidRPr="00585EBA">
              <w:rPr>
                <w:color w:val="auto"/>
                <w:sz w:val="26"/>
              </w:rPr>
              <w:t>Дата:</w:t>
            </w:r>
          </w:p>
        </w:tc>
        <w:tc>
          <w:tcPr>
            <w:tcW w:w="219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F121ADA" w14:textId="77777777" w:rsidR="00FB1260" w:rsidRPr="00585EBA" w:rsidRDefault="00FB1260" w:rsidP="00585EBA">
            <w:pPr>
              <w:pStyle w:val="TableContents"/>
              <w:spacing w:line="276" w:lineRule="auto"/>
              <w:rPr>
                <w:color w:val="auto"/>
                <w:sz w:val="26"/>
              </w:rPr>
            </w:pPr>
          </w:p>
        </w:tc>
      </w:tr>
    </w:tbl>
    <w:p w14:paraId="3938D27E" w14:textId="77777777" w:rsidR="002E58B7" w:rsidRPr="00585EBA" w:rsidRDefault="002E58B7" w:rsidP="00585EBA">
      <w:pPr>
        <w:spacing w:line="276" w:lineRule="auto"/>
        <w:rPr>
          <w:color w:val="auto"/>
          <w:sz w:val="26"/>
        </w:rPr>
      </w:pPr>
      <w:r w:rsidRPr="00585EBA">
        <w:rPr>
          <w:color w:val="auto"/>
          <w:sz w:val="26"/>
        </w:rPr>
        <w:br w:type="page"/>
      </w:r>
    </w:p>
    <w:p w14:paraId="3725EB76" w14:textId="77777777" w:rsidR="00E8227F" w:rsidRPr="00585EBA" w:rsidRDefault="00E8227F" w:rsidP="00585EBA">
      <w:pPr>
        <w:pStyle w:val="Standard"/>
        <w:spacing w:line="276" w:lineRule="auto"/>
        <w:ind w:firstLine="709"/>
        <w:jc w:val="both"/>
        <w:rPr>
          <w:color w:val="auto"/>
          <w:sz w:val="6"/>
          <w:szCs w:val="6"/>
        </w:rPr>
      </w:pPr>
    </w:p>
    <w:tbl>
      <w:tblPr>
        <w:tblW w:w="9438" w:type="dxa"/>
        <w:tblInd w:w="55" w:type="dxa"/>
        <w:tblLayout w:type="fixed"/>
        <w:tblCellMar>
          <w:left w:w="10" w:type="dxa"/>
          <w:right w:w="10" w:type="dxa"/>
        </w:tblCellMar>
        <w:tblLook w:val="04A0" w:firstRow="1" w:lastRow="0" w:firstColumn="1" w:lastColumn="0" w:noHBand="0" w:noVBand="1"/>
      </w:tblPr>
      <w:tblGrid>
        <w:gridCol w:w="4766"/>
        <w:gridCol w:w="4672"/>
      </w:tblGrid>
      <w:tr w:rsidR="00B70752" w:rsidRPr="00585EBA" w14:paraId="734A494E" w14:textId="77777777" w:rsidTr="00B70752">
        <w:trPr>
          <w:trHeight w:val="349"/>
        </w:trPr>
        <w:tc>
          <w:tcPr>
            <w:tcW w:w="943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FBFFC99" w14:textId="0401610E" w:rsidR="00B70752" w:rsidRPr="00585EBA" w:rsidRDefault="00B70752" w:rsidP="00585EBA">
            <w:pPr>
              <w:pStyle w:val="Standard"/>
              <w:spacing w:line="276" w:lineRule="auto"/>
              <w:ind w:firstLine="709"/>
              <w:jc w:val="both"/>
              <w:rPr>
                <w:color w:val="auto"/>
                <w:sz w:val="28"/>
                <w:szCs w:val="28"/>
              </w:rPr>
            </w:pPr>
            <w:bookmarkStart w:id="22" w:name="_Hlk148657229"/>
            <w:r w:rsidRPr="00585EBA">
              <w:rPr>
                <w:color w:val="auto"/>
                <w:sz w:val="28"/>
                <w:szCs w:val="28"/>
              </w:rPr>
              <w:t xml:space="preserve">Часть 2. </w:t>
            </w:r>
            <w:bookmarkEnd w:id="22"/>
            <w:r w:rsidRPr="00585EBA">
              <w:rPr>
                <w:color w:val="auto"/>
                <w:sz w:val="28"/>
                <w:szCs w:val="28"/>
              </w:rPr>
              <w:t>(Только для официального использования)</w:t>
            </w:r>
          </w:p>
        </w:tc>
      </w:tr>
      <w:tr w:rsidR="00E8227F" w:rsidRPr="00585EBA" w14:paraId="31AF7B91" w14:textId="77777777" w:rsidTr="00FB1260">
        <w:trPr>
          <w:trHeight w:val="848"/>
        </w:trPr>
        <w:tc>
          <w:tcPr>
            <w:tcW w:w="476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4C6E8AE" w14:textId="77777777" w:rsidR="00E8227F" w:rsidRPr="00585EBA" w:rsidRDefault="006304E7" w:rsidP="00585EBA">
            <w:pPr>
              <w:pStyle w:val="TableContents"/>
              <w:spacing w:line="276" w:lineRule="auto"/>
              <w:jc w:val="both"/>
              <w:rPr>
                <w:color w:val="auto"/>
                <w:sz w:val="26"/>
              </w:rPr>
            </w:pPr>
            <w:r w:rsidRPr="00585EBA">
              <w:rPr>
                <w:color w:val="auto"/>
                <w:sz w:val="26"/>
              </w:rPr>
              <w:t>Направлена ли эта апелляция на изменение решения Судейской коллегии на противоположное?</w:t>
            </w: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DD93ABF" w14:textId="77777777" w:rsidR="00E8227F" w:rsidRPr="00585EBA" w:rsidRDefault="006304E7" w:rsidP="00585EBA">
            <w:pPr>
              <w:pStyle w:val="TableContents"/>
              <w:spacing w:line="276" w:lineRule="auto"/>
              <w:jc w:val="center"/>
              <w:rPr>
                <w:color w:val="auto"/>
                <w:sz w:val="26"/>
              </w:rPr>
            </w:pPr>
            <w:r w:rsidRPr="00585EBA">
              <w:rPr>
                <w:color w:val="auto"/>
                <w:sz w:val="26"/>
              </w:rPr>
              <w:t xml:space="preserve">Да     </w:t>
            </w:r>
            <w:r w:rsidR="008401A2" w:rsidRPr="00585EBA">
              <w:rPr>
                <w:color w:val="auto"/>
                <w:sz w:val="26"/>
              </w:rPr>
              <w:t xml:space="preserve">     </w:t>
            </w:r>
            <w:r w:rsidRPr="00585EBA">
              <w:rPr>
                <w:color w:val="auto"/>
                <w:sz w:val="26"/>
              </w:rPr>
              <w:t xml:space="preserve">    Нет</w:t>
            </w:r>
          </w:p>
        </w:tc>
      </w:tr>
      <w:tr w:rsidR="00E8227F" w:rsidRPr="00585EBA" w14:paraId="3AE0C95B" w14:textId="77777777" w:rsidTr="00FB1260">
        <w:trPr>
          <w:trHeight w:val="1121"/>
        </w:trPr>
        <w:tc>
          <w:tcPr>
            <w:tcW w:w="4766" w:type="dxa"/>
            <w:tcBorders>
              <w:top w:val="single" w:sz="4" w:space="0" w:color="000000"/>
              <w:left w:val="single" w:sz="2" w:space="0" w:color="000000"/>
              <w:bottom w:val="single" w:sz="4" w:space="0" w:color="000000"/>
            </w:tcBorders>
            <w:tcMar>
              <w:top w:w="55" w:type="dxa"/>
              <w:left w:w="55" w:type="dxa"/>
              <w:bottom w:w="55" w:type="dxa"/>
              <w:right w:w="55" w:type="dxa"/>
            </w:tcMar>
          </w:tcPr>
          <w:p w14:paraId="34243CC6" w14:textId="77777777" w:rsidR="00E8227F" w:rsidRPr="00585EBA" w:rsidRDefault="006304E7" w:rsidP="00585EBA">
            <w:pPr>
              <w:pStyle w:val="TableContents"/>
              <w:spacing w:line="276" w:lineRule="auto"/>
              <w:jc w:val="both"/>
              <w:rPr>
                <w:color w:val="auto"/>
                <w:sz w:val="26"/>
              </w:rPr>
            </w:pPr>
            <w:r w:rsidRPr="00585EBA">
              <w:rPr>
                <w:color w:val="auto"/>
                <w:sz w:val="26"/>
              </w:rPr>
              <w:t>Если «Да», присоедините решение Судейской коллегии и её действие</w:t>
            </w:r>
            <w:r w:rsidR="00831979" w:rsidRPr="00585EBA">
              <w:rPr>
                <w:color w:val="auto"/>
                <w:sz w:val="26"/>
              </w:rPr>
              <w:t xml:space="preserve"> </w:t>
            </w:r>
            <w:r w:rsidRPr="00585EBA">
              <w:rPr>
                <w:color w:val="auto"/>
                <w:sz w:val="26"/>
              </w:rPr>
              <w:t>(-я) и решение ГС гонки и его действие</w:t>
            </w:r>
            <w:r w:rsidR="00831979" w:rsidRPr="00585EBA">
              <w:rPr>
                <w:color w:val="auto"/>
                <w:sz w:val="26"/>
              </w:rPr>
              <w:t xml:space="preserve"> </w:t>
            </w:r>
            <w:r w:rsidRPr="00585EBA">
              <w:rPr>
                <w:color w:val="auto"/>
                <w:sz w:val="26"/>
              </w:rPr>
              <w:t>(-я)</w:t>
            </w:r>
          </w:p>
        </w:tc>
        <w:tc>
          <w:tcPr>
            <w:tcW w:w="4672" w:type="dxa"/>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tcPr>
          <w:p w14:paraId="6D3C3C43" w14:textId="77777777" w:rsidR="00E8227F" w:rsidRPr="00585EBA" w:rsidRDefault="00E8227F" w:rsidP="00585EBA">
            <w:pPr>
              <w:pStyle w:val="TableContents"/>
              <w:spacing w:line="276" w:lineRule="auto"/>
              <w:jc w:val="both"/>
              <w:rPr>
                <w:color w:val="auto"/>
                <w:sz w:val="26"/>
              </w:rPr>
            </w:pPr>
          </w:p>
        </w:tc>
      </w:tr>
      <w:tr w:rsidR="00E8227F" w:rsidRPr="00585EBA" w14:paraId="268E4A85" w14:textId="77777777" w:rsidTr="00FB1260">
        <w:trPr>
          <w:trHeight w:val="333"/>
        </w:trPr>
        <w:tc>
          <w:tcPr>
            <w:tcW w:w="4766"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C997B01" w14:textId="77777777" w:rsidR="00E8227F" w:rsidRPr="00585EBA" w:rsidRDefault="006304E7" w:rsidP="00585EBA">
            <w:pPr>
              <w:pStyle w:val="TableContents"/>
              <w:spacing w:line="276" w:lineRule="auto"/>
              <w:jc w:val="both"/>
              <w:rPr>
                <w:color w:val="auto"/>
                <w:sz w:val="26"/>
              </w:rPr>
            </w:pPr>
            <w:r w:rsidRPr="00585EBA">
              <w:rPr>
                <w:color w:val="auto"/>
                <w:sz w:val="26"/>
              </w:rPr>
              <w:t>Ф</w:t>
            </w:r>
            <w:r w:rsidR="0086787D" w:rsidRPr="00585EBA">
              <w:rPr>
                <w:color w:val="auto"/>
                <w:sz w:val="26"/>
              </w:rPr>
              <w:t>амилии, имена, отчества членов ап</w:t>
            </w:r>
            <w:r w:rsidRPr="00585EBA">
              <w:rPr>
                <w:color w:val="auto"/>
                <w:sz w:val="26"/>
              </w:rPr>
              <w:t xml:space="preserve">елляционного жюри </w:t>
            </w: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710B221" w14:textId="77777777" w:rsidR="00E8227F" w:rsidRPr="00585EBA" w:rsidRDefault="006304E7" w:rsidP="00585EBA">
            <w:pPr>
              <w:pStyle w:val="TableContents"/>
              <w:spacing w:line="276" w:lineRule="auto"/>
              <w:jc w:val="both"/>
              <w:rPr>
                <w:color w:val="auto"/>
                <w:sz w:val="26"/>
              </w:rPr>
            </w:pPr>
            <w:r w:rsidRPr="00585EBA">
              <w:rPr>
                <w:color w:val="auto"/>
                <w:sz w:val="26"/>
              </w:rPr>
              <w:t>1.</w:t>
            </w:r>
          </w:p>
        </w:tc>
      </w:tr>
      <w:tr w:rsidR="00E8227F" w:rsidRPr="00585EBA" w14:paraId="7E72138A" w14:textId="77777777" w:rsidTr="00FB1260">
        <w:trPr>
          <w:trHeight w:val="145"/>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BCDA270" w14:textId="77777777" w:rsidR="00E8227F" w:rsidRPr="00585EBA" w:rsidRDefault="00E8227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ADD7F86" w14:textId="77777777" w:rsidR="00E8227F" w:rsidRPr="00585EBA" w:rsidRDefault="006304E7" w:rsidP="00585EBA">
            <w:pPr>
              <w:pStyle w:val="TableContents"/>
              <w:spacing w:line="276" w:lineRule="auto"/>
              <w:jc w:val="both"/>
              <w:rPr>
                <w:color w:val="auto"/>
                <w:sz w:val="26"/>
              </w:rPr>
            </w:pPr>
            <w:r w:rsidRPr="00585EBA">
              <w:rPr>
                <w:color w:val="auto"/>
                <w:sz w:val="26"/>
              </w:rPr>
              <w:t>2.</w:t>
            </w:r>
          </w:p>
        </w:tc>
      </w:tr>
      <w:tr w:rsidR="00E8227F" w:rsidRPr="00585EBA" w14:paraId="71C5D09E" w14:textId="77777777" w:rsidTr="00FB1260">
        <w:trPr>
          <w:trHeight w:val="145"/>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964897E" w14:textId="77777777" w:rsidR="00E8227F" w:rsidRPr="00585EBA" w:rsidRDefault="00E8227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0FBAA6D" w14:textId="77777777" w:rsidR="00E8227F" w:rsidRPr="00585EBA" w:rsidRDefault="006304E7" w:rsidP="00585EBA">
            <w:pPr>
              <w:pStyle w:val="TableContents"/>
              <w:spacing w:line="276" w:lineRule="auto"/>
              <w:jc w:val="both"/>
              <w:rPr>
                <w:color w:val="auto"/>
                <w:sz w:val="26"/>
              </w:rPr>
            </w:pPr>
            <w:r w:rsidRPr="00585EBA">
              <w:rPr>
                <w:color w:val="auto"/>
                <w:sz w:val="26"/>
              </w:rPr>
              <w:t>3.</w:t>
            </w:r>
          </w:p>
        </w:tc>
      </w:tr>
      <w:tr w:rsidR="00E8227F" w:rsidRPr="00585EBA" w14:paraId="4E6939FA" w14:textId="77777777" w:rsidTr="00FB1260">
        <w:trPr>
          <w:trHeight w:val="192"/>
        </w:trPr>
        <w:tc>
          <w:tcPr>
            <w:tcW w:w="4766"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CE12001" w14:textId="77777777" w:rsidR="00E8227F" w:rsidRPr="00585EBA" w:rsidRDefault="006304E7" w:rsidP="00585EBA">
            <w:pPr>
              <w:pStyle w:val="TableContents"/>
              <w:tabs>
                <w:tab w:val="left" w:pos="231"/>
              </w:tabs>
              <w:spacing w:line="276" w:lineRule="auto"/>
              <w:jc w:val="both"/>
              <w:rPr>
                <w:color w:val="auto"/>
                <w:sz w:val="26"/>
              </w:rPr>
            </w:pPr>
            <w:r w:rsidRPr="00585EBA">
              <w:rPr>
                <w:color w:val="auto"/>
                <w:sz w:val="26"/>
              </w:rPr>
              <w:t>Действи</w:t>
            </w:r>
            <w:r w:rsidR="00B60BAD" w:rsidRPr="00585EBA">
              <w:rPr>
                <w:color w:val="auto"/>
                <w:sz w:val="26"/>
              </w:rPr>
              <w:t>я</w:t>
            </w:r>
            <w:r w:rsidRPr="00585EBA">
              <w:rPr>
                <w:color w:val="auto"/>
                <w:sz w:val="26"/>
              </w:rPr>
              <w:t xml:space="preserve"> апелляционного жюри</w:t>
            </w: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395A1B3" w14:textId="77777777" w:rsidR="00E8227F" w:rsidRPr="00585EBA" w:rsidRDefault="00E8227F" w:rsidP="00585EBA">
            <w:pPr>
              <w:pStyle w:val="TableContents"/>
              <w:spacing w:line="276" w:lineRule="auto"/>
              <w:jc w:val="both"/>
              <w:rPr>
                <w:color w:val="auto"/>
                <w:sz w:val="26"/>
              </w:rPr>
            </w:pPr>
          </w:p>
        </w:tc>
      </w:tr>
      <w:tr w:rsidR="00E8227F" w:rsidRPr="00585EBA" w14:paraId="128EAC51" w14:textId="77777777" w:rsidTr="00FB1260">
        <w:trPr>
          <w:trHeight w:val="57"/>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5E1FFAA" w14:textId="77777777" w:rsidR="00E8227F" w:rsidRPr="00585EBA" w:rsidRDefault="00E8227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A1A006A" w14:textId="77777777" w:rsidR="00E8227F" w:rsidRPr="00585EBA" w:rsidRDefault="00E8227F" w:rsidP="00585EBA">
            <w:pPr>
              <w:pStyle w:val="TableContents"/>
              <w:spacing w:line="276" w:lineRule="auto"/>
              <w:jc w:val="both"/>
              <w:rPr>
                <w:color w:val="auto"/>
                <w:sz w:val="26"/>
              </w:rPr>
            </w:pPr>
          </w:p>
        </w:tc>
      </w:tr>
      <w:tr w:rsidR="00E8227F" w:rsidRPr="00585EBA" w14:paraId="5DAC65F2"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6754FAF" w14:textId="77777777" w:rsidR="00E8227F" w:rsidRPr="00585EBA" w:rsidRDefault="00E8227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D7E9F26" w14:textId="77777777" w:rsidR="00E8227F" w:rsidRPr="00585EBA" w:rsidRDefault="00E8227F" w:rsidP="00585EBA">
            <w:pPr>
              <w:pStyle w:val="TableContents"/>
              <w:spacing w:line="276" w:lineRule="auto"/>
              <w:jc w:val="both"/>
              <w:rPr>
                <w:color w:val="auto"/>
                <w:sz w:val="26"/>
              </w:rPr>
            </w:pPr>
          </w:p>
        </w:tc>
      </w:tr>
      <w:tr w:rsidR="00E8227F" w:rsidRPr="00585EBA" w14:paraId="57B01BE2"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9CFD965" w14:textId="77777777" w:rsidR="00E8227F" w:rsidRPr="00585EBA" w:rsidRDefault="00E8227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5D3C16B" w14:textId="77777777" w:rsidR="00E8227F" w:rsidRPr="00585EBA" w:rsidRDefault="00E8227F" w:rsidP="00585EBA">
            <w:pPr>
              <w:pStyle w:val="TableContents"/>
              <w:spacing w:line="276" w:lineRule="auto"/>
              <w:jc w:val="both"/>
              <w:rPr>
                <w:color w:val="auto"/>
                <w:sz w:val="26"/>
              </w:rPr>
            </w:pPr>
          </w:p>
        </w:tc>
      </w:tr>
      <w:tr w:rsidR="00E8227F" w:rsidRPr="00585EBA" w14:paraId="1DC1A04A"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A2A8A3D" w14:textId="77777777" w:rsidR="00E8227F" w:rsidRPr="00585EBA" w:rsidRDefault="00E8227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D061788" w14:textId="77777777" w:rsidR="00E8227F" w:rsidRPr="00585EBA" w:rsidRDefault="00E8227F" w:rsidP="00585EBA">
            <w:pPr>
              <w:pStyle w:val="TableContents"/>
              <w:spacing w:line="276" w:lineRule="auto"/>
              <w:jc w:val="both"/>
              <w:rPr>
                <w:color w:val="auto"/>
                <w:sz w:val="26"/>
              </w:rPr>
            </w:pPr>
          </w:p>
        </w:tc>
      </w:tr>
      <w:tr w:rsidR="005E786F" w:rsidRPr="00585EBA" w14:paraId="1A7BC7E5"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82EEF4E" w14:textId="77777777" w:rsidR="005E786F" w:rsidRPr="00585EBA" w:rsidRDefault="005E786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B9F548F" w14:textId="77777777" w:rsidR="005E786F" w:rsidRPr="00585EBA" w:rsidRDefault="005E786F" w:rsidP="00585EBA">
            <w:pPr>
              <w:pStyle w:val="TableContents"/>
              <w:spacing w:line="276" w:lineRule="auto"/>
              <w:jc w:val="both"/>
              <w:rPr>
                <w:color w:val="auto"/>
                <w:sz w:val="26"/>
              </w:rPr>
            </w:pPr>
          </w:p>
        </w:tc>
      </w:tr>
      <w:tr w:rsidR="005E786F" w:rsidRPr="00585EBA" w14:paraId="55CBBC00"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9B05CC8" w14:textId="77777777" w:rsidR="005E786F" w:rsidRPr="00585EBA" w:rsidRDefault="005E786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DE42E2A" w14:textId="77777777" w:rsidR="005E786F" w:rsidRPr="00585EBA" w:rsidRDefault="005E786F" w:rsidP="00585EBA">
            <w:pPr>
              <w:pStyle w:val="TableContents"/>
              <w:spacing w:line="276" w:lineRule="auto"/>
              <w:jc w:val="both"/>
              <w:rPr>
                <w:color w:val="auto"/>
                <w:sz w:val="26"/>
              </w:rPr>
            </w:pPr>
          </w:p>
        </w:tc>
      </w:tr>
      <w:tr w:rsidR="005E786F" w:rsidRPr="00585EBA" w14:paraId="2F3906F1"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3F8356E" w14:textId="77777777" w:rsidR="005E786F" w:rsidRPr="00585EBA" w:rsidRDefault="005E786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4265FE0" w14:textId="77777777" w:rsidR="005E786F" w:rsidRPr="00585EBA" w:rsidRDefault="005E786F" w:rsidP="00585EBA">
            <w:pPr>
              <w:pStyle w:val="TableContents"/>
              <w:spacing w:line="276" w:lineRule="auto"/>
              <w:jc w:val="both"/>
              <w:rPr>
                <w:color w:val="auto"/>
                <w:sz w:val="26"/>
              </w:rPr>
            </w:pPr>
          </w:p>
        </w:tc>
      </w:tr>
      <w:tr w:rsidR="005E786F" w:rsidRPr="00585EBA" w14:paraId="68193D96"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9CC1AFA" w14:textId="77777777" w:rsidR="005E786F" w:rsidRPr="00585EBA" w:rsidRDefault="005E786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633B0F9" w14:textId="77777777" w:rsidR="005E786F" w:rsidRPr="00585EBA" w:rsidRDefault="005E786F" w:rsidP="00585EBA">
            <w:pPr>
              <w:pStyle w:val="TableContents"/>
              <w:spacing w:line="276" w:lineRule="auto"/>
              <w:jc w:val="both"/>
              <w:rPr>
                <w:color w:val="auto"/>
                <w:sz w:val="26"/>
              </w:rPr>
            </w:pPr>
          </w:p>
        </w:tc>
      </w:tr>
      <w:tr w:rsidR="0086787D" w:rsidRPr="00585EBA" w14:paraId="4941AE96"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B5C8A5F" w14:textId="77777777" w:rsidR="0086787D" w:rsidRPr="00585EBA" w:rsidRDefault="0086787D"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835210D" w14:textId="77777777" w:rsidR="0086787D" w:rsidRPr="00585EBA" w:rsidRDefault="0086787D" w:rsidP="00585EBA">
            <w:pPr>
              <w:pStyle w:val="TableContents"/>
              <w:spacing w:line="276" w:lineRule="auto"/>
              <w:jc w:val="both"/>
              <w:rPr>
                <w:color w:val="auto"/>
                <w:sz w:val="26"/>
              </w:rPr>
            </w:pPr>
          </w:p>
        </w:tc>
      </w:tr>
      <w:tr w:rsidR="0086787D" w:rsidRPr="00585EBA" w14:paraId="684DE27D"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7D3998A" w14:textId="77777777" w:rsidR="0086787D" w:rsidRPr="00585EBA" w:rsidRDefault="0086787D"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BB6364D" w14:textId="77777777" w:rsidR="0086787D" w:rsidRPr="00585EBA" w:rsidRDefault="0086787D" w:rsidP="00585EBA">
            <w:pPr>
              <w:pStyle w:val="TableContents"/>
              <w:spacing w:line="276" w:lineRule="auto"/>
              <w:jc w:val="both"/>
              <w:rPr>
                <w:color w:val="auto"/>
                <w:sz w:val="26"/>
              </w:rPr>
            </w:pPr>
          </w:p>
        </w:tc>
      </w:tr>
      <w:tr w:rsidR="0086787D" w:rsidRPr="00585EBA" w14:paraId="2CF2CFE8"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EF6D04C" w14:textId="77777777" w:rsidR="0086787D" w:rsidRPr="00585EBA" w:rsidRDefault="0086787D"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DA1A2E4" w14:textId="77777777" w:rsidR="0086787D" w:rsidRPr="00585EBA" w:rsidRDefault="0086787D" w:rsidP="00585EBA">
            <w:pPr>
              <w:pStyle w:val="TableContents"/>
              <w:spacing w:line="276" w:lineRule="auto"/>
              <w:jc w:val="both"/>
              <w:rPr>
                <w:color w:val="auto"/>
                <w:sz w:val="26"/>
              </w:rPr>
            </w:pPr>
          </w:p>
        </w:tc>
      </w:tr>
      <w:tr w:rsidR="0086787D" w:rsidRPr="00585EBA" w14:paraId="761874FE"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A1ED144" w14:textId="77777777" w:rsidR="0086787D" w:rsidRPr="00585EBA" w:rsidRDefault="0086787D"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B4F23AE" w14:textId="77777777" w:rsidR="0086787D" w:rsidRPr="00585EBA" w:rsidRDefault="0086787D" w:rsidP="00585EBA">
            <w:pPr>
              <w:pStyle w:val="TableContents"/>
              <w:spacing w:line="276" w:lineRule="auto"/>
              <w:jc w:val="both"/>
              <w:rPr>
                <w:color w:val="auto"/>
                <w:sz w:val="26"/>
              </w:rPr>
            </w:pPr>
          </w:p>
        </w:tc>
      </w:tr>
      <w:tr w:rsidR="0086787D" w:rsidRPr="00585EBA" w14:paraId="205A9843"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34D299D" w14:textId="77777777" w:rsidR="0086787D" w:rsidRPr="00585EBA" w:rsidRDefault="0086787D"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24230E4" w14:textId="77777777" w:rsidR="0086787D" w:rsidRPr="00585EBA" w:rsidRDefault="0086787D" w:rsidP="00585EBA">
            <w:pPr>
              <w:pStyle w:val="TableContents"/>
              <w:spacing w:line="276" w:lineRule="auto"/>
              <w:jc w:val="both"/>
              <w:rPr>
                <w:color w:val="auto"/>
                <w:sz w:val="26"/>
              </w:rPr>
            </w:pPr>
          </w:p>
        </w:tc>
      </w:tr>
      <w:tr w:rsidR="0086787D" w:rsidRPr="00585EBA" w14:paraId="6EA0EB40"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E8FF85D" w14:textId="77777777" w:rsidR="0086787D" w:rsidRPr="00585EBA" w:rsidRDefault="0086787D"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437E034" w14:textId="77777777" w:rsidR="0086787D" w:rsidRPr="00585EBA" w:rsidRDefault="0086787D" w:rsidP="00585EBA">
            <w:pPr>
              <w:pStyle w:val="TableContents"/>
              <w:spacing w:line="276" w:lineRule="auto"/>
              <w:jc w:val="both"/>
              <w:rPr>
                <w:color w:val="auto"/>
                <w:sz w:val="26"/>
              </w:rPr>
            </w:pPr>
          </w:p>
        </w:tc>
      </w:tr>
      <w:tr w:rsidR="005E786F" w:rsidRPr="00585EBA" w14:paraId="13D0A60E"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E6DF794" w14:textId="77777777" w:rsidR="005E786F" w:rsidRPr="00585EBA" w:rsidRDefault="005E786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BBFB006" w14:textId="77777777" w:rsidR="005E786F" w:rsidRPr="00585EBA" w:rsidRDefault="005E786F" w:rsidP="00585EBA">
            <w:pPr>
              <w:pStyle w:val="TableContents"/>
              <w:spacing w:line="276" w:lineRule="auto"/>
              <w:jc w:val="both"/>
              <w:rPr>
                <w:color w:val="auto"/>
                <w:sz w:val="26"/>
              </w:rPr>
            </w:pPr>
          </w:p>
        </w:tc>
      </w:tr>
      <w:tr w:rsidR="00E8227F" w:rsidRPr="00585EBA" w14:paraId="5C3DE8BA"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67F32B0" w14:textId="77777777" w:rsidR="00E8227F" w:rsidRPr="00585EBA" w:rsidRDefault="00E8227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8C86E58" w14:textId="77777777" w:rsidR="00E8227F" w:rsidRPr="00585EBA" w:rsidRDefault="00E8227F" w:rsidP="00585EBA">
            <w:pPr>
              <w:pStyle w:val="TableContents"/>
              <w:spacing w:line="276" w:lineRule="auto"/>
              <w:jc w:val="both"/>
              <w:rPr>
                <w:color w:val="auto"/>
                <w:sz w:val="26"/>
              </w:rPr>
            </w:pPr>
          </w:p>
        </w:tc>
      </w:tr>
      <w:tr w:rsidR="00E8227F" w:rsidRPr="00585EBA" w14:paraId="27097431" w14:textId="77777777" w:rsidTr="00FB1260">
        <w:trPr>
          <w:trHeight w:val="273"/>
        </w:trPr>
        <w:tc>
          <w:tcPr>
            <w:tcW w:w="4766" w:type="dxa"/>
            <w:tcBorders>
              <w:top w:val="single" w:sz="4" w:space="0" w:color="000000"/>
              <w:left w:val="single" w:sz="2" w:space="0" w:color="000000"/>
              <w:bottom w:val="single" w:sz="2" w:space="0" w:color="000000"/>
            </w:tcBorders>
            <w:tcMar>
              <w:top w:w="55" w:type="dxa"/>
              <w:left w:w="55" w:type="dxa"/>
              <w:bottom w:w="55" w:type="dxa"/>
              <w:right w:w="55" w:type="dxa"/>
            </w:tcMar>
          </w:tcPr>
          <w:p w14:paraId="4E1621B4" w14:textId="77777777" w:rsidR="00E8227F" w:rsidRPr="00585EBA" w:rsidRDefault="006304E7" w:rsidP="00585EBA">
            <w:pPr>
              <w:pStyle w:val="TableContents"/>
              <w:spacing w:line="276" w:lineRule="auto"/>
              <w:jc w:val="both"/>
              <w:rPr>
                <w:color w:val="auto"/>
                <w:sz w:val="26"/>
              </w:rPr>
            </w:pPr>
            <w:r w:rsidRPr="00585EBA">
              <w:rPr>
                <w:color w:val="auto"/>
                <w:sz w:val="26"/>
              </w:rPr>
              <w:t>Имя Председателя апелляционного жюри</w:t>
            </w:r>
          </w:p>
        </w:tc>
        <w:tc>
          <w:tcPr>
            <w:tcW w:w="4672"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217D314" w14:textId="77777777" w:rsidR="00E8227F" w:rsidRPr="00585EBA" w:rsidRDefault="00E8227F" w:rsidP="00585EBA">
            <w:pPr>
              <w:pStyle w:val="TableContents"/>
              <w:spacing w:line="276" w:lineRule="auto"/>
              <w:jc w:val="both"/>
              <w:rPr>
                <w:color w:val="auto"/>
                <w:sz w:val="26"/>
              </w:rPr>
            </w:pPr>
          </w:p>
        </w:tc>
      </w:tr>
      <w:tr w:rsidR="00E8227F" w:rsidRPr="00585EBA" w14:paraId="534D03E3" w14:textId="77777777" w:rsidTr="00FB1260">
        <w:trPr>
          <w:trHeight w:val="288"/>
        </w:trPr>
        <w:tc>
          <w:tcPr>
            <w:tcW w:w="4766" w:type="dxa"/>
            <w:tcBorders>
              <w:left w:val="single" w:sz="2" w:space="0" w:color="000000"/>
              <w:bottom w:val="single" w:sz="2" w:space="0" w:color="000000"/>
            </w:tcBorders>
            <w:tcMar>
              <w:top w:w="55" w:type="dxa"/>
              <w:left w:w="55" w:type="dxa"/>
              <w:bottom w:w="55" w:type="dxa"/>
              <w:right w:w="55" w:type="dxa"/>
            </w:tcMar>
          </w:tcPr>
          <w:p w14:paraId="30BB520B" w14:textId="77777777" w:rsidR="00E8227F" w:rsidRPr="00585EBA" w:rsidRDefault="006304E7" w:rsidP="00585EBA">
            <w:pPr>
              <w:pStyle w:val="TableContents"/>
              <w:spacing w:line="276" w:lineRule="auto"/>
              <w:jc w:val="both"/>
              <w:rPr>
                <w:color w:val="auto"/>
                <w:sz w:val="26"/>
              </w:rPr>
            </w:pPr>
            <w:r w:rsidRPr="00585EBA">
              <w:rPr>
                <w:color w:val="auto"/>
                <w:sz w:val="26"/>
              </w:rPr>
              <w:t>Подпись:</w:t>
            </w:r>
          </w:p>
        </w:tc>
        <w:tc>
          <w:tcPr>
            <w:tcW w:w="467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D474C76" w14:textId="77777777" w:rsidR="00E8227F" w:rsidRPr="00585EBA" w:rsidRDefault="00E8227F" w:rsidP="00585EBA">
            <w:pPr>
              <w:pStyle w:val="TableContents"/>
              <w:spacing w:line="276" w:lineRule="auto"/>
              <w:jc w:val="both"/>
              <w:rPr>
                <w:color w:val="auto"/>
                <w:sz w:val="26"/>
              </w:rPr>
            </w:pPr>
          </w:p>
        </w:tc>
      </w:tr>
      <w:tr w:rsidR="00E8227F" w:rsidRPr="00585EBA" w14:paraId="53FA2253" w14:textId="77777777" w:rsidTr="00FB1260">
        <w:trPr>
          <w:trHeight w:val="288"/>
        </w:trPr>
        <w:tc>
          <w:tcPr>
            <w:tcW w:w="4766" w:type="dxa"/>
            <w:tcBorders>
              <w:left w:val="single" w:sz="2" w:space="0" w:color="000000"/>
              <w:bottom w:val="single" w:sz="2" w:space="0" w:color="000000"/>
            </w:tcBorders>
            <w:tcMar>
              <w:top w:w="55" w:type="dxa"/>
              <w:left w:w="55" w:type="dxa"/>
              <w:bottom w:w="55" w:type="dxa"/>
              <w:right w:w="55" w:type="dxa"/>
            </w:tcMar>
          </w:tcPr>
          <w:p w14:paraId="4C9AFE12" w14:textId="77777777" w:rsidR="00E8227F" w:rsidRPr="00585EBA" w:rsidRDefault="006304E7" w:rsidP="00585EBA">
            <w:pPr>
              <w:pStyle w:val="TableContents"/>
              <w:spacing w:line="276" w:lineRule="auto"/>
              <w:jc w:val="both"/>
              <w:rPr>
                <w:color w:val="auto"/>
                <w:sz w:val="26"/>
              </w:rPr>
            </w:pPr>
            <w:r w:rsidRPr="00585EBA">
              <w:rPr>
                <w:color w:val="auto"/>
                <w:sz w:val="26"/>
              </w:rPr>
              <w:t>Время, дата получения апелляции:</w:t>
            </w:r>
          </w:p>
        </w:tc>
        <w:tc>
          <w:tcPr>
            <w:tcW w:w="467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11D3E0" w14:textId="77777777" w:rsidR="00E8227F" w:rsidRPr="00585EBA" w:rsidRDefault="00E8227F" w:rsidP="00585EBA">
            <w:pPr>
              <w:pStyle w:val="TableContents"/>
              <w:spacing w:line="276" w:lineRule="auto"/>
              <w:jc w:val="both"/>
              <w:rPr>
                <w:color w:val="auto"/>
                <w:sz w:val="26"/>
              </w:rPr>
            </w:pPr>
          </w:p>
        </w:tc>
      </w:tr>
      <w:tr w:rsidR="00E8227F" w:rsidRPr="00585EBA" w14:paraId="1143BE0E" w14:textId="77777777" w:rsidTr="00FB1260">
        <w:trPr>
          <w:trHeight w:val="273"/>
        </w:trPr>
        <w:tc>
          <w:tcPr>
            <w:tcW w:w="4766" w:type="dxa"/>
            <w:tcBorders>
              <w:left w:val="single" w:sz="2" w:space="0" w:color="000000"/>
              <w:bottom w:val="single" w:sz="2" w:space="0" w:color="000000"/>
            </w:tcBorders>
            <w:tcMar>
              <w:top w:w="55" w:type="dxa"/>
              <w:left w:w="55" w:type="dxa"/>
              <w:bottom w:w="55" w:type="dxa"/>
              <w:right w:w="55" w:type="dxa"/>
            </w:tcMar>
          </w:tcPr>
          <w:p w14:paraId="3E039DFF" w14:textId="77777777" w:rsidR="00E8227F" w:rsidRPr="00585EBA" w:rsidRDefault="006304E7" w:rsidP="00585EBA">
            <w:pPr>
              <w:pStyle w:val="TableContents"/>
              <w:spacing w:line="276" w:lineRule="auto"/>
              <w:jc w:val="both"/>
              <w:rPr>
                <w:color w:val="auto"/>
                <w:sz w:val="26"/>
              </w:rPr>
            </w:pPr>
            <w:r w:rsidRPr="00585EBA">
              <w:rPr>
                <w:color w:val="auto"/>
                <w:sz w:val="26"/>
              </w:rPr>
              <w:t>Время, дата рассмотрения апелляции:</w:t>
            </w:r>
          </w:p>
        </w:tc>
        <w:tc>
          <w:tcPr>
            <w:tcW w:w="467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D1234B" w14:textId="77777777" w:rsidR="00E8227F" w:rsidRPr="00585EBA" w:rsidRDefault="00E8227F" w:rsidP="00585EBA">
            <w:pPr>
              <w:pStyle w:val="TableContents"/>
              <w:spacing w:line="276" w:lineRule="auto"/>
              <w:jc w:val="both"/>
              <w:rPr>
                <w:color w:val="auto"/>
                <w:sz w:val="26"/>
              </w:rPr>
            </w:pPr>
          </w:p>
        </w:tc>
      </w:tr>
    </w:tbl>
    <w:p w14:paraId="6EDECF56" w14:textId="77777777" w:rsidR="00E8227F" w:rsidRPr="00585EBA" w:rsidRDefault="006304E7" w:rsidP="00585EBA">
      <w:pPr>
        <w:spacing w:line="276" w:lineRule="auto"/>
        <w:rPr>
          <w:b/>
          <w:color w:val="auto"/>
          <w:sz w:val="28"/>
        </w:rPr>
      </w:pPr>
      <w:r w:rsidRPr="00585EBA">
        <w:rPr>
          <w:b/>
          <w:color w:val="auto"/>
          <w:sz w:val="28"/>
        </w:rPr>
        <w:br w:type="page"/>
      </w:r>
    </w:p>
    <w:p w14:paraId="74C5158B" w14:textId="77777777" w:rsidR="00CF6F24" w:rsidRPr="00585EBA" w:rsidRDefault="00CF6F24" w:rsidP="00585EBA">
      <w:pPr>
        <w:spacing w:line="276" w:lineRule="auto"/>
        <w:ind w:firstLine="709"/>
        <w:rPr>
          <w:b/>
          <w:color w:val="auto"/>
          <w:sz w:val="28"/>
        </w:rPr>
      </w:pPr>
    </w:p>
    <w:p w14:paraId="47D866B6" w14:textId="33FF879C" w:rsidR="00E8227F" w:rsidRPr="00585EBA" w:rsidRDefault="00B30187" w:rsidP="00585EBA">
      <w:pPr>
        <w:spacing w:line="276" w:lineRule="auto"/>
        <w:ind w:firstLine="709"/>
        <w:jc w:val="both"/>
        <w:rPr>
          <w:b/>
          <w:color w:val="auto"/>
          <w:sz w:val="28"/>
        </w:rPr>
      </w:pPr>
      <w:r w:rsidRPr="00585EBA">
        <w:rPr>
          <w:b/>
          <w:color w:val="auto"/>
          <w:sz w:val="28"/>
        </w:rPr>
        <w:t>24</w:t>
      </w:r>
      <w:r w:rsidR="002678E1" w:rsidRPr="00585EBA">
        <w:rPr>
          <w:b/>
          <w:color w:val="auto"/>
          <w:sz w:val="28"/>
        </w:rPr>
        <w:t>.</w:t>
      </w:r>
      <w:r w:rsidR="006304E7" w:rsidRPr="00585EBA">
        <w:rPr>
          <w:b/>
          <w:color w:val="auto"/>
          <w:sz w:val="28"/>
        </w:rPr>
        <w:t xml:space="preserve"> (28</w:t>
      </w:r>
      <w:r w:rsidR="00BF40F6" w:rsidRPr="00585EBA">
        <w:rPr>
          <w:b/>
          <w:color w:val="auto"/>
          <w:sz w:val="28"/>
        </w:rPr>
        <w:t>.</w:t>
      </w:r>
      <w:r w:rsidR="006304E7" w:rsidRPr="00585EBA">
        <w:rPr>
          <w:b/>
          <w:color w:val="auto"/>
          <w:sz w:val="28"/>
        </w:rPr>
        <w:t xml:space="preserve">) </w:t>
      </w:r>
      <w:r w:rsidR="00E220CE" w:rsidRPr="00585EBA">
        <w:rPr>
          <w:b/>
          <w:color w:val="auto"/>
          <w:sz w:val="28"/>
        </w:rPr>
        <w:t xml:space="preserve">ПРИЛОЖЕНИЕ Д (F): </w:t>
      </w:r>
      <w:r w:rsidR="006304E7" w:rsidRPr="00585EBA">
        <w:rPr>
          <w:b/>
          <w:color w:val="auto"/>
          <w:sz w:val="28"/>
        </w:rPr>
        <w:t>ПРАВИЛА СОРЕВНОВАТЕЛЬНОЙ ФОРМЫ.</w:t>
      </w:r>
    </w:p>
    <w:p w14:paraId="53E93FA3" w14:textId="77777777" w:rsidR="00E8227F" w:rsidRPr="00585EBA" w:rsidRDefault="00E8227F" w:rsidP="00585EBA">
      <w:pPr>
        <w:spacing w:line="276" w:lineRule="auto"/>
        <w:ind w:firstLine="709"/>
        <w:jc w:val="both"/>
        <w:rPr>
          <w:b/>
          <w:color w:val="auto"/>
          <w:sz w:val="16"/>
          <w:szCs w:val="16"/>
        </w:rPr>
      </w:pPr>
    </w:p>
    <w:p w14:paraId="363B4328" w14:textId="4010B43B" w:rsidR="00E8227F" w:rsidRPr="00585EBA" w:rsidRDefault="00D91FAA" w:rsidP="00585EBA">
      <w:pPr>
        <w:spacing w:line="276" w:lineRule="auto"/>
        <w:ind w:firstLine="709"/>
        <w:jc w:val="both"/>
        <w:rPr>
          <w:b/>
          <w:color w:val="auto"/>
          <w:sz w:val="28"/>
        </w:rPr>
      </w:pPr>
      <w:r w:rsidRPr="00585EBA">
        <w:rPr>
          <w:b/>
          <w:color w:val="auto"/>
          <w:sz w:val="28"/>
        </w:rPr>
        <w:t>24</w:t>
      </w:r>
      <w:r w:rsidR="006304E7" w:rsidRPr="00585EBA">
        <w:rPr>
          <w:b/>
          <w:color w:val="auto"/>
          <w:sz w:val="28"/>
        </w:rPr>
        <w:t>.1. (1</w:t>
      </w:r>
      <w:r w:rsidR="003760D8" w:rsidRPr="00585EBA">
        <w:rPr>
          <w:b/>
          <w:color w:val="auto"/>
          <w:sz w:val="28"/>
        </w:rPr>
        <w:t>.</w:t>
      </w:r>
      <w:r w:rsidR="006304E7" w:rsidRPr="00585EBA">
        <w:rPr>
          <w:b/>
          <w:color w:val="auto"/>
          <w:sz w:val="28"/>
        </w:rPr>
        <w:t>)</w:t>
      </w:r>
      <w:r w:rsidR="008401A2" w:rsidRPr="00585EBA">
        <w:rPr>
          <w:b/>
          <w:color w:val="auto"/>
          <w:sz w:val="28"/>
        </w:rPr>
        <w:t xml:space="preserve"> </w:t>
      </w:r>
      <w:r w:rsidR="006304E7" w:rsidRPr="00585EBA">
        <w:rPr>
          <w:b/>
          <w:color w:val="auto"/>
          <w:sz w:val="28"/>
        </w:rPr>
        <w:t>Обзор:</w:t>
      </w:r>
    </w:p>
    <w:p w14:paraId="1A8C2170" w14:textId="38EF4D20"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.1.1. (1.1.) Для участия в соревнованиях</w:t>
      </w:r>
      <w:r w:rsidR="006304E7" w:rsidRPr="00585EBA">
        <w:rPr>
          <w:b/>
          <w:color w:val="auto"/>
          <w:sz w:val="28"/>
        </w:rPr>
        <w:t xml:space="preserve"> </w:t>
      </w:r>
      <w:r w:rsidR="006304E7" w:rsidRPr="00585EBA">
        <w:rPr>
          <w:color w:val="auto"/>
          <w:sz w:val="28"/>
        </w:rPr>
        <w:t>спортсмены должны соблюдать Правила ношения соревновательной формы</w:t>
      </w:r>
      <w:r w:rsidR="008401A2" w:rsidRPr="00585EBA">
        <w:rPr>
          <w:color w:val="auto"/>
          <w:sz w:val="28"/>
        </w:rPr>
        <w:t xml:space="preserve"> (униформы)</w:t>
      </w:r>
      <w:r w:rsidR="00EA4751" w:rsidRPr="00585EBA">
        <w:rPr>
          <w:color w:val="auto"/>
          <w:sz w:val="28"/>
        </w:rPr>
        <w:t>.</w:t>
      </w:r>
    </w:p>
    <w:p w14:paraId="0CEB793E" w14:textId="56911DC0"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 xml:space="preserve">.1.2. (1.2.) Изображения в этом документе представляют образцы типовых стартовых костюмов по триатлону. Для зимнего триатлона, а в некоторых случаях, в триатлоне, в </w:t>
      </w:r>
      <w:proofErr w:type="spellStart"/>
      <w:r w:rsidR="006304E7" w:rsidRPr="00585EBA">
        <w:rPr>
          <w:color w:val="auto"/>
          <w:sz w:val="28"/>
        </w:rPr>
        <w:t>дуатлоне</w:t>
      </w:r>
      <w:proofErr w:type="spellEnd"/>
      <w:r w:rsidR="006304E7" w:rsidRPr="00585EBA">
        <w:rPr>
          <w:color w:val="auto"/>
          <w:sz w:val="28"/>
        </w:rPr>
        <w:t xml:space="preserve">, </w:t>
      </w:r>
      <w:proofErr w:type="spellStart"/>
      <w:r w:rsidR="006304E7" w:rsidRPr="00585EBA">
        <w:rPr>
          <w:color w:val="auto"/>
          <w:sz w:val="28"/>
        </w:rPr>
        <w:t>акватлоне</w:t>
      </w:r>
      <w:proofErr w:type="spellEnd"/>
      <w:r w:rsidR="006304E7" w:rsidRPr="00585EBA">
        <w:rPr>
          <w:color w:val="auto"/>
          <w:sz w:val="28"/>
        </w:rPr>
        <w:t>, разрешены длинные рукава и одежда, закрывающая ноги. Это приложение применимо аналогичным образом для всех случаев.</w:t>
      </w:r>
    </w:p>
    <w:p w14:paraId="4096F1CD" w14:textId="77777777" w:rsidR="00E8227F" w:rsidRPr="00585EBA" w:rsidRDefault="00E8227F" w:rsidP="00585EBA">
      <w:pPr>
        <w:spacing w:line="276" w:lineRule="auto"/>
        <w:jc w:val="both"/>
        <w:rPr>
          <w:color w:val="auto"/>
          <w:sz w:val="16"/>
          <w:szCs w:val="16"/>
        </w:rPr>
      </w:pPr>
    </w:p>
    <w:p w14:paraId="79C71ABD" w14:textId="208E7593" w:rsidR="00E8227F" w:rsidRPr="00585EBA" w:rsidRDefault="00D91FAA" w:rsidP="00585EBA">
      <w:pPr>
        <w:pStyle w:val="aff"/>
        <w:spacing w:line="276" w:lineRule="auto"/>
        <w:ind w:firstLine="709"/>
        <w:jc w:val="both"/>
        <w:rPr>
          <w:b/>
          <w:color w:val="auto"/>
          <w:sz w:val="28"/>
        </w:rPr>
      </w:pPr>
      <w:r w:rsidRPr="00585EBA">
        <w:rPr>
          <w:b/>
          <w:color w:val="auto"/>
          <w:sz w:val="28"/>
        </w:rPr>
        <w:t>24</w:t>
      </w:r>
      <w:r w:rsidR="006304E7" w:rsidRPr="00585EBA">
        <w:rPr>
          <w:b/>
          <w:color w:val="auto"/>
          <w:sz w:val="28"/>
        </w:rPr>
        <w:t>.</w:t>
      </w:r>
      <w:r w:rsidR="00201345" w:rsidRPr="00585EBA">
        <w:rPr>
          <w:b/>
          <w:color w:val="auto"/>
          <w:sz w:val="28"/>
        </w:rPr>
        <w:t>2</w:t>
      </w:r>
      <w:r w:rsidR="006304E7" w:rsidRPr="00585EBA">
        <w:rPr>
          <w:b/>
          <w:color w:val="auto"/>
          <w:sz w:val="28"/>
        </w:rPr>
        <w:t>.</w:t>
      </w:r>
      <w:r w:rsidR="008401A2" w:rsidRPr="00585EBA">
        <w:rPr>
          <w:b/>
          <w:color w:val="auto"/>
          <w:sz w:val="28"/>
        </w:rPr>
        <w:t xml:space="preserve"> </w:t>
      </w:r>
      <w:r w:rsidR="006304E7" w:rsidRPr="00585EBA">
        <w:rPr>
          <w:b/>
          <w:color w:val="auto"/>
          <w:sz w:val="28"/>
        </w:rPr>
        <w:t>(3</w:t>
      </w:r>
      <w:r w:rsidR="003760D8" w:rsidRPr="00585EBA">
        <w:rPr>
          <w:b/>
          <w:color w:val="auto"/>
          <w:sz w:val="28"/>
        </w:rPr>
        <w:t>.</w:t>
      </w:r>
      <w:r w:rsidR="006304E7" w:rsidRPr="00585EBA">
        <w:rPr>
          <w:b/>
          <w:color w:val="auto"/>
          <w:sz w:val="28"/>
        </w:rPr>
        <w:t>) Общие требования:</w:t>
      </w:r>
    </w:p>
    <w:p w14:paraId="6659B99F" w14:textId="05AF2433"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201345" w:rsidRPr="00585EBA">
        <w:rPr>
          <w:color w:val="auto"/>
          <w:sz w:val="28"/>
        </w:rPr>
        <w:t>2</w:t>
      </w:r>
      <w:r w:rsidR="006304E7" w:rsidRPr="00585EBA">
        <w:rPr>
          <w:color w:val="auto"/>
          <w:sz w:val="28"/>
        </w:rPr>
        <w:t>.1. (3.1.) На стартовых костюмах должны отсутствовать любые логотипы и изображения, кроме описанных ниже</w:t>
      </w:r>
      <w:r w:rsidR="00EA4751" w:rsidRPr="00585EBA">
        <w:rPr>
          <w:color w:val="auto"/>
          <w:sz w:val="28"/>
        </w:rPr>
        <w:t>.</w:t>
      </w:r>
    </w:p>
    <w:p w14:paraId="1B32F76F" w14:textId="5A6382E4"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201345" w:rsidRPr="00585EBA">
        <w:rPr>
          <w:color w:val="auto"/>
          <w:sz w:val="28"/>
        </w:rPr>
        <w:t>2</w:t>
      </w:r>
      <w:r w:rsidR="006304E7" w:rsidRPr="00585EBA">
        <w:rPr>
          <w:color w:val="auto"/>
          <w:sz w:val="28"/>
        </w:rPr>
        <w:t>.2. (3.2.) Логотипы измеряются на плоской поверхности, когда униформа не надета на спортсмене. Для измерения размеров логотипа используется «Шаблон измерения логотипа»</w:t>
      </w:r>
      <w:r w:rsidR="00EA4751" w:rsidRPr="00585EBA">
        <w:rPr>
          <w:color w:val="auto"/>
          <w:sz w:val="28"/>
        </w:rPr>
        <w:t>.</w:t>
      </w:r>
    </w:p>
    <w:p w14:paraId="0D4B1BAB" w14:textId="6215C843"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201345" w:rsidRPr="00585EBA">
        <w:rPr>
          <w:color w:val="auto"/>
          <w:sz w:val="28"/>
        </w:rPr>
        <w:t>2</w:t>
      </w:r>
      <w:r w:rsidR="006304E7" w:rsidRPr="00585EBA">
        <w:rPr>
          <w:color w:val="auto"/>
          <w:sz w:val="28"/>
        </w:rPr>
        <w:t>.3. (3.3.) Нет никаких ограничений на изображение типа логотипа, используемого в местах для спонсора, кроме тех, которые рекламируют табак, алкоголь и продукты, содержащие любое вещество из запрещающего списка WADA</w:t>
      </w:r>
      <w:r w:rsidR="00EA4751" w:rsidRPr="00585EBA">
        <w:rPr>
          <w:color w:val="auto"/>
          <w:sz w:val="28"/>
        </w:rPr>
        <w:t>.</w:t>
      </w:r>
    </w:p>
    <w:p w14:paraId="15712765" w14:textId="3AA55EA7"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201345" w:rsidRPr="00585EBA">
        <w:rPr>
          <w:color w:val="auto"/>
          <w:sz w:val="28"/>
        </w:rPr>
        <w:t>2</w:t>
      </w:r>
      <w:r w:rsidR="006304E7" w:rsidRPr="00585EBA">
        <w:rPr>
          <w:color w:val="auto"/>
          <w:sz w:val="28"/>
        </w:rPr>
        <w:t xml:space="preserve">.4. (3.4.) Минимальное свободное пространство в 1,5 см должно оставаться вокруг всех знаков включая: </w:t>
      </w:r>
    </w:p>
    <w:p w14:paraId="310110FA" w14:textId="5BD4C496" w:rsidR="00E8227F" w:rsidRPr="00585EBA" w:rsidRDefault="008401A2" w:rsidP="00585EBA">
      <w:pPr>
        <w:pStyle w:val="aff"/>
        <w:spacing w:line="276" w:lineRule="auto"/>
        <w:ind w:left="709"/>
        <w:jc w:val="both"/>
        <w:rPr>
          <w:color w:val="auto"/>
          <w:sz w:val="28"/>
        </w:rPr>
      </w:pPr>
      <w:r w:rsidRPr="00585EBA">
        <w:rPr>
          <w:color w:val="auto"/>
          <w:sz w:val="28"/>
        </w:rPr>
        <w:t>Ф</w:t>
      </w:r>
      <w:r w:rsidR="006304E7" w:rsidRPr="00585EBA">
        <w:rPr>
          <w:color w:val="auto"/>
          <w:sz w:val="28"/>
        </w:rPr>
        <w:t>амилию</w:t>
      </w:r>
      <w:r w:rsidR="00EA4751" w:rsidRPr="00585EBA">
        <w:rPr>
          <w:color w:val="auto"/>
          <w:sz w:val="28"/>
        </w:rPr>
        <w:t>.</w:t>
      </w:r>
    </w:p>
    <w:p w14:paraId="10F52502" w14:textId="0C86881C" w:rsidR="00E8227F" w:rsidRPr="00585EBA" w:rsidRDefault="008401A2" w:rsidP="00585EBA">
      <w:pPr>
        <w:pStyle w:val="aff"/>
        <w:spacing w:line="276" w:lineRule="auto"/>
        <w:ind w:left="709"/>
        <w:jc w:val="both"/>
        <w:rPr>
          <w:color w:val="auto"/>
          <w:sz w:val="28"/>
        </w:rPr>
      </w:pPr>
      <w:r w:rsidRPr="00585EBA">
        <w:rPr>
          <w:color w:val="auto"/>
          <w:sz w:val="28"/>
        </w:rPr>
        <w:t>В</w:t>
      </w:r>
      <w:r w:rsidR="006304E7" w:rsidRPr="00585EBA">
        <w:rPr>
          <w:color w:val="auto"/>
          <w:sz w:val="28"/>
        </w:rPr>
        <w:t>се логотипы спонсоров.</w:t>
      </w:r>
    </w:p>
    <w:p w14:paraId="27997D91" w14:textId="77777777" w:rsidR="00E8227F" w:rsidRPr="00585EBA" w:rsidRDefault="00E8227F" w:rsidP="00585EBA">
      <w:pPr>
        <w:pStyle w:val="Standard"/>
        <w:spacing w:line="276" w:lineRule="auto"/>
        <w:ind w:firstLine="709"/>
        <w:rPr>
          <w:color w:val="auto"/>
          <w:sz w:val="16"/>
          <w:szCs w:val="16"/>
        </w:rPr>
      </w:pPr>
    </w:p>
    <w:p w14:paraId="4672F439" w14:textId="323367B1" w:rsidR="00E8227F" w:rsidRPr="00585EBA" w:rsidRDefault="00D91FAA" w:rsidP="00585EBA">
      <w:pPr>
        <w:spacing w:line="276" w:lineRule="auto"/>
        <w:ind w:firstLine="709"/>
        <w:jc w:val="both"/>
        <w:rPr>
          <w:b/>
          <w:color w:val="auto"/>
          <w:sz w:val="28"/>
        </w:rPr>
      </w:pPr>
      <w:r w:rsidRPr="00585EBA">
        <w:rPr>
          <w:b/>
          <w:color w:val="auto"/>
          <w:sz w:val="28"/>
        </w:rPr>
        <w:t>24</w:t>
      </w:r>
      <w:r w:rsidR="006304E7" w:rsidRPr="00585EBA">
        <w:rPr>
          <w:b/>
          <w:color w:val="auto"/>
          <w:sz w:val="28"/>
        </w:rPr>
        <w:t>.</w:t>
      </w:r>
      <w:r w:rsidR="00201345" w:rsidRPr="00585EBA">
        <w:rPr>
          <w:b/>
          <w:color w:val="auto"/>
          <w:sz w:val="28"/>
        </w:rPr>
        <w:t>3</w:t>
      </w:r>
      <w:r w:rsidR="006304E7" w:rsidRPr="00585EBA">
        <w:rPr>
          <w:b/>
          <w:color w:val="auto"/>
          <w:sz w:val="28"/>
        </w:rPr>
        <w:t>. (4</w:t>
      </w:r>
      <w:r w:rsidR="003760D8" w:rsidRPr="00585EBA">
        <w:rPr>
          <w:b/>
          <w:color w:val="auto"/>
          <w:sz w:val="28"/>
        </w:rPr>
        <w:t>.</w:t>
      </w:r>
      <w:r w:rsidR="006304E7" w:rsidRPr="00585EBA">
        <w:rPr>
          <w:b/>
          <w:color w:val="auto"/>
          <w:sz w:val="28"/>
        </w:rPr>
        <w:t xml:space="preserve">) </w:t>
      </w:r>
      <w:r w:rsidR="00EF54BC" w:rsidRPr="00585EBA">
        <w:rPr>
          <w:b/>
          <w:color w:val="auto"/>
          <w:sz w:val="28"/>
        </w:rPr>
        <w:t>Д</w:t>
      </w:r>
      <w:r w:rsidR="006304E7" w:rsidRPr="00585EBA">
        <w:rPr>
          <w:b/>
          <w:color w:val="auto"/>
          <w:sz w:val="28"/>
        </w:rPr>
        <w:t xml:space="preserve">изайн </w:t>
      </w:r>
      <w:r w:rsidR="008401A2" w:rsidRPr="00585EBA">
        <w:rPr>
          <w:b/>
          <w:color w:val="auto"/>
          <w:sz w:val="28"/>
        </w:rPr>
        <w:t>соревновательной формы</w:t>
      </w:r>
      <w:r w:rsidR="006304E7" w:rsidRPr="00585EBA">
        <w:rPr>
          <w:b/>
          <w:color w:val="auto"/>
          <w:sz w:val="28"/>
        </w:rPr>
        <w:t>:</w:t>
      </w:r>
    </w:p>
    <w:p w14:paraId="431012A9" w14:textId="7DFBF9BF" w:rsidR="00E8227F" w:rsidRPr="00585EBA" w:rsidRDefault="006304E7" w:rsidP="00585EBA">
      <w:pPr>
        <w:spacing w:line="276" w:lineRule="auto"/>
        <w:ind w:firstLine="709"/>
        <w:jc w:val="both"/>
        <w:rPr>
          <w:color w:val="auto"/>
          <w:sz w:val="28"/>
        </w:rPr>
      </w:pPr>
      <w:r w:rsidRPr="008F7379">
        <w:rPr>
          <w:color w:val="auto"/>
          <w:sz w:val="28"/>
        </w:rPr>
        <w:t>2</w:t>
      </w:r>
      <w:r w:rsidR="00027E93" w:rsidRPr="008F7379">
        <w:rPr>
          <w:color w:val="auto"/>
          <w:sz w:val="28"/>
        </w:rPr>
        <w:t>4</w:t>
      </w:r>
      <w:r w:rsidRPr="008F7379">
        <w:rPr>
          <w:color w:val="auto"/>
          <w:sz w:val="28"/>
        </w:rPr>
        <w:t>.</w:t>
      </w:r>
      <w:r w:rsidR="00201345" w:rsidRPr="00585EBA">
        <w:rPr>
          <w:color w:val="auto"/>
          <w:sz w:val="28"/>
        </w:rPr>
        <w:t>3</w:t>
      </w:r>
      <w:r w:rsidR="00053C91" w:rsidRPr="00585EBA">
        <w:rPr>
          <w:color w:val="auto"/>
          <w:sz w:val="28"/>
        </w:rPr>
        <w:t>.1. </w:t>
      </w:r>
      <w:r w:rsidRPr="00585EBA">
        <w:rPr>
          <w:color w:val="auto"/>
          <w:sz w:val="28"/>
        </w:rPr>
        <w:t xml:space="preserve">(4.1.) </w:t>
      </w:r>
      <w:r w:rsidR="00421811" w:rsidRPr="00585EBA">
        <w:rPr>
          <w:color w:val="auto"/>
          <w:sz w:val="28"/>
        </w:rPr>
        <w:t>На официальных соревнованиях спортсмены должны использовать соревновательную форму</w:t>
      </w:r>
      <w:r w:rsidR="008401A2" w:rsidRPr="00585EBA">
        <w:rPr>
          <w:color w:val="auto"/>
          <w:sz w:val="28"/>
        </w:rPr>
        <w:t>,</w:t>
      </w:r>
      <w:r w:rsidR="00421811" w:rsidRPr="00585EBA">
        <w:rPr>
          <w:color w:val="auto"/>
          <w:sz w:val="28"/>
        </w:rPr>
        <w:t xml:space="preserve"> </w:t>
      </w:r>
      <w:r w:rsidR="00EF54BC" w:rsidRPr="00585EBA">
        <w:rPr>
          <w:color w:val="auto"/>
          <w:sz w:val="28"/>
        </w:rPr>
        <w:t>отвечающую стандартам</w:t>
      </w:r>
      <w:r w:rsidR="008C1CBF" w:rsidRPr="00585EBA">
        <w:rPr>
          <w:color w:val="auto"/>
          <w:sz w:val="28"/>
        </w:rPr>
        <w:t>,</w:t>
      </w:r>
      <w:r w:rsidR="00EF54BC" w:rsidRPr="00585EBA">
        <w:rPr>
          <w:color w:val="auto"/>
          <w:sz w:val="28"/>
        </w:rPr>
        <w:t xml:space="preserve"> описанным ниже</w:t>
      </w:r>
      <w:r w:rsidR="002A20DE" w:rsidRPr="00585EBA">
        <w:rPr>
          <w:color w:val="auto"/>
          <w:sz w:val="28"/>
        </w:rPr>
        <w:t>.</w:t>
      </w:r>
    </w:p>
    <w:p w14:paraId="5AA8C312" w14:textId="77777777" w:rsidR="008401A2" w:rsidRPr="00585EBA" w:rsidRDefault="008401A2" w:rsidP="00585EBA">
      <w:pPr>
        <w:spacing w:line="276" w:lineRule="auto"/>
        <w:ind w:firstLine="709"/>
        <w:jc w:val="both"/>
        <w:rPr>
          <w:color w:val="auto"/>
          <w:sz w:val="6"/>
          <w:szCs w:val="6"/>
        </w:rPr>
      </w:pPr>
    </w:p>
    <w:p w14:paraId="1750760A" w14:textId="1A1CD258" w:rsidR="00E8227F" w:rsidRPr="00585EBA" w:rsidRDefault="00D91FAA" w:rsidP="00585EBA">
      <w:pPr>
        <w:pStyle w:val="aff"/>
        <w:spacing w:line="276" w:lineRule="auto"/>
        <w:ind w:firstLine="709"/>
        <w:jc w:val="both"/>
        <w:rPr>
          <w:b/>
          <w:color w:val="auto"/>
          <w:sz w:val="28"/>
        </w:rPr>
      </w:pPr>
      <w:r w:rsidRPr="00585EBA">
        <w:rPr>
          <w:b/>
          <w:color w:val="auto"/>
          <w:sz w:val="28"/>
        </w:rPr>
        <w:t>24</w:t>
      </w:r>
      <w:r w:rsidR="006304E7" w:rsidRPr="00585EBA">
        <w:rPr>
          <w:b/>
          <w:color w:val="auto"/>
          <w:sz w:val="28"/>
        </w:rPr>
        <w:t>.</w:t>
      </w:r>
      <w:r w:rsidR="00201345" w:rsidRPr="00585EBA">
        <w:rPr>
          <w:b/>
          <w:color w:val="auto"/>
          <w:sz w:val="28"/>
        </w:rPr>
        <w:t>4</w:t>
      </w:r>
      <w:r w:rsidR="00053C91" w:rsidRPr="00585EBA">
        <w:rPr>
          <w:b/>
          <w:color w:val="auto"/>
          <w:sz w:val="28"/>
        </w:rPr>
        <w:t>. </w:t>
      </w:r>
      <w:r w:rsidR="006304E7" w:rsidRPr="00585EBA">
        <w:rPr>
          <w:b/>
          <w:color w:val="auto"/>
          <w:sz w:val="28"/>
        </w:rPr>
        <w:t>(5.)</w:t>
      </w:r>
      <w:r w:rsidR="008401A2" w:rsidRPr="00585EBA">
        <w:rPr>
          <w:b/>
          <w:color w:val="auto"/>
          <w:sz w:val="28"/>
        </w:rPr>
        <w:t xml:space="preserve"> </w:t>
      </w:r>
      <w:r w:rsidR="006304E7" w:rsidRPr="00585EBA">
        <w:rPr>
          <w:b/>
          <w:color w:val="auto"/>
          <w:sz w:val="28"/>
        </w:rPr>
        <w:t xml:space="preserve">Фамилия </w:t>
      </w:r>
      <w:r w:rsidR="001721D1" w:rsidRPr="00585EBA">
        <w:rPr>
          <w:b/>
          <w:color w:val="auto"/>
          <w:sz w:val="28"/>
        </w:rPr>
        <w:t>спортсмена</w:t>
      </w:r>
      <w:r w:rsidR="00201345" w:rsidRPr="00585EBA">
        <w:rPr>
          <w:b/>
          <w:color w:val="auto"/>
          <w:sz w:val="28"/>
        </w:rPr>
        <w:t xml:space="preserve">, </w:t>
      </w:r>
      <w:r w:rsidR="006304E7" w:rsidRPr="00585EBA">
        <w:rPr>
          <w:b/>
          <w:color w:val="auto"/>
          <w:sz w:val="28"/>
        </w:rPr>
        <w:t>название субъекта Российской Федерации</w:t>
      </w:r>
      <w:r w:rsidR="00201345" w:rsidRPr="00585EBA">
        <w:rPr>
          <w:b/>
          <w:color w:val="auto"/>
          <w:sz w:val="28"/>
        </w:rPr>
        <w:t>, расположение спонсорских логотипов</w:t>
      </w:r>
      <w:r w:rsidR="009D7E59" w:rsidRPr="00585EBA">
        <w:rPr>
          <w:b/>
          <w:color w:val="auto"/>
          <w:sz w:val="28"/>
        </w:rPr>
        <w:t xml:space="preserve"> должны удовлетворять следующим критериям:</w:t>
      </w:r>
    </w:p>
    <w:p w14:paraId="04CD11B6" w14:textId="18E190FB" w:rsidR="009868F5"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201345" w:rsidRPr="00585EBA">
        <w:rPr>
          <w:color w:val="auto"/>
          <w:sz w:val="28"/>
        </w:rPr>
        <w:t>4</w:t>
      </w:r>
      <w:r w:rsidR="006304E7" w:rsidRPr="00585EBA">
        <w:rPr>
          <w:color w:val="auto"/>
          <w:sz w:val="28"/>
        </w:rPr>
        <w:t>.1.</w:t>
      </w:r>
      <w:r w:rsidR="00053C91" w:rsidRPr="00585EBA">
        <w:rPr>
          <w:color w:val="auto"/>
          <w:sz w:val="28"/>
        </w:rPr>
        <w:t> </w:t>
      </w:r>
      <w:r w:rsidR="006304E7" w:rsidRPr="00585EBA">
        <w:rPr>
          <w:color w:val="auto"/>
          <w:sz w:val="28"/>
        </w:rPr>
        <w:t xml:space="preserve">(5.1.) </w:t>
      </w:r>
      <w:r w:rsidR="002A20DE" w:rsidRPr="00585EBA">
        <w:rPr>
          <w:color w:val="auto"/>
          <w:sz w:val="28"/>
        </w:rPr>
        <w:t xml:space="preserve">Образец стартовой формы на Рисунке </w:t>
      </w:r>
      <w:r w:rsidRPr="00585EBA">
        <w:rPr>
          <w:color w:val="auto"/>
          <w:sz w:val="28"/>
        </w:rPr>
        <w:t>9</w:t>
      </w:r>
      <w:r w:rsidR="002A20DE" w:rsidRPr="00585EBA">
        <w:rPr>
          <w:color w:val="auto"/>
          <w:sz w:val="28"/>
        </w:rPr>
        <w:t xml:space="preserve">. </w:t>
      </w:r>
      <w:r w:rsidR="006304E7" w:rsidRPr="00585EBA">
        <w:rPr>
          <w:color w:val="auto"/>
          <w:sz w:val="28"/>
        </w:rPr>
        <w:t xml:space="preserve">Фамилия </w:t>
      </w:r>
      <w:r w:rsidR="005B2C19" w:rsidRPr="00585EBA">
        <w:rPr>
          <w:color w:val="auto"/>
          <w:sz w:val="28"/>
        </w:rPr>
        <w:t xml:space="preserve">спортсмена </w:t>
      </w:r>
      <w:r w:rsidR="006304E7" w:rsidRPr="00585EBA">
        <w:rPr>
          <w:color w:val="auto"/>
          <w:sz w:val="28"/>
        </w:rPr>
        <w:t>и название субъекта Российской Федерации должны быть помещены в верхней части униформы и также сзади ниже поясницы. Начальная буква имени может быть добавлена перед фамилией спортсменов, имеющих одинаковые фамилии.</w:t>
      </w:r>
    </w:p>
    <w:p w14:paraId="4A2D2FCF" w14:textId="77777777" w:rsidR="009868F5" w:rsidRPr="00585EBA" w:rsidRDefault="009868F5" w:rsidP="00585EBA">
      <w:pPr>
        <w:spacing w:line="276" w:lineRule="auto"/>
        <w:ind w:firstLine="709"/>
        <w:jc w:val="both"/>
        <w:rPr>
          <w:color w:val="auto"/>
          <w:sz w:val="10"/>
          <w:szCs w:val="10"/>
        </w:rPr>
      </w:pPr>
    </w:p>
    <w:p w14:paraId="428FF6FC" w14:textId="77777777" w:rsidR="009868F5" w:rsidRPr="00585EBA" w:rsidRDefault="009868F5" w:rsidP="00585EBA">
      <w:pPr>
        <w:spacing w:line="276" w:lineRule="auto"/>
        <w:ind w:firstLine="709"/>
        <w:jc w:val="both"/>
        <w:rPr>
          <w:color w:val="auto"/>
          <w:sz w:val="28"/>
        </w:rPr>
      </w:pPr>
      <w:r w:rsidRPr="00585EBA">
        <w:rPr>
          <w:noProof/>
          <w:color w:val="auto"/>
          <w:sz w:val="28"/>
        </w:rPr>
        <w:drawing>
          <wp:inline distT="0" distB="0" distL="0" distR="0" wp14:anchorId="54A24226" wp14:editId="6FD07C93">
            <wp:extent cx="4211955" cy="5051945"/>
            <wp:effectExtent l="0" t="0" r="0" b="0"/>
            <wp:docPr id="2"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6"/>
                    <a:srcRect t="8242"/>
                    <a:stretch/>
                  </pic:blipFill>
                  <pic:spPr bwMode="auto">
                    <a:xfrm>
                      <a:off x="0" y="0"/>
                      <a:ext cx="4238956" cy="5084331"/>
                    </a:xfrm>
                    <a:prstGeom prst="rect">
                      <a:avLst/>
                    </a:prstGeom>
                    <a:ln>
                      <a:noFill/>
                    </a:ln>
                    <a:extLst>
                      <a:ext uri="{53640926-AAD7-44D8-BBD7-CCE9431645EC}">
                        <a14:shadowObscured xmlns:a14="http://schemas.microsoft.com/office/drawing/2010/main"/>
                      </a:ext>
                    </a:extLst>
                  </pic:spPr>
                </pic:pic>
              </a:graphicData>
            </a:graphic>
          </wp:inline>
        </w:drawing>
      </w:r>
    </w:p>
    <w:p w14:paraId="2802F2C5" w14:textId="3C03A0B6" w:rsidR="009D7E59" w:rsidRPr="00585EBA" w:rsidRDefault="009D7E59" w:rsidP="00585EBA">
      <w:pPr>
        <w:spacing w:line="276" w:lineRule="auto"/>
        <w:ind w:firstLine="709"/>
        <w:jc w:val="center"/>
        <w:rPr>
          <w:color w:val="auto"/>
          <w:sz w:val="28"/>
        </w:rPr>
      </w:pPr>
      <w:r w:rsidRPr="00585EBA">
        <w:rPr>
          <w:color w:val="auto"/>
          <w:sz w:val="28"/>
        </w:rPr>
        <w:t xml:space="preserve">Рисунок </w:t>
      </w:r>
      <w:r w:rsidR="00D91FAA" w:rsidRPr="00585EBA">
        <w:rPr>
          <w:color w:val="auto"/>
          <w:sz w:val="28"/>
        </w:rPr>
        <w:t>9</w:t>
      </w:r>
      <w:r w:rsidRPr="00585EBA">
        <w:rPr>
          <w:color w:val="auto"/>
          <w:sz w:val="28"/>
        </w:rPr>
        <w:t>. Образец стартовой формы.</w:t>
      </w:r>
    </w:p>
    <w:p w14:paraId="14284583" w14:textId="77777777" w:rsidR="002A20DE" w:rsidRPr="00585EBA" w:rsidRDefault="002A20DE" w:rsidP="00585EBA">
      <w:pPr>
        <w:spacing w:line="276" w:lineRule="auto"/>
        <w:jc w:val="both"/>
        <w:rPr>
          <w:noProof/>
          <w:color w:val="auto"/>
          <w:sz w:val="10"/>
          <w:szCs w:val="10"/>
        </w:rPr>
      </w:pPr>
    </w:p>
    <w:p w14:paraId="67FF732D" w14:textId="397B7CB3"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201345" w:rsidRPr="00585EBA">
        <w:rPr>
          <w:color w:val="auto"/>
          <w:sz w:val="28"/>
        </w:rPr>
        <w:t>4</w:t>
      </w:r>
      <w:r w:rsidR="006304E7" w:rsidRPr="00585EBA">
        <w:rPr>
          <w:color w:val="auto"/>
          <w:sz w:val="28"/>
        </w:rPr>
        <w:t>.</w:t>
      </w:r>
      <w:r w:rsidR="00201345" w:rsidRPr="00585EBA">
        <w:rPr>
          <w:color w:val="auto"/>
          <w:sz w:val="28"/>
        </w:rPr>
        <w:t>2</w:t>
      </w:r>
      <w:r w:rsidR="006304E7" w:rsidRPr="00585EBA">
        <w:rPr>
          <w:color w:val="auto"/>
          <w:sz w:val="28"/>
        </w:rPr>
        <w:t>. (5.1. а.)</w:t>
      </w:r>
      <w:r w:rsidR="007B5D00" w:rsidRPr="00585EBA">
        <w:rPr>
          <w:color w:val="auto"/>
          <w:sz w:val="28"/>
        </w:rPr>
        <w:t>)</w:t>
      </w:r>
      <w:r w:rsidR="006304E7" w:rsidRPr="00585EBA">
        <w:rPr>
          <w:color w:val="auto"/>
          <w:sz w:val="28"/>
        </w:rPr>
        <w:t xml:space="preserve"> </w:t>
      </w:r>
      <w:r w:rsidR="0074602F" w:rsidRPr="00585EBA">
        <w:rPr>
          <w:color w:val="auto"/>
          <w:sz w:val="28"/>
        </w:rPr>
        <w:t>Нанесение фамилии спортсмена</w:t>
      </w:r>
      <w:r w:rsidR="006304E7" w:rsidRPr="00585EBA">
        <w:rPr>
          <w:color w:val="auto"/>
          <w:sz w:val="28"/>
        </w:rPr>
        <w:t xml:space="preserve">: </w:t>
      </w:r>
    </w:p>
    <w:p w14:paraId="4DF27537" w14:textId="13B41AF1" w:rsidR="00E8227F" w:rsidRPr="00585EBA" w:rsidRDefault="006304E7" w:rsidP="00585EBA">
      <w:pPr>
        <w:pStyle w:val="aff"/>
        <w:spacing w:line="276" w:lineRule="auto"/>
        <w:ind w:left="709"/>
        <w:jc w:val="both"/>
        <w:rPr>
          <w:color w:val="auto"/>
          <w:sz w:val="28"/>
        </w:rPr>
      </w:pPr>
      <w:r w:rsidRPr="00585EBA">
        <w:rPr>
          <w:color w:val="auto"/>
          <w:sz w:val="28"/>
        </w:rPr>
        <w:t>Тип шрифта должен быть «</w:t>
      </w:r>
      <w:proofErr w:type="spellStart"/>
      <w:r w:rsidRPr="00585EBA">
        <w:rPr>
          <w:color w:val="auto"/>
          <w:sz w:val="28"/>
        </w:rPr>
        <w:t>Ариал</w:t>
      </w:r>
      <w:proofErr w:type="spellEnd"/>
      <w:r w:rsidRPr="00585EBA">
        <w:rPr>
          <w:color w:val="auto"/>
          <w:sz w:val="28"/>
        </w:rPr>
        <w:t>» («</w:t>
      </w:r>
      <w:proofErr w:type="spellStart"/>
      <w:r w:rsidRPr="00585EBA">
        <w:rPr>
          <w:color w:val="auto"/>
          <w:sz w:val="28"/>
        </w:rPr>
        <w:t>Arial</w:t>
      </w:r>
      <w:proofErr w:type="spellEnd"/>
      <w:r w:rsidRPr="00585EBA">
        <w:rPr>
          <w:color w:val="auto"/>
          <w:sz w:val="28"/>
        </w:rPr>
        <w:t>»)</w:t>
      </w:r>
      <w:r w:rsidR="00EA4751" w:rsidRPr="00585EBA">
        <w:rPr>
          <w:color w:val="auto"/>
          <w:sz w:val="28"/>
        </w:rPr>
        <w:t>.</w:t>
      </w:r>
    </w:p>
    <w:p w14:paraId="6987A016" w14:textId="7F7A5CA6" w:rsidR="00E8227F" w:rsidRPr="00585EBA" w:rsidRDefault="006304E7" w:rsidP="00585EBA">
      <w:pPr>
        <w:spacing w:line="276" w:lineRule="auto"/>
        <w:ind w:firstLine="709"/>
        <w:jc w:val="both"/>
        <w:rPr>
          <w:color w:val="auto"/>
          <w:sz w:val="28"/>
        </w:rPr>
      </w:pPr>
      <w:r w:rsidRPr="00585EBA">
        <w:rPr>
          <w:color w:val="auto"/>
          <w:sz w:val="28"/>
        </w:rPr>
        <w:t xml:space="preserve">Буквы для фамилии и кода субъекта </w:t>
      </w:r>
      <w:r w:rsidR="00D37285" w:rsidRPr="00585EBA">
        <w:rPr>
          <w:color w:val="auto"/>
          <w:sz w:val="28"/>
        </w:rPr>
        <w:t>Российской Федерации</w:t>
      </w:r>
      <w:r w:rsidRPr="00585EBA">
        <w:rPr>
          <w:color w:val="auto"/>
          <w:sz w:val="28"/>
        </w:rPr>
        <w:t xml:space="preserve"> должны быть в верхнем регистре (заглавные), если в имени не больше, чем 9 букв. В случае наличия в фамилии 10 и более букв, они должны быть в нижнем регистре (строчные) после первой заглавной буквы. Символы такие как</w:t>
      </w:r>
      <w:r w:rsidRPr="00585EBA">
        <w:rPr>
          <w:color w:val="auto"/>
          <w:sz w:val="32"/>
          <w:szCs w:val="32"/>
        </w:rPr>
        <w:t xml:space="preserve"> </w:t>
      </w:r>
      <w:r w:rsidRPr="00585EBA">
        <w:rPr>
          <w:rFonts w:ascii="Arial" w:hAnsi="Arial" w:cs="Arial"/>
          <w:b/>
          <w:color w:val="auto"/>
          <w:sz w:val="32"/>
          <w:szCs w:val="32"/>
        </w:rPr>
        <w:t>'</w:t>
      </w:r>
      <w:r w:rsidRPr="00585EBA">
        <w:rPr>
          <w:color w:val="auto"/>
          <w:sz w:val="28"/>
        </w:rPr>
        <w:t xml:space="preserve">(апостроф), </w:t>
      </w:r>
      <w:r w:rsidRPr="00585EBA">
        <w:rPr>
          <w:rFonts w:ascii="Arial" w:hAnsi="Arial" w:cs="Arial"/>
          <w:color w:val="auto"/>
          <w:sz w:val="32"/>
        </w:rPr>
        <w:t>-</w:t>
      </w:r>
      <w:r w:rsidRPr="00585EBA">
        <w:rPr>
          <w:color w:val="auto"/>
          <w:sz w:val="28"/>
        </w:rPr>
        <w:t xml:space="preserve"> (дефис)</w:t>
      </w:r>
      <w:proofErr w:type="gramStart"/>
      <w:r w:rsidRPr="00585EBA">
        <w:rPr>
          <w:color w:val="auto"/>
          <w:sz w:val="28"/>
        </w:rPr>
        <w:t xml:space="preserve">, </w:t>
      </w:r>
      <w:r w:rsidRPr="00585EBA">
        <w:rPr>
          <w:rFonts w:ascii="Arial" w:hAnsi="Arial" w:cs="Arial"/>
          <w:b/>
          <w:color w:val="auto"/>
          <w:sz w:val="32"/>
          <w:szCs w:val="32"/>
        </w:rPr>
        <w:t>.</w:t>
      </w:r>
      <w:proofErr w:type="gramEnd"/>
      <w:r w:rsidRPr="00585EBA">
        <w:rPr>
          <w:color w:val="auto"/>
          <w:sz w:val="28"/>
        </w:rPr>
        <w:t xml:space="preserve"> (точка) и пробел рассматриваются как отдельные символы (см. </w:t>
      </w:r>
      <w:r w:rsidR="005B2C19" w:rsidRPr="00585EBA">
        <w:rPr>
          <w:color w:val="auto"/>
          <w:sz w:val="28"/>
        </w:rPr>
        <w:t>Рисунок</w:t>
      </w:r>
      <w:r w:rsidR="0074602F" w:rsidRPr="00585EBA">
        <w:rPr>
          <w:color w:val="auto"/>
          <w:sz w:val="28"/>
        </w:rPr>
        <w:t xml:space="preserve"> </w:t>
      </w:r>
      <w:r w:rsidR="00800D1C" w:rsidRPr="00585EBA">
        <w:rPr>
          <w:color w:val="auto"/>
          <w:sz w:val="28"/>
        </w:rPr>
        <w:t>9.</w:t>
      </w:r>
      <w:r w:rsidRPr="00585EBA">
        <w:rPr>
          <w:color w:val="auto"/>
          <w:sz w:val="28"/>
        </w:rPr>
        <w:t xml:space="preserve"> Нанесение фамилии спортсмена).</w:t>
      </w:r>
    </w:p>
    <w:p w14:paraId="1315556B" w14:textId="773773FB"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201345" w:rsidRPr="00585EBA">
        <w:rPr>
          <w:color w:val="auto"/>
          <w:sz w:val="28"/>
        </w:rPr>
        <w:t>4</w:t>
      </w:r>
      <w:r w:rsidR="006304E7" w:rsidRPr="00585EBA">
        <w:rPr>
          <w:color w:val="auto"/>
          <w:sz w:val="28"/>
        </w:rPr>
        <w:t>.</w:t>
      </w:r>
      <w:r w:rsidR="00201345" w:rsidRPr="00585EBA">
        <w:rPr>
          <w:color w:val="auto"/>
          <w:sz w:val="28"/>
        </w:rPr>
        <w:t>3</w:t>
      </w:r>
      <w:r w:rsidR="006304E7" w:rsidRPr="00585EBA">
        <w:rPr>
          <w:color w:val="auto"/>
          <w:sz w:val="28"/>
        </w:rPr>
        <w:t>. (5.1. b.)</w:t>
      </w:r>
      <w:r w:rsidR="007B5D00" w:rsidRPr="00585EBA">
        <w:rPr>
          <w:color w:val="auto"/>
          <w:sz w:val="28"/>
        </w:rPr>
        <w:t>)</w:t>
      </w:r>
      <w:r w:rsidR="006304E7" w:rsidRPr="00585EBA">
        <w:rPr>
          <w:color w:val="auto"/>
          <w:sz w:val="28"/>
        </w:rPr>
        <w:t xml:space="preserve"> Цвет: </w:t>
      </w:r>
    </w:p>
    <w:p w14:paraId="347AB327" w14:textId="77777777" w:rsidR="00E8227F" w:rsidRPr="00585EBA" w:rsidRDefault="006304E7" w:rsidP="00585EBA">
      <w:pPr>
        <w:spacing w:line="276" w:lineRule="auto"/>
        <w:ind w:firstLine="709"/>
        <w:jc w:val="both"/>
        <w:rPr>
          <w:color w:val="auto"/>
          <w:sz w:val="28"/>
        </w:rPr>
      </w:pPr>
      <w:r w:rsidRPr="00585EBA">
        <w:rPr>
          <w:color w:val="auto"/>
          <w:sz w:val="28"/>
        </w:rPr>
        <w:t>Если униформа тёмного цвета, буквы должны быть белыми. Если униформа светлого цвета, буквы должны быть чёрными.</w:t>
      </w:r>
    </w:p>
    <w:p w14:paraId="6237AB5E" w14:textId="76FBEAF1" w:rsidR="00E8227F" w:rsidRPr="00585EBA" w:rsidRDefault="00D91FAA" w:rsidP="00585EBA">
      <w:pPr>
        <w:pStyle w:val="aff"/>
        <w:spacing w:line="276" w:lineRule="auto"/>
        <w:ind w:firstLine="709"/>
        <w:jc w:val="both"/>
        <w:rPr>
          <w:color w:val="auto"/>
          <w:sz w:val="28"/>
        </w:rPr>
      </w:pPr>
      <w:r w:rsidRPr="00585EBA">
        <w:rPr>
          <w:color w:val="auto"/>
          <w:sz w:val="28"/>
        </w:rPr>
        <w:t>24</w:t>
      </w:r>
      <w:r w:rsidR="006304E7" w:rsidRPr="00585EBA">
        <w:rPr>
          <w:color w:val="auto"/>
          <w:sz w:val="28"/>
        </w:rPr>
        <w:t>.</w:t>
      </w:r>
      <w:r w:rsidR="00201345" w:rsidRPr="00585EBA">
        <w:rPr>
          <w:color w:val="auto"/>
          <w:sz w:val="28"/>
        </w:rPr>
        <w:t>4</w:t>
      </w:r>
      <w:r w:rsidR="006304E7" w:rsidRPr="00585EBA">
        <w:rPr>
          <w:color w:val="auto"/>
          <w:sz w:val="28"/>
        </w:rPr>
        <w:t>.</w:t>
      </w:r>
      <w:r w:rsidR="00201345" w:rsidRPr="00585EBA">
        <w:rPr>
          <w:color w:val="auto"/>
          <w:sz w:val="28"/>
        </w:rPr>
        <w:t>4</w:t>
      </w:r>
      <w:r w:rsidR="006304E7" w:rsidRPr="00585EBA">
        <w:rPr>
          <w:color w:val="auto"/>
          <w:sz w:val="28"/>
        </w:rPr>
        <w:t>. (5.1. c.)</w:t>
      </w:r>
      <w:r w:rsidR="007B5D00" w:rsidRPr="00585EBA">
        <w:rPr>
          <w:color w:val="auto"/>
          <w:sz w:val="28"/>
        </w:rPr>
        <w:t>)</w:t>
      </w:r>
      <w:r w:rsidR="006304E7" w:rsidRPr="00585EBA">
        <w:rPr>
          <w:color w:val="auto"/>
          <w:sz w:val="28"/>
        </w:rPr>
        <w:t xml:space="preserve"> </w:t>
      </w:r>
      <w:bookmarkStart w:id="23" w:name="_Hlk148659639"/>
      <w:r w:rsidR="006304E7" w:rsidRPr="00585EBA">
        <w:rPr>
          <w:color w:val="auto"/>
          <w:sz w:val="28"/>
        </w:rPr>
        <w:t>Расположение</w:t>
      </w:r>
      <w:r w:rsidR="001B36C0" w:rsidRPr="00585EBA">
        <w:rPr>
          <w:color w:val="auto"/>
          <w:sz w:val="28"/>
        </w:rPr>
        <w:t xml:space="preserve"> спонсорских логотипов </w:t>
      </w:r>
      <w:bookmarkEnd w:id="23"/>
      <w:r w:rsidR="001B36C0" w:rsidRPr="00585EBA">
        <w:rPr>
          <w:color w:val="auto"/>
          <w:sz w:val="28"/>
        </w:rPr>
        <w:t xml:space="preserve">(Рисунок </w:t>
      </w:r>
      <w:r w:rsidRPr="00585EBA">
        <w:rPr>
          <w:color w:val="auto"/>
          <w:sz w:val="28"/>
        </w:rPr>
        <w:t>9</w:t>
      </w:r>
      <w:r w:rsidR="001B36C0" w:rsidRPr="00585EBA">
        <w:rPr>
          <w:color w:val="auto"/>
          <w:sz w:val="28"/>
        </w:rPr>
        <w:t>.)</w:t>
      </w:r>
      <w:r w:rsidR="006304E7" w:rsidRPr="00585EBA">
        <w:rPr>
          <w:color w:val="auto"/>
          <w:sz w:val="28"/>
        </w:rPr>
        <w:t>:</w:t>
      </w:r>
    </w:p>
    <w:p w14:paraId="0CB62AF0" w14:textId="144148FD" w:rsidR="00E8227F" w:rsidRPr="00585EBA" w:rsidRDefault="006304E7" w:rsidP="00585EBA">
      <w:pPr>
        <w:pStyle w:val="aff"/>
        <w:spacing w:line="276" w:lineRule="auto"/>
        <w:ind w:firstLine="709"/>
        <w:jc w:val="both"/>
        <w:rPr>
          <w:color w:val="auto"/>
          <w:sz w:val="28"/>
        </w:rPr>
      </w:pPr>
      <w:r w:rsidRPr="00585EBA">
        <w:rPr>
          <w:color w:val="auto"/>
          <w:sz w:val="28"/>
        </w:rPr>
        <w:t xml:space="preserve">Спереди: положение спереди ниже мест для спонсора </w:t>
      </w:r>
      <w:r w:rsidR="00A503B6" w:rsidRPr="00585EBA">
        <w:rPr>
          <w:color w:val="auto"/>
          <w:sz w:val="28"/>
        </w:rPr>
        <w:t>(</w:t>
      </w:r>
      <w:r w:rsidRPr="00585EBA">
        <w:rPr>
          <w:color w:val="auto"/>
          <w:sz w:val="28"/>
        </w:rPr>
        <w:t>B и F</w:t>
      </w:r>
      <w:r w:rsidR="001B36C0" w:rsidRPr="00585EBA">
        <w:rPr>
          <w:color w:val="auto"/>
          <w:sz w:val="28"/>
        </w:rPr>
        <w:t>)</w:t>
      </w:r>
      <w:r w:rsidRPr="00585EBA">
        <w:rPr>
          <w:color w:val="auto"/>
          <w:sz w:val="28"/>
        </w:rPr>
        <w:t>. Фамилия спортсмена выше названия субъекта РФ и пространства для спонсора A</w:t>
      </w:r>
      <w:r w:rsidR="00EA4751" w:rsidRPr="00585EBA">
        <w:rPr>
          <w:color w:val="auto"/>
          <w:sz w:val="28"/>
        </w:rPr>
        <w:t>.</w:t>
      </w:r>
    </w:p>
    <w:p w14:paraId="439A0158" w14:textId="2799CEFB" w:rsidR="00E8227F" w:rsidRPr="00585EBA" w:rsidRDefault="006304E7" w:rsidP="00585EBA">
      <w:pPr>
        <w:pStyle w:val="aff"/>
        <w:spacing w:line="276" w:lineRule="auto"/>
        <w:ind w:firstLine="709"/>
        <w:jc w:val="both"/>
        <w:rPr>
          <w:color w:val="auto"/>
          <w:sz w:val="28"/>
        </w:rPr>
      </w:pPr>
      <w:r w:rsidRPr="00585EBA">
        <w:rPr>
          <w:color w:val="auto"/>
          <w:sz w:val="28"/>
        </w:rPr>
        <w:lastRenderedPageBreak/>
        <w:t>Сзади: положение сзади ниже талии так, чтобы надпись была отчётливо и полностью видна, когда спортсмен находится на велосипеде. Фамилия спортсмена выше названия субъекта РФ</w:t>
      </w:r>
      <w:r w:rsidR="00EA4751" w:rsidRPr="00585EBA">
        <w:rPr>
          <w:color w:val="auto"/>
          <w:sz w:val="28"/>
        </w:rPr>
        <w:t>.</w:t>
      </w:r>
    </w:p>
    <w:p w14:paraId="063263BD" w14:textId="52A62815" w:rsidR="00E8227F" w:rsidRPr="00585EBA" w:rsidRDefault="006304E7" w:rsidP="00585EBA">
      <w:pPr>
        <w:pStyle w:val="aff"/>
        <w:spacing w:line="276" w:lineRule="auto"/>
        <w:ind w:firstLine="709"/>
        <w:jc w:val="both"/>
        <w:rPr>
          <w:color w:val="auto"/>
          <w:sz w:val="28"/>
        </w:rPr>
      </w:pPr>
      <w:r w:rsidRPr="00585EBA">
        <w:rPr>
          <w:color w:val="auto"/>
          <w:sz w:val="28"/>
        </w:rPr>
        <w:t xml:space="preserve">Высота: фамилии и названия субъекта РФ должны составлять </w:t>
      </w:r>
      <w:r w:rsidR="00A503B6" w:rsidRPr="00585EBA">
        <w:rPr>
          <w:color w:val="auto"/>
          <w:sz w:val="28"/>
        </w:rPr>
        <w:br/>
      </w:r>
      <w:r w:rsidRPr="00585EBA">
        <w:rPr>
          <w:color w:val="auto"/>
          <w:sz w:val="28"/>
        </w:rPr>
        <w:t>5 см по высоте, независимо от числа букв в фамилии</w:t>
      </w:r>
      <w:r w:rsidR="00EA4751" w:rsidRPr="00585EBA">
        <w:rPr>
          <w:color w:val="auto"/>
          <w:sz w:val="28"/>
        </w:rPr>
        <w:t>.</w:t>
      </w:r>
    </w:p>
    <w:p w14:paraId="56290A2C" w14:textId="4B5C909C" w:rsidR="00E8227F" w:rsidRPr="00585EBA" w:rsidRDefault="006304E7" w:rsidP="00585EBA">
      <w:pPr>
        <w:pStyle w:val="aff"/>
        <w:spacing w:line="276" w:lineRule="auto"/>
        <w:ind w:firstLine="709"/>
        <w:jc w:val="both"/>
        <w:rPr>
          <w:color w:val="auto"/>
          <w:sz w:val="28"/>
        </w:rPr>
      </w:pPr>
      <w:r w:rsidRPr="00585EBA">
        <w:rPr>
          <w:color w:val="auto"/>
          <w:sz w:val="28"/>
        </w:rPr>
        <w:t>Ширина: длина для фамилии – минимум 12 см и максимум 15 см. Фамилия с небольшим количеством букв должна быть минимальной длины 12 см (</w:t>
      </w:r>
      <w:r w:rsidR="005B2C19" w:rsidRPr="00585EBA">
        <w:rPr>
          <w:color w:val="auto"/>
          <w:sz w:val="28"/>
        </w:rPr>
        <w:t>Рисунок</w:t>
      </w:r>
      <w:r w:rsidRPr="00585EBA">
        <w:rPr>
          <w:color w:val="auto"/>
          <w:sz w:val="28"/>
        </w:rPr>
        <w:t xml:space="preserve"> </w:t>
      </w:r>
      <w:r w:rsidR="00D91FAA" w:rsidRPr="00585EBA">
        <w:rPr>
          <w:color w:val="auto"/>
          <w:sz w:val="28"/>
        </w:rPr>
        <w:t>10</w:t>
      </w:r>
      <w:r w:rsidRPr="00585EBA">
        <w:rPr>
          <w:color w:val="auto"/>
          <w:sz w:val="28"/>
        </w:rPr>
        <w:t>.).</w:t>
      </w:r>
    </w:p>
    <w:p w14:paraId="7F7822E1" w14:textId="77777777" w:rsidR="00AB2D49" w:rsidRPr="00585EBA" w:rsidRDefault="00AB2D49" w:rsidP="00585EBA">
      <w:pPr>
        <w:pStyle w:val="Standard"/>
        <w:spacing w:line="276" w:lineRule="auto"/>
        <w:ind w:firstLine="709"/>
        <w:rPr>
          <w:color w:val="auto"/>
          <w:sz w:val="16"/>
          <w:szCs w:val="16"/>
        </w:rPr>
      </w:pPr>
    </w:p>
    <w:tbl>
      <w:tblPr>
        <w:tblStyle w:val="affc"/>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1"/>
      </w:tblGrid>
      <w:tr w:rsidR="00E8227F" w:rsidRPr="00585EBA" w14:paraId="107508A5" w14:textId="77777777" w:rsidTr="008F7379">
        <w:trPr>
          <w:trHeight w:val="1216"/>
        </w:trPr>
        <w:tc>
          <w:tcPr>
            <w:tcW w:w="9351" w:type="dxa"/>
            <w:vAlign w:val="bottom"/>
          </w:tcPr>
          <w:p w14:paraId="3EDF1D55" w14:textId="77777777" w:rsidR="00E8227F" w:rsidRPr="00585EBA" w:rsidRDefault="00AB2D49" w:rsidP="00585EBA">
            <w:pPr>
              <w:pStyle w:val="Standard"/>
              <w:spacing w:line="276" w:lineRule="auto"/>
              <w:ind w:firstLine="709"/>
              <w:rPr>
                <w:rFonts w:ascii="Arial" w:hAnsi="Arial" w:cs="Arial"/>
                <w:color w:val="auto"/>
                <w:sz w:val="96"/>
                <w:szCs w:val="96"/>
              </w:rPr>
            </w:pPr>
            <w:bookmarkStart w:id="24" w:name="_Hlk141715598"/>
            <w:r w:rsidRPr="00585EBA">
              <w:rPr>
                <w:rFonts w:ascii="Arial" w:hAnsi="Arial" w:cs="Arial"/>
                <w:color w:val="auto"/>
                <w:sz w:val="96"/>
                <w:szCs w:val="96"/>
              </w:rPr>
              <w:t>КИМ</w:t>
            </w:r>
          </w:p>
        </w:tc>
      </w:tr>
      <w:tr w:rsidR="00E8227F" w:rsidRPr="00585EBA" w14:paraId="4FC5E605" w14:textId="77777777" w:rsidTr="008F7379">
        <w:tc>
          <w:tcPr>
            <w:tcW w:w="9351" w:type="dxa"/>
          </w:tcPr>
          <w:p w14:paraId="74D94F58" w14:textId="77777777" w:rsidR="00E8227F" w:rsidRPr="00585EBA" w:rsidRDefault="006304E7" w:rsidP="00585EBA">
            <w:pPr>
              <w:pStyle w:val="aff"/>
              <w:spacing w:line="276" w:lineRule="auto"/>
              <w:ind w:firstLine="709"/>
              <w:jc w:val="both"/>
              <w:rPr>
                <w:color w:val="auto"/>
              </w:rPr>
            </w:pPr>
            <w:r w:rsidRPr="00585EBA">
              <w:rPr>
                <w:color w:val="auto"/>
                <w:sz w:val="28"/>
              </w:rPr>
              <w:t xml:space="preserve">Для фамилий, таких как «КИМ», высота составляет 5 см, и ширина составляет 12 см </w:t>
            </w:r>
          </w:p>
        </w:tc>
      </w:tr>
      <w:bookmarkEnd w:id="24"/>
    </w:tbl>
    <w:p w14:paraId="76161BD0" w14:textId="77777777" w:rsidR="00AB2D49" w:rsidRPr="00585EBA" w:rsidRDefault="00AB2D49" w:rsidP="00585EBA">
      <w:pPr>
        <w:ind w:firstLine="709"/>
        <w:rPr>
          <w:color w:val="auto"/>
        </w:rPr>
      </w:pPr>
    </w:p>
    <w:tbl>
      <w:tblPr>
        <w:tblStyle w:val="affc"/>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1"/>
      </w:tblGrid>
      <w:tr w:rsidR="00CF6F24" w:rsidRPr="00585EBA" w14:paraId="37635D0E" w14:textId="77777777" w:rsidTr="008F7379">
        <w:tc>
          <w:tcPr>
            <w:tcW w:w="9351" w:type="dxa"/>
          </w:tcPr>
          <w:p w14:paraId="4935FE23" w14:textId="01A1C638" w:rsidR="00CF6F24" w:rsidRPr="00585EBA" w:rsidRDefault="00CF6F24" w:rsidP="001572E7">
            <w:pPr>
              <w:pStyle w:val="aff"/>
              <w:spacing w:line="276" w:lineRule="auto"/>
              <w:ind w:firstLine="709"/>
              <w:jc w:val="both"/>
              <w:rPr>
                <w:color w:val="auto"/>
              </w:rPr>
            </w:pPr>
            <w:r w:rsidRPr="00585EBA">
              <w:rPr>
                <w:color w:val="auto"/>
                <w:sz w:val="28"/>
              </w:rPr>
              <w:t>Для более длинных фамилий, таких как «</w:t>
            </w:r>
            <w:proofErr w:type="spellStart"/>
            <w:r w:rsidRPr="00585EBA">
              <w:rPr>
                <w:color w:val="auto"/>
                <w:sz w:val="28"/>
              </w:rPr>
              <w:t>Сухорученков</w:t>
            </w:r>
            <w:proofErr w:type="spellEnd"/>
            <w:r w:rsidRPr="00585EBA">
              <w:rPr>
                <w:color w:val="auto"/>
                <w:sz w:val="28"/>
              </w:rPr>
              <w:t>», высота - минимум 5 см, но фамилия должн</w:t>
            </w:r>
            <w:r w:rsidR="001572E7" w:rsidRPr="008F7379">
              <w:rPr>
                <w:color w:val="auto"/>
                <w:sz w:val="28"/>
              </w:rPr>
              <w:t>а</w:t>
            </w:r>
            <w:r w:rsidRPr="00585EBA">
              <w:rPr>
                <w:color w:val="auto"/>
                <w:sz w:val="28"/>
              </w:rPr>
              <w:t xml:space="preserve"> занимать 15 см</w:t>
            </w:r>
          </w:p>
        </w:tc>
      </w:tr>
      <w:tr w:rsidR="00CF6F24" w:rsidRPr="00585EBA" w14:paraId="641A5A8D" w14:textId="77777777" w:rsidTr="008F7379">
        <w:tc>
          <w:tcPr>
            <w:tcW w:w="9351" w:type="dxa"/>
          </w:tcPr>
          <w:p w14:paraId="79F5C1D7" w14:textId="77777777" w:rsidR="00CF6F24" w:rsidRPr="00585EBA" w:rsidRDefault="00AB2D49" w:rsidP="00585EBA">
            <w:pPr>
              <w:pStyle w:val="Standard"/>
              <w:spacing w:line="276" w:lineRule="auto"/>
              <w:ind w:firstLine="709"/>
              <w:rPr>
                <w:rFonts w:ascii="Arial" w:hAnsi="Arial" w:cs="Arial"/>
                <w:color w:val="auto"/>
                <w:sz w:val="96"/>
                <w:szCs w:val="96"/>
              </w:rPr>
            </w:pPr>
            <w:proofErr w:type="spellStart"/>
            <w:r w:rsidRPr="00585EBA">
              <w:rPr>
                <w:rFonts w:ascii="Arial" w:hAnsi="Arial" w:cs="Arial"/>
                <w:color w:val="auto"/>
                <w:sz w:val="96"/>
                <w:szCs w:val="96"/>
              </w:rPr>
              <w:t>Сухорученков</w:t>
            </w:r>
            <w:proofErr w:type="spellEnd"/>
          </w:p>
        </w:tc>
      </w:tr>
    </w:tbl>
    <w:p w14:paraId="6210C064" w14:textId="77777777" w:rsidR="00A503B6" w:rsidRPr="00585EBA" w:rsidRDefault="00A503B6" w:rsidP="00585EBA">
      <w:pPr>
        <w:spacing w:line="276" w:lineRule="auto"/>
        <w:ind w:firstLine="709"/>
        <w:rPr>
          <w:b/>
          <w:color w:val="auto"/>
          <w:sz w:val="16"/>
          <w:szCs w:val="16"/>
        </w:rPr>
      </w:pPr>
    </w:p>
    <w:p w14:paraId="37B1AF1E" w14:textId="49CFCC1B" w:rsidR="00053C91" w:rsidRPr="00585EBA" w:rsidRDefault="00053C91" w:rsidP="00585EBA">
      <w:pPr>
        <w:pStyle w:val="Standard"/>
        <w:spacing w:line="276" w:lineRule="auto"/>
        <w:ind w:firstLine="709"/>
        <w:rPr>
          <w:color w:val="auto"/>
          <w:sz w:val="28"/>
          <w:szCs w:val="28"/>
        </w:rPr>
      </w:pPr>
      <w:r w:rsidRPr="00585EBA">
        <w:rPr>
          <w:color w:val="auto"/>
          <w:sz w:val="28"/>
          <w:szCs w:val="28"/>
        </w:rPr>
        <w:t xml:space="preserve">Рисунок </w:t>
      </w:r>
      <w:r w:rsidR="00D91FAA" w:rsidRPr="00585EBA">
        <w:rPr>
          <w:color w:val="auto"/>
          <w:sz w:val="28"/>
          <w:szCs w:val="28"/>
        </w:rPr>
        <w:t>10</w:t>
      </w:r>
      <w:r w:rsidRPr="00585EBA">
        <w:rPr>
          <w:color w:val="auto"/>
          <w:sz w:val="28"/>
          <w:szCs w:val="28"/>
        </w:rPr>
        <w:t xml:space="preserve">. </w:t>
      </w:r>
      <w:r w:rsidRPr="00585EBA">
        <w:rPr>
          <w:color w:val="auto"/>
          <w:sz w:val="28"/>
        </w:rPr>
        <w:t>Нанесение фамилии спортсмена</w:t>
      </w:r>
      <w:r w:rsidRPr="00585EBA">
        <w:rPr>
          <w:color w:val="auto"/>
          <w:sz w:val="28"/>
          <w:szCs w:val="28"/>
        </w:rPr>
        <w:t>.</w:t>
      </w:r>
    </w:p>
    <w:p w14:paraId="3697F63A" w14:textId="77777777" w:rsidR="00053C91" w:rsidRPr="00585EBA" w:rsidRDefault="00053C91" w:rsidP="00585EBA">
      <w:pPr>
        <w:spacing w:line="276" w:lineRule="auto"/>
        <w:ind w:firstLine="709"/>
        <w:rPr>
          <w:b/>
          <w:color w:val="auto"/>
          <w:sz w:val="10"/>
          <w:szCs w:val="10"/>
        </w:rPr>
      </w:pPr>
    </w:p>
    <w:p w14:paraId="7ECDF139" w14:textId="4F88F2D0" w:rsidR="00E8227F" w:rsidRPr="00585EBA" w:rsidRDefault="00D91FAA" w:rsidP="00585EBA">
      <w:pPr>
        <w:spacing w:line="276" w:lineRule="auto"/>
        <w:ind w:firstLine="709"/>
        <w:jc w:val="both"/>
        <w:rPr>
          <w:b/>
          <w:color w:val="auto"/>
          <w:sz w:val="28"/>
        </w:rPr>
      </w:pPr>
      <w:r w:rsidRPr="00585EBA">
        <w:rPr>
          <w:b/>
          <w:color w:val="auto"/>
          <w:sz w:val="28"/>
        </w:rPr>
        <w:t>24</w:t>
      </w:r>
      <w:r w:rsidR="006304E7" w:rsidRPr="00585EBA">
        <w:rPr>
          <w:b/>
          <w:color w:val="auto"/>
          <w:sz w:val="28"/>
        </w:rPr>
        <w:t>.</w:t>
      </w:r>
      <w:r w:rsidR="00BF40F6" w:rsidRPr="00585EBA">
        <w:rPr>
          <w:b/>
          <w:color w:val="auto"/>
          <w:sz w:val="28"/>
        </w:rPr>
        <w:t>5</w:t>
      </w:r>
      <w:r w:rsidR="006304E7" w:rsidRPr="00585EBA">
        <w:rPr>
          <w:b/>
          <w:color w:val="auto"/>
          <w:sz w:val="28"/>
        </w:rPr>
        <w:t>. (7</w:t>
      </w:r>
      <w:r w:rsidR="00A35469" w:rsidRPr="00585EBA">
        <w:rPr>
          <w:b/>
          <w:color w:val="auto"/>
          <w:sz w:val="28"/>
        </w:rPr>
        <w:t>.</w:t>
      </w:r>
      <w:r w:rsidR="006304E7" w:rsidRPr="00585EBA">
        <w:rPr>
          <w:b/>
          <w:color w:val="auto"/>
          <w:sz w:val="28"/>
        </w:rPr>
        <w:t>) Пространство для спонсор</w:t>
      </w:r>
      <w:r w:rsidR="009F0F58" w:rsidRPr="00585EBA">
        <w:rPr>
          <w:b/>
          <w:color w:val="auto"/>
          <w:sz w:val="28"/>
        </w:rPr>
        <w:t>ов</w:t>
      </w:r>
      <w:r w:rsidR="006304E7" w:rsidRPr="00585EBA">
        <w:rPr>
          <w:b/>
          <w:color w:val="auto"/>
          <w:sz w:val="28"/>
        </w:rPr>
        <w:t>:</w:t>
      </w:r>
    </w:p>
    <w:p w14:paraId="3DAC15F6" w14:textId="20B582DE"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.1.</w:t>
      </w:r>
      <w:r w:rsidR="006304E7" w:rsidRPr="00585EBA">
        <w:rPr>
          <w:b/>
          <w:color w:val="auto"/>
          <w:sz w:val="28"/>
        </w:rPr>
        <w:t xml:space="preserve"> (</w:t>
      </w:r>
      <w:r w:rsidR="007B5D00" w:rsidRPr="00585EBA">
        <w:rPr>
          <w:color w:val="auto"/>
          <w:sz w:val="28"/>
        </w:rPr>
        <w:t>7.1</w:t>
      </w:r>
      <w:r w:rsidR="006304E7" w:rsidRPr="00585EBA">
        <w:rPr>
          <w:color w:val="auto"/>
          <w:sz w:val="28"/>
        </w:rPr>
        <w:t xml:space="preserve">) Пространство для спонсора A: </w:t>
      </w:r>
    </w:p>
    <w:p w14:paraId="0DD35AC2" w14:textId="6044EDA7"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.1.1.</w:t>
      </w:r>
      <w:r w:rsidR="00EA6FDD" w:rsidRPr="00585EBA">
        <w:rPr>
          <w:color w:val="auto"/>
          <w:sz w:val="28"/>
        </w:rPr>
        <w:t> </w:t>
      </w:r>
      <w:r w:rsidR="006304E7" w:rsidRPr="00585EBA">
        <w:rPr>
          <w:color w:val="auto"/>
          <w:sz w:val="28"/>
        </w:rPr>
        <w:t>(7.1</w:t>
      </w:r>
      <w:r w:rsidR="00EA6FDD" w:rsidRPr="00585EBA">
        <w:rPr>
          <w:color w:val="auto"/>
          <w:sz w:val="28"/>
        </w:rPr>
        <w:t> </w:t>
      </w:r>
      <w:r w:rsidR="006304E7" w:rsidRPr="00585EBA">
        <w:rPr>
          <w:color w:val="auto"/>
          <w:sz w:val="28"/>
        </w:rPr>
        <w:t>a.)</w:t>
      </w:r>
      <w:r w:rsidR="007B5D00" w:rsidRPr="00585EBA">
        <w:rPr>
          <w:color w:val="auto"/>
          <w:sz w:val="28"/>
        </w:rPr>
        <w:t>)</w:t>
      </w:r>
      <w:r w:rsidR="00EA6FDD" w:rsidRPr="00585EBA">
        <w:rPr>
          <w:color w:val="auto"/>
          <w:sz w:val="28"/>
        </w:rPr>
        <w:t> </w:t>
      </w:r>
      <w:r w:rsidR="006304E7" w:rsidRPr="00585EBA">
        <w:rPr>
          <w:color w:val="auto"/>
          <w:sz w:val="28"/>
        </w:rPr>
        <w:t xml:space="preserve">Это пространство непосредственно ниже названия субъекта РФ (см. </w:t>
      </w:r>
      <w:r w:rsidR="00DF54B3" w:rsidRPr="00585EBA">
        <w:rPr>
          <w:color w:val="auto"/>
          <w:sz w:val="28"/>
        </w:rPr>
        <w:t>Рисунок</w:t>
      </w:r>
      <w:r w:rsidR="006304E7" w:rsidRPr="00585EBA">
        <w:rPr>
          <w:color w:val="auto"/>
          <w:sz w:val="28"/>
        </w:rPr>
        <w:t xml:space="preserve"> </w:t>
      </w:r>
      <w:r w:rsidRPr="00585EBA">
        <w:rPr>
          <w:color w:val="auto"/>
          <w:sz w:val="28"/>
        </w:rPr>
        <w:t>9.</w:t>
      </w:r>
      <w:r w:rsidR="006304E7" w:rsidRPr="00585EBA">
        <w:rPr>
          <w:color w:val="auto"/>
          <w:sz w:val="28"/>
        </w:rPr>
        <w:t xml:space="preserve"> Местоположение спонсорских логотипов)</w:t>
      </w:r>
      <w:r w:rsidR="00EA4751" w:rsidRPr="00585EBA">
        <w:rPr>
          <w:color w:val="auto"/>
          <w:sz w:val="28"/>
        </w:rPr>
        <w:t>.</w:t>
      </w:r>
      <w:r w:rsidR="006304E7" w:rsidRPr="00585EBA">
        <w:rPr>
          <w:color w:val="auto"/>
          <w:sz w:val="28"/>
        </w:rPr>
        <w:t xml:space="preserve"> </w:t>
      </w:r>
    </w:p>
    <w:p w14:paraId="004D7688" w14:textId="68A6E3A5"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.1.2. (7.1 b.)</w:t>
      </w:r>
      <w:r w:rsidR="007B5D00" w:rsidRPr="00585EBA">
        <w:rPr>
          <w:color w:val="auto"/>
          <w:sz w:val="28"/>
        </w:rPr>
        <w:t>)</w:t>
      </w:r>
      <w:r w:rsidR="00EA6FDD" w:rsidRPr="00585EBA">
        <w:rPr>
          <w:color w:val="auto"/>
          <w:sz w:val="28"/>
        </w:rPr>
        <w:t xml:space="preserve"> </w:t>
      </w:r>
      <w:r w:rsidR="006304E7" w:rsidRPr="00585EBA">
        <w:rPr>
          <w:color w:val="auto"/>
          <w:sz w:val="28"/>
        </w:rPr>
        <w:t>Максимальная высота составляет 20 см</w:t>
      </w:r>
      <w:r w:rsidR="00EA4751" w:rsidRPr="00585EBA">
        <w:rPr>
          <w:color w:val="auto"/>
          <w:sz w:val="28"/>
        </w:rPr>
        <w:t>.</w:t>
      </w:r>
      <w:r w:rsidR="006304E7" w:rsidRPr="00585EBA">
        <w:rPr>
          <w:color w:val="auto"/>
          <w:sz w:val="28"/>
        </w:rPr>
        <w:t xml:space="preserve"> </w:t>
      </w:r>
    </w:p>
    <w:p w14:paraId="36C8FFC5" w14:textId="57479146"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.1.3. (7.1 c.)</w:t>
      </w:r>
      <w:r w:rsidR="007B5D00" w:rsidRPr="00585EBA">
        <w:rPr>
          <w:color w:val="auto"/>
          <w:sz w:val="28"/>
        </w:rPr>
        <w:t>)</w:t>
      </w:r>
      <w:r w:rsidR="00EA6FDD" w:rsidRPr="00585EBA">
        <w:rPr>
          <w:color w:val="auto"/>
          <w:sz w:val="28"/>
        </w:rPr>
        <w:t xml:space="preserve"> </w:t>
      </w:r>
      <w:r w:rsidR="006304E7" w:rsidRPr="00585EBA">
        <w:rPr>
          <w:color w:val="auto"/>
          <w:sz w:val="28"/>
        </w:rPr>
        <w:t>Максимальная длина составляет 15 см</w:t>
      </w:r>
      <w:r w:rsidR="00EA4751" w:rsidRPr="00585EBA">
        <w:rPr>
          <w:color w:val="auto"/>
          <w:sz w:val="28"/>
        </w:rPr>
        <w:t>.</w:t>
      </w:r>
      <w:r w:rsidR="006304E7" w:rsidRPr="00585EBA">
        <w:rPr>
          <w:color w:val="auto"/>
          <w:sz w:val="28"/>
        </w:rPr>
        <w:t xml:space="preserve"> </w:t>
      </w:r>
    </w:p>
    <w:p w14:paraId="58090388" w14:textId="5BA36BFD"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.1.4. (7.1 d.)</w:t>
      </w:r>
      <w:r w:rsidR="007B5D00" w:rsidRPr="00585EBA">
        <w:rPr>
          <w:color w:val="auto"/>
          <w:sz w:val="28"/>
        </w:rPr>
        <w:t>)</w:t>
      </w:r>
      <w:r w:rsidR="00EA6FDD" w:rsidRPr="00585EBA">
        <w:rPr>
          <w:color w:val="auto"/>
          <w:sz w:val="28"/>
        </w:rPr>
        <w:t xml:space="preserve"> </w:t>
      </w:r>
      <w:r w:rsidR="006304E7" w:rsidRPr="00585EBA">
        <w:rPr>
          <w:color w:val="auto"/>
          <w:sz w:val="28"/>
        </w:rPr>
        <w:t>До 3 логотипов спонсора могут быть помещены в это пространство</w:t>
      </w:r>
      <w:r w:rsidR="00EA4751" w:rsidRPr="00585EBA">
        <w:rPr>
          <w:color w:val="auto"/>
          <w:sz w:val="28"/>
        </w:rPr>
        <w:t>.</w:t>
      </w:r>
      <w:r w:rsidR="006304E7" w:rsidRPr="00585EBA">
        <w:rPr>
          <w:color w:val="auto"/>
          <w:sz w:val="28"/>
        </w:rPr>
        <w:t xml:space="preserve"> </w:t>
      </w:r>
    </w:p>
    <w:p w14:paraId="6CD94DE6" w14:textId="16F6D75C"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.1.5. (7.1 e.)</w:t>
      </w:r>
      <w:r w:rsidR="007B5D00" w:rsidRPr="00585EBA">
        <w:rPr>
          <w:color w:val="auto"/>
          <w:sz w:val="28"/>
        </w:rPr>
        <w:t>)</w:t>
      </w:r>
      <w:r w:rsidR="00EA6FDD" w:rsidRPr="00585EBA">
        <w:rPr>
          <w:color w:val="auto"/>
          <w:sz w:val="28"/>
        </w:rPr>
        <w:t xml:space="preserve"> </w:t>
      </w:r>
      <w:r w:rsidR="006304E7" w:rsidRPr="00585EBA">
        <w:rPr>
          <w:color w:val="auto"/>
          <w:sz w:val="28"/>
        </w:rPr>
        <w:t>Спортсмен может иметь 1, 2 или 3 логотипа в этом пространстве. Каждый из логотипов должен представлять различных спонсоров</w:t>
      </w:r>
      <w:r w:rsidR="00EA4751" w:rsidRPr="00585EBA">
        <w:rPr>
          <w:color w:val="auto"/>
          <w:sz w:val="28"/>
        </w:rPr>
        <w:t>.</w:t>
      </w:r>
    </w:p>
    <w:p w14:paraId="678E540F" w14:textId="5D6B3754"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.2.</w:t>
      </w:r>
      <w:r w:rsidR="00053C91" w:rsidRPr="00585EBA">
        <w:rPr>
          <w:color w:val="auto"/>
          <w:sz w:val="28"/>
        </w:rPr>
        <w:t> </w:t>
      </w:r>
      <w:r w:rsidR="00853B79" w:rsidRPr="00585EBA">
        <w:rPr>
          <w:color w:val="auto"/>
          <w:sz w:val="28"/>
        </w:rPr>
        <w:t>(7.2</w:t>
      </w:r>
      <w:r w:rsidR="00053C91" w:rsidRPr="00585EBA">
        <w:rPr>
          <w:color w:val="auto"/>
          <w:sz w:val="28"/>
        </w:rPr>
        <w:t>) </w:t>
      </w:r>
      <w:r w:rsidR="006304E7" w:rsidRPr="00585EBA">
        <w:rPr>
          <w:color w:val="auto"/>
          <w:sz w:val="28"/>
        </w:rPr>
        <w:t xml:space="preserve">Пространство для спонсора B: верхняя часть левой стороны спереди: </w:t>
      </w:r>
    </w:p>
    <w:p w14:paraId="5A3BA5AE" w14:textId="75DA12FE"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.2.1. (7.2 a.)</w:t>
      </w:r>
      <w:r w:rsidR="007B5D00" w:rsidRPr="00585EBA">
        <w:rPr>
          <w:color w:val="auto"/>
          <w:sz w:val="28"/>
        </w:rPr>
        <w:t>)</w:t>
      </w:r>
      <w:r w:rsidR="00EA6FDD" w:rsidRPr="00585EBA">
        <w:rPr>
          <w:color w:val="auto"/>
          <w:sz w:val="28"/>
        </w:rPr>
        <w:t xml:space="preserve"> </w:t>
      </w:r>
      <w:r w:rsidR="006304E7" w:rsidRPr="00585EBA">
        <w:rPr>
          <w:color w:val="auto"/>
          <w:sz w:val="28"/>
        </w:rPr>
        <w:t>Это пространство для производителя униформы или для другого спонсора</w:t>
      </w:r>
      <w:r w:rsidR="00EA4751" w:rsidRPr="00585EBA">
        <w:rPr>
          <w:color w:val="auto"/>
          <w:sz w:val="28"/>
        </w:rPr>
        <w:t>.</w:t>
      </w:r>
    </w:p>
    <w:p w14:paraId="3D4FE312" w14:textId="55BDDE5A"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.2.2. (7.2 b.)</w:t>
      </w:r>
      <w:r w:rsidR="007B5D00" w:rsidRPr="00585EBA">
        <w:rPr>
          <w:color w:val="auto"/>
          <w:sz w:val="28"/>
        </w:rPr>
        <w:t>)</w:t>
      </w:r>
      <w:r w:rsidR="00EA6FDD" w:rsidRPr="00585EBA">
        <w:rPr>
          <w:color w:val="auto"/>
          <w:sz w:val="28"/>
        </w:rPr>
        <w:t xml:space="preserve"> </w:t>
      </w:r>
      <w:r w:rsidR="006304E7" w:rsidRPr="00585EBA">
        <w:rPr>
          <w:color w:val="auto"/>
          <w:sz w:val="28"/>
        </w:rPr>
        <w:t>Максимальная высота составляет 4 см</w:t>
      </w:r>
      <w:r w:rsidR="00EA4751" w:rsidRPr="00585EBA">
        <w:rPr>
          <w:color w:val="auto"/>
          <w:sz w:val="28"/>
        </w:rPr>
        <w:t>.</w:t>
      </w:r>
      <w:r w:rsidR="006304E7" w:rsidRPr="00585EBA">
        <w:rPr>
          <w:color w:val="auto"/>
          <w:sz w:val="28"/>
        </w:rPr>
        <w:t xml:space="preserve"> </w:t>
      </w:r>
    </w:p>
    <w:p w14:paraId="3CC701BB" w14:textId="4C202562"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.2.3. (7.2 c.)</w:t>
      </w:r>
      <w:r w:rsidR="007B5D00" w:rsidRPr="00585EBA">
        <w:rPr>
          <w:color w:val="auto"/>
          <w:sz w:val="28"/>
        </w:rPr>
        <w:t>)</w:t>
      </w:r>
      <w:r w:rsidR="002D26E1" w:rsidRPr="00585EBA">
        <w:rPr>
          <w:color w:val="auto"/>
          <w:sz w:val="28"/>
        </w:rPr>
        <w:t xml:space="preserve"> </w:t>
      </w:r>
      <w:r w:rsidR="006304E7" w:rsidRPr="00585EBA">
        <w:rPr>
          <w:color w:val="auto"/>
          <w:sz w:val="28"/>
        </w:rPr>
        <w:t>Максимальная длина составляет 5 см</w:t>
      </w:r>
      <w:r w:rsidR="00EA4751" w:rsidRPr="00585EBA">
        <w:rPr>
          <w:color w:val="auto"/>
          <w:sz w:val="28"/>
        </w:rPr>
        <w:t>.</w:t>
      </w:r>
      <w:r w:rsidR="006304E7" w:rsidRPr="00585EBA">
        <w:rPr>
          <w:color w:val="auto"/>
          <w:sz w:val="28"/>
        </w:rPr>
        <w:t xml:space="preserve"> </w:t>
      </w:r>
    </w:p>
    <w:p w14:paraId="399A34C2" w14:textId="36920CDA" w:rsidR="00E8227F" w:rsidRPr="00585EBA" w:rsidRDefault="00D91FAA" w:rsidP="00585EBA">
      <w:pPr>
        <w:spacing w:line="276" w:lineRule="auto"/>
        <w:ind w:firstLine="709"/>
        <w:jc w:val="both"/>
        <w:rPr>
          <w:color w:val="auto"/>
          <w:sz w:val="28"/>
        </w:rPr>
      </w:pPr>
      <w:r w:rsidRPr="00585EBA">
        <w:rPr>
          <w:color w:val="auto"/>
          <w:sz w:val="28"/>
        </w:rPr>
        <w:lastRenderedPageBreak/>
        <w:t>24</w:t>
      </w:r>
      <w:r w:rsidR="006304E7" w:rsidRPr="00585EBA">
        <w:rPr>
          <w:color w:val="auto"/>
          <w:sz w:val="28"/>
        </w:rPr>
        <w:t>.</w:t>
      </w:r>
      <w:r w:rsidR="00BF40F6" w:rsidRPr="00585EBA">
        <w:rPr>
          <w:color w:val="auto"/>
          <w:sz w:val="28"/>
        </w:rPr>
        <w:t>5</w:t>
      </w:r>
      <w:r w:rsidR="006304E7" w:rsidRPr="00585EBA">
        <w:rPr>
          <w:color w:val="auto"/>
          <w:sz w:val="28"/>
        </w:rPr>
        <w:t>.2.4. (7.2 d.)</w:t>
      </w:r>
      <w:r w:rsidR="007B5D00" w:rsidRPr="00585EBA">
        <w:rPr>
          <w:color w:val="auto"/>
          <w:sz w:val="28"/>
        </w:rPr>
        <w:t>)</w:t>
      </w:r>
      <w:r w:rsidR="00EA6FDD" w:rsidRPr="00585EBA">
        <w:rPr>
          <w:color w:val="auto"/>
          <w:sz w:val="28"/>
        </w:rPr>
        <w:t xml:space="preserve"> </w:t>
      </w:r>
      <w:r w:rsidR="006304E7" w:rsidRPr="00585EBA">
        <w:rPr>
          <w:color w:val="auto"/>
          <w:sz w:val="28"/>
        </w:rPr>
        <w:t>Пространство должно быть слева на плече униформы – не на середине</w:t>
      </w:r>
      <w:r w:rsidR="00EA4751" w:rsidRPr="00585EBA">
        <w:rPr>
          <w:color w:val="auto"/>
          <w:sz w:val="28"/>
        </w:rPr>
        <w:t>.</w:t>
      </w:r>
    </w:p>
    <w:p w14:paraId="6BE6B770" w14:textId="65A46E84"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.3.</w:t>
      </w:r>
      <w:r w:rsidR="00EA6FDD" w:rsidRPr="00585EBA">
        <w:rPr>
          <w:color w:val="auto"/>
          <w:sz w:val="28"/>
        </w:rPr>
        <w:t xml:space="preserve"> </w:t>
      </w:r>
      <w:r w:rsidR="00877970">
        <w:rPr>
          <w:color w:val="auto"/>
          <w:sz w:val="28"/>
        </w:rPr>
        <w:t>(7.3</w:t>
      </w:r>
      <w:r w:rsidR="00A35469" w:rsidRPr="00585EBA">
        <w:rPr>
          <w:color w:val="auto"/>
          <w:sz w:val="28"/>
        </w:rPr>
        <w:t xml:space="preserve">) </w:t>
      </w:r>
      <w:r w:rsidR="006304E7" w:rsidRPr="00585EBA">
        <w:rPr>
          <w:color w:val="auto"/>
          <w:sz w:val="28"/>
        </w:rPr>
        <w:t>Места для спонсора C: на боковой панели:</w:t>
      </w:r>
    </w:p>
    <w:p w14:paraId="0D18300A" w14:textId="577A6603"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.3.1. (7.3 a.)</w:t>
      </w:r>
      <w:r w:rsidR="007B5D00" w:rsidRPr="00585EBA">
        <w:rPr>
          <w:color w:val="auto"/>
          <w:sz w:val="28"/>
        </w:rPr>
        <w:t>)</w:t>
      </w:r>
      <w:r w:rsidR="00EA6FDD" w:rsidRPr="00585EBA">
        <w:rPr>
          <w:color w:val="auto"/>
          <w:sz w:val="28"/>
        </w:rPr>
        <w:t xml:space="preserve"> </w:t>
      </w:r>
      <w:r w:rsidR="006304E7" w:rsidRPr="00585EBA">
        <w:rPr>
          <w:color w:val="auto"/>
          <w:sz w:val="28"/>
        </w:rPr>
        <w:t>Логотипы спонсора могут появиться на боковой панели</w:t>
      </w:r>
      <w:r w:rsidR="00EA4751" w:rsidRPr="00585EBA">
        <w:rPr>
          <w:color w:val="auto"/>
          <w:sz w:val="28"/>
        </w:rPr>
        <w:t>.</w:t>
      </w:r>
    </w:p>
    <w:p w14:paraId="73F795EB" w14:textId="5DFD4F1F"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.3.2. (7.3 b.)</w:t>
      </w:r>
      <w:r w:rsidR="007B5D00" w:rsidRPr="00585EBA">
        <w:rPr>
          <w:color w:val="auto"/>
          <w:sz w:val="28"/>
        </w:rPr>
        <w:t>)</w:t>
      </w:r>
      <w:r w:rsidR="00EA6FDD" w:rsidRPr="00585EBA">
        <w:rPr>
          <w:color w:val="auto"/>
          <w:sz w:val="28"/>
        </w:rPr>
        <w:t xml:space="preserve"> </w:t>
      </w:r>
      <w:r w:rsidR="006304E7" w:rsidRPr="00585EBA">
        <w:rPr>
          <w:color w:val="auto"/>
          <w:sz w:val="28"/>
        </w:rPr>
        <w:t>Максимальная ширина составляет 5 см</w:t>
      </w:r>
      <w:r w:rsidR="00EA4751" w:rsidRPr="00585EBA">
        <w:rPr>
          <w:color w:val="auto"/>
          <w:sz w:val="28"/>
        </w:rPr>
        <w:t>.</w:t>
      </w:r>
    </w:p>
    <w:p w14:paraId="7C3F519A" w14:textId="7FF31375"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.3.4. (7.3 d.)</w:t>
      </w:r>
      <w:r w:rsidR="007B5D00" w:rsidRPr="00585EBA">
        <w:rPr>
          <w:color w:val="auto"/>
          <w:sz w:val="28"/>
        </w:rPr>
        <w:t>)</w:t>
      </w:r>
      <w:r w:rsidR="008F7379">
        <w:rPr>
          <w:color w:val="auto"/>
          <w:sz w:val="28"/>
        </w:rPr>
        <w:t> </w:t>
      </w:r>
      <w:r w:rsidR="006304E7" w:rsidRPr="00585EBA">
        <w:rPr>
          <w:color w:val="auto"/>
          <w:sz w:val="28"/>
        </w:rPr>
        <w:t>Только один логотип одного и того же спонсора разрешается размещать на каждой стороне</w:t>
      </w:r>
      <w:r w:rsidR="00EA4751" w:rsidRPr="00585EBA">
        <w:rPr>
          <w:color w:val="auto"/>
          <w:sz w:val="28"/>
        </w:rPr>
        <w:t>.</w:t>
      </w:r>
    </w:p>
    <w:p w14:paraId="242A7D41" w14:textId="16F9B15D"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.3.</w:t>
      </w:r>
      <w:r w:rsidR="00A35469" w:rsidRPr="00585EBA">
        <w:rPr>
          <w:color w:val="auto"/>
          <w:sz w:val="28"/>
        </w:rPr>
        <w:t>5</w:t>
      </w:r>
      <w:r w:rsidR="006304E7" w:rsidRPr="00585EBA">
        <w:rPr>
          <w:color w:val="auto"/>
          <w:sz w:val="28"/>
        </w:rPr>
        <w:t>. (7.3 e.)</w:t>
      </w:r>
      <w:r w:rsidR="007B5D00" w:rsidRPr="00585EBA">
        <w:rPr>
          <w:color w:val="auto"/>
          <w:sz w:val="28"/>
        </w:rPr>
        <w:t>)</w:t>
      </w:r>
      <w:r w:rsidR="008F7379">
        <w:rPr>
          <w:color w:val="auto"/>
          <w:sz w:val="28"/>
        </w:rPr>
        <w:t> </w:t>
      </w:r>
      <w:r w:rsidR="006304E7" w:rsidRPr="00585EBA">
        <w:rPr>
          <w:color w:val="auto"/>
          <w:sz w:val="28"/>
        </w:rPr>
        <w:t>Это пространство должно быть видимым с любой стороны тела. Если вследствие особенностей тела спонсорское пространство частично видно спереди, то оно должно быть видимо также со спины</w:t>
      </w:r>
      <w:r w:rsidR="00EA4751" w:rsidRPr="00585EBA">
        <w:rPr>
          <w:color w:val="auto"/>
          <w:sz w:val="28"/>
        </w:rPr>
        <w:t>.</w:t>
      </w:r>
    </w:p>
    <w:p w14:paraId="0D13E748" w14:textId="47B8C5A7"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w:t>
      </w:r>
      <w:r w:rsidR="00A35469" w:rsidRPr="00585EBA">
        <w:rPr>
          <w:color w:val="auto"/>
          <w:sz w:val="28"/>
        </w:rPr>
        <w:t>4</w:t>
      </w:r>
      <w:r w:rsidR="006304E7" w:rsidRPr="00585EBA">
        <w:rPr>
          <w:color w:val="auto"/>
          <w:sz w:val="28"/>
        </w:rPr>
        <w:t>.</w:t>
      </w:r>
      <w:r w:rsidR="00EA6FDD" w:rsidRPr="00585EBA">
        <w:rPr>
          <w:color w:val="auto"/>
          <w:sz w:val="28"/>
        </w:rPr>
        <w:t xml:space="preserve"> </w:t>
      </w:r>
      <w:r w:rsidR="00A35469" w:rsidRPr="00585EBA">
        <w:rPr>
          <w:color w:val="auto"/>
          <w:sz w:val="28"/>
        </w:rPr>
        <w:t xml:space="preserve">(7.4.) </w:t>
      </w:r>
      <w:r w:rsidR="006304E7" w:rsidRPr="00585EBA">
        <w:rPr>
          <w:color w:val="auto"/>
          <w:sz w:val="28"/>
        </w:rPr>
        <w:t xml:space="preserve">Пространство спонсора D: нижняя часть спереди: </w:t>
      </w:r>
    </w:p>
    <w:p w14:paraId="4F9C5F44" w14:textId="65B1D747"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.4.1. (7.4 a.)</w:t>
      </w:r>
      <w:r w:rsidR="007B5D00" w:rsidRPr="00585EBA">
        <w:rPr>
          <w:color w:val="auto"/>
          <w:sz w:val="28"/>
        </w:rPr>
        <w:t>)</w:t>
      </w:r>
      <w:r w:rsidR="00EA6FDD" w:rsidRPr="00585EBA">
        <w:rPr>
          <w:color w:val="auto"/>
          <w:sz w:val="28"/>
        </w:rPr>
        <w:t xml:space="preserve"> </w:t>
      </w:r>
      <w:r w:rsidR="006304E7" w:rsidRPr="00585EBA">
        <w:rPr>
          <w:color w:val="auto"/>
          <w:sz w:val="28"/>
        </w:rPr>
        <w:t>Максимальная высота составляет 4 см</w:t>
      </w:r>
      <w:r w:rsidR="00EA4751" w:rsidRPr="00585EBA">
        <w:rPr>
          <w:color w:val="auto"/>
          <w:sz w:val="28"/>
        </w:rPr>
        <w:t>.</w:t>
      </w:r>
      <w:r w:rsidR="006304E7" w:rsidRPr="00585EBA">
        <w:rPr>
          <w:color w:val="auto"/>
          <w:sz w:val="28"/>
        </w:rPr>
        <w:t xml:space="preserve"> </w:t>
      </w:r>
    </w:p>
    <w:p w14:paraId="3CFF90B1" w14:textId="22D718E9"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.4.2. (7.4 b.)</w:t>
      </w:r>
      <w:r w:rsidR="007B5D00" w:rsidRPr="00585EBA">
        <w:rPr>
          <w:color w:val="auto"/>
          <w:sz w:val="28"/>
        </w:rPr>
        <w:t>)</w:t>
      </w:r>
      <w:r w:rsidR="00EA6FDD" w:rsidRPr="00585EBA">
        <w:rPr>
          <w:color w:val="auto"/>
          <w:sz w:val="28"/>
        </w:rPr>
        <w:t xml:space="preserve"> </w:t>
      </w:r>
      <w:r w:rsidR="006304E7" w:rsidRPr="00585EBA">
        <w:rPr>
          <w:color w:val="auto"/>
          <w:sz w:val="28"/>
        </w:rPr>
        <w:t>Максимальная длина составляет 5 см</w:t>
      </w:r>
      <w:r w:rsidR="00EA4751" w:rsidRPr="00585EBA">
        <w:rPr>
          <w:color w:val="auto"/>
          <w:sz w:val="28"/>
        </w:rPr>
        <w:t>.</w:t>
      </w:r>
      <w:r w:rsidR="006304E7" w:rsidRPr="00585EBA">
        <w:rPr>
          <w:color w:val="auto"/>
          <w:sz w:val="28"/>
        </w:rPr>
        <w:t xml:space="preserve"> </w:t>
      </w:r>
    </w:p>
    <w:p w14:paraId="335E99BD" w14:textId="6E7C9F74"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.4.3. (7.4 c.)</w:t>
      </w:r>
      <w:r w:rsidR="007B5D00" w:rsidRPr="00585EBA">
        <w:rPr>
          <w:color w:val="auto"/>
          <w:sz w:val="28"/>
        </w:rPr>
        <w:t>)</w:t>
      </w:r>
      <w:r w:rsidR="00EA6FDD" w:rsidRPr="00585EBA">
        <w:rPr>
          <w:color w:val="auto"/>
          <w:sz w:val="28"/>
        </w:rPr>
        <w:t xml:space="preserve"> </w:t>
      </w:r>
      <w:r w:rsidR="006304E7" w:rsidRPr="00585EBA">
        <w:rPr>
          <w:color w:val="auto"/>
          <w:sz w:val="28"/>
        </w:rPr>
        <w:t>Это пространство может быть в нижней левой или нижней правой части униформы, но не на обеих сторонах</w:t>
      </w:r>
      <w:r w:rsidR="00EA4751" w:rsidRPr="00585EBA">
        <w:rPr>
          <w:color w:val="auto"/>
          <w:sz w:val="28"/>
        </w:rPr>
        <w:t>.</w:t>
      </w:r>
    </w:p>
    <w:p w14:paraId="4F3CAD6B" w14:textId="07601672"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.5.</w:t>
      </w:r>
      <w:r w:rsidR="00EA6FDD" w:rsidRPr="00585EBA">
        <w:rPr>
          <w:color w:val="auto"/>
          <w:sz w:val="28"/>
        </w:rPr>
        <w:t xml:space="preserve"> </w:t>
      </w:r>
      <w:r w:rsidR="00877970">
        <w:rPr>
          <w:color w:val="auto"/>
          <w:sz w:val="28"/>
        </w:rPr>
        <w:t>(7.5</w:t>
      </w:r>
      <w:r w:rsidR="00DC07B6" w:rsidRPr="00585EBA">
        <w:rPr>
          <w:color w:val="auto"/>
          <w:sz w:val="28"/>
        </w:rPr>
        <w:t xml:space="preserve">) </w:t>
      </w:r>
      <w:r w:rsidR="006304E7" w:rsidRPr="00585EBA">
        <w:rPr>
          <w:color w:val="auto"/>
          <w:sz w:val="28"/>
        </w:rPr>
        <w:t>Пространство спонсора E: верхняя часть сзади:</w:t>
      </w:r>
    </w:p>
    <w:p w14:paraId="65D5BFD4" w14:textId="08A5492E"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053C91" w:rsidRPr="00585EBA">
        <w:rPr>
          <w:color w:val="auto"/>
          <w:sz w:val="28"/>
        </w:rPr>
        <w:t>.5.1. </w:t>
      </w:r>
      <w:r w:rsidR="006304E7" w:rsidRPr="00585EBA">
        <w:rPr>
          <w:color w:val="auto"/>
          <w:sz w:val="28"/>
        </w:rPr>
        <w:t>(7.5 a.)</w:t>
      </w:r>
      <w:r w:rsidR="007B5D00" w:rsidRPr="00585EBA">
        <w:rPr>
          <w:color w:val="auto"/>
          <w:sz w:val="28"/>
        </w:rPr>
        <w:t>)</w:t>
      </w:r>
      <w:r w:rsidR="00EA6FDD" w:rsidRPr="00585EBA">
        <w:rPr>
          <w:color w:val="auto"/>
          <w:sz w:val="28"/>
        </w:rPr>
        <w:t xml:space="preserve"> </w:t>
      </w:r>
      <w:r w:rsidR="006304E7" w:rsidRPr="00585EBA">
        <w:rPr>
          <w:color w:val="auto"/>
          <w:sz w:val="28"/>
        </w:rPr>
        <w:t>Один логотип любого спонсора может располагаться выше фамилии на спине</w:t>
      </w:r>
      <w:r w:rsidR="00EA4751" w:rsidRPr="00585EBA">
        <w:rPr>
          <w:color w:val="auto"/>
          <w:sz w:val="28"/>
        </w:rPr>
        <w:t>.</w:t>
      </w:r>
      <w:r w:rsidR="006304E7" w:rsidRPr="00585EBA">
        <w:rPr>
          <w:color w:val="auto"/>
          <w:sz w:val="28"/>
        </w:rPr>
        <w:t xml:space="preserve"> </w:t>
      </w:r>
    </w:p>
    <w:p w14:paraId="542D1FAD" w14:textId="1DB321B0"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.5.2. (7.5 b.)</w:t>
      </w:r>
      <w:r w:rsidR="007B5D00" w:rsidRPr="00585EBA">
        <w:rPr>
          <w:color w:val="auto"/>
          <w:sz w:val="28"/>
        </w:rPr>
        <w:t xml:space="preserve">) </w:t>
      </w:r>
      <w:r w:rsidR="006304E7" w:rsidRPr="00585EBA">
        <w:rPr>
          <w:color w:val="auto"/>
          <w:sz w:val="28"/>
        </w:rPr>
        <w:t>Максимальная высота составляет 10 см</w:t>
      </w:r>
      <w:r w:rsidR="00EA4751" w:rsidRPr="00585EBA">
        <w:rPr>
          <w:color w:val="auto"/>
          <w:sz w:val="28"/>
        </w:rPr>
        <w:t>.</w:t>
      </w:r>
    </w:p>
    <w:p w14:paraId="62250CC2" w14:textId="27335863"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.5.3. (7.5 c.</w:t>
      </w:r>
      <w:r w:rsidR="007B5D00" w:rsidRPr="00585EBA">
        <w:rPr>
          <w:color w:val="auto"/>
          <w:sz w:val="28"/>
        </w:rPr>
        <w:t>)</w:t>
      </w:r>
      <w:r w:rsidR="006304E7" w:rsidRPr="00585EBA">
        <w:rPr>
          <w:color w:val="auto"/>
          <w:sz w:val="28"/>
        </w:rPr>
        <w:t>)</w:t>
      </w:r>
      <w:r w:rsidR="00EA6FDD" w:rsidRPr="00585EBA">
        <w:rPr>
          <w:color w:val="auto"/>
          <w:sz w:val="28"/>
        </w:rPr>
        <w:t xml:space="preserve"> </w:t>
      </w:r>
      <w:r w:rsidR="006304E7" w:rsidRPr="00585EBA">
        <w:rPr>
          <w:color w:val="auto"/>
          <w:sz w:val="28"/>
        </w:rPr>
        <w:t>Максимальная длина составляет 15 см</w:t>
      </w:r>
      <w:r w:rsidR="00EA4751" w:rsidRPr="00585EBA">
        <w:rPr>
          <w:color w:val="auto"/>
          <w:sz w:val="28"/>
        </w:rPr>
        <w:t>.</w:t>
      </w:r>
    </w:p>
    <w:p w14:paraId="4267514F" w14:textId="2962E95C"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w:t>
      </w:r>
      <w:r w:rsidR="00DC07B6" w:rsidRPr="00585EBA">
        <w:rPr>
          <w:color w:val="auto"/>
          <w:sz w:val="28"/>
        </w:rPr>
        <w:t>6</w:t>
      </w:r>
      <w:r w:rsidR="006304E7" w:rsidRPr="00585EBA">
        <w:rPr>
          <w:color w:val="auto"/>
          <w:sz w:val="28"/>
        </w:rPr>
        <w:t>.</w:t>
      </w:r>
      <w:r w:rsidR="00EA6FDD" w:rsidRPr="00585EBA">
        <w:rPr>
          <w:color w:val="auto"/>
          <w:sz w:val="28"/>
        </w:rPr>
        <w:t xml:space="preserve"> </w:t>
      </w:r>
      <w:r w:rsidR="006304E7" w:rsidRPr="00585EBA">
        <w:rPr>
          <w:color w:val="auto"/>
          <w:sz w:val="28"/>
        </w:rPr>
        <w:t>Пространство для спонсора F: верхняя часть спереди:</w:t>
      </w:r>
    </w:p>
    <w:p w14:paraId="10A70D95" w14:textId="19FA57C3"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.6.1. (7.6 a.)</w:t>
      </w:r>
      <w:r w:rsidR="007B5D00" w:rsidRPr="00585EBA">
        <w:rPr>
          <w:color w:val="auto"/>
          <w:sz w:val="28"/>
        </w:rPr>
        <w:t>)</w:t>
      </w:r>
      <w:r w:rsidR="00EA6FDD" w:rsidRPr="00585EBA">
        <w:rPr>
          <w:color w:val="auto"/>
          <w:sz w:val="28"/>
        </w:rPr>
        <w:t xml:space="preserve"> </w:t>
      </w:r>
      <w:r w:rsidR="006304E7" w:rsidRPr="00585EBA">
        <w:rPr>
          <w:color w:val="auto"/>
          <w:sz w:val="28"/>
        </w:rPr>
        <w:t>Один логотип любого спонсора может располагаться выше фамилии спереди</w:t>
      </w:r>
      <w:r w:rsidR="00EA4751" w:rsidRPr="00585EBA">
        <w:rPr>
          <w:color w:val="auto"/>
          <w:sz w:val="28"/>
        </w:rPr>
        <w:t>.</w:t>
      </w:r>
    </w:p>
    <w:p w14:paraId="73C0C459" w14:textId="787137D6"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.6.2. (7.6 b.)</w:t>
      </w:r>
      <w:r w:rsidR="007B5D00" w:rsidRPr="00585EBA">
        <w:rPr>
          <w:color w:val="auto"/>
          <w:sz w:val="28"/>
        </w:rPr>
        <w:t>)</w:t>
      </w:r>
      <w:r w:rsidR="00EA6FDD" w:rsidRPr="00585EBA">
        <w:rPr>
          <w:color w:val="auto"/>
          <w:sz w:val="28"/>
        </w:rPr>
        <w:t xml:space="preserve"> </w:t>
      </w:r>
      <w:r w:rsidR="006304E7" w:rsidRPr="00585EBA">
        <w:rPr>
          <w:color w:val="auto"/>
          <w:sz w:val="28"/>
        </w:rPr>
        <w:t>Максимальная высота составляет 5 см</w:t>
      </w:r>
      <w:r w:rsidR="00EA4751" w:rsidRPr="00585EBA">
        <w:rPr>
          <w:color w:val="auto"/>
          <w:sz w:val="28"/>
        </w:rPr>
        <w:t>.</w:t>
      </w:r>
    </w:p>
    <w:p w14:paraId="45398584" w14:textId="2A9AB080"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.6.3. (7.6 c.)</w:t>
      </w:r>
      <w:r w:rsidR="007B5D00" w:rsidRPr="00585EBA">
        <w:rPr>
          <w:color w:val="auto"/>
          <w:sz w:val="28"/>
        </w:rPr>
        <w:t>)</w:t>
      </w:r>
      <w:r w:rsidR="00EA6FDD" w:rsidRPr="00585EBA">
        <w:rPr>
          <w:color w:val="auto"/>
          <w:sz w:val="28"/>
        </w:rPr>
        <w:t xml:space="preserve"> </w:t>
      </w:r>
      <w:r w:rsidR="006304E7" w:rsidRPr="00585EBA">
        <w:rPr>
          <w:color w:val="auto"/>
          <w:sz w:val="28"/>
        </w:rPr>
        <w:t>Максимальная длина составляет 15 см.</w:t>
      </w:r>
    </w:p>
    <w:p w14:paraId="4AC3E41B" w14:textId="77777777" w:rsidR="00AB2D49" w:rsidRPr="00585EBA" w:rsidRDefault="00AB2D49" w:rsidP="00585EBA">
      <w:pPr>
        <w:spacing w:line="276" w:lineRule="auto"/>
        <w:ind w:firstLine="709"/>
        <w:jc w:val="both"/>
        <w:rPr>
          <w:color w:val="auto"/>
          <w:sz w:val="16"/>
          <w:szCs w:val="16"/>
        </w:rPr>
      </w:pPr>
    </w:p>
    <w:p w14:paraId="5812C0C4" w14:textId="6398DDE2" w:rsidR="00E8227F" w:rsidRPr="00585EBA" w:rsidRDefault="00D91FAA" w:rsidP="00585EBA">
      <w:pPr>
        <w:spacing w:line="276" w:lineRule="auto"/>
        <w:ind w:firstLine="709"/>
        <w:jc w:val="both"/>
        <w:rPr>
          <w:b/>
          <w:color w:val="auto"/>
          <w:sz w:val="28"/>
        </w:rPr>
      </w:pPr>
      <w:r w:rsidRPr="00585EBA">
        <w:rPr>
          <w:b/>
          <w:color w:val="auto"/>
          <w:sz w:val="28"/>
        </w:rPr>
        <w:t>24</w:t>
      </w:r>
      <w:r w:rsidR="006304E7" w:rsidRPr="00585EBA">
        <w:rPr>
          <w:b/>
          <w:color w:val="auto"/>
          <w:sz w:val="28"/>
        </w:rPr>
        <w:t>.</w:t>
      </w:r>
      <w:r w:rsidR="00BF40F6" w:rsidRPr="00585EBA">
        <w:rPr>
          <w:b/>
          <w:color w:val="auto"/>
          <w:sz w:val="28"/>
        </w:rPr>
        <w:t>6</w:t>
      </w:r>
      <w:r w:rsidR="006304E7" w:rsidRPr="00585EBA">
        <w:rPr>
          <w:b/>
          <w:color w:val="auto"/>
          <w:sz w:val="28"/>
        </w:rPr>
        <w:t xml:space="preserve">. Головной убор: </w:t>
      </w:r>
    </w:p>
    <w:p w14:paraId="6279FAB0" w14:textId="536782BB"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6</w:t>
      </w:r>
      <w:r w:rsidR="006304E7" w:rsidRPr="00585EBA">
        <w:rPr>
          <w:color w:val="auto"/>
          <w:sz w:val="28"/>
        </w:rPr>
        <w:t xml:space="preserve">.1. На плавании: </w:t>
      </w:r>
    </w:p>
    <w:p w14:paraId="7C9329D2" w14:textId="77777777" w:rsidR="00E8227F" w:rsidRPr="00585EBA" w:rsidRDefault="006304E7" w:rsidP="00585EBA">
      <w:pPr>
        <w:spacing w:line="276" w:lineRule="auto"/>
        <w:ind w:firstLine="709"/>
        <w:jc w:val="both"/>
        <w:rPr>
          <w:color w:val="auto"/>
          <w:sz w:val="28"/>
        </w:rPr>
      </w:pPr>
      <w:r w:rsidRPr="00585EBA">
        <w:rPr>
          <w:color w:val="auto"/>
          <w:sz w:val="28"/>
        </w:rPr>
        <w:t>Никакие логотипы спонсора не разрешаются на шапочке для плавания кроме тех, которые нанесены организаторами соревнований.</w:t>
      </w:r>
    </w:p>
    <w:p w14:paraId="34B84F1B" w14:textId="651D73D9"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6</w:t>
      </w:r>
      <w:r w:rsidR="006304E7" w:rsidRPr="00585EBA">
        <w:rPr>
          <w:color w:val="auto"/>
          <w:sz w:val="28"/>
        </w:rPr>
        <w:t xml:space="preserve">.2. На велогонке: </w:t>
      </w:r>
    </w:p>
    <w:p w14:paraId="1DBF955A" w14:textId="09350A3F"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6</w:t>
      </w:r>
      <w:r w:rsidR="00053C91" w:rsidRPr="00585EBA">
        <w:rPr>
          <w:color w:val="auto"/>
          <w:sz w:val="28"/>
        </w:rPr>
        <w:t>.2.1. </w:t>
      </w:r>
      <w:r w:rsidR="006304E7" w:rsidRPr="00585EBA">
        <w:rPr>
          <w:color w:val="auto"/>
          <w:sz w:val="28"/>
        </w:rPr>
        <w:t>Спортсмены должны носить шлемы на сегменте велогонки, как описано в Правилах</w:t>
      </w:r>
      <w:r w:rsidR="00EA4751" w:rsidRPr="00585EBA">
        <w:rPr>
          <w:color w:val="auto"/>
          <w:sz w:val="28"/>
        </w:rPr>
        <w:t>.</w:t>
      </w:r>
    </w:p>
    <w:p w14:paraId="59D16FAA" w14:textId="6A92EA69"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6</w:t>
      </w:r>
      <w:r w:rsidR="006304E7" w:rsidRPr="00585EBA">
        <w:rPr>
          <w:color w:val="auto"/>
          <w:sz w:val="28"/>
        </w:rPr>
        <w:t>.2.2. Наклейки с номерами спортсменов на шлеме, обеспеченные оргкомитетом, должны быть помещены спереди и по обеим сторонам шлема, изменения не допускаются. Никакие другие наклейки не разрешены</w:t>
      </w:r>
      <w:r w:rsidR="00EA4751" w:rsidRPr="00585EBA">
        <w:rPr>
          <w:color w:val="auto"/>
          <w:sz w:val="28"/>
        </w:rPr>
        <w:t>.</w:t>
      </w:r>
    </w:p>
    <w:p w14:paraId="52B5C205" w14:textId="50749C44"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6</w:t>
      </w:r>
      <w:r w:rsidR="006304E7" w:rsidRPr="00585EBA">
        <w:rPr>
          <w:color w:val="auto"/>
          <w:sz w:val="28"/>
        </w:rPr>
        <w:t>.2.3. Вокруг официальной наклейки с номером на шлеме должно присутствовать чистое пространство шириной в 1</w:t>
      </w:r>
      <w:r w:rsidR="00DF54B3" w:rsidRPr="00585EBA">
        <w:rPr>
          <w:color w:val="auto"/>
          <w:sz w:val="28"/>
        </w:rPr>
        <w:t>,</w:t>
      </w:r>
      <w:r w:rsidR="006304E7" w:rsidRPr="00585EBA">
        <w:rPr>
          <w:color w:val="auto"/>
          <w:sz w:val="28"/>
        </w:rPr>
        <w:t>5 см, чтобы номер был ясно видим</w:t>
      </w:r>
      <w:r w:rsidR="00EA4751" w:rsidRPr="00585EBA">
        <w:rPr>
          <w:color w:val="auto"/>
          <w:sz w:val="28"/>
        </w:rPr>
        <w:t>.</w:t>
      </w:r>
    </w:p>
    <w:p w14:paraId="21E11DEC" w14:textId="4CF83484" w:rsidR="00E8227F" w:rsidRPr="00585EBA" w:rsidRDefault="00D91FAA" w:rsidP="00585EBA">
      <w:pPr>
        <w:spacing w:line="276" w:lineRule="auto"/>
        <w:ind w:firstLine="709"/>
        <w:jc w:val="both"/>
        <w:rPr>
          <w:color w:val="auto"/>
          <w:sz w:val="28"/>
        </w:rPr>
      </w:pPr>
      <w:r w:rsidRPr="00585EBA">
        <w:rPr>
          <w:color w:val="auto"/>
          <w:sz w:val="28"/>
        </w:rPr>
        <w:lastRenderedPageBreak/>
        <w:t>24</w:t>
      </w:r>
      <w:r w:rsidR="006304E7" w:rsidRPr="00585EBA">
        <w:rPr>
          <w:color w:val="auto"/>
          <w:sz w:val="28"/>
        </w:rPr>
        <w:t>.</w:t>
      </w:r>
      <w:r w:rsidR="00BF40F6" w:rsidRPr="00585EBA">
        <w:rPr>
          <w:color w:val="auto"/>
          <w:sz w:val="28"/>
        </w:rPr>
        <w:t>6</w:t>
      </w:r>
      <w:r w:rsidR="006304E7" w:rsidRPr="00585EBA">
        <w:rPr>
          <w:color w:val="auto"/>
          <w:sz w:val="28"/>
        </w:rPr>
        <w:t xml:space="preserve">.2.4. Шлем может быть любого цвета или дизайна и включать любой логотип, если это соответствует требованиям </w:t>
      </w:r>
      <w:r w:rsidR="0096348A" w:rsidRPr="00585EBA">
        <w:rPr>
          <w:color w:val="auto"/>
          <w:sz w:val="28"/>
        </w:rPr>
        <w:t>5.2.12.</w:t>
      </w:r>
    </w:p>
    <w:p w14:paraId="5445B3FC" w14:textId="77777777" w:rsidR="00E8227F" w:rsidRPr="00585EBA" w:rsidRDefault="00E8227F" w:rsidP="00585EBA">
      <w:pPr>
        <w:spacing w:line="276" w:lineRule="auto"/>
        <w:ind w:firstLine="709"/>
        <w:jc w:val="both"/>
        <w:rPr>
          <w:color w:val="auto"/>
          <w:sz w:val="16"/>
          <w:szCs w:val="16"/>
        </w:rPr>
      </w:pPr>
    </w:p>
    <w:p w14:paraId="1116AECE" w14:textId="1F651EB5" w:rsidR="00E8227F" w:rsidRPr="00585EBA" w:rsidRDefault="00D91FAA" w:rsidP="00585EBA">
      <w:pPr>
        <w:spacing w:line="276" w:lineRule="auto"/>
        <w:ind w:left="709"/>
        <w:jc w:val="both"/>
        <w:rPr>
          <w:b/>
          <w:color w:val="auto"/>
          <w:sz w:val="28"/>
        </w:rPr>
      </w:pPr>
      <w:r w:rsidRPr="00585EBA">
        <w:rPr>
          <w:b/>
          <w:color w:val="auto"/>
          <w:sz w:val="28"/>
        </w:rPr>
        <w:t>24</w:t>
      </w:r>
      <w:r w:rsidR="00DC07B6" w:rsidRPr="00585EBA">
        <w:rPr>
          <w:b/>
          <w:color w:val="auto"/>
          <w:sz w:val="28"/>
        </w:rPr>
        <w:t>.</w:t>
      </w:r>
      <w:r w:rsidR="00BF40F6" w:rsidRPr="00585EBA">
        <w:rPr>
          <w:b/>
          <w:color w:val="auto"/>
          <w:sz w:val="28"/>
        </w:rPr>
        <w:t>7</w:t>
      </w:r>
      <w:r w:rsidR="00DC07B6" w:rsidRPr="00585EBA">
        <w:rPr>
          <w:b/>
          <w:color w:val="auto"/>
          <w:sz w:val="28"/>
        </w:rPr>
        <w:t>.</w:t>
      </w:r>
      <w:r w:rsidR="006304E7" w:rsidRPr="00585EBA">
        <w:rPr>
          <w:b/>
          <w:color w:val="auto"/>
          <w:sz w:val="28"/>
        </w:rPr>
        <w:t xml:space="preserve"> (8</w:t>
      </w:r>
      <w:r w:rsidR="00DC07B6" w:rsidRPr="00585EBA">
        <w:rPr>
          <w:b/>
          <w:color w:val="auto"/>
          <w:sz w:val="28"/>
        </w:rPr>
        <w:t>.</w:t>
      </w:r>
      <w:r w:rsidR="006304E7" w:rsidRPr="00585EBA">
        <w:rPr>
          <w:b/>
          <w:color w:val="auto"/>
          <w:sz w:val="28"/>
        </w:rPr>
        <w:t xml:space="preserve">) Гидрокостюмы: </w:t>
      </w:r>
    </w:p>
    <w:p w14:paraId="2E3CC9A9" w14:textId="622CEB07"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7</w:t>
      </w:r>
      <w:r w:rsidR="008F7379">
        <w:rPr>
          <w:color w:val="auto"/>
          <w:sz w:val="28"/>
        </w:rPr>
        <w:t>.1.</w:t>
      </w:r>
      <w:r w:rsidR="008F7379">
        <w:rPr>
          <w:color w:val="auto"/>
          <w:sz w:val="28"/>
          <w:lang w:val="en-US"/>
        </w:rPr>
        <w:t> </w:t>
      </w:r>
      <w:r w:rsidR="0033043B">
        <w:rPr>
          <w:color w:val="auto"/>
          <w:sz w:val="28"/>
        </w:rPr>
        <w:t>(8.1</w:t>
      </w:r>
      <w:r w:rsidR="008F7379">
        <w:rPr>
          <w:color w:val="auto"/>
          <w:sz w:val="28"/>
        </w:rPr>
        <w:t>)</w:t>
      </w:r>
      <w:r w:rsidR="008F7379">
        <w:rPr>
          <w:color w:val="auto"/>
          <w:sz w:val="28"/>
          <w:lang w:val="en-US"/>
        </w:rPr>
        <w:t> </w:t>
      </w:r>
      <w:r w:rsidR="006304E7" w:rsidRPr="00585EBA">
        <w:rPr>
          <w:color w:val="auto"/>
          <w:sz w:val="28"/>
        </w:rPr>
        <w:t>Только логотип производителя гидрокостюма может присутствовать на гидрокостюмах</w:t>
      </w:r>
      <w:r w:rsidR="00EA4751" w:rsidRPr="00585EBA">
        <w:rPr>
          <w:color w:val="auto"/>
          <w:sz w:val="28"/>
        </w:rPr>
        <w:t>.</w:t>
      </w:r>
      <w:r w:rsidR="006304E7" w:rsidRPr="00585EBA">
        <w:rPr>
          <w:color w:val="auto"/>
          <w:sz w:val="28"/>
        </w:rPr>
        <w:t xml:space="preserve"> </w:t>
      </w:r>
    </w:p>
    <w:p w14:paraId="6D113467" w14:textId="614B2C88"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7</w:t>
      </w:r>
      <w:r w:rsidR="00DC07B6" w:rsidRPr="00585EBA">
        <w:rPr>
          <w:color w:val="auto"/>
          <w:sz w:val="28"/>
        </w:rPr>
        <w:t>.</w:t>
      </w:r>
      <w:r w:rsidR="008F7379">
        <w:rPr>
          <w:color w:val="auto"/>
          <w:sz w:val="28"/>
        </w:rPr>
        <w:t>2.</w:t>
      </w:r>
      <w:r w:rsidR="008F7379">
        <w:rPr>
          <w:color w:val="auto"/>
          <w:sz w:val="28"/>
          <w:lang w:val="en-US"/>
        </w:rPr>
        <w:t> </w:t>
      </w:r>
      <w:r w:rsidR="0033043B">
        <w:rPr>
          <w:color w:val="auto"/>
          <w:sz w:val="28"/>
        </w:rPr>
        <w:t>(8.2</w:t>
      </w:r>
      <w:r w:rsidR="006304E7" w:rsidRPr="00585EBA">
        <w:rPr>
          <w:color w:val="auto"/>
          <w:sz w:val="28"/>
        </w:rPr>
        <w:t xml:space="preserve">) Максимальный размер логотипа составляет 80 </w:t>
      </w:r>
      <w:proofErr w:type="spellStart"/>
      <w:r w:rsidR="00053C91" w:rsidRPr="00585EBA">
        <w:rPr>
          <w:color w:val="auto"/>
          <w:sz w:val="28"/>
        </w:rPr>
        <w:t>кв.см</w:t>
      </w:r>
      <w:proofErr w:type="spellEnd"/>
      <w:r w:rsidR="006304E7" w:rsidRPr="00585EBA">
        <w:rPr>
          <w:color w:val="auto"/>
          <w:sz w:val="28"/>
        </w:rPr>
        <w:t xml:space="preserve"> на передней и задней части костюма. Это пространство разрешено как внутри гидрокостюма, так и снаружи</w:t>
      </w:r>
      <w:r w:rsidR="00EA4751" w:rsidRPr="00585EBA">
        <w:rPr>
          <w:color w:val="auto"/>
          <w:sz w:val="28"/>
        </w:rPr>
        <w:t>.</w:t>
      </w:r>
    </w:p>
    <w:p w14:paraId="481455B8" w14:textId="5A9F2CC3"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7</w:t>
      </w:r>
      <w:r w:rsidR="0033043B">
        <w:rPr>
          <w:color w:val="auto"/>
          <w:sz w:val="28"/>
        </w:rPr>
        <w:t>.3. (8.3</w:t>
      </w:r>
      <w:r w:rsidR="006304E7" w:rsidRPr="00585EBA">
        <w:rPr>
          <w:color w:val="auto"/>
          <w:sz w:val="28"/>
        </w:rPr>
        <w:t xml:space="preserve">) Если производитель представляет два или больше логотипов спереди или сзади, их общая площадь не должна превышать </w:t>
      </w:r>
      <w:r w:rsidR="00053C91" w:rsidRPr="00585EBA">
        <w:rPr>
          <w:color w:val="auto"/>
          <w:sz w:val="28"/>
        </w:rPr>
        <w:br/>
        <w:t xml:space="preserve">80 </w:t>
      </w:r>
      <w:proofErr w:type="spellStart"/>
      <w:r w:rsidR="00053C91" w:rsidRPr="00585EBA">
        <w:rPr>
          <w:color w:val="auto"/>
          <w:sz w:val="28"/>
        </w:rPr>
        <w:t>кв.</w:t>
      </w:r>
      <w:r w:rsidR="006304E7" w:rsidRPr="00585EBA">
        <w:rPr>
          <w:color w:val="auto"/>
          <w:sz w:val="28"/>
        </w:rPr>
        <w:t>см</w:t>
      </w:r>
      <w:proofErr w:type="spellEnd"/>
      <w:r w:rsidR="00EA4751" w:rsidRPr="00585EBA">
        <w:rPr>
          <w:color w:val="auto"/>
          <w:sz w:val="28"/>
        </w:rPr>
        <w:t>.</w:t>
      </w:r>
    </w:p>
    <w:p w14:paraId="4F2948E3" w14:textId="2457603F"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7</w:t>
      </w:r>
      <w:r w:rsidR="008F7379">
        <w:rPr>
          <w:color w:val="auto"/>
          <w:sz w:val="28"/>
        </w:rPr>
        <w:t>.4.</w:t>
      </w:r>
      <w:r w:rsidR="008F7379">
        <w:rPr>
          <w:color w:val="auto"/>
          <w:sz w:val="28"/>
          <w:lang w:val="en-US"/>
        </w:rPr>
        <w:t> </w:t>
      </w:r>
      <w:r w:rsidR="0033043B">
        <w:rPr>
          <w:color w:val="auto"/>
          <w:sz w:val="28"/>
        </w:rPr>
        <w:t>(8.4</w:t>
      </w:r>
      <w:r w:rsidR="008F7379">
        <w:rPr>
          <w:color w:val="auto"/>
          <w:sz w:val="28"/>
        </w:rPr>
        <w:t>)</w:t>
      </w:r>
      <w:r w:rsidR="008F7379">
        <w:rPr>
          <w:color w:val="auto"/>
          <w:sz w:val="28"/>
          <w:lang w:val="en-US"/>
        </w:rPr>
        <w:t> </w:t>
      </w:r>
      <w:r w:rsidR="006304E7" w:rsidRPr="00585EBA">
        <w:rPr>
          <w:color w:val="auto"/>
          <w:sz w:val="28"/>
        </w:rPr>
        <w:t xml:space="preserve">Логотипы на боку должны быть включены в пределы </w:t>
      </w:r>
      <w:r w:rsidR="00053C91" w:rsidRPr="00585EBA">
        <w:rPr>
          <w:color w:val="auto"/>
          <w:sz w:val="28"/>
        </w:rPr>
        <w:br/>
        <w:t xml:space="preserve">80 </w:t>
      </w:r>
      <w:proofErr w:type="spellStart"/>
      <w:r w:rsidR="00053C91" w:rsidRPr="00585EBA">
        <w:rPr>
          <w:color w:val="auto"/>
          <w:sz w:val="28"/>
        </w:rPr>
        <w:t>кв.</w:t>
      </w:r>
      <w:r w:rsidR="006304E7" w:rsidRPr="00585EBA">
        <w:rPr>
          <w:color w:val="auto"/>
          <w:sz w:val="28"/>
        </w:rPr>
        <w:t>см</w:t>
      </w:r>
      <w:proofErr w:type="spellEnd"/>
      <w:r w:rsidR="006304E7" w:rsidRPr="00585EBA">
        <w:rPr>
          <w:color w:val="auto"/>
          <w:sz w:val="28"/>
        </w:rPr>
        <w:t xml:space="preserve"> площ</w:t>
      </w:r>
      <w:r w:rsidR="00053C91" w:rsidRPr="00585EBA">
        <w:rPr>
          <w:color w:val="auto"/>
          <w:sz w:val="28"/>
        </w:rPr>
        <w:t xml:space="preserve">ади сзади или в пределах 80 </w:t>
      </w:r>
      <w:proofErr w:type="spellStart"/>
      <w:r w:rsidR="00053C91" w:rsidRPr="00585EBA">
        <w:rPr>
          <w:color w:val="auto"/>
          <w:sz w:val="28"/>
        </w:rPr>
        <w:t>кв.</w:t>
      </w:r>
      <w:r w:rsidR="006304E7" w:rsidRPr="00585EBA">
        <w:rPr>
          <w:color w:val="auto"/>
          <w:sz w:val="28"/>
        </w:rPr>
        <w:t>см</w:t>
      </w:r>
      <w:proofErr w:type="spellEnd"/>
      <w:r w:rsidR="006304E7" w:rsidRPr="00585EBA">
        <w:rPr>
          <w:color w:val="auto"/>
          <w:sz w:val="28"/>
        </w:rPr>
        <w:t xml:space="preserve"> площади спереди.</w:t>
      </w:r>
    </w:p>
    <w:p w14:paraId="7DDE0C85" w14:textId="77777777" w:rsidR="00E8227F" w:rsidRPr="00585EBA" w:rsidRDefault="00E8227F" w:rsidP="00585EBA">
      <w:pPr>
        <w:spacing w:line="276" w:lineRule="auto"/>
        <w:ind w:firstLine="709"/>
        <w:jc w:val="both"/>
        <w:rPr>
          <w:color w:val="auto"/>
          <w:sz w:val="16"/>
          <w:szCs w:val="16"/>
        </w:rPr>
      </w:pPr>
    </w:p>
    <w:p w14:paraId="4A934546" w14:textId="32CA3CFD" w:rsidR="00E8227F" w:rsidRPr="00585EBA" w:rsidRDefault="00D91FAA" w:rsidP="00585EBA">
      <w:pPr>
        <w:spacing w:line="276" w:lineRule="auto"/>
        <w:ind w:left="709"/>
        <w:jc w:val="both"/>
        <w:rPr>
          <w:b/>
          <w:color w:val="auto"/>
          <w:sz w:val="28"/>
        </w:rPr>
      </w:pPr>
      <w:r w:rsidRPr="00585EBA">
        <w:rPr>
          <w:b/>
          <w:color w:val="auto"/>
          <w:sz w:val="28"/>
        </w:rPr>
        <w:t>24</w:t>
      </w:r>
      <w:r w:rsidR="00DC07B6" w:rsidRPr="00585EBA">
        <w:rPr>
          <w:b/>
          <w:color w:val="auto"/>
          <w:sz w:val="28"/>
        </w:rPr>
        <w:t>.</w:t>
      </w:r>
      <w:r w:rsidR="00BF40F6" w:rsidRPr="00585EBA">
        <w:rPr>
          <w:b/>
          <w:color w:val="auto"/>
          <w:sz w:val="28"/>
        </w:rPr>
        <w:t>8</w:t>
      </w:r>
      <w:r w:rsidR="00DC07B6" w:rsidRPr="00585EBA">
        <w:rPr>
          <w:b/>
          <w:color w:val="auto"/>
          <w:sz w:val="28"/>
        </w:rPr>
        <w:t>.</w:t>
      </w:r>
      <w:r w:rsidR="00201345" w:rsidRPr="00585EBA">
        <w:rPr>
          <w:b/>
          <w:color w:val="auto"/>
          <w:sz w:val="28"/>
        </w:rPr>
        <w:t xml:space="preserve"> </w:t>
      </w:r>
      <w:r w:rsidR="006304E7" w:rsidRPr="00585EBA">
        <w:rPr>
          <w:b/>
          <w:color w:val="auto"/>
          <w:sz w:val="28"/>
        </w:rPr>
        <w:t>(9</w:t>
      </w:r>
      <w:r w:rsidR="00987154" w:rsidRPr="00585EBA">
        <w:rPr>
          <w:b/>
          <w:color w:val="auto"/>
          <w:sz w:val="28"/>
        </w:rPr>
        <w:t>.</w:t>
      </w:r>
      <w:r w:rsidR="006304E7" w:rsidRPr="00585EBA">
        <w:rPr>
          <w:b/>
          <w:color w:val="auto"/>
          <w:sz w:val="28"/>
        </w:rPr>
        <w:t>) Рукава:</w:t>
      </w:r>
    </w:p>
    <w:p w14:paraId="0ED56B1F" w14:textId="77777777" w:rsidR="00E8227F" w:rsidRPr="00585EBA" w:rsidRDefault="00E8227F" w:rsidP="00585EBA">
      <w:pPr>
        <w:pStyle w:val="Standard"/>
        <w:spacing w:line="276" w:lineRule="auto"/>
        <w:ind w:firstLine="709"/>
        <w:rPr>
          <w:color w:val="auto"/>
          <w:sz w:val="6"/>
          <w:szCs w:val="6"/>
        </w:rPr>
      </w:pPr>
    </w:p>
    <w:p w14:paraId="2C7B2BD3" w14:textId="77777777" w:rsidR="00E8227F" w:rsidRPr="00585EBA" w:rsidRDefault="006304E7" w:rsidP="00585EBA">
      <w:pPr>
        <w:spacing w:line="276" w:lineRule="auto"/>
        <w:ind w:firstLine="709"/>
        <w:jc w:val="both"/>
        <w:rPr>
          <w:color w:val="auto"/>
          <w:sz w:val="28"/>
        </w:rPr>
      </w:pPr>
      <w:r w:rsidRPr="00585EBA">
        <w:rPr>
          <w:color w:val="auto"/>
          <w:sz w:val="28"/>
        </w:rPr>
        <w:t>Рукава должны быть однотонными или соответствовать национальной униформе без каких-либо логотипов.</w:t>
      </w:r>
    </w:p>
    <w:p w14:paraId="0C4D13E6" w14:textId="77777777" w:rsidR="00E8227F" w:rsidRPr="00585EBA" w:rsidRDefault="00E8227F" w:rsidP="00585EBA">
      <w:pPr>
        <w:spacing w:line="276" w:lineRule="auto"/>
        <w:ind w:firstLine="709"/>
        <w:jc w:val="both"/>
        <w:rPr>
          <w:color w:val="auto"/>
          <w:sz w:val="16"/>
          <w:szCs w:val="16"/>
        </w:rPr>
      </w:pPr>
    </w:p>
    <w:p w14:paraId="040114A8" w14:textId="64997F9A" w:rsidR="00E8227F" w:rsidRPr="00585EBA" w:rsidRDefault="00D91FAA" w:rsidP="00585EBA">
      <w:pPr>
        <w:pStyle w:val="aff"/>
        <w:spacing w:line="276" w:lineRule="auto"/>
        <w:ind w:left="709"/>
        <w:jc w:val="both"/>
        <w:rPr>
          <w:b/>
          <w:color w:val="auto"/>
          <w:sz w:val="28"/>
        </w:rPr>
      </w:pPr>
      <w:r w:rsidRPr="00585EBA">
        <w:rPr>
          <w:b/>
          <w:color w:val="auto"/>
          <w:sz w:val="28"/>
        </w:rPr>
        <w:t>24</w:t>
      </w:r>
      <w:r w:rsidR="00987154" w:rsidRPr="00585EBA">
        <w:rPr>
          <w:b/>
          <w:color w:val="auto"/>
          <w:sz w:val="28"/>
        </w:rPr>
        <w:t>.</w:t>
      </w:r>
      <w:r w:rsidR="00BF40F6" w:rsidRPr="00585EBA">
        <w:rPr>
          <w:b/>
          <w:color w:val="auto"/>
          <w:sz w:val="28"/>
        </w:rPr>
        <w:t>9</w:t>
      </w:r>
      <w:r w:rsidR="00987154" w:rsidRPr="00585EBA">
        <w:rPr>
          <w:b/>
          <w:color w:val="auto"/>
          <w:sz w:val="28"/>
        </w:rPr>
        <w:t>. П</w:t>
      </w:r>
      <w:r w:rsidR="006304E7" w:rsidRPr="00585EBA">
        <w:rPr>
          <w:b/>
          <w:color w:val="auto"/>
          <w:sz w:val="28"/>
        </w:rPr>
        <w:t xml:space="preserve">ереводные изображения на теле: </w:t>
      </w:r>
    </w:p>
    <w:p w14:paraId="38822A0D" w14:textId="53623BB9"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9</w:t>
      </w:r>
      <w:r w:rsidR="00201345" w:rsidRPr="00585EBA">
        <w:rPr>
          <w:color w:val="auto"/>
          <w:sz w:val="28"/>
        </w:rPr>
        <w:t xml:space="preserve">.1. </w:t>
      </w:r>
      <w:r w:rsidR="006304E7" w:rsidRPr="00585EBA">
        <w:rPr>
          <w:color w:val="auto"/>
          <w:sz w:val="28"/>
        </w:rPr>
        <w:t xml:space="preserve">Оргкомитет обеспечивает переводные логотипы на тело, которые могут включать логотип изображения гонки, каждый участник должен наклеить их до соревнования. </w:t>
      </w:r>
    </w:p>
    <w:p w14:paraId="74941753" w14:textId="1D22D25B"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9</w:t>
      </w:r>
      <w:r w:rsidR="00201345" w:rsidRPr="00585EBA">
        <w:rPr>
          <w:color w:val="auto"/>
          <w:sz w:val="28"/>
        </w:rPr>
        <w:t>.</w:t>
      </w:r>
      <w:r w:rsidR="006304E7" w:rsidRPr="00585EBA">
        <w:rPr>
          <w:color w:val="auto"/>
          <w:sz w:val="28"/>
        </w:rPr>
        <w:t>2.</w:t>
      </w:r>
      <w:r w:rsidR="00201345" w:rsidRPr="00585EBA">
        <w:rPr>
          <w:color w:val="auto"/>
          <w:sz w:val="28"/>
        </w:rPr>
        <w:t xml:space="preserve"> </w:t>
      </w:r>
      <w:r w:rsidR="006304E7" w:rsidRPr="00585EBA">
        <w:rPr>
          <w:color w:val="auto"/>
          <w:sz w:val="28"/>
        </w:rPr>
        <w:t>Один набор переводных номеров для тела должен быть нанесён на каждой руке и каждой ноге</w:t>
      </w:r>
      <w:r w:rsidR="00EA4751" w:rsidRPr="00585EBA">
        <w:rPr>
          <w:color w:val="auto"/>
          <w:sz w:val="28"/>
        </w:rPr>
        <w:t>.</w:t>
      </w:r>
      <w:r w:rsidR="006304E7" w:rsidRPr="00585EBA">
        <w:rPr>
          <w:color w:val="auto"/>
          <w:sz w:val="28"/>
        </w:rPr>
        <w:t xml:space="preserve"> </w:t>
      </w:r>
    </w:p>
    <w:p w14:paraId="704FCCDA" w14:textId="47752255"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9</w:t>
      </w:r>
      <w:r w:rsidR="00987154" w:rsidRPr="00585EBA">
        <w:rPr>
          <w:color w:val="auto"/>
          <w:sz w:val="28"/>
        </w:rPr>
        <w:t>.</w:t>
      </w:r>
      <w:r w:rsidR="006304E7" w:rsidRPr="00585EBA">
        <w:rPr>
          <w:color w:val="auto"/>
          <w:sz w:val="28"/>
        </w:rPr>
        <w:t>3. Для двойных номеров цифры должны располагаться одна выше другой (вертикальное расположение), не рядом (не горизонтально)</w:t>
      </w:r>
      <w:r w:rsidR="00EA4751" w:rsidRPr="00585EBA">
        <w:rPr>
          <w:color w:val="auto"/>
          <w:sz w:val="28"/>
        </w:rPr>
        <w:t>.</w:t>
      </w:r>
      <w:r w:rsidR="006304E7" w:rsidRPr="00585EBA">
        <w:rPr>
          <w:color w:val="auto"/>
          <w:sz w:val="28"/>
        </w:rPr>
        <w:t xml:space="preserve"> </w:t>
      </w:r>
    </w:p>
    <w:p w14:paraId="4072B138" w14:textId="77777777" w:rsidR="00E8227F" w:rsidRPr="00585EBA" w:rsidRDefault="006304E7" w:rsidP="00585EBA">
      <w:pPr>
        <w:spacing w:line="276" w:lineRule="auto"/>
        <w:ind w:firstLine="709"/>
        <w:jc w:val="both"/>
        <w:rPr>
          <w:color w:val="auto"/>
          <w:sz w:val="28"/>
        </w:rPr>
      </w:pPr>
      <w:r w:rsidRPr="00585EBA">
        <w:rPr>
          <w:color w:val="auto"/>
          <w:sz w:val="28"/>
        </w:rPr>
        <w:t xml:space="preserve">Например: номер 23 должен выглядеть </w:t>
      </w:r>
      <w:proofErr w:type="gramStart"/>
      <w:r w:rsidRPr="00585EBA">
        <w:rPr>
          <w:color w:val="auto"/>
          <w:sz w:val="28"/>
        </w:rPr>
        <w:t>так:</w:t>
      </w:r>
      <w:r w:rsidRPr="00585EBA">
        <w:rPr>
          <w:color w:val="auto"/>
          <w:sz w:val="28"/>
        </w:rPr>
        <w:tab/>
      </w:r>
      <w:proofErr w:type="gramEnd"/>
      <w:r w:rsidRPr="00585EBA">
        <w:rPr>
          <w:rFonts w:ascii="Arial" w:hAnsi="Arial"/>
          <w:b/>
          <w:color w:val="auto"/>
          <w:sz w:val="32"/>
        </w:rPr>
        <w:t>2</w:t>
      </w:r>
      <w:r w:rsidRPr="00585EBA">
        <w:rPr>
          <w:color w:val="auto"/>
          <w:sz w:val="32"/>
        </w:rPr>
        <w:t xml:space="preserve"> ,</w:t>
      </w:r>
      <w:r w:rsidRPr="00585EBA">
        <w:rPr>
          <w:color w:val="auto"/>
          <w:sz w:val="28"/>
        </w:rPr>
        <w:tab/>
        <w:t xml:space="preserve">но не так: </w:t>
      </w:r>
      <w:r w:rsidRPr="00585EBA">
        <w:rPr>
          <w:color w:val="auto"/>
          <w:sz w:val="28"/>
        </w:rPr>
        <w:tab/>
      </w:r>
      <w:r w:rsidRPr="00585EBA">
        <w:rPr>
          <w:rFonts w:ascii="Arial" w:hAnsi="Arial" w:cs="Arial"/>
          <w:b/>
          <w:color w:val="auto"/>
          <w:sz w:val="32"/>
        </w:rPr>
        <w:t>23</w:t>
      </w:r>
      <w:r w:rsidRPr="00585EBA">
        <w:rPr>
          <w:color w:val="auto"/>
          <w:sz w:val="32"/>
        </w:rPr>
        <w:t>.</w:t>
      </w:r>
    </w:p>
    <w:p w14:paraId="0B058C16" w14:textId="77777777" w:rsidR="009F0F58" w:rsidRPr="00585EBA" w:rsidRDefault="006304E7" w:rsidP="00585EBA">
      <w:pPr>
        <w:spacing w:line="276" w:lineRule="auto"/>
        <w:ind w:firstLine="709"/>
        <w:jc w:val="both"/>
        <w:rPr>
          <w:rFonts w:ascii="Arial" w:hAnsi="Arial"/>
          <w:b/>
          <w:color w:val="auto"/>
          <w:sz w:val="32"/>
        </w:rPr>
      </w:pPr>
      <w:r w:rsidRPr="00585EBA">
        <w:rPr>
          <w:color w:val="auto"/>
          <w:sz w:val="28"/>
        </w:rPr>
        <w:tab/>
      </w:r>
      <w:r w:rsidRPr="00585EBA">
        <w:rPr>
          <w:color w:val="auto"/>
          <w:sz w:val="28"/>
        </w:rPr>
        <w:tab/>
      </w:r>
      <w:r w:rsidRPr="00585EBA">
        <w:rPr>
          <w:color w:val="auto"/>
          <w:sz w:val="28"/>
        </w:rPr>
        <w:tab/>
      </w:r>
      <w:r w:rsidRPr="00585EBA">
        <w:rPr>
          <w:color w:val="auto"/>
          <w:sz w:val="28"/>
        </w:rPr>
        <w:tab/>
      </w:r>
      <w:r w:rsidRPr="00585EBA">
        <w:rPr>
          <w:color w:val="auto"/>
          <w:sz w:val="28"/>
        </w:rPr>
        <w:tab/>
      </w:r>
      <w:r w:rsidRPr="00585EBA">
        <w:rPr>
          <w:color w:val="auto"/>
          <w:sz w:val="28"/>
        </w:rPr>
        <w:tab/>
      </w:r>
      <w:r w:rsidRPr="00585EBA">
        <w:rPr>
          <w:color w:val="auto"/>
          <w:sz w:val="28"/>
        </w:rPr>
        <w:tab/>
      </w:r>
      <w:r w:rsidRPr="00585EBA">
        <w:rPr>
          <w:color w:val="auto"/>
          <w:sz w:val="28"/>
        </w:rPr>
        <w:tab/>
      </w:r>
      <w:r w:rsidRPr="00585EBA">
        <w:rPr>
          <w:rFonts w:ascii="Arial" w:hAnsi="Arial"/>
          <w:b/>
          <w:color w:val="auto"/>
          <w:sz w:val="32"/>
        </w:rPr>
        <w:t>3</w:t>
      </w:r>
    </w:p>
    <w:p w14:paraId="6EDBDA31" w14:textId="687AB220" w:rsidR="00E8227F" w:rsidRPr="00585EBA" w:rsidRDefault="00D91FAA" w:rsidP="00585EBA">
      <w:pPr>
        <w:spacing w:line="276" w:lineRule="auto"/>
        <w:ind w:left="709"/>
        <w:jc w:val="both"/>
        <w:rPr>
          <w:b/>
          <w:color w:val="auto"/>
          <w:sz w:val="28"/>
        </w:rPr>
      </w:pPr>
      <w:r w:rsidRPr="00585EBA">
        <w:rPr>
          <w:b/>
          <w:color w:val="auto"/>
          <w:sz w:val="28"/>
        </w:rPr>
        <w:t>24</w:t>
      </w:r>
      <w:r w:rsidR="00987154" w:rsidRPr="00585EBA">
        <w:rPr>
          <w:b/>
          <w:color w:val="auto"/>
          <w:sz w:val="28"/>
        </w:rPr>
        <w:t>.</w:t>
      </w:r>
      <w:r w:rsidR="00BF40F6" w:rsidRPr="00585EBA">
        <w:rPr>
          <w:b/>
          <w:color w:val="auto"/>
          <w:sz w:val="28"/>
        </w:rPr>
        <w:t>10</w:t>
      </w:r>
      <w:r w:rsidR="00987154" w:rsidRPr="00585EBA">
        <w:rPr>
          <w:b/>
          <w:color w:val="auto"/>
          <w:sz w:val="28"/>
        </w:rPr>
        <w:t>.</w:t>
      </w:r>
      <w:r w:rsidR="006304E7" w:rsidRPr="00585EBA">
        <w:rPr>
          <w:b/>
          <w:color w:val="auto"/>
          <w:sz w:val="28"/>
        </w:rPr>
        <w:t xml:space="preserve"> (10</w:t>
      </w:r>
      <w:r w:rsidR="007B5D00" w:rsidRPr="00585EBA">
        <w:rPr>
          <w:b/>
          <w:color w:val="auto"/>
          <w:sz w:val="28"/>
        </w:rPr>
        <w:t>.</w:t>
      </w:r>
      <w:r w:rsidR="006304E7" w:rsidRPr="00585EBA">
        <w:rPr>
          <w:b/>
          <w:color w:val="auto"/>
          <w:sz w:val="28"/>
        </w:rPr>
        <w:t xml:space="preserve">) Временные татуировки: </w:t>
      </w:r>
    </w:p>
    <w:p w14:paraId="034E7E78" w14:textId="77777777" w:rsidR="008C6FB3" w:rsidRPr="00585EBA" w:rsidRDefault="006304E7" w:rsidP="00585EBA">
      <w:pPr>
        <w:pStyle w:val="aff"/>
        <w:spacing w:line="276" w:lineRule="auto"/>
        <w:ind w:firstLine="709"/>
        <w:jc w:val="both"/>
        <w:rPr>
          <w:color w:val="auto"/>
          <w:sz w:val="28"/>
        </w:rPr>
      </w:pPr>
      <w:r w:rsidRPr="00585EBA">
        <w:rPr>
          <w:color w:val="auto"/>
          <w:sz w:val="28"/>
        </w:rPr>
        <w:t>Спортсменам не разрешают помещать никакие временные татуировки, кроме номеров гонки и логотипов для тела предоставляемых оргкомитетом соревнований.</w:t>
      </w:r>
    </w:p>
    <w:p w14:paraId="75566E06" w14:textId="77777777" w:rsidR="00AB2D49" w:rsidRPr="00585EBA" w:rsidRDefault="00AB2D49" w:rsidP="00585EBA">
      <w:pPr>
        <w:pStyle w:val="aff"/>
        <w:spacing w:line="276" w:lineRule="auto"/>
        <w:ind w:firstLine="709"/>
        <w:jc w:val="both"/>
        <w:rPr>
          <w:color w:val="auto"/>
        </w:rPr>
      </w:pPr>
      <w:r w:rsidRPr="00585EBA">
        <w:rPr>
          <w:color w:val="auto"/>
        </w:rPr>
        <w:br w:type="page"/>
      </w:r>
    </w:p>
    <w:p w14:paraId="0FC7D160" w14:textId="6C9AA6CC" w:rsidR="00E8227F" w:rsidRPr="00585EBA" w:rsidRDefault="00D91FAA" w:rsidP="00585EBA">
      <w:pPr>
        <w:tabs>
          <w:tab w:val="left" w:pos="993"/>
        </w:tabs>
        <w:spacing w:line="276" w:lineRule="auto"/>
        <w:ind w:firstLine="709"/>
        <w:rPr>
          <w:color w:val="auto"/>
          <w:sz w:val="28"/>
        </w:rPr>
      </w:pPr>
      <w:r w:rsidRPr="00585EBA">
        <w:rPr>
          <w:b/>
          <w:color w:val="auto"/>
          <w:sz w:val="28"/>
        </w:rPr>
        <w:lastRenderedPageBreak/>
        <w:t>25.</w:t>
      </w:r>
      <w:r w:rsidR="003A2337" w:rsidRPr="00585EBA">
        <w:rPr>
          <w:b/>
          <w:color w:val="auto"/>
          <w:sz w:val="28"/>
        </w:rPr>
        <w:t xml:space="preserve"> </w:t>
      </w:r>
      <w:r w:rsidR="006304E7" w:rsidRPr="00585EBA">
        <w:rPr>
          <w:b/>
          <w:color w:val="auto"/>
          <w:sz w:val="28"/>
        </w:rPr>
        <w:t>(33</w:t>
      </w:r>
      <w:r w:rsidR="00BF40F6" w:rsidRPr="00585EBA">
        <w:rPr>
          <w:b/>
          <w:color w:val="auto"/>
          <w:sz w:val="28"/>
        </w:rPr>
        <w:t>.</w:t>
      </w:r>
      <w:r w:rsidR="006304E7" w:rsidRPr="00585EBA">
        <w:rPr>
          <w:b/>
          <w:color w:val="auto"/>
          <w:sz w:val="28"/>
        </w:rPr>
        <w:t>)</w:t>
      </w:r>
      <w:r w:rsidR="003A2337" w:rsidRPr="00585EBA">
        <w:rPr>
          <w:b/>
          <w:color w:val="auto"/>
          <w:sz w:val="28"/>
        </w:rPr>
        <w:t xml:space="preserve"> </w:t>
      </w:r>
      <w:r w:rsidR="006304E7" w:rsidRPr="00585EBA">
        <w:rPr>
          <w:b/>
          <w:color w:val="auto"/>
          <w:sz w:val="28"/>
        </w:rPr>
        <w:t xml:space="preserve">ПРИЛОЖЕНИЕ Е (K): </w:t>
      </w:r>
      <w:r w:rsidR="00B70752" w:rsidRPr="00585EBA">
        <w:rPr>
          <w:b/>
          <w:color w:val="auto"/>
          <w:sz w:val="28"/>
        </w:rPr>
        <w:t>НАРУШЕНИЯ ПРАВИЛ И ШТРАФНЫЕ САНКЦИИ</w:t>
      </w:r>
      <w:r w:rsidR="006304E7" w:rsidRPr="00585EBA">
        <w:rPr>
          <w:color w:val="auto"/>
          <w:sz w:val="28"/>
        </w:rPr>
        <w:t>:</w:t>
      </w:r>
    </w:p>
    <w:p w14:paraId="7FB7F75C" w14:textId="63725ADB" w:rsidR="00267F4E" w:rsidRPr="00585EBA" w:rsidRDefault="00C95E84" w:rsidP="00585EBA">
      <w:pPr>
        <w:spacing w:line="276" w:lineRule="auto"/>
        <w:ind w:firstLine="709"/>
        <w:jc w:val="both"/>
        <w:rPr>
          <w:color w:val="auto"/>
          <w:sz w:val="28"/>
        </w:rPr>
      </w:pPr>
      <w:r w:rsidRPr="008F7379">
        <w:rPr>
          <w:color w:val="auto"/>
          <w:sz w:val="28"/>
        </w:rPr>
        <w:t xml:space="preserve">Таблица </w:t>
      </w:r>
      <w:r w:rsidR="00D91FAA" w:rsidRPr="008F7379">
        <w:rPr>
          <w:color w:val="auto"/>
          <w:sz w:val="28"/>
        </w:rPr>
        <w:t>2</w:t>
      </w:r>
      <w:r w:rsidR="00D95F4F" w:rsidRPr="008F7379">
        <w:rPr>
          <w:color w:val="auto"/>
          <w:sz w:val="28"/>
        </w:rPr>
        <w:t>3</w:t>
      </w:r>
      <w:r w:rsidR="00DF2C2E" w:rsidRPr="00585EBA">
        <w:rPr>
          <w:color w:val="auto"/>
          <w:sz w:val="28"/>
        </w:rPr>
        <w:t xml:space="preserve"> это список</w:t>
      </w:r>
      <w:r w:rsidR="006304E7" w:rsidRPr="00585EBA">
        <w:rPr>
          <w:color w:val="auto"/>
          <w:sz w:val="28"/>
        </w:rPr>
        <w:t xml:space="preserve"> наиболее распространённых </w:t>
      </w:r>
      <w:r w:rsidR="00DF2C2E" w:rsidRPr="00585EBA">
        <w:rPr>
          <w:color w:val="auto"/>
          <w:sz w:val="28"/>
        </w:rPr>
        <w:t xml:space="preserve">нарушений и </w:t>
      </w:r>
      <w:r w:rsidR="006304E7" w:rsidRPr="00585EBA">
        <w:rPr>
          <w:color w:val="auto"/>
          <w:sz w:val="28"/>
        </w:rPr>
        <w:t xml:space="preserve">наказаний. В случае различной интерпретации текста в этом Приложении и </w:t>
      </w:r>
      <w:r w:rsidR="00DF2C2E" w:rsidRPr="00585EBA">
        <w:rPr>
          <w:color w:val="auto"/>
          <w:sz w:val="28"/>
        </w:rPr>
        <w:t xml:space="preserve">в </w:t>
      </w:r>
      <w:r w:rsidR="006304E7" w:rsidRPr="00585EBA">
        <w:rPr>
          <w:color w:val="auto"/>
          <w:sz w:val="28"/>
        </w:rPr>
        <w:t xml:space="preserve">основной части Правил, используются формулировки основной части Правил. </w:t>
      </w:r>
      <w:r w:rsidR="00267F4E" w:rsidRPr="00585EBA">
        <w:rPr>
          <w:color w:val="auto"/>
          <w:sz w:val="28"/>
        </w:rPr>
        <w:t xml:space="preserve">Аббревиатурой «ДСК» обозначается </w:t>
      </w:r>
      <w:r w:rsidR="00DF2C2E" w:rsidRPr="00585EBA">
        <w:rPr>
          <w:color w:val="auto"/>
          <w:sz w:val="28"/>
        </w:rPr>
        <w:t xml:space="preserve">дисквалификация – </w:t>
      </w:r>
      <w:r w:rsidR="00267F4E" w:rsidRPr="00585EBA">
        <w:rPr>
          <w:color w:val="auto"/>
          <w:sz w:val="28"/>
        </w:rPr>
        <w:t xml:space="preserve">штраф, в результате которого, спортсмену не будет предоставлено финишное время в соревновании, результат не будет учитываться при определении мест. В итоговом протоколе </w:t>
      </w:r>
      <w:r w:rsidR="00DF2C2E" w:rsidRPr="00585EBA">
        <w:rPr>
          <w:color w:val="auto"/>
          <w:sz w:val="28"/>
        </w:rPr>
        <w:t>в графе место будет обозначение ДСК.</w:t>
      </w:r>
    </w:p>
    <w:p w14:paraId="03B6EECA" w14:textId="32A953F6" w:rsidR="008F7379" w:rsidRDefault="008F7379" w:rsidP="008F7379">
      <w:pPr>
        <w:spacing w:line="276" w:lineRule="auto"/>
        <w:ind w:firstLine="709"/>
        <w:jc w:val="center"/>
        <w:rPr>
          <w:color w:val="auto"/>
          <w:sz w:val="28"/>
        </w:rPr>
      </w:pPr>
      <w:r>
        <w:rPr>
          <w:color w:val="auto"/>
          <w:sz w:val="28"/>
        </w:rPr>
        <w:t>Нарушения и наказания</w:t>
      </w:r>
    </w:p>
    <w:p w14:paraId="4DEC722E" w14:textId="1BF35CCE" w:rsidR="00D9642E" w:rsidRPr="00585EBA" w:rsidRDefault="00C95E84" w:rsidP="00585EBA">
      <w:pPr>
        <w:spacing w:line="276" w:lineRule="auto"/>
        <w:ind w:firstLine="709"/>
        <w:jc w:val="right"/>
        <w:rPr>
          <w:color w:val="auto"/>
          <w:sz w:val="28"/>
        </w:rPr>
      </w:pPr>
      <w:r w:rsidRPr="008F7379">
        <w:rPr>
          <w:color w:val="auto"/>
          <w:sz w:val="28"/>
        </w:rPr>
        <w:t>Таблица 2</w:t>
      </w:r>
      <w:r w:rsidR="00D95F4F" w:rsidRPr="008F7379">
        <w:rPr>
          <w:color w:val="auto"/>
          <w:sz w:val="28"/>
        </w:rPr>
        <w:t>3</w:t>
      </w:r>
      <w:r w:rsidR="00D9642E" w:rsidRPr="008F7379">
        <w:rPr>
          <w:color w:val="auto"/>
          <w:sz w:val="28"/>
        </w:rPr>
        <w:t>.</w:t>
      </w:r>
      <w:r w:rsidR="00B70752" w:rsidRPr="00585EBA">
        <w:rPr>
          <w:color w:val="auto"/>
          <w:sz w:val="28"/>
        </w:rPr>
        <w:t xml:space="preserve"> </w:t>
      </w:r>
    </w:p>
    <w:p w14:paraId="02E53BA9" w14:textId="77777777" w:rsidR="00E8227F" w:rsidRPr="00585EBA" w:rsidRDefault="00E8227F" w:rsidP="00585EBA">
      <w:pPr>
        <w:spacing w:line="276" w:lineRule="auto"/>
        <w:ind w:firstLine="709"/>
        <w:jc w:val="both"/>
        <w:rPr>
          <w:color w:val="auto"/>
          <w:sz w:val="10"/>
          <w:szCs w:val="10"/>
        </w:rPr>
      </w:pPr>
    </w:p>
    <w:tbl>
      <w:tblPr>
        <w:tblW w:w="9639" w:type="dxa"/>
        <w:tblInd w:w="-3" w:type="dxa"/>
        <w:tblLayout w:type="fixed"/>
        <w:tblCellMar>
          <w:top w:w="55" w:type="dxa"/>
          <w:left w:w="55" w:type="dxa"/>
          <w:bottom w:w="55" w:type="dxa"/>
          <w:right w:w="55" w:type="dxa"/>
        </w:tblCellMar>
        <w:tblLook w:val="04A0" w:firstRow="1" w:lastRow="0" w:firstColumn="1" w:lastColumn="0" w:noHBand="0" w:noVBand="1"/>
      </w:tblPr>
      <w:tblGrid>
        <w:gridCol w:w="4109"/>
        <w:gridCol w:w="57"/>
        <w:gridCol w:w="3344"/>
        <w:gridCol w:w="58"/>
        <w:gridCol w:w="2071"/>
      </w:tblGrid>
      <w:tr w:rsidR="00E8227F" w:rsidRPr="00585EBA" w14:paraId="2507F6B4" w14:textId="77777777" w:rsidTr="00D6718E">
        <w:trPr>
          <w:trHeight w:val="327"/>
        </w:trPr>
        <w:tc>
          <w:tcPr>
            <w:tcW w:w="9639" w:type="dxa"/>
            <w:gridSpan w:val="5"/>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F2E79EB" w14:textId="77777777" w:rsidR="00E8227F" w:rsidRPr="00585EBA" w:rsidRDefault="006304E7" w:rsidP="00585EBA">
            <w:pPr>
              <w:tabs>
                <w:tab w:val="left" w:pos="1816"/>
              </w:tabs>
              <w:spacing w:line="276" w:lineRule="auto"/>
              <w:jc w:val="center"/>
              <w:rPr>
                <w:b/>
                <w:color w:val="auto"/>
                <w:sz w:val="28"/>
              </w:rPr>
            </w:pPr>
            <w:r w:rsidRPr="00585EBA">
              <w:rPr>
                <w:b/>
                <w:color w:val="auto"/>
                <w:sz w:val="28"/>
              </w:rPr>
              <w:t>Основное</w:t>
            </w:r>
          </w:p>
        </w:tc>
      </w:tr>
      <w:tr w:rsidR="00E8227F" w:rsidRPr="00585EBA" w14:paraId="209723A7" w14:textId="77777777" w:rsidTr="00D6718E">
        <w:trPr>
          <w:trHeight w:val="518"/>
        </w:trPr>
        <w:tc>
          <w:tcPr>
            <w:tcW w:w="4166" w:type="dxa"/>
            <w:gridSpan w:val="2"/>
            <w:tcBorders>
              <w:left w:val="single" w:sz="2" w:space="0" w:color="000000"/>
              <w:bottom w:val="single" w:sz="2" w:space="0" w:color="000000"/>
            </w:tcBorders>
            <w:tcMar>
              <w:top w:w="55" w:type="dxa"/>
              <w:left w:w="55" w:type="dxa"/>
              <w:bottom w:w="55" w:type="dxa"/>
              <w:right w:w="55" w:type="dxa"/>
            </w:tcMar>
            <w:vAlign w:val="center"/>
          </w:tcPr>
          <w:p w14:paraId="3D902910" w14:textId="77777777" w:rsidR="00E8227F" w:rsidRPr="00585EBA" w:rsidRDefault="006304E7" w:rsidP="00585EBA">
            <w:pPr>
              <w:spacing w:line="276" w:lineRule="auto"/>
              <w:jc w:val="center"/>
              <w:rPr>
                <w:b/>
                <w:color w:val="auto"/>
                <w:sz w:val="26"/>
                <w:szCs w:val="26"/>
              </w:rPr>
            </w:pPr>
            <w:r w:rsidRPr="00585EBA">
              <w:rPr>
                <w:b/>
                <w:color w:val="auto"/>
                <w:sz w:val="26"/>
                <w:szCs w:val="26"/>
              </w:rPr>
              <w:t>Правила</w:t>
            </w:r>
          </w:p>
        </w:tc>
        <w:tc>
          <w:tcPr>
            <w:tcW w:w="3402"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E842433" w14:textId="77777777" w:rsidR="00E8227F" w:rsidRPr="00585EBA" w:rsidRDefault="006304E7" w:rsidP="00585EBA">
            <w:pPr>
              <w:spacing w:line="276" w:lineRule="auto"/>
              <w:jc w:val="center"/>
              <w:rPr>
                <w:b/>
                <w:color w:val="auto"/>
                <w:sz w:val="26"/>
                <w:szCs w:val="26"/>
              </w:rPr>
            </w:pPr>
            <w:r w:rsidRPr="00585EBA">
              <w:rPr>
                <w:b/>
                <w:color w:val="auto"/>
                <w:sz w:val="26"/>
                <w:szCs w:val="26"/>
              </w:rPr>
              <w:t>Штрафы</w:t>
            </w:r>
          </w:p>
        </w:tc>
        <w:tc>
          <w:tcPr>
            <w:tcW w:w="20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E6DAD1E" w14:textId="77777777" w:rsidR="00E8227F" w:rsidRPr="00585EBA" w:rsidRDefault="00AB67E9" w:rsidP="00585EBA">
            <w:pPr>
              <w:spacing w:line="276" w:lineRule="auto"/>
              <w:jc w:val="center"/>
              <w:rPr>
                <w:b/>
                <w:color w:val="auto"/>
                <w:sz w:val="26"/>
                <w:szCs w:val="26"/>
              </w:rPr>
            </w:pPr>
            <w:r w:rsidRPr="00585EBA">
              <w:rPr>
                <w:b/>
                <w:color w:val="auto"/>
                <w:sz w:val="26"/>
                <w:szCs w:val="26"/>
              </w:rPr>
              <w:t>Пункты</w:t>
            </w:r>
            <w:r w:rsidR="006304E7" w:rsidRPr="00585EBA">
              <w:rPr>
                <w:b/>
                <w:color w:val="auto"/>
                <w:sz w:val="26"/>
                <w:szCs w:val="26"/>
              </w:rPr>
              <w:t xml:space="preserve"> правил</w:t>
            </w:r>
          </w:p>
        </w:tc>
      </w:tr>
      <w:tr w:rsidR="00E8227F" w:rsidRPr="00585EBA" w14:paraId="42F456AA" w14:textId="77777777" w:rsidTr="00D6718E">
        <w:tc>
          <w:tcPr>
            <w:tcW w:w="4166" w:type="dxa"/>
            <w:gridSpan w:val="2"/>
            <w:tcBorders>
              <w:left w:val="single" w:sz="2" w:space="0" w:color="000000"/>
              <w:bottom w:val="single" w:sz="2" w:space="0" w:color="000000"/>
            </w:tcBorders>
            <w:tcMar>
              <w:top w:w="55" w:type="dxa"/>
              <w:left w:w="55" w:type="dxa"/>
              <w:bottom w:w="55" w:type="dxa"/>
              <w:right w:w="55" w:type="dxa"/>
            </w:tcMar>
            <w:vAlign w:val="center"/>
          </w:tcPr>
          <w:p w14:paraId="613F89A5" w14:textId="77777777" w:rsidR="00E8227F" w:rsidRPr="00585EBA" w:rsidRDefault="003A2337" w:rsidP="00585EBA">
            <w:pPr>
              <w:spacing w:line="276" w:lineRule="auto"/>
              <w:rPr>
                <w:color w:val="auto"/>
                <w:sz w:val="26"/>
                <w:szCs w:val="26"/>
              </w:rPr>
            </w:pPr>
            <w:r w:rsidRPr="00585EBA">
              <w:rPr>
                <w:color w:val="auto"/>
                <w:sz w:val="26"/>
                <w:szCs w:val="26"/>
              </w:rPr>
              <w:t>1.</w:t>
            </w:r>
            <w:r w:rsidR="00454510" w:rsidRPr="00585EBA">
              <w:rPr>
                <w:color w:val="auto"/>
                <w:sz w:val="26"/>
                <w:szCs w:val="26"/>
              </w:rPr>
              <w:t xml:space="preserve"> </w:t>
            </w:r>
            <w:r w:rsidR="006304E7" w:rsidRPr="00585EBA">
              <w:rPr>
                <w:color w:val="auto"/>
                <w:sz w:val="26"/>
                <w:szCs w:val="26"/>
              </w:rPr>
              <w:t>(1.)</w:t>
            </w:r>
            <w:r w:rsidR="00454510" w:rsidRPr="00585EBA">
              <w:rPr>
                <w:color w:val="auto"/>
                <w:sz w:val="26"/>
                <w:szCs w:val="26"/>
              </w:rPr>
              <w:t xml:space="preserve"> </w:t>
            </w:r>
            <w:r w:rsidR="006304E7" w:rsidRPr="00585EBA">
              <w:rPr>
                <w:color w:val="auto"/>
                <w:sz w:val="26"/>
                <w:szCs w:val="26"/>
              </w:rPr>
              <w:t xml:space="preserve">Спортсмен, участвует в соревнованиях не в своей возрастной </w:t>
            </w:r>
            <w:r w:rsidR="006C7DE8" w:rsidRPr="00585EBA">
              <w:rPr>
                <w:color w:val="auto"/>
                <w:sz w:val="26"/>
                <w:szCs w:val="26"/>
              </w:rPr>
              <w:t>группе</w:t>
            </w:r>
            <w:r w:rsidR="006304E7" w:rsidRPr="00585EBA">
              <w:rPr>
                <w:color w:val="auto"/>
                <w:sz w:val="26"/>
                <w:szCs w:val="26"/>
              </w:rPr>
              <w:t>, или на дистанции, на которую не допущен, или до истечения 24-часового периода</w:t>
            </w:r>
          </w:p>
        </w:tc>
        <w:tc>
          <w:tcPr>
            <w:tcW w:w="3402"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D905FD2" w14:textId="2506C508" w:rsidR="0006123A" w:rsidRPr="00585EBA" w:rsidRDefault="006304E7" w:rsidP="00585EBA">
            <w:pPr>
              <w:pStyle w:val="a"/>
              <w:numPr>
                <w:ilvl w:val="0"/>
                <w:numId w:val="0"/>
              </w:numPr>
              <w:tabs>
                <w:tab w:val="clear" w:pos="360"/>
                <w:tab w:val="left" w:pos="370"/>
                <w:tab w:val="left" w:pos="2071"/>
              </w:tabs>
              <w:spacing w:line="276" w:lineRule="auto"/>
              <w:jc w:val="both"/>
              <w:rPr>
                <w:rFonts w:ascii="Times New Roman" w:hAnsi="Times New Roman"/>
                <w:color w:val="auto"/>
                <w:sz w:val="26"/>
                <w:szCs w:val="26"/>
              </w:rPr>
            </w:pPr>
            <w:r w:rsidRPr="00585EBA">
              <w:rPr>
                <w:rFonts w:ascii="Times New Roman" w:hAnsi="Times New Roman"/>
                <w:color w:val="auto"/>
                <w:sz w:val="26"/>
                <w:szCs w:val="26"/>
              </w:rPr>
              <w:t xml:space="preserve">Дисквалификация </w:t>
            </w:r>
          </w:p>
          <w:p w14:paraId="06B8F62D" w14:textId="77777777" w:rsidR="00E8227F" w:rsidRPr="00585EBA" w:rsidRDefault="0006123A" w:rsidP="00585EBA">
            <w:pPr>
              <w:pStyle w:val="a"/>
              <w:numPr>
                <w:ilvl w:val="0"/>
                <w:numId w:val="0"/>
              </w:numPr>
              <w:tabs>
                <w:tab w:val="clear" w:pos="360"/>
                <w:tab w:val="left" w:pos="370"/>
                <w:tab w:val="left" w:pos="2071"/>
              </w:tabs>
              <w:spacing w:line="276" w:lineRule="auto"/>
              <w:jc w:val="both"/>
              <w:rPr>
                <w:rFonts w:ascii="Times New Roman" w:hAnsi="Times New Roman"/>
                <w:color w:val="auto"/>
                <w:sz w:val="26"/>
                <w:szCs w:val="26"/>
              </w:rPr>
            </w:pPr>
            <w:r w:rsidRPr="00585EBA">
              <w:rPr>
                <w:rFonts w:ascii="Times New Roman" w:hAnsi="Times New Roman"/>
                <w:color w:val="auto"/>
                <w:sz w:val="26"/>
                <w:szCs w:val="26"/>
              </w:rPr>
              <w:t xml:space="preserve">(далее – ДСК) </w:t>
            </w:r>
            <w:r w:rsidR="006304E7" w:rsidRPr="00585EBA">
              <w:rPr>
                <w:rFonts w:ascii="Times New Roman" w:hAnsi="Times New Roman"/>
                <w:color w:val="auto"/>
                <w:sz w:val="26"/>
                <w:szCs w:val="26"/>
              </w:rPr>
              <w:t>во всех соревнованиях данного периода</w:t>
            </w:r>
          </w:p>
        </w:tc>
        <w:tc>
          <w:tcPr>
            <w:tcW w:w="20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0C8CBA2" w14:textId="77777777" w:rsidR="003C251D" w:rsidRPr="00585EBA" w:rsidRDefault="003C251D" w:rsidP="00585EBA">
            <w:pPr>
              <w:pStyle w:val="a"/>
              <w:numPr>
                <w:ilvl w:val="0"/>
                <w:numId w:val="0"/>
              </w:numPr>
              <w:tabs>
                <w:tab w:val="left" w:pos="216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2.5.8. </w:t>
            </w:r>
          </w:p>
          <w:p w14:paraId="3238AA91" w14:textId="77777777" w:rsidR="00E8227F" w:rsidRPr="00585EBA" w:rsidRDefault="006304E7" w:rsidP="00585EBA">
            <w:pPr>
              <w:pStyle w:val="a"/>
              <w:numPr>
                <w:ilvl w:val="0"/>
                <w:numId w:val="0"/>
              </w:numPr>
              <w:tabs>
                <w:tab w:val="left" w:pos="2160"/>
              </w:tabs>
              <w:spacing w:line="276" w:lineRule="auto"/>
              <w:rPr>
                <w:rFonts w:ascii="Times New Roman" w:hAnsi="Times New Roman"/>
                <w:color w:val="auto"/>
                <w:sz w:val="26"/>
                <w:szCs w:val="26"/>
              </w:rPr>
            </w:pPr>
            <w:r w:rsidRPr="00585EBA">
              <w:rPr>
                <w:rFonts w:ascii="Times New Roman" w:hAnsi="Times New Roman"/>
                <w:color w:val="auto"/>
                <w:sz w:val="26"/>
                <w:szCs w:val="26"/>
              </w:rPr>
              <w:t>(2.5 (l))</w:t>
            </w:r>
          </w:p>
        </w:tc>
      </w:tr>
      <w:tr w:rsidR="00E8227F" w:rsidRPr="00585EBA" w14:paraId="3AB8EDE6" w14:textId="77777777" w:rsidTr="00D6718E">
        <w:tc>
          <w:tcPr>
            <w:tcW w:w="4166" w:type="dxa"/>
            <w:gridSpan w:val="2"/>
            <w:tcBorders>
              <w:left w:val="single" w:sz="2" w:space="0" w:color="000000"/>
              <w:bottom w:val="single" w:sz="2" w:space="0" w:color="000000"/>
            </w:tcBorders>
            <w:tcMar>
              <w:top w:w="55" w:type="dxa"/>
              <w:left w:w="55" w:type="dxa"/>
              <w:bottom w:w="55" w:type="dxa"/>
              <w:right w:w="55" w:type="dxa"/>
            </w:tcMar>
            <w:vAlign w:val="center"/>
          </w:tcPr>
          <w:p w14:paraId="32ADA2DE" w14:textId="77777777" w:rsidR="00E8227F" w:rsidRPr="00585EBA" w:rsidRDefault="003A2337" w:rsidP="00585EBA">
            <w:pPr>
              <w:spacing w:line="276" w:lineRule="auto"/>
              <w:rPr>
                <w:color w:val="auto"/>
                <w:sz w:val="26"/>
                <w:szCs w:val="26"/>
              </w:rPr>
            </w:pPr>
            <w:r w:rsidRPr="00585EBA">
              <w:rPr>
                <w:color w:val="auto"/>
                <w:sz w:val="26"/>
                <w:szCs w:val="26"/>
              </w:rPr>
              <w:t xml:space="preserve">2. </w:t>
            </w:r>
            <w:r w:rsidR="006304E7" w:rsidRPr="00585EBA">
              <w:rPr>
                <w:color w:val="auto"/>
                <w:sz w:val="26"/>
                <w:szCs w:val="26"/>
              </w:rPr>
              <w:t>(2.) Отклонение от предписанного маршрута гонки</w:t>
            </w:r>
          </w:p>
        </w:tc>
        <w:tc>
          <w:tcPr>
            <w:tcW w:w="3402"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A4DFE68" w14:textId="0FC19462" w:rsidR="009F0F58" w:rsidRPr="00585EBA" w:rsidRDefault="006304E7" w:rsidP="00585EBA">
            <w:pPr>
              <w:pStyle w:val="a"/>
              <w:numPr>
                <w:ilvl w:val="0"/>
                <w:numId w:val="0"/>
              </w:numPr>
              <w:tabs>
                <w:tab w:val="clear" w:pos="360"/>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возобновление гонки с той же точки</w:t>
            </w:r>
          </w:p>
          <w:p w14:paraId="2D25BADE" w14:textId="3A6EB682" w:rsidR="00E8227F" w:rsidRPr="00585EBA" w:rsidRDefault="006304E7" w:rsidP="00585EBA">
            <w:pPr>
              <w:pStyle w:val="a"/>
              <w:numPr>
                <w:ilvl w:val="0"/>
                <w:numId w:val="0"/>
              </w:numPr>
              <w:tabs>
                <w:tab w:val="clear" w:pos="360"/>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В противном случае </w:t>
            </w:r>
            <w:r w:rsidR="0006123A" w:rsidRPr="00585EBA">
              <w:rPr>
                <w:rFonts w:ascii="Times New Roman" w:hAnsi="Times New Roman"/>
                <w:color w:val="auto"/>
                <w:sz w:val="26"/>
                <w:szCs w:val="26"/>
              </w:rPr>
              <w:t xml:space="preserve">– </w:t>
            </w:r>
            <w:r w:rsidRPr="00585EBA">
              <w:rPr>
                <w:rFonts w:ascii="Times New Roman" w:hAnsi="Times New Roman"/>
                <w:color w:val="auto"/>
                <w:sz w:val="26"/>
                <w:szCs w:val="26"/>
              </w:rPr>
              <w:t>ДСК</w:t>
            </w:r>
          </w:p>
        </w:tc>
        <w:tc>
          <w:tcPr>
            <w:tcW w:w="20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B7E9D62"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2.1.13. (2.1 (</w:t>
            </w:r>
            <w:proofErr w:type="spellStart"/>
            <w:r w:rsidRPr="00585EBA">
              <w:rPr>
                <w:rFonts w:ascii="Times New Roman" w:hAnsi="Times New Roman"/>
                <w:color w:val="auto"/>
                <w:sz w:val="26"/>
                <w:szCs w:val="26"/>
              </w:rPr>
              <w:t>xiii</w:t>
            </w:r>
            <w:proofErr w:type="spellEnd"/>
            <w:r w:rsidRPr="00585EBA">
              <w:rPr>
                <w:rFonts w:ascii="Times New Roman" w:hAnsi="Times New Roman"/>
                <w:color w:val="auto"/>
                <w:sz w:val="26"/>
                <w:szCs w:val="26"/>
              </w:rPr>
              <w:t>))</w:t>
            </w:r>
          </w:p>
          <w:p w14:paraId="63687E0F" w14:textId="77777777" w:rsidR="00E8227F" w:rsidRPr="00585EBA" w:rsidRDefault="007B5D00"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4.1.2. (4.1 </w:t>
            </w:r>
            <w:r w:rsidR="006304E7" w:rsidRPr="00585EBA">
              <w:rPr>
                <w:rFonts w:ascii="Times New Roman" w:hAnsi="Times New Roman"/>
                <w:color w:val="auto"/>
                <w:sz w:val="26"/>
                <w:szCs w:val="26"/>
              </w:rPr>
              <w:t>b</w:t>
            </w:r>
            <w:r w:rsidRPr="00585EBA">
              <w:rPr>
                <w:rFonts w:ascii="Times New Roman" w:hAnsi="Times New Roman"/>
                <w:color w:val="auto"/>
                <w:sz w:val="26"/>
                <w:szCs w:val="26"/>
              </w:rPr>
              <w:t>.</w:t>
            </w:r>
            <w:r w:rsidR="006304E7" w:rsidRPr="00585EBA">
              <w:rPr>
                <w:rFonts w:ascii="Times New Roman" w:hAnsi="Times New Roman"/>
                <w:color w:val="auto"/>
                <w:sz w:val="26"/>
                <w:szCs w:val="26"/>
              </w:rPr>
              <w:t>))</w:t>
            </w:r>
          </w:p>
        </w:tc>
      </w:tr>
      <w:tr w:rsidR="00E8227F" w:rsidRPr="00585EBA" w14:paraId="32B0DB37" w14:textId="77777777" w:rsidTr="00D6718E">
        <w:trPr>
          <w:trHeight w:val="1286"/>
        </w:trPr>
        <w:tc>
          <w:tcPr>
            <w:tcW w:w="4166" w:type="dxa"/>
            <w:gridSpan w:val="2"/>
            <w:tcBorders>
              <w:left w:val="single" w:sz="2" w:space="0" w:color="000000"/>
              <w:bottom w:val="single" w:sz="4" w:space="0" w:color="auto"/>
            </w:tcBorders>
            <w:tcMar>
              <w:top w:w="55" w:type="dxa"/>
              <w:left w:w="55" w:type="dxa"/>
              <w:bottom w:w="55" w:type="dxa"/>
              <w:right w:w="55" w:type="dxa"/>
            </w:tcMar>
            <w:vAlign w:val="center"/>
          </w:tcPr>
          <w:p w14:paraId="638B7256" w14:textId="77777777" w:rsidR="00E8227F" w:rsidRPr="00585EBA" w:rsidRDefault="00BD17A4" w:rsidP="00585EBA">
            <w:pPr>
              <w:pStyle w:val="aff"/>
              <w:spacing w:line="276" w:lineRule="auto"/>
              <w:ind w:left="32"/>
              <w:rPr>
                <w:color w:val="auto"/>
                <w:sz w:val="26"/>
                <w:szCs w:val="26"/>
              </w:rPr>
            </w:pPr>
            <w:r w:rsidRPr="00585EBA">
              <w:rPr>
                <w:color w:val="auto"/>
                <w:sz w:val="26"/>
                <w:szCs w:val="26"/>
              </w:rPr>
              <w:t>3.</w:t>
            </w:r>
            <w:r w:rsidR="00454510" w:rsidRPr="00585EBA">
              <w:rPr>
                <w:color w:val="auto"/>
                <w:sz w:val="26"/>
                <w:szCs w:val="26"/>
              </w:rPr>
              <w:t xml:space="preserve"> </w:t>
            </w:r>
            <w:r w:rsidRPr="00585EBA">
              <w:rPr>
                <w:color w:val="auto"/>
                <w:sz w:val="26"/>
                <w:szCs w:val="26"/>
              </w:rPr>
              <w:t>(3.)</w:t>
            </w:r>
            <w:r w:rsidR="00454510" w:rsidRPr="00585EBA">
              <w:rPr>
                <w:color w:val="auto"/>
                <w:sz w:val="26"/>
                <w:szCs w:val="26"/>
              </w:rPr>
              <w:t xml:space="preserve"> </w:t>
            </w:r>
            <w:r w:rsidRPr="00585EBA">
              <w:rPr>
                <w:color w:val="auto"/>
                <w:sz w:val="26"/>
                <w:szCs w:val="26"/>
              </w:rPr>
              <w:t>У</w:t>
            </w:r>
            <w:r w:rsidR="006304E7" w:rsidRPr="00585EBA">
              <w:rPr>
                <w:color w:val="auto"/>
                <w:sz w:val="26"/>
                <w:szCs w:val="26"/>
              </w:rPr>
              <w:t>ход с трассы по соображениям безопасности, но ошибка при последующем возвращении приносит преимущество</w:t>
            </w:r>
          </w:p>
        </w:tc>
        <w:tc>
          <w:tcPr>
            <w:tcW w:w="3402" w:type="dxa"/>
            <w:gridSpan w:val="2"/>
            <w:tcBorders>
              <w:left w:val="single" w:sz="2" w:space="0" w:color="000000"/>
              <w:bottom w:val="single" w:sz="4" w:space="0" w:color="auto"/>
              <w:right w:val="single" w:sz="2" w:space="0" w:color="000000"/>
            </w:tcBorders>
            <w:tcMar>
              <w:top w:w="55" w:type="dxa"/>
              <w:left w:w="55" w:type="dxa"/>
              <w:bottom w:w="55" w:type="dxa"/>
              <w:right w:w="55" w:type="dxa"/>
            </w:tcMar>
            <w:vAlign w:val="center"/>
          </w:tcPr>
          <w:p w14:paraId="77AE28A7" w14:textId="10662A3A" w:rsidR="00E8227F" w:rsidRPr="00585EBA" w:rsidRDefault="006304E7" w:rsidP="00585EBA">
            <w:pPr>
              <w:pStyle w:val="a"/>
              <w:numPr>
                <w:ilvl w:val="0"/>
                <w:numId w:val="0"/>
              </w:numPr>
              <w:tabs>
                <w:tab w:val="clear" w:pos="360"/>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получено преимущество, временной штраф</w:t>
            </w:r>
          </w:p>
        </w:tc>
        <w:tc>
          <w:tcPr>
            <w:tcW w:w="2071"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14:paraId="6F5A7F95" w14:textId="77777777" w:rsidR="003C251D" w:rsidRPr="00585EBA" w:rsidRDefault="003C251D" w:rsidP="00585EBA">
            <w:pPr>
              <w:pStyle w:val="a"/>
              <w:numPr>
                <w:ilvl w:val="0"/>
                <w:numId w:val="0"/>
              </w:numPr>
              <w:tabs>
                <w:tab w:val="left" w:pos="2160"/>
              </w:tabs>
              <w:spacing w:line="276" w:lineRule="auto"/>
              <w:ind w:left="80"/>
              <w:rPr>
                <w:rFonts w:ascii="Times New Roman" w:hAnsi="Times New Roman"/>
                <w:color w:val="auto"/>
                <w:sz w:val="26"/>
                <w:szCs w:val="26"/>
              </w:rPr>
            </w:pPr>
            <w:r w:rsidRPr="00585EBA">
              <w:rPr>
                <w:rFonts w:ascii="Times New Roman" w:hAnsi="Times New Roman"/>
                <w:color w:val="auto"/>
                <w:sz w:val="26"/>
                <w:szCs w:val="26"/>
              </w:rPr>
              <w:t>5.1.2.2.</w:t>
            </w:r>
          </w:p>
          <w:p w14:paraId="7DDD6D23" w14:textId="77777777" w:rsidR="00E8227F" w:rsidRPr="00585EBA" w:rsidRDefault="006304E7" w:rsidP="00585EBA">
            <w:pPr>
              <w:pStyle w:val="a"/>
              <w:numPr>
                <w:ilvl w:val="0"/>
                <w:numId w:val="0"/>
              </w:numPr>
              <w:tabs>
                <w:tab w:val="left" w:pos="2160"/>
              </w:tabs>
              <w:spacing w:line="276" w:lineRule="auto"/>
              <w:ind w:left="80"/>
              <w:rPr>
                <w:rFonts w:ascii="Times New Roman" w:hAnsi="Times New Roman"/>
                <w:color w:val="auto"/>
                <w:sz w:val="26"/>
                <w:szCs w:val="26"/>
              </w:rPr>
            </w:pPr>
            <w:r w:rsidRPr="00585EBA">
              <w:rPr>
                <w:rFonts w:ascii="Times New Roman" w:hAnsi="Times New Roman"/>
                <w:color w:val="auto"/>
                <w:sz w:val="26"/>
                <w:szCs w:val="26"/>
              </w:rPr>
              <w:t>(5.1 b.) (</w:t>
            </w:r>
            <w:proofErr w:type="spellStart"/>
            <w:r w:rsidRPr="00585EBA">
              <w:rPr>
                <w:rFonts w:ascii="Times New Roman" w:hAnsi="Times New Roman"/>
                <w:color w:val="auto"/>
                <w:sz w:val="26"/>
                <w:szCs w:val="26"/>
              </w:rPr>
              <w:t>ii</w:t>
            </w:r>
            <w:proofErr w:type="spellEnd"/>
            <w:r w:rsidRPr="00585EBA">
              <w:rPr>
                <w:rFonts w:ascii="Times New Roman" w:hAnsi="Times New Roman"/>
                <w:color w:val="auto"/>
                <w:sz w:val="26"/>
                <w:szCs w:val="26"/>
              </w:rPr>
              <w:t>))</w:t>
            </w:r>
          </w:p>
        </w:tc>
      </w:tr>
      <w:tr w:rsidR="00E8227F" w:rsidRPr="00585EBA" w14:paraId="2F9557E6" w14:textId="77777777" w:rsidTr="00D6718E">
        <w:trPr>
          <w:trHeight w:val="1448"/>
        </w:trPr>
        <w:tc>
          <w:tcPr>
            <w:tcW w:w="4166"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5D69E6D" w14:textId="77777777" w:rsidR="00E8227F" w:rsidRPr="00585EBA" w:rsidRDefault="00BD17A4" w:rsidP="00585EBA">
            <w:pPr>
              <w:spacing w:line="276" w:lineRule="auto"/>
              <w:ind w:left="32"/>
              <w:rPr>
                <w:color w:val="auto"/>
                <w:sz w:val="26"/>
                <w:szCs w:val="26"/>
              </w:rPr>
            </w:pPr>
            <w:r w:rsidRPr="00585EBA">
              <w:rPr>
                <w:color w:val="auto"/>
                <w:sz w:val="26"/>
                <w:szCs w:val="26"/>
              </w:rPr>
              <w:t>4.</w:t>
            </w:r>
            <w:r w:rsidR="00454510" w:rsidRPr="00585EBA">
              <w:rPr>
                <w:color w:val="auto"/>
                <w:sz w:val="26"/>
                <w:szCs w:val="26"/>
              </w:rPr>
              <w:t xml:space="preserve"> </w:t>
            </w:r>
            <w:r w:rsidR="006304E7" w:rsidRPr="00585EBA">
              <w:rPr>
                <w:color w:val="auto"/>
                <w:sz w:val="26"/>
                <w:szCs w:val="26"/>
              </w:rPr>
              <w:t>(4.)</w:t>
            </w:r>
            <w:r w:rsidR="00454510" w:rsidRPr="00585EBA">
              <w:rPr>
                <w:color w:val="auto"/>
                <w:sz w:val="26"/>
                <w:szCs w:val="26"/>
              </w:rPr>
              <w:t xml:space="preserve"> </w:t>
            </w:r>
            <w:r w:rsidR="006304E7" w:rsidRPr="00585EBA">
              <w:rPr>
                <w:color w:val="auto"/>
                <w:sz w:val="26"/>
                <w:szCs w:val="26"/>
              </w:rPr>
              <w:t xml:space="preserve">Использование ненормативной лексики и оскорбительного поведения по отношению к официальным лицам, </w:t>
            </w:r>
            <w:r w:rsidR="006304E7" w:rsidRPr="00585EBA">
              <w:rPr>
                <w:color w:val="auto"/>
                <w:sz w:val="26"/>
                <w:szCs w:val="26"/>
                <w:shd w:val="clear" w:color="auto" w:fill="FFFFFF" w:themeFill="background1"/>
              </w:rPr>
              <w:t>сотрудникам организационного комитета, волонтёрам и зрителям</w:t>
            </w:r>
          </w:p>
        </w:tc>
        <w:tc>
          <w:tcPr>
            <w:tcW w:w="340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588A672" w14:textId="445C5EFC" w:rsidR="00E8227F" w:rsidRPr="00585EBA" w:rsidRDefault="006304E7" w:rsidP="00585EBA">
            <w:pPr>
              <w:pStyle w:val="a"/>
              <w:numPr>
                <w:ilvl w:val="0"/>
                <w:numId w:val="0"/>
              </w:numPr>
              <w:tabs>
                <w:tab w:val="clear" w:pos="360"/>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ДСК и представление рапорта в </w:t>
            </w:r>
            <w:r w:rsidR="00A37E41" w:rsidRPr="00585EBA">
              <w:rPr>
                <w:rFonts w:ascii="Times New Roman" w:hAnsi="Times New Roman"/>
                <w:color w:val="auto"/>
                <w:sz w:val="26"/>
                <w:szCs w:val="26"/>
              </w:rPr>
              <w:t>Ф</w:t>
            </w:r>
            <w:r w:rsidR="002B7678" w:rsidRPr="00585EBA">
              <w:rPr>
                <w:rFonts w:ascii="Times New Roman" w:hAnsi="Times New Roman"/>
                <w:color w:val="auto"/>
                <w:sz w:val="26"/>
                <w:szCs w:val="26"/>
              </w:rPr>
              <w:t>едерацию</w:t>
            </w:r>
            <w:r w:rsidRPr="00585EBA">
              <w:rPr>
                <w:rFonts w:ascii="Times New Roman" w:hAnsi="Times New Roman"/>
                <w:color w:val="auto"/>
                <w:sz w:val="26"/>
                <w:szCs w:val="26"/>
              </w:rPr>
              <w:t xml:space="preserve"> для возможного временного отстранения</w:t>
            </w:r>
          </w:p>
        </w:tc>
        <w:tc>
          <w:tcPr>
            <w:tcW w:w="207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6663E00" w14:textId="712EFE7D"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2.1.5. (2.1 а</w:t>
            </w:r>
            <w:r w:rsidR="000E6E97">
              <w:rPr>
                <w:rFonts w:ascii="Times New Roman" w:hAnsi="Times New Roman"/>
                <w:color w:val="auto"/>
                <w:sz w:val="26"/>
                <w:szCs w:val="26"/>
              </w:rPr>
              <w:t>.</w:t>
            </w:r>
            <w:r w:rsidRPr="00585EBA">
              <w:rPr>
                <w:rFonts w:ascii="Times New Roman" w:hAnsi="Times New Roman"/>
                <w:color w:val="auto"/>
                <w:sz w:val="26"/>
                <w:szCs w:val="26"/>
              </w:rPr>
              <w:t>) (v))</w:t>
            </w:r>
          </w:p>
          <w:p w14:paraId="4B6576FE"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2.1.6. </w:t>
            </w:r>
          </w:p>
          <w:p w14:paraId="0E92C4D2" w14:textId="70AC2835"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 а</w:t>
            </w:r>
            <w:r w:rsidR="0033043B">
              <w:rPr>
                <w:rFonts w:ascii="Times New Roman" w:hAnsi="Times New Roman"/>
                <w:color w:val="auto"/>
                <w:sz w:val="26"/>
                <w:szCs w:val="26"/>
              </w:rPr>
              <w:t>.</w:t>
            </w:r>
            <w:r w:rsidRPr="00585EBA">
              <w:rPr>
                <w:rFonts w:ascii="Times New Roman" w:hAnsi="Times New Roman"/>
                <w:color w:val="auto"/>
                <w:sz w:val="26"/>
                <w:szCs w:val="26"/>
              </w:rPr>
              <w:t>) (</w:t>
            </w:r>
            <w:proofErr w:type="spellStart"/>
            <w:r w:rsidRPr="00585EBA">
              <w:rPr>
                <w:rFonts w:ascii="Times New Roman" w:hAnsi="Times New Roman"/>
                <w:color w:val="auto"/>
                <w:sz w:val="26"/>
                <w:szCs w:val="26"/>
              </w:rPr>
              <w:t>vi</w:t>
            </w:r>
            <w:proofErr w:type="spellEnd"/>
            <w:r w:rsidRPr="00585EBA">
              <w:rPr>
                <w:rFonts w:ascii="Times New Roman" w:hAnsi="Times New Roman"/>
                <w:color w:val="auto"/>
                <w:sz w:val="26"/>
                <w:szCs w:val="26"/>
              </w:rPr>
              <w:t>))</w:t>
            </w:r>
          </w:p>
        </w:tc>
      </w:tr>
      <w:tr w:rsidR="00E8227F" w:rsidRPr="00585EBA" w14:paraId="46401C48" w14:textId="77777777" w:rsidTr="00D6718E">
        <w:tc>
          <w:tcPr>
            <w:tcW w:w="4166"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F59E175" w14:textId="77777777" w:rsidR="00E8227F" w:rsidRPr="00585EBA" w:rsidRDefault="00BD17A4" w:rsidP="00585EBA">
            <w:pPr>
              <w:spacing w:line="276" w:lineRule="auto"/>
              <w:rPr>
                <w:color w:val="auto"/>
                <w:sz w:val="26"/>
                <w:szCs w:val="26"/>
              </w:rPr>
            </w:pPr>
            <w:r w:rsidRPr="00585EBA">
              <w:rPr>
                <w:color w:val="auto"/>
                <w:sz w:val="26"/>
                <w:szCs w:val="26"/>
              </w:rPr>
              <w:t>5. (</w:t>
            </w:r>
            <w:r w:rsidR="006304E7" w:rsidRPr="00585EBA">
              <w:rPr>
                <w:color w:val="auto"/>
                <w:sz w:val="26"/>
                <w:szCs w:val="26"/>
              </w:rPr>
              <w:t>5.) Неспортивное поведение</w:t>
            </w:r>
          </w:p>
        </w:tc>
        <w:tc>
          <w:tcPr>
            <w:tcW w:w="340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62B0340" w14:textId="26B4C782" w:rsidR="00E8227F" w:rsidRPr="00585EBA" w:rsidRDefault="006304E7" w:rsidP="00585EBA">
            <w:pPr>
              <w:pStyle w:val="a"/>
              <w:numPr>
                <w:ilvl w:val="0"/>
                <w:numId w:val="0"/>
              </w:numPr>
              <w:tabs>
                <w:tab w:val="clear" w:pos="360"/>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ДСК и представление рапорта в </w:t>
            </w:r>
            <w:r w:rsidR="00A37E41" w:rsidRPr="00585EBA">
              <w:rPr>
                <w:rFonts w:ascii="Times New Roman" w:hAnsi="Times New Roman"/>
                <w:color w:val="auto"/>
                <w:sz w:val="26"/>
                <w:szCs w:val="26"/>
              </w:rPr>
              <w:t>Ф</w:t>
            </w:r>
            <w:r w:rsidR="002B7678" w:rsidRPr="00585EBA">
              <w:rPr>
                <w:rFonts w:ascii="Times New Roman" w:hAnsi="Times New Roman"/>
                <w:color w:val="auto"/>
                <w:sz w:val="26"/>
                <w:szCs w:val="26"/>
              </w:rPr>
              <w:t>едерацию</w:t>
            </w:r>
            <w:r w:rsidRPr="00585EBA">
              <w:rPr>
                <w:rFonts w:ascii="Times New Roman" w:hAnsi="Times New Roman"/>
                <w:color w:val="auto"/>
                <w:sz w:val="26"/>
                <w:szCs w:val="26"/>
              </w:rPr>
              <w:t xml:space="preserve"> для </w:t>
            </w:r>
            <w:r w:rsidRPr="00585EBA">
              <w:rPr>
                <w:rFonts w:ascii="Times New Roman" w:hAnsi="Times New Roman"/>
                <w:color w:val="auto"/>
                <w:sz w:val="26"/>
                <w:szCs w:val="26"/>
              </w:rPr>
              <w:lastRenderedPageBreak/>
              <w:t>возможного временного отстранения</w:t>
            </w:r>
          </w:p>
        </w:tc>
        <w:tc>
          <w:tcPr>
            <w:tcW w:w="207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B285523"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lastRenderedPageBreak/>
              <w:t xml:space="preserve">2.1.1. </w:t>
            </w:r>
          </w:p>
          <w:p w14:paraId="155703F9" w14:textId="4640A1EE"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 а</w:t>
            </w:r>
            <w:r w:rsidR="0033043B">
              <w:rPr>
                <w:rFonts w:ascii="Times New Roman" w:hAnsi="Times New Roman"/>
                <w:color w:val="auto"/>
                <w:sz w:val="26"/>
                <w:szCs w:val="26"/>
              </w:rPr>
              <w:t>.</w:t>
            </w:r>
            <w:r w:rsidRPr="00585EBA">
              <w:rPr>
                <w:rFonts w:ascii="Times New Roman" w:hAnsi="Times New Roman"/>
                <w:color w:val="auto"/>
                <w:sz w:val="26"/>
                <w:szCs w:val="26"/>
              </w:rPr>
              <w:t>) (i))</w:t>
            </w:r>
          </w:p>
        </w:tc>
      </w:tr>
      <w:tr w:rsidR="00E8227F" w:rsidRPr="00585EBA" w14:paraId="59659663" w14:textId="77777777" w:rsidTr="00D6718E">
        <w:tc>
          <w:tcPr>
            <w:tcW w:w="4166" w:type="dxa"/>
            <w:gridSpan w:val="2"/>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tcPr>
          <w:p w14:paraId="2489D22C" w14:textId="77777777" w:rsidR="00E8227F" w:rsidRPr="00585EBA" w:rsidRDefault="00BD17A4" w:rsidP="00585EBA">
            <w:pPr>
              <w:spacing w:line="276" w:lineRule="auto"/>
              <w:rPr>
                <w:color w:val="auto"/>
                <w:sz w:val="26"/>
                <w:szCs w:val="26"/>
              </w:rPr>
            </w:pPr>
            <w:r w:rsidRPr="00585EBA">
              <w:rPr>
                <w:color w:val="auto"/>
                <w:sz w:val="26"/>
                <w:szCs w:val="26"/>
              </w:rPr>
              <w:t>6.</w:t>
            </w:r>
            <w:r w:rsidR="00454510" w:rsidRPr="00585EBA">
              <w:rPr>
                <w:color w:val="auto"/>
                <w:sz w:val="26"/>
                <w:szCs w:val="26"/>
              </w:rPr>
              <w:t xml:space="preserve"> </w:t>
            </w:r>
            <w:r w:rsidR="006304E7" w:rsidRPr="00585EBA">
              <w:rPr>
                <w:color w:val="auto"/>
                <w:sz w:val="26"/>
                <w:szCs w:val="26"/>
              </w:rPr>
              <w:t>(6.)</w:t>
            </w:r>
            <w:r w:rsidR="00D9642E" w:rsidRPr="00585EBA">
              <w:rPr>
                <w:color w:val="auto"/>
                <w:sz w:val="26"/>
                <w:szCs w:val="26"/>
              </w:rPr>
              <w:t xml:space="preserve"> </w:t>
            </w:r>
            <w:r w:rsidR="006304E7" w:rsidRPr="00585EBA">
              <w:rPr>
                <w:color w:val="auto"/>
                <w:sz w:val="26"/>
                <w:szCs w:val="26"/>
              </w:rPr>
              <w:t>Блокирование, агрессивное поведение, создание помехи для продвижения другого спортсмена</w:t>
            </w:r>
          </w:p>
        </w:tc>
        <w:tc>
          <w:tcPr>
            <w:tcW w:w="3402" w:type="dxa"/>
            <w:gridSpan w:val="2"/>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tcPr>
          <w:p w14:paraId="5650978F" w14:textId="00569787"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6CD31DEA" w14:textId="14FFCC98"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намеренно, то ДСК</w:t>
            </w:r>
          </w:p>
        </w:tc>
        <w:tc>
          <w:tcPr>
            <w:tcW w:w="2071" w:type="dxa"/>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tcPr>
          <w:p w14:paraId="7A2F9975"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4.1.5. (4.1 e.))</w:t>
            </w:r>
          </w:p>
          <w:p w14:paraId="0F1F1CA9"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5.1.1. (5.1 a.) (i))</w:t>
            </w:r>
          </w:p>
          <w:p w14:paraId="379B3C50"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7.1.</w:t>
            </w:r>
            <w:r w:rsidR="003C251D" w:rsidRPr="00585EBA">
              <w:rPr>
                <w:rFonts w:ascii="Times New Roman" w:hAnsi="Times New Roman"/>
                <w:color w:val="auto"/>
                <w:sz w:val="26"/>
                <w:szCs w:val="26"/>
              </w:rPr>
              <w:t>7</w:t>
            </w:r>
            <w:r w:rsidRPr="00585EBA">
              <w:rPr>
                <w:rFonts w:ascii="Times New Roman" w:hAnsi="Times New Roman"/>
                <w:color w:val="auto"/>
                <w:sz w:val="26"/>
                <w:szCs w:val="26"/>
              </w:rPr>
              <w:t>. (7.1 f.))</w:t>
            </w:r>
          </w:p>
        </w:tc>
      </w:tr>
      <w:tr w:rsidR="00E8227F" w:rsidRPr="00585EBA" w14:paraId="66954702"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9473F30" w14:textId="77777777" w:rsidR="00E8227F" w:rsidRPr="00585EBA" w:rsidRDefault="00BD17A4" w:rsidP="00585EBA">
            <w:pPr>
              <w:spacing w:line="276" w:lineRule="auto"/>
              <w:rPr>
                <w:color w:val="auto"/>
                <w:sz w:val="26"/>
                <w:szCs w:val="26"/>
              </w:rPr>
            </w:pPr>
            <w:r w:rsidRPr="00585EBA">
              <w:rPr>
                <w:color w:val="auto"/>
                <w:sz w:val="26"/>
                <w:szCs w:val="26"/>
              </w:rPr>
              <w:t xml:space="preserve">7. </w:t>
            </w:r>
            <w:r w:rsidR="006304E7" w:rsidRPr="00585EBA">
              <w:rPr>
                <w:color w:val="auto"/>
                <w:sz w:val="26"/>
                <w:szCs w:val="26"/>
              </w:rPr>
              <w:t>(7.) Принятие помощи от любого лица, кроме судьи, официального лица гонки или другого участника гонки</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D4FEB81" w14:textId="34589FB0"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возможно исправить и вернуться к исходному положению: предупреждение</w:t>
            </w:r>
          </w:p>
          <w:p w14:paraId="6E0A903F" w14:textId="46F2FB2F"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нет: 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64CBFAB"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2.1.8. (2.1 a</w:t>
            </w:r>
            <w:r w:rsidR="007B5D00" w:rsidRPr="00585EBA">
              <w:rPr>
                <w:rFonts w:ascii="Times New Roman" w:hAnsi="Times New Roman"/>
                <w:color w:val="auto"/>
                <w:sz w:val="26"/>
                <w:szCs w:val="26"/>
              </w:rPr>
              <w:t>.</w:t>
            </w:r>
            <w:r w:rsidRPr="00585EBA">
              <w:rPr>
                <w:rFonts w:ascii="Times New Roman" w:hAnsi="Times New Roman"/>
                <w:color w:val="auto"/>
                <w:sz w:val="26"/>
                <w:szCs w:val="26"/>
              </w:rPr>
              <w:t xml:space="preserve">) </w:t>
            </w:r>
            <w:r w:rsidR="007B5D00" w:rsidRPr="00585EBA">
              <w:rPr>
                <w:rFonts w:ascii="Times New Roman" w:hAnsi="Times New Roman"/>
                <w:color w:val="auto"/>
                <w:sz w:val="26"/>
                <w:szCs w:val="26"/>
              </w:rPr>
              <w:t>(</w:t>
            </w:r>
            <w:proofErr w:type="spellStart"/>
            <w:r w:rsidRPr="00585EBA">
              <w:rPr>
                <w:rFonts w:ascii="Times New Roman" w:hAnsi="Times New Roman"/>
                <w:color w:val="auto"/>
                <w:sz w:val="26"/>
                <w:szCs w:val="26"/>
              </w:rPr>
              <w:t>viii</w:t>
            </w:r>
            <w:proofErr w:type="spellEnd"/>
            <w:r w:rsidRPr="00585EBA">
              <w:rPr>
                <w:rFonts w:ascii="Times New Roman" w:hAnsi="Times New Roman"/>
                <w:color w:val="auto"/>
                <w:sz w:val="26"/>
                <w:szCs w:val="26"/>
              </w:rPr>
              <w:t>)</w:t>
            </w:r>
            <w:r w:rsidR="0074602F" w:rsidRPr="00585EBA">
              <w:rPr>
                <w:rFonts w:ascii="Times New Roman" w:hAnsi="Times New Roman"/>
                <w:color w:val="auto"/>
                <w:sz w:val="26"/>
                <w:szCs w:val="26"/>
              </w:rPr>
              <w:t>)</w:t>
            </w:r>
          </w:p>
          <w:p w14:paraId="6961C37B"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2.2. (2.2)</w:t>
            </w:r>
          </w:p>
        </w:tc>
      </w:tr>
      <w:tr w:rsidR="00E8227F" w:rsidRPr="00585EBA" w14:paraId="562847C1" w14:textId="77777777" w:rsidTr="00D6718E">
        <w:tc>
          <w:tcPr>
            <w:tcW w:w="4166" w:type="dxa"/>
            <w:gridSpan w:val="2"/>
            <w:tcBorders>
              <w:top w:val="single" w:sz="4" w:space="0" w:color="000000"/>
              <w:left w:val="single" w:sz="4" w:space="0" w:color="000000"/>
              <w:bottom w:val="single" w:sz="4" w:space="0" w:color="000000"/>
            </w:tcBorders>
            <w:tcMar>
              <w:top w:w="55" w:type="dxa"/>
              <w:left w:w="55" w:type="dxa"/>
              <w:bottom w:w="55" w:type="dxa"/>
              <w:right w:w="55" w:type="dxa"/>
            </w:tcMar>
          </w:tcPr>
          <w:p w14:paraId="07D20533" w14:textId="77777777" w:rsidR="00E8227F" w:rsidRPr="00585EBA" w:rsidRDefault="00BD17A4" w:rsidP="00585EBA">
            <w:pPr>
              <w:spacing w:line="276" w:lineRule="auto"/>
              <w:rPr>
                <w:color w:val="auto"/>
                <w:sz w:val="26"/>
                <w:szCs w:val="26"/>
              </w:rPr>
            </w:pPr>
            <w:r w:rsidRPr="00585EBA">
              <w:rPr>
                <w:color w:val="auto"/>
                <w:sz w:val="26"/>
                <w:szCs w:val="26"/>
              </w:rPr>
              <w:t xml:space="preserve">8. </w:t>
            </w:r>
            <w:r w:rsidR="006304E7" w:rsidRPr="00585EBA">
              <w:rPr>
                <w:color w:val="auto"/>
                <w:sz w:val="26"/>
                <w:szCs w:val="26"/>
              </w:rPr>
              <w:t>(8.) Отказ следовать инструкциям судей или официальных лиц гонки</w:t>
            </w:r>
          </w:p>
        </w:tc>
        <w:tc>
          <w:tcPr>
            <w:tcW w:w="3402"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1F1E3777" w14:textId="729B1ABB"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ДСК</w:t>
            </w:r>
          </w:p>
        </w:tc>
        <w:tc>
          <w:tcPr>
            <w:tcW w:w="2071" w:type="dxa"/>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6542A413"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2.1.4. </w:t>
            </w:r>
          </w:p>
          <w:p w14:paraId="489D508F" w14:textId="4E7C7691"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w:t>
            </w:r>
            <w:r w:rsidR="007B5D00" w:rsidRPr="00585EBA">
              <w:rPr>
                <w:rFonts w:ascii="Times New Roman" w:hAnsi="Times New Roman"/>
                <w:color w:val="auto"/>
                <w:sz w:val="26"/>
                <w:szCs w:val="26"/>
              </w:rPr>
              <w:t>.</w:t>
            </w:r>
            <w:r w:rsidRPr="00585EBA">
              <w:rPr>
                <w:rFonts w:ascii="Times New Roman" w:hAnsi="Times New Roman"/>
                <w:color w:val="auto"/>
                <w:sz w:val="26"/>
                <w:szCs w:val="26"/>
              </w:rPr>
              <w:t xml:space="preserve"> a</w:t>
            </w:r>
            <w:r w:rsidR="0033043B">
              <w:rPr>
                <w:rFonts w:ascii="Times New Roman" w:hAnsi="Times New Roman"/>
                <w:color w:val="auto"/>
                <w:sz w:val="26"/>
                <w:szCs w:val="26"/>
              </w:rPr>
              <w:t>.</w:t>
            </w:r>
            <w:r w:rsidRPr="00585EBA">
              <w:rPr>
                <w:rFonts w:ascii="Times New Roman" w:hAnsi="Times New Roman"/>
                <w:color w:val="auto"/>
                <w:sz w:val="26"/>
                <w:szCs w:val="26"/>
              </w:rPr>
              <w:t xml:space="preserve">) </w:t>
            </w:r>
            <w:r w:rsidR="007B5D00" w:rsidRPr="00585EBA">
              <w:rPr>
                <w:rFonts w:ascii="Times New Roman" w:hAnsi="Times New Roman"/>
                <w:color w:val="auto"/>
                <w:sz w:val="26"/>
                <w:szCs w:val="26"/>
              </w:rPr>
              <w:t>(</w:t>
            </w:r>
            <w:proofErr w:type="spellStart"/>
            <w:r w:rsidRPr="00585EBA">
              <w:rPr>
                <w:rFonts w:ascii="Times New Roman" w:hAnsi="Times New Roman"/>
                <w:color w:val="auto"/>
                <w:sz w:val="26"/>
                <w:szCs w:val="26"/>
              </w:rPr>
              <w:t>iv</w:t>
            </w:r>
            <w:proofErr w:type="spellEnd"/>
            <w:r w:rsidRPr="00585EBA">
              <w:rPr>
                <w:rFonts w:ascii="Times New Roman" w:hAnsi="Times New Roman"/>
                <w:color w:val="auto"/>
                <w:sz w:val="26"/>
                <w:szCs w:val="26"/>
              </w:rPr>
              <w:t>)</w:t>
            </w:r>
            <w:r w:rsidR="0074602F" w:rsidRPr="00585EBA">
              <w:rPr>
                <w:rFonts w:ascii="Times New Roman" w:hAnsi="Times New Roman"/>
                <w:color w:val="auto"/>
                <w:sz w:val="26"/>
                <w:szCs w:val="26"/>
              </w:rPr>
              <w:t>)</w:t>
            </w:r>
          </w:p>
        </w:tc>
      </w:tr>
      <w:tr w:rsidR="00E8227F" w:rsidRPr="00585EBA" w14:paraId="30FDA509" w14:textId="77777777" w:rsidTr="00D6718E">
        <w:tc>
          <w:tcPr>
            <w:tcW w:w="4166" w:type="dxa"/>
            <w:gridSpan w:val="2"/>
            <w:tcBorders>
              <w:top w:val="single" w:sz="4" w:space="0" w:color="000000"/>
              <w:left w:val="single" w:sz="2" w:space="0" w:color="000000"/>
              <w:bottom w:val="single" w:sz="2" w:space="0" w:color="000000"/>
            </w:tcBorders>
            <w:tcMar>
              <w:top w:w="55" w:type="dxa"/>
              <w:left w:w="55" w:type="dxa"/>
              <w:bottom w:w="55" w:type="dxa"/>
              <w:right w:w="55" w:type="dxa"/>
            </w:tcMar>
          </w:tcPr>
          <w:p w14:paraId="62558DBB" w14:textId="77777777" w:rsidR="00E8227F" w:rsidRPr="00585EBA" w:rsidRDefault="00BD17A4" w:rsidP="00585EBA">
            <w:pPr>
              <w:spacing w:line="276" w:lineRule="auto"/>
              <w:rPr>
                <w:color w:val="auto"/>
                <w:sz w:val="26"/>
                <w:szCs w:val="26"/>
              </w:rPr>
            </w:pPr>
            <w:r w:rsidRPr="00585EBA">
              <w:rPr>
                <w:color w:val="auto"/>
                <w:sz w:val="26"/>
                <w:szCs w:val="26"/>
              </w:rPr>
              <w:t>9.</w:t>
            </w:r>
            <w:r w:rsidR="00454510" w:rsidRPr="00585EBA">
              <w:rPr>
                <w:color w:val="auto"/>
                <w:sz w:val="26"/>
                <w:szCs w:val="26"/>
              </w:rPr>
              <w:t xml:space="preserve"> </w:t>
            </w:r>
            <w:r w:rsidR="006304E7" w:rsidRPr="00585EBA">
              <w:rPr>
                <w:color w:val="auto"/>
                <w:sz w:val="26"/>
                <w:szCs w:val="26"/>
              </w:rPr>
              <w:t>(9.)</w:t>
            </w:r>
            <w:r w:rsidR="00454510" w:rsidRPr="00585EBA">
              <w:rPr>
                <w:color w:val="auto"/>
                <w:sz w:val="26"/>
                <w:szCs w:val="26"/>
              </w:rPr>
              <w:t xml:space="preserve"> </w:t>
            </w:r>
            <w:r w:rsidR="006304E7" w:rsidRPr="00585EBA">
              <w:rPr>
                <w:color w:val="auto"/>
                <w:sz w:val="26"/>
                <w:szCs w:val="26"/>
              </w:rPr>
              <w:t>Отказ от ношения не</w:t>
            </w:r>
            <w:r w:rsidR="00623528" w:rsidRPr="00585EBA">
              <w:rPr>
                <w:color w:val="auto"/>
                <w:sz w:val="26"/>
                <w:szCs w:val="26"/>
              </w:rPr>
              <w:t>изменённых</w:t>
            </w:r>
            <w:r w:rsidR="006304E7" w:rsidRPr="00585EBA">
              <w:rPr>
                <w:color w:val="auto"/>
                <w:sz w:val="26"/>
                <w:szCs w:val="26"/>
              </w:rPr>
              <w:t xml:space="preserve"> стартовых номеров, если они предоставлены организационным комитетом, надлежащим образом, как указано ТД и объявлено на брифинге спортсменов</w:t>
            </w:r>
          </w:p>
        </w:tc>
        <w:tc>
          <w:tcPr>
            <w:tcW w:w="3402"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72B17E1" w14:textId="435D5DE9"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1B3FB728" w14:textId="48C4D17E"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w:t>
            </w:r>
            <w:r w:rsidR="004E6DD3" w:rsidRPr="00585EBA">
              <w:rPr>
                <w:rFonts w:ascii="Times New Roman" w:hAnsi="Times New Roman"/>
                <w:color w:val="auto"/>
                <w:sz w:val="26"/>
                <w:szCs w:val="26"/>
              </w:rPr>
              <w:t>т</w:t>
            </w:r>
            <w:r w:rsidRPr="00585EBA">
              <w:rPr>
                <w:rFonts w:ascii="Times New Roman" w:hAnsi="Times New Roman"/>
                <w:color w:val="auto"/>
                <w:sz w:val="26"/>
                <w:szCs w:val="26"/>
              </w:rPr>
              <w:t>: ДСК</w:t>
            </w:r>
          </w:p>
        </w:tc>
        <w:tc>
          <w:tcPr>
            <w:tcW w:w="2071"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66237A5" w14:textId="596928EC"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2.9</w:t>
            </w:r>
            <w:r w:rsidR="006C7DE8" w:rsidRPr="00585EBA">
              <w:rPr>
                <w:rFonts w:ascii="Times New Roman" w:hAnsi="Times New Roman"/>
                <w:color w:val="auto"/>
                <w:sz w:val="26"/>
                <w:szCs w:val="26"/>
              </w:rPr>
              <w:t>.</w:t>
            </w:r>
            <w:r w:rsidR="0006123A" w:rsidRPr="00585EBA">
              <w:rPr>
                <w:rFonts w:ascii="Times New Roman" w:hAnsi="Times New Roman"/>
                <w:color w:val="auto"/>
                <w:sz w:val="26"/>
                <w:szCs w:val="26"/>
              </w:rPr>
              <w:t xml:space="preserve"> </w:t>
            </w:r>
            <w:r w:rsidR="000E6E97">
              <w:rPr>
                <w:rFonts w:ascii="Times New Roman" w:hAnsi="Times New Roman"/>
                <w:color w:val="auto"/>
                <w:sz w:val="26"/>
                <w:szCs w:val="26"/>
              </w:rPr>
              <w:t xml:space="preserve">(2.9 </w:t>
            </w:r>
            <w:r w:rsidRPr="00585EBA">
              <w:rPr>
                <w:rFonts w:ascii="Times New Roman" w:hAnsi="Times New Roman"/>
                <w:color w:val="auto"/>
                <w:sz w:val="26"/>
                <w:szCs w:val="26"/>
              </w:rPr>
              <w:t>b</w:t>
            </w:r>
            <w:r w:rsidR="0033043B">
              <w:rPr>
                <w:rFonts w:ascii="Times New Roman" w:hAnsi="Times New Roman"/>
                <w:color w:val="auto"/>
                <w:sz w:val="26"/>
                <w:szCs w:val="26"/>
              </w:rPr>
              <w:t>.</w:t>
            </w:r>
            <w:r w:rsidRPr="00585EBA">
              <w:rPr>
                <w:rFonts w:ascii="Times New Roman" w:hAnsi="Times New Roman"/>
                <w:color w:val="auto"/>
                <w:sz w:val="26"/>
                <w:szCs w:val="26"/>
              </w:rPr>
              <w:t>))</w:t>
            </w:r>
          </w:p>
        </w:tc>
      </w:tr>
      <w:tr w:rsidR="00E8227F" w:rsidRPr="00585EBA" w14:paraId="519367A6" w14:textId="77777777" w:rsidTr="00D6718E">
        <w:tc>
          <w:tcPr>
            <w:tcW w:w="4166" w:type="dxa"/>
            <w:gridSpan w:val="2"/>
            <w:tcBorders>
              <w:left w:val="single" w:sz="2" w:space="0" w:color="000000"/>
              <w:bottom w:val="single" w:sz="2" w:space="0" w:color="000000"/>
            </w:tcBorders>
            <w:tcMar>
              <w:top w:w="55" w:type="dxa"/>
              <w:left w:w="55" w:type="dxa"/>
              <w:bottom w:w="55" w:type="dxa"/>
              <w:right w:w="55" w:type="dxa"/>
            </w:tcMar>
          </w:tcPr>
          <w:p w14:paraId="0DB119EC" w14:textId="77777777" w:rsidR="00E8227F" w:rsidRPr="00585EBA" w:rsidRDefault="00BD17A4" w:rsidP="00585EBA">
            <w:pPr>
              <w:spacing w:line="276" w:lineRule="auto"/>
              <w:rPr>
                <w:color w:val="auto"/>
                <w:sz w:val="26"/>
                <w:szCs w:val="26"/>
              </w:rPr>
            </w:pPr>
            <w:r w:rsidRPr="00585EBA">
              <w:rPr>
                <w:color w:val="auto"/>
                <w:sz w:val="26"/>
                <w:szCs w:val="26"/>
              </w:rPr>
              <w:t>10.</w:t>
            </w:r>
            <w:r w:rsidR="00454510" w:rsidRPr="00585EBA">
              <w:rPr>
                <w:color w:val="auto"/>
                <w:sz w:val="26"/>
                <w:szCs w:val="26"/>
              </w:rPr>
              <w:t xml:space="preserve"> </w:t>
            </w:r>
            <w:r w:rsidR="006304E7" w:rsidRPr="00585EBA">
              <w:rPr>
                <w:color w:val="auto"/>
                <w:sz w:val="26"/>
                <w:szCs w:val="26"/>
              </w:rPr>
              <w:t>(10.)</w:t>
            </w:r>
            <w:r w:rsidR="00454510" w:rsidRPr="00585EBA">
              <w:rPr>
                <w:color w:val="auto"/>
                <w:sz w:val="26"/>
                <w:szCs w:val="26"/>
              </w:rPr>
              <w:t xml:space="preserve"> </w:t>
            </w:r>
            <w:r w:rsidR="006304E7" w:rsidRPr="00585EBA">
              <w:rPr>
                <w:color w:val="auto"/>
                <w:sz w:val="26"/>
                <w:szCs w:val="26"/>
              </w:rPr>
              <w:t>Ношение стартовых номеров в сегменте плавания, когда запрещено использование гидрокостюмов</w:t>
            </w:r>
          </w:p>
        </w:tc>
        <w:tc>
          <w:tcPr>
            <w:tcW w:w="3402"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E3C296E" w14:textId="41A5AF35"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450E51BA" w14:textId="0C3F5554"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w:t>
            </w:r>
            <w:r w:rsidR="004E6DD3" w:rsidRPr="00585EBA">
              <w:rPr>
                <w:rFonts w:ascii="Times New Roman" w:hAnsi="Times New Roman"/>
                <w:color w:val="auto"/>
                <w:sz w:val="26"/>
                <w:szCs w:val="26"/>
              </w:rPr>
              <w:t>т</w:t>
            </w:r>
            <w:r w:rsidRPr="00585EBA">
              <w:rPr>
                <w:rFonts w:ascii="Times New Roman" w:hAnsi="Times New Roman"/>
                <w:color w:val="auto"/>
                <w:sz w:val="26"/>
                <w:szCs w:val="26"/>
              </w:rPr>
              <w:t>: ДСК</w:t>
            </w:r>
          </w:p>
        </w:tc>
        <w:tc>
          <w:tcPr>
            <w:tcW w:w="20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1623492" w14:textId="77777777" w:rsidR="007412FE" w:rsidRPr="00585EBA" w:rsidRDefault="007412FE"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2.9. </w:t>
            </w:r>
          </w:p>
          <w:p w14:paraId="3F87A360" w14:textId="77777777" w:rsidR="00E8227F" w:rsidRPr="00585EBA" w:rsidRDefault="007B5D00"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w:t>
            </w:r>
            <w:r w:rsidR="006304E7" w:rsidRPr="00585EBA">
              <w:rPr>
                <w:rFonts w:ascii="Times New Roman" w:hAnsi="Times New Roman"/>
                <w:color w:val="auto"/>
                <w:sz w:val="26"/>
                <w:szCs w:val="26"/>
              </w:rPr>
              <w:t>2.9</w:t>
            </w:r>
            <w:r w:rsidRPr="00585EBA">
              <w:rPr>
                <w:rFonts w:ascii="Times New Roman" w:hAnsi="Times New Roman"/>
                <w:color w:val="auto"/>
                <w:sz w:val="26"/>
                <w:szCs w:val="26"/>
              </w:rPr>
              <w:t>.</w:t>
            </w:r>
            <w:r w:rsidR="006304E7" w:rsidRPr="00585EBA">
              <w:rPr>
                <w:rFonts w:ascii="Times New Roman" w:hAnsi="Times New Roman"/>
                <w:color w:val="auto"/>
                <w:sz w:val="26"/>
                <w:szCs w:val="26"/>
              </w:rPr>
              <w:t xml:space="preserve"> c.) (i)</w:t>
            </w:r>
            <w:r w:rsidRPr="00585EBA">
              <w:rPr>
                <w:rFonts w:ascii="Times New Roman" w:hAnsi="Times New Roman"/>
                <w:color w:val="auto"/>
                <w:sz w:val="26"/>
                <w:szCs w:val="26"/>
              </w:rPr>
              <w:t>)</w:t>
            </w:r>
          </w:p>
        </w:tc>
      </w:tr>
      <w:tr w:rsidR="00E8227F" w:rsidRPr="00585EBA" w14:paraId="7B4437B6" w14:textId="77777777" w:rsidTr="00D6718E">
        <w:tc>
          <w:tcPr>
            <w:tcW w:w="4166" w:type="dxa"/>
            <w:gridSpan w:val="2"/>
            <w:tcBorders>
              <w:left w:val="single" w:sz="2" w:space="0" w:color="000000"/>
              <w:bottom w:val="single" w:sz="2" w:space="0" w:color="000000"/>
            </w:tcBorders>
            <w:tcMar>
              <w:top w:w="55" w:type="dxa"/>
              <w:left w:w="55" w:type="dxa"/>
              <w:bottom w:w="55" w:type="dxa"/>
              <w:right w:w="55" w:type="dxa"/>
            </w:tcMar>
          </w:tcPr>
          <w:p w14:paraId="1EFC39FA" w14:textId="77777777" w:rsidR="00E8227F" w:rsidRPr="00585EBA" w:rsidRDefault="00BD17A4" w:rsidP="00585EBA">
            <w:pPr>
              <w:spacing w:line="276" w:lineRule="auto"/>
              <w:rPr>
                <w:color w:val="auto"/>
                <w:sz w:val="26"/>
                <w:szCs w:val="26"/>
              </w:rPr>
            </w:pPr>
            <w:r w:rsidRPr="00585EBA">
              <w:rPr>
                <w:color w:val="auto"/>
                <w:sz w:val="26"/>
                <w:szCs w:val="26"/>
              </w:rPr>
              <w:t xml:space="preserve">11. </w:t>
            </w:r>
            <w:r w:rsidR="006304E7" w:rsidRPr="00585EBA">
              <w:rPr>
                <w:color w:val="auto"/>
                <w:sz w:val="26"/>
                <w:szCs w:val="26"/>
              </w:rPr>
              <w:t>(11.) Разбрасывание мусора или снаряжения вдоль дистанции вне обозначенных мест, таких как станции помощи или зоны сброса мусора</w:t>
            </w:r>
          </w:p>
        </w:tc>
        <w:tc>
          <w:tcPr>
            <w:tcW w:w="3402"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D48EA29" w14:textId="74B93F85"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014C0588" w14:textId="01C6C084"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Если </w:t>
            </w:r>
            <w:r w:rsidR="004E6DD3" w:rsidRPr="00585EBA">
              <w:rPr>
                <w:rFonts w:ascii="Times New Roman" w:hAnsi="Times New Roman"/>
                <w:color w:val="auto"/>
                <w:sz w:val="26"/>
                <w:szCs w:val="26"/>
              </w:rPr>
              <w:t>нет</w:t>
            </w:r>
            <w:r w:rsidRPr="00585EBA">
              <w:rPr>
                <w:rFonts w:ascii="Times New Roman" w:hAnsi="Times New Roman"/>
                <w:color w:val="auto"/>
                <w:sz w:val="26"/>
                <w:szCs w:val="26"/>
              </w:rPr>
              <w:t>: временной штраф</w:t>
            </w:r>
          </w:p>
        </w:tc>
        <w:tc>
          <w:tcPr>
            <w:tcW w:w="20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C7CF5B1"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2.1.11.</w:t>
            </w:r>
          </w:p>
          <w:p w14:paraId="40EA657D" w14:textId="4BEACA5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w:t>
            </w:r>
            <w:r w:rsidR="000E6E97">
              <w:rPr>
                <w:rFonts w:ascii="Times New Roman" w:hAnsi="Times New Roman"/>
                <w:color w:val="auto"/>
                <w:sz w:val="26"/>
                <w:szCs w:val="26"/>
              </w:rPr>
              <w:t xml:space="preserve"> </w:t>
            </w:r>
            <w:r w:rsidRPr="00585EBA">
              <w:rPr>
                <w:rFonts w:ascii="Times New Roman" w:hAnsi="Times New Roman"/>
                <w:color w:val="auto"/>
                <w:sz w:val="26"/>
                <w:szCs w:val="26"/>
              </w:rPr>
              <w:t>a.) (</w:t>
            </w:r>
            <w:proofErr w:type="spellStart"/>
            <w:r w:rsidRPr="00585EBA">
              <w:rPr>
                <w:rFonts w:ascii="Times New Roman" w:hAnsi="Times New Roman"/>
                <w:color w:val="auto"/>
                <w:sz w:val="26"/>
                <w:szCs w:val="26"/>
              </w:rPr>
              <w:t>xi</w:t>
            </w:r>
            <w:proofErr w:type="spellEnd"/>
            <w:r w:rsidRPr="00585EBA">
              <w:rPr>
                <w:rFonts w:ascii="Times New Roman" w:hAnsi="Times New Roman"/>
                <w:color w:val="auto"/>
                <w:sz w:val="26"/>
                <w:szCs w:val="26"/>
              </w:rPr>
              <w:t>))</w:t>
            </w:r>
          </w:p>
        </w:tc>
      </w:tr>
      <w:tr w:rsidR="00E8227F" w:rsidRPr="00585EBA" w14:paraId="268942F7" w14:textId="77777777" w:rsidTr="00D6718E">
        <w:tc>
          <w:tcPr>
            <w:tcW w:w="4166"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31A3004" w14:textId="77777777" w:rsidR="00E8227F" w:rsidRPr="00585EBA" w:rsidRDefault="00D43575" w:rsidP="00585EBA">
            <w:pPr>
              <w:spacing w:line="276" w:lineRule="auto"/>
              <w:rPr>
                <w:color w:val="auto"/>
                <w:sz w:val="26"/>
                <w:szCs w:val="26"/>
              </w:rPr>
            </w:pPr>
            <w:r w:rsidRPr="00585EBA">
              <w:rPr>
                <w:color w:val="auto"/>
              </w:rPr>
              <w:br w:type="page"/>
            </w:r>
            <w:r w:rsidR="00BD17A4" w:rsidRPr="00585EBA">
              <w:rPr>
                <w:color w:val="auto"/>
              </w:rPr>
              <w:t>12.</w:t>
            </w:r>
            <w:r w:rsidR="00454510" w:rsidRPr="00585EBA">
              <w:rPr>
                <w:color w:val="auto"/>
              </w:rPr>
              <w:t xml:space="preserve"> </w:t>
            </w:r>
            <w:r w:rsidR="006304E7" w:rsidRPr="00585EBA">
              <w:rPr>
                <w:color w:val="auto"/>
                <w:sz w:val="26"/>
                <w:szCs w:val="26"/>
              </w:rPr>
              <w:t>(12.)</w:t>
            </w:r>
            <w:r w:rsidR="00454510" w:rsidRPr="00585EBA">
              <w:rPr>
                <w:color w:val="auto"/>
                <w:sz w:val="26"/>
                <w:szCs w:val="26"/>
              </w:rPr>
              <w:t xml:space="preserve"> </w:t>
            </w:r>
            <w:r w:rsidR="006304E7" w:rsidRPr="00585EBA">
              <w:rPr>
                <w:color w:val="auto"/>
                <w:sz w:val="26"/>
                <w:szCs w:val="26"/>
              </w:rPr>
              <w:t>Использование неразрешённого, опасного или несанкционированного снаряжения, которое приносит преимущество или представляет опасность для других участников соревнований</w:t>
            </w:r>
          </w:p>
        </w:tc>
        <w:tc>
          <w:tcPr>
            <w:tcW w:w="340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EB0B656" w14:textId="40D42A58"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7C4FD383" w14:textId="26695A20"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Если </w:t>
            </w:r>
            <w:r w:rsidR="004E6DD3" w:rsidRPr="00585EBA">
              <w:rPr>
                <w:rFonts w:ascii="Times New Roman" w:hAnsi="Times New Roman"/>
                <w:color w:val="auto"/>
                <w:sz w:val="26"/>
                <w:szCs w:val="26"/>
              </w:rPr>
              <w:t>нет</w:t>
            </w:r>
            <w:r w:rsidRPr="00585EBA">
              <w:rPr>
                <w:rFonts w:ascii="Times New Roman" w:hAnsi="Times New Roman"/>
                <w:color w:val="auto"/>
                <w:sz w:val="26"/>
                <w:szCs w:val="26"/>
              </w:rPr>
              <w:t>: ДСК</w:t>
            </w:r>
          </w:p>
        </w:tc>
        <w:tc>
          <w:tcPr>
            <w:tcW w:w="207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D724A5E"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2.1.2. (2.1 a.) (</w:t>
            </w:r>
            <w:proofErr w:type="spellStart"/>
            <w:r w:rsidRPr="00585EBA">
              <w:rPr>
                <w:rFonts w:ascii="Times New Roman" w:hAnsi="Times New Roman"/>
                <w:color w:val="auto"/>
                <w:sz w:val="26"/>
                <w:szCs w:val="26"/>
              </w:rPr>
              <w:t>ii</w:t>
            </w:r>
            <w:proofErr w:type="spellEnd"/>
            <w:r w:rsidRPr="00585EBA">
              <w:rPr>
                <w:rFonts w:ascii="Times New Roman" w:hAnsi="Times New Roman"/>
                <w:color w:val="auto"/>
                <w:sz w:val="26"/>
                <w:szCs w:val="26"/>
              </w:rPr>
              <w:t>))</w:t>
            </w:r>
          </w:p>
          <w:p w14:paraId="449BC2B4"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5.2.13. </w:t>
            </w:r>
            <w:r w:rsidR="007412FE" w:rsidRPr="00585EBA">
              <w:rPr>
                <w:rFonts w:ascii="Times New Roman" w:hAnsi="Times New Roman"/>
                <w:color w:val="auto"/>
                <w:sz w:val="26"/>
                <w:szCs w:val="26"/>
              </w:rPr>
              <w:t>(</w:t>
            </w:r>
            <w:r w:rsidRPr="00585EBA">
              <w:rPr>
                <w:rFonts w:ascii="Times New Roman" w:hAnsi="Times New Roman"/>
                <w:color w:val="auto"/>
                <w:sz w:val="26"/>
                <w:szCs w:val="26"/>
              </w:rPr>
              <w:t>5.2 k.)</w:t>
            </w:r>
            <w:r w:rsidR="007B5D00" w:rsidRPr="00585EBA">
              <w:rPr>
                <w:rFonts w:ascii="Times New Roman" w:hAnsi="Times New Roman"/>
                <w:color w:val="auto"/>
                <w:sz w:val="26"/>
                <w:szCs w:val="26"/>
              </w:rPr>
              <w:t>)</w:t>
            </w:r>
          </w:p>
        </w:tc>
      </w:tr>
      <w:tr w:rsidR="00E8227F" w:rsidRPr="00585EBA" w14:paraId="4387C4DA" w14:textId="77777777" w:rsidTr="00D6718E">
        <w:trPr>
          <w:trHeight w:val="1694"/>
        </w:trPr>
        <w:tc>
          <w:tcPr>
            <w:tcW w:w="4166" w:type="dxa"/>
            <w:gridSpan w:val="2"/>
            <w:tcBorders>
              <w:top w:val="single" w:sz="4" w:space="0" w:color="auto"/>
              <w:left w:val="single" w:sz="2" w:space="0" w:color="000000"/>
              <w:bottom w:val="single" w:sz="4" w:space="0" w:color="000000"/>
            </w:tcBorders>
            <w:tcMar>
              <w:top w:w="55" w:type="dxa"/>
              <w:left w:w="55" w:type="dxa"/>
              <w:bottom w:w="55" w:type="dxa"/>
              <w:right w:w="55" w:type="dxa"/>
            </w:tcMar>
            <w:vAlign w:val="center"/>
          </w:tcPr>
          <w:p w14:paraId="7ADAD3D2" w14:textId="77777777" w:rsidR="00E8227F" w:rsidRPr="00585EBA" w:rsidRDefault="00BD17A4" w:rsidP="00585EBA">
            <w:pPr>
              <w:spacing w:line="276" w:lineRule="auto"/>
              <w:rPr>
                <w:color w:val="auto"/>
                <w:sz w:val="26"/>
                <w:szCs w:val="26"/>
              </w:rPr>
            </w:pPr>
            <w:r w:rsidRPr="00585EBA">
              <w:rPr>
                <w:color w:val="auto"/>
                <w:sz w:val="26"/>
                <w:szCs w:val="26"/>
              </w:rPr>
              <w:t>13.</w:t>
            </w:r>
            <w:r w:rsidR="00454510" w:rsidRPr="00585EBA">
              <w:rPr>
                <w:color w:val="auto"/>
                <w:sz w:val="26"/>
                <w:szCs w:val="26"/>
              </w:rPr>
              <w:t xml:space="preserve"> </w:t>
            </w:r>
            <w:r w:rsidR="006304E7" w:rsidRPr="00585EBA">
              <w:rPr>
                <w:color w:val="auto"/>
                <w:sz w:val="26"/>
                <w:szCs w:val="26"/>
              </w:rPr>
              <w:t>(13.)</w:t>
            </w:r>
            <w:r w:rsidR="00454510" w:rsidRPr="00585EBA">
              <w:rPr>
                <w:color w:val="auto"/>
                <w:sz w:val="26"/>
                <w:szCs w:val="26"/>
              </w:rPr>
              <w:t xml:space="preserve"> </w:t>
            </w:r>
            <w:r w:rsidR="006304E7" w:rsidRPr="00585EBA">
              <w:rPr>
                <w:color w:val="auto"/>
                <w:sz w:val="26"/>
                <w:szCs w:val="26"/>
              </w:rPr>
              <w:t>Нарушение определенных для гонки правил движения</w:t>
            </w:r>
          </w:p>
        </w:tc>
        <w:tc>
          <w:tcPr>
            <w:tcW w:w="3402" w:type="dxa"/>
            <w:gridSpan w:val="2"/>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4D63590D" w14:textId="77777777" w:rsidR="008F7379" w:rsidRDefault="006304E7" w:rsidP="008F7379">
            <w:pPr>
              <w:pStyle w:val="a"/>
              <w:numPr>
                <w:ilvl w:val="0"/>
                <w:numId w:val="0"/>
              </w:numPr>
              <w:tabs>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Непреднамеренно: устное предупреждение и исправление, если возможно</w:t>
            </w:r>
          </w:p>
          <w:p w14:paraId="02FBE9FA" w14:textId="775C393C" w:rsidR="00E8227F" w:rsidRPr="00585EBA" w:rsidRDefault="006304E7" w:rsidP="008F7379">
            <w:pPr>
              <w:pStyle w:val="a"/>
              <w:numPr>
                <w:ilvl w:val="0"/>
                <w:numId w:val="0"/>
              </w:numPr>
              <w:tabs>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Преднамеренно или не исправлено: ДСК</w:t>
            </w:r>
          </w:p>
        </w:tc>
        <w:tc>
          <w:tcPr>
            <w:tcW w:w="2071" w:type="dxa"/>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154BD751"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2.1.4. (2.1 a.) (</w:t>
            </w:r>
            <w:proofErr w:type="spellStart"/>
            <w:r w:rsidRPr="00585EBA">
              <w:rPr>
                <w:rFonts w:ascii="Times New Roman" w:hAnsi="Times New Roman"/>
                <w:color w:val="auto"/>
                <w:sz w:val="26"/>
                <w:szCs w:val="26"/>
              </w:rPr>
              <w:t>iv</w:t>
            </w:r>
            <w:proofErr w:type="spellEnd"/>
            <w:r w:rsidRPr="00585EBA">
              <w:rPr>
                <w:rFonts w:ascii="Times New Roman" w:hAnsi="Times New Roman"/>
                <w:color w:val="auto"/>
                <w:sz w:val="26"/>
                <w:szCs w:val="26"/>
              </w:rPr>
              <w:t>))</w:t>
            </w:r>
          </w:p>
          <w:p w14:paraId="198FFA73"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5.1.2. (5.1 b.) (i))</w:t>
            </w:r>
          </w:p>
        </w:tc>
      </w:tr>
      <w:tr w:rsidR="00E8227F" w:rsidRPr="00585EBA" w14:paraId="025025B2" w14:textId="77777777" w:rsidTr="00D6718E">
        <w:trPr>
          <w:trHeight w:val="2163"/>
        </w:trPr>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A97A614" w14:textId="77777777" w:rsidR="00E8227F" w:rsidRPr="00585EBA" w:rsidRDefault="00BD17A4" w:rsidP="00585EBA">
            <w:pPr>
              <w:spacing w:line="276" w:lineRule="auto"/>
              <w:rPr>
                <w:color w:val="auto"/>
                <w:sz w:val="26"/>
                <w:szCs w:val="26"/>
              </w:rPr>
            </w:pPr>
            <w:r w:rsidRPr="00585EBA">
              <w:rPr>
                <w:color w:val="auto"/>
                <w:sz w:val="26"/>
                <w:szCs w:val="26"/>
              </w:rPr>
              <w:lastRenderedPageBreak/>
              <w:t>14.</w:t>
            </w:r>
            <w:r w:rsidR="00454510" w:rsidRPr="00585EBA">
              <w:rPr>
                <w:color w:val="auto"/>
                <w:sz w:val="26"/>
                <w:szCs w:val="26"/>
              </w:rPr>
              <w:t xml:space="preserve"> </w:t>
            </w:r>
            <w:r w:rsidR="006304E7" w:rsidRPr="00585EBA">
              <w:rPr>
                <w:color w:val="auto"/>
                <w:sz w:val="26"/>
                <w:szCs w:val="26"/>
              </w:rPr>
              <w:t>(14.)</w:t>
            </w:r>
            <w:r w:rsidR="00454510" w:rsidRPr="00585EBA">
              <w:rPr>
                <w:color w:val="auto"/>
                <w:sz w:val="26"/>
                <w:szCs w:val="26"/>
              </w:rPr>
              <w:t xml:space="preserve"> </w:t>
            </w:r>
            <w:r w:rsidR="006304E7" w:rsidRPr="00585EBA">
              <w:rPr>
                <w:color w:val="auto"/>
                <w:sz w:val="26"/>
                <w:szCs w:val="26"/>
              </w:rPr>
              <w:t>Создание условий для получения преднамеренно равных (одинаковых) результатов (например, неразрывная связка на финише) для участников всероссийских и других официальных соревнований среди мужчин, женщин, юниоров, юниорок, юношей, девушек</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6CB20A9" w14:textId="280CBA1F"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Д</w:t>
            </w:r>
            <w:r w:rsidR="0006123A" w:rsidRPr="00585EBA">
              <w:rPr>
                <w:rFonts w:ascii="Times New Roman" w:hAnsi="Times New Roman"/>
                <w:color w:val="auto"/>
                <w:sz w:val="26"/>
                <w:szCs w:val="26"/>
              </w:rPr>
              <w:t>СК</w:t>
            </w:r>
            <w:r w:rsidRPr="00585EBA">
              <w:rPr>
                <w:rFonts w:ascii="Times New Roman" w:hAnsi="Times New Roman"/>
                <w:color w:val="auto"/>
                <w:sz w:val="26"/>
                <w:szCs w:val="26"/>
              </w:rPr>
              <w:t xml:space="preserve"> для всех вовлечённых участников</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9B0D39B"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2.11.9.</w:t>
            </w:r>
          </w:p>
          <w:p w14:paraId="7FB29D79"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(2.11 h.) (</w:t>
            </w:r>
            <w:proofErr w:type="spellStart"/>
            <w:r w:rsidRPr="00585EBA">
              <w:rPr>
                <w:rFonts w:ascii="Times New Roman" w:hAnsi="Times New Roman"/>
                <w:color w:val="auto"/>
                <w:sz w:val="26"/>
                <w:szCs w:val="26"/>
              </w:rPr>
              <w:t>ii</w:t>
            </w:r>
            <w:proofErr w:type="spellEnd"/>
            <w:r w:rsidRPr="00585EBA">
              <w:rPr>
                <w:rFonts w:ascii="Times New Roman" w:hAnsi="Times New Roman"/>
                <w:color w:val="auto"/>
                <w:sz w:val="26"/>
                <w:szCs w:val="26"/>
              </w:rPr>
              <w:t>))</w:t>
            </w:r>
          </w:p>
        </w:tc>
      </w:tr>
      <w:tr w:rsidR="00E8227F" w:rsidRPr="00585EBA" w14:paraId="0D6E57E9" w14:textId="77777777" w:rsidTr="00D6718E">
        <w:trPr>
          <w:trHeight w:val="1714"/>
        </w:trPr>
        <w:tc>
          <w:tcPr>
            <w:tcW w:w="4166" w:type="dxa"/>
            <w:gridSpan w:val="2"/>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57C2BF28" w14:textId="77777777" w:rsidR="00E8227F" w:rsidRPr="00585EBA" w:rsidRDefault="00BD17A4" w:rsidP="00585EBA">
            <w:pPr>
              <w:spacing w:line="276" w:lineRule="auto"/>
              <w:rPr>
                <w:color w:val="auto"/>
                <w:sz w:val="26"/>
                <w:szCs w:val="26"/>
              </w:rPr>
            </w:pPr>
            <w:r w:rsidRPr="00585EBA">
              <w:rPr>
                <w:color w:val="auto"/>
                <w:sz w:val="26"/>
                <w:szCs w:val="26"/>
              </w:rPr>
              <w:t>15</w:t>
            </w:r>
            <w:r w:rsidR="00454510" w:rsidRPr="00585EBA">
              <w:rPr>
                <w:color w:val="auto"/>
                <w:sz w:val="26"/>
                <w:szCs w:val="26"/>
              </w:rPr>
              <w:t xml:space="preserve"> </w:t>
            </w:r>
            <w:r w:rsidR="006304E7" w:rsidRPr="00585EBA">
              <w:rPr>
                <w:color w:val="auto"/>
                <w:sz w:val="26"/>
                <w:szCs w:val="26"/>
              </w:rPr>
              <w:t>(15.)</w:t>
            </w:r>
            <w:r w:rsidR="00454510" w:rsidRPr="00585EBA">
              <w:rPr>
                <w:color w:val="auto"/>
                <w:sz w:val="26"/>
                <w:szCs w:val="26"/>
              </w:rPr>
              <w:t xml:space="preserve"> </w:t>
            </w:r>
            <w:r w:rsidR="006304E7" w:rsidRPr="00585EBA">
              <w:rPr>
                <w:color w:val="auto"/>
                <w:sz w:val="26"/>
                <w:szCs w:val="26"/>
              </w:rPr>
              <w:t>Ношение во время соревнований формы, отличной от предоставленной при регистрации</w:t>
            </w:r>
          </w:p>
        </w:tc>
        <w:tc>
          <w:tcPr>
            <w:tcW w:w="3402"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52C42CA" w14:textId="0B4CEC8A"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6E0B2761" w14:textId="292351A5" w:rsidR="00E8227F" w:rsidRPr="00585EBA" w:rsidRDefault="006304E7" w:rsidP="008F7379">
            <w:pPr>
              <w:pStyle w:val="a"/>
              <w:numPr>
                <w:ilvl w:val="0"/>
                <w:numId w:val="0"/>
              </w:numPr>
              <w:tabs>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w:t>
            </w:r>
            <w:r w:rsidR="004E6DD3" w:rsidRPr="00585EBA">
              <w:rPr>
                <w:rFonts w:ascii="Times New Roman" w:hAnsi="Times New Roman"/>
                <w:color w:val="auto"/>
                <w:sz w:val="26"/>
                <w:szCs w:val="26"/>
              </w:rPr>
              <w:t>т</w:t>
            </w:r>
            <w:r w:rsidRPr="00585EBA">
              <w:rPr>
                <w:rFonts w:ascii="Times New Roman" w:hAnsi="Times New Roman"/>
                <w:color w:val="auto"/>
                <w:sz w:val="26"/>
                <w:szCs w:val="26"/>
              </w:rPr>
              <w:t>: ДСК</w:t>
            </w:r>
          </w:p>
        </w:tc>
        <w:tc>
          <w:tcPr>
            <w:tcW w:w="2071"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CF2B8F0"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2.8.3. </w:t>
            </w:r>
          </w:p>
          <w:p w14:paraId="46AD9D0A"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(2.8 c.) (</w:t>
            </w:r>
            <w:proofErr w:type="spellStart"/>
            <w:r w:rsidRPr="00585EBA">
              <w:rPr>
                <w:rFonts w:ascii="Times New Roman" w:hAnsi="Times New Roman"/>
                <w:color w:val="auto"/>
                <w:sz w:val="26"/>
                <w:szCs w:val="26"/>
              </w:rPr>
              <w:t>xii</w:t>
            </w:r>
            <w:proofErr w:type="spellEnd"/>
            <w:r w:rsidRPr="00585EBA">
              <w:rPr>
                <w:rFonts w:ascii="Times New Roman" w:hAnsi="Times New Roman"/>
                <w:color w:val="auto"/>
                <w:sz w:val="26"/>
                <w:szCs w:val="26"/>
              </w:rPr>
              <w:t>))</w:t>
            </w:r>
          </w:p>
        </w:tc>
      </w:tr>
      <w:tr w:rsidR="00E8227F" w:rsidRPr="00585EBA" w14:paraId="23CC0117" w14:textId="77777777" w:rsidTr="00D6718E">
        <w:tc>
          <w:tcPr>
            <w:tcW w:w="4166" w:type="dxa"/>
            <w:gridSpan w:val="2"/>
            <w:tcBorders>
              <w:left w:val="single" w:sz="2" w:space="0" w:color="000000"/>
              <w:bottom w:val="single" w:sz="4" w:space="0" w:color="000000"/>
            </w:tcBorders>
            <w:tcMar>
              <w:top w:w="55" w:type="dxa"/>
              <w:left w:w="55" w:type="dxa"/>
              <w:bottom w:w="55" w:type="dxa"/>
              <w:right w:w="55" w:type="dxa"/>
            </w:tcMar>
            <w:vAlign w:val="center"/>
          </w:tcPr>
          <w:p w14:paraId="5D2F3FDD" w14:textId="77777777" w:rsidR="00E8227F" w:rsidRPr="00585EBA" w:rsidRDefault="00BD17A4" w:rsidP="00585EBA">
            <w:pPr>
              <w:spacing w:line="276" w:lineRule="auto"/>
              <w:rPr>
                <w:color w:val="auto"/>
                <w:sz w:val="26"/>
                <w:szCs w:val="26"/>
              </w:rPr>
            </w:pPr>
            <w:r w:rsidRPr="00585EBA">
              <w:rPr>
                <w:color w:val="auto"/>
                <w:sz w:val="26"/>
                <w:szCs w:val="26"/>
              </w:rPr>
              <w:t>16</w:t>
            </w:r>
            <w:r w:rsidR="00454510" w:rsidRPr="00585EBA">
              <w:rPr>
                <w:color w:val="auto"/>
                <w:sz w:val="26"/>
                <w:szCs w:val="26"/>
              </w:rPr>
              <w:t xml:space="preserve"> </w:t>
            </w:r>
            <w:r w:rsidR="006304E7" w:rsidRPr="00585EBA">
              <w:rPr>
                <w:color w:val="auto"/>
                <w:sz w:val="26"/>
                <w:szCs w:val="26"/>
              </w:rPr>
              <w:t>(16.)</w:t>
            </w:r>
            <w:r w:rsidR="00454510" w:rsidRPr="00585EBA">
              <w:rPr>
                <w:color w:val="auto"/>
                <w:sz w:val="26"/>
                <w:szCs w:val="26"/>
              </w:rPr>
              <w:t xml:space="preserve"> </w:t>
            </w:r>
            <w:r w:rsidR="006304E7" w:rsidRPr="00585EBA">
              <w:rPr>
                <w:color w:val="auto"/>
                <w:sz w:val="26"/>
                <w:szCs w:val="26"/>
              </w:rPr>
              <w:t>Ношение во время соревнований или церемонии награждения униформы, не отвечающей Правилам. Ношение стартового костюма не со своей фамилией</w:t>
            </w:r>
            <w:r w:rsidR="00F20396" w:rsidRPr="00585EBA">
              <w:rPr>
                <w:color w:val="auto"/>
                <w:sz w:val="26"/>
                <w:szCs w:val="26"/>
              </w:rPr>
              <w:t>.</w:t>
            </w:r>
          </w:p>
        </w:tc>
        <w:tc>
          <w:tcPr>
            <w:tcW w:w="3402"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78B1E04B" w14:textId="4AFFFE28"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Д</w:t>
            </w:r>
            <w:r w:rsidR="0006123A" w:rsidRPr="00585EBA">
              <w:rPr>
                <w:rFonts w:ascii="Times New Roman" w:hAnsi="Times New Roman"/>
                <w:color w:val="auto"/>
                <w:sz w:val="26"/>
                <w:szCs w:val="26"/>
              </w:rPr>
              <w:t>СК</w:t>
            </w:r>
          </w:p>
        </w:tc>
        <w:tc>
          <w:tcPr>
            <w:tcW w:w="2071"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5AF6835F"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2.8.3. </w:t>
            </w:r>
          </w:p>
          <w:p w14:paraId="3E1AC388"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(2.8 c.) (</w:t>
            </w:r>
            <w:proofErr w:type="spellStart"/>
            <w:r w:rsidRPr="00585EBA">
              <w:rPr>
                <w:rFonts w:ascii="Times New Roman" w:hAnsi="Times New Roman"/>
                <w:color w:val="auto"/>
                <w:sz w:val="26"/>
                <w:szCs w:val="26"/>
              </w:rPr>
              <w:t>xii</w:t>
            </w:r>
            <w:proofErr w:type="spellEnd"/>
            <w:r w:rsidRPr="00585EBA">
              <w:rPr>
                <w:rFonts w:ascii="Times New Roman" w:hAnsi="Times New Roman"/>
                <w:color w:val="auto"/>
                <w:sz w:val="26"/>
                <w:szCs w:val="26"/>
              </w:rPr>
              <w:t>))</w:t>
            </w:r>
          </w:p>
        </w:tc>
      </w:tr>
      <w:tr w:rsidR="00E8227F" w:rsidRPr="00585EBA" w14:paraId="0EBF3409"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4528A2C" w14:textId="77777777" w:rsidR="00E8227F" w:rsidRPr="00585EBA" w:rsidRDefault="00BD17A4" w:rsidP="00585EBA">
            <w:pPr>
              <w:spacing w:line="276" w:lineRule="auto"/>
              <w:rPr>
                <w:color w:val="auto"/>
                <w:sz w:val="26"/>
                <w:szCs w:val="26"/>
              </w:rPr>
            </w:pPr>
            <w:r w:rsidRPr="00585EBA">
              <w:rPr>
                <w:color w:val="auto"/>
                <w:sz w:val="26"/>
                <w:szCs w:val="26"/>
              </w:rPr>
              <w:t>17.</w:t>
            </w:r>
            <w:r w:rsidR="00454510" w:rsidRPr="00585EBA">
              <w:rPr>
                <w:color w:val="auto"/>
                <w:sz w:val="26"/>
                <w:szCs w:val="26"/>
              </w:rPr>
              <w:t xml:space="preserve"> </w:t>
            </w:r>
            <w:r w:rsidR="006304E7" w:rsidRPr="00585EBA">
              <w:rPr>
                <w:color w:val="auto"/>
                <w:sz w:val="26"/>
                <w:szCs w:val="26"/>
              </w:rPr>
              <w:t>(17.)</w:t>
            </w:r>
            <w:r w:rsidR="00454510" w:rsidRPr="00585EBA">
              <w:rPr>
                <w:color w:val="auto"/>
                <w:sz w:val="26"/>
                <w:szCs w:val="26"/>
              </w:rPr>
              <w:t xml:space="preserve"> </w:t>
            </w:r>
            <w:r w:rsidR="006304E7" w:rsidRPr="00585EBA">
              <w:rPr>
                <w:color w:val="auto"/>
                <w:sz w:val="26"/>
                <w:szCs w:val="26"/>
              </w:rPr>
              <w:t>Ношение одежды, закрывающей любую часть рук ниже плеча, и/или одежды, закрывающей любую часть ног ниже колена, когда это запрещено</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D8BAA60" w14:textId="59C62EDA"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02141067" w14:textId="5F328868" w:rsidR="00E8227F" w:rsidRPr="00585EBA" w:rsidRDefault="006304E7" w:rsidP="008F7379">
            <w:pPr>
              <w:pStyle w:val="a"/>
              <w:numPr>
                <w:ilvl w:val="0"/>
                <w:numId w:val="0"/>
              </w:numPr>
              <w:tabs>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w:t>
            </w:r>
            <w:r w:rsidR="004E6DD3" w:rsidRPr="00585EBA">
              <w:rPr>
                <w:rFonts w:ascii="Times New Roman" w:hAnsi="Times New Roman"/>
                <w:color w:val="auto"/>
                <w:sz w:val="26"/>
                <w:szCs w:val="26"/>
              </w:rPr>
              <w:t>т</w:t>
            </w:r>
            <w:r w:rsidRPr="00585EBA">
              <w:rPr>
                <w:rFonts w:ascii="Times New Roman" w:hAnsi="Times New Roman"/>
                <w:color w:val="auto"/>
                <w:sz w:val="26"/>
                <w:szCs w:val="26"/>
              </w:rPr>
              <w:t>: ДСК</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6C5E5A1"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4.8.</w:t>
            </w:r>
            <w:r w:rsidR="000B78B1" w:rsidRPr="00585EBA">
              <w:rPr>
                <w:rFonts w:ascii="Times New Roman" w:hAnsi="Times New Roman"/>
                <w:color w:val="auto"/>
                <w:sz w:val="26"/>
                <w:szCs w:val="26"/>
              </w:rPr>
              <w:t>3</w:t>
            </w:r>
            <w:r w:rsidRPr="00585EBA">
              <w:rPr>
                <w:rFonts w:ascii="Times New Roman" w:hAnsi="Times New Roman"/>
                <w:color w:val="auto"/>
                <w:sz w:val="26"/>
                <w:szCs w:val="26"/>
              </w:rPr>
              <w:t xml:space="preserve">. </w:t>
            </w:r>
          </w:p>
          <w:p w14:paraId="010743C3"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(4.11 b.) (</w:t>
            </w:r>
            <w:proofErr w:type="spellStart"/>
            <w:r w:rsidRPr="00585EBA">
              <w:rPr>
                <w:rFonts w:ascii="Times New Roman" w:hAnsi="Times New Roman"/>
                <w:color w:val="auto"/>
                <w:sz w:val="26"/>
                <w:szCs w:val="26"/>
              </w:rPr>
              <w:t>iii</w:t>
            </w:r>
            <w:proofErr w:type="spellEnd"/>
            <w:r w:rsidRPr="00585EBA">
              <w:rPr>
                <w:rFonts w:ascii="Times New Roman" w:hAnsi="Times New Roman"/>
                <w:color w:val="auto"/>
                <w:sz w:val="26"/>
                <w:szCs w:val="26"/>
              </w:rPr>
              <w:t>))</w:t>
            </w:r>
          </w:p>
        </w:tc>
      </w:tr>
      <w:tr w:rsidR="00E8227F" w:rsidRPr="00585EBA" w14:paraId="2ED596E4"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83BE67B" w14:textId="77777777" w:rsidR="00E8227F" w:rsidRPr="00585EBA" w:rsidRDefault="00BD17A4" w:rsidP="00585EBA">
            <w:pPr>
              <w:spacing w:line="276" w:lineRule="auto"/>
              <w:rPr>
                <w:color w:val="auto"/>
                <w:sz w:val="26"/>
                <w:szCs w:val="26"/>
              </w:rPr>
            </w:pPr>
            <w:r w:rsidRPr="00585EBA">
              <w:rPr>
                <w:color w:val="auto"/>
                <w:sz w:val="26"/>
                <w:szCs w:val="26"/>
              </w:rPr>
              <w:t xml:space="preserve">18. </w:t>
            </w:r>
            <w:r w:rsidR="006304E7" w:rsidRPr="00585EBA">
              <w:rPr>
                <w:color w:val="auto"/>
                <w:sz w:val="26"/>
                <w:szCs w:val="26"/>
              </w:rPr>
              <w:t>(18.) Не закрывание рук во время соревнований по указанию ТД при соответствующих климатических условиях</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D05DE48" w14:textId="30A7F811"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До соревнований, предупреждение и исправление</w:t>
            </w:r>
          </w:p>
          <w:p w14:paraId="352D2701" w14:textId="36E46870" w:rsidR="00E8227F" w:rsidRPr="00585EBA" w:rsidRDefault="006304E7" w:rsidP="00585EBA">
            <w:pPr>
              <w:pStyle w:val="24"/>
              <w:tabs>
                <w:tab w:val="left" w:pos="370"/>
                <w:tab w:val="left" w:pos="2071"/>
              </w:tabs>
              <w:spacing w:line="276" w:lineRule="auto"/>
              <w:ind w:left="1069" w:hanging="1069"/>
              <w:rPr>
                <w:rFonts w:ascii="Times New Roman" w:hAnsi="Times New Roman"/>
                <w:color w:val="auto"/>
                <w:sz w:val="26"/>
                <w:szCs w:val="26"/>
              </w:rPr>
            </w:pPr>
            <w:r w:rsidRPr="00585EBA">
              <w:rPr>
                <w:rFonts w:ascii="Times New Roman" w:hAnsi="Times New Roman"/>
                <w:color w:val="auto"/>
                <w:sz w:val="26"/>
                <w:szCs w:val="26"/>
              </w:rPr>
              <w:t>Если не</w:t>
            </w:r>
            <w:r w:rsidR="004E6DD3" w:rsidRPr="00585EBA">
              <w:rPr>
                <w:rFonts w:ascii="Times New Roman" w:hAnsi="Times New Roman"/>
                <w:color w:val="auto"/>
                <w:sz w:val="26"/>
                <w:szCs w:val="26"/>
              </w:rPr>
              <w:t>т</w:t>
            </w:r>
            <w:r w:rsidRPr="00585EBA">
              <w:rPr>
                <w:rFonts w:ascii="Times New Roman" w:hAnsi="Times New Roman"/>
                <w:color w:val="auto"/>
                <w:sz w:val="26"/>
                <w:szCs w:val="26"/>
              </w:rPr>
              <w:t>: 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03E29B5"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2.8.3.3. </w:t>
            </w:r>
          </w:p>
          <w:p w14:paraId="0BD2BE27"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(2.8 c.) (</w:t>
            </w:r>
            <w:proofErr w:type="spellStart"/>
            <w:r w:rsidRPr="00585EBA">
              <w:rPr>
                <w:rFonts w:ascii="Times New Roman" w:hAnsi="Times New Roman"/>
                <w:color w:val="auto"/>
                <w:sz w:val="26"/>
                <w:szCs w:val="26"/>
              </w:rPr>
              <w:t>iv</w:t>
            </w:r>
            <w:proofErr w:type="spellEnd"/>
            <w:r w:rsidRPr="00585EBA">
              <w:rPr>
                <w:rFonts w:ascii="Times New Roman" w:hAnsi="Times New Roman"/>
                <w:color w:val="auto"/>
                <w:sz w:val="26"/>
                <w:szCs w:val="26"/>
              </w:rPr>
              <w:t>))</w:t>
            </w:r>
          </w:p>
        </w:tc>
      </w:tr>
      <w:tr w:rsidR="00E8227F" w:rsidRPr="00585EBA" w14:paraId="1369DC2D"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30A6F8F" w14:textId="77777777" w:rsidR="00E8227F" w:rsidRPr="00585EBA" w:rsidRDefault="00BD17A4" w:rsidP="00585EBA">
            <w:pPr>
              <w:spacing w:line="276" w:lineRule="auto"/>
              <w:rPr>
                <w:color w:val="auto"/>
                <w:sz w:val="26"/>
                <w:szCs w:val="26"/>
              </w:rPr>
            </w:pPr>
            <w:r w:rsidRPr="00585EBA">
              <w:rPr>
                <w:color w:val="auto"/>
                <w:sz w:val="26"/>
                <w:szCs w:val="26"/>
              </w:rPr>
              <w:t xml:space="preserve">19. </w:t>
            </w:r>
            <w:r w:rsidR="006304E7" w:rsidRPr="00585EBA">
              <w:rPr>
                <w:color w:val="auto"/>
                <w:sz w:val="26"/>
                <w:szCs w:val="26"/>
              </w:rPr>
              <w:t>(19.) Снятие формы с одного плеча во время соревнований</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266ACC5" w14:textId="7387565E"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r w:rsidR="00F20396" w:rsidRPr="00585EBA">
              <w:rPr>
                <w:rFonts w:ascii="Times New Roman" w:hAnsi="Times New Roman"/>
                <w:color w:val="auto"/>
                <w:sz w:val="26"/>
                <w:szCs w:val="26"/>
              </w:rPr>
              <w:t>.</w:t>
            </w:r>
          </w:p>
          <w:p w14:paraId="47FEEA04" w14:textId="2A095181"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Если </w:t>
            </w:r>
            <w:r w:rsidR="004E6DD3" w:rsidRPr="00585EBA">
              <w:rPr>
                <w:rFonts w:ascii="Times New Roman" w:hAnsi="Times New Roman"/>
                <w:color w:val="auto"/>
                <w:sz w:val="26"/>
                <w:szCs w:val="26"/>
              </w:rPr>
              <w:t>нет</w:t>
            </w:r>
            <w:r w:rsidRPr="00585EBA">
              <w:rPr>
                <w:rFonts w:ascii="Times New Roman" w:hAnsi="Times New Roman"/>
                <w:color w:val="auto"/>
                <w:sz w:val="26"/>
                <w:szCs w:val="26"/>
              </w:rPr>
              <w:t>: 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9647D3D"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2.8.3.9. </w:t>
            </w:r>
          </w:p>
          <w:p w14:paraId="3F254236"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(2.8 c.) (</w:t>
            </w:r>
            <w:proofErr w:type="spellStart"/>
            <w:r w:rsidRPr="00585EBA">
              <w:rPr>
                <w:rFonts w:ascii="Times New Roman" w:hAnsi="Times New Roman"/>
                <w:color w:val="auto"/>
                <w:sz w:val="26"/>
                <w:szCs w:val="26"/>
              </w:rPr>
              <w:t>ix</w:t>
            </w:r>
            <w:proofErr w:type="spellEnd"/>
            <w:r w:rsidRPr="00585EBA">
              <w:rPr>
                <w:rFonts w:ascii="Times New Roman" w:hAnsi="Times New Roman"/>
                <w:color w:val="auto"/>
                <w:sz w:val="26"/>
                <w:szCs w:val="26"/>
              </w:rPr>
              <w:t>))</w:t>
            </w:r>
          </w:p>
        </w:tc>
      </w:tr>
      <w:tr w:rsidR="00E8227F" w:rsidRPr="00585EBA" w14:paraId="1BB9F751"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F30538F" w14:textId="77777777" w:rsidR="00E8227F" w:rsidRPr="00585EBA" w:rsidRDefault="00BD17A4" w:rsidP="00585EBA">
            <w:pPr>
              <w:spacing w:line="276" w:lineRule="auto"/>
              <w:rPr>
                <w:color w:val="auto"/>
                <w:sz w:val="26"/>
                <w:szCs w:val="26"/>
              </w:rPr>
            </w:pPr>
            <w:r w:rsidRPr="00585EBA">
              <w:rPr>
                <w:color w:val="auto"/>
                <w:sz w:val="26"/>
                <w:szCs w:val="26"/>
              </w:rPr>
              <w:t>20.</w:t>
            </w:r>
            <w:r w:rsidR="00454510" w:rsidRPr="00585EBA">
              <w:rPr>
                <w:color w:val="auto"/>
                <w:sz w:val="26"/>
                <w:szCs w:val="26"/>
              </w:rPr>
              <w:t xml:space="preserve"> </w:t>
            </w:r>
            <w:r w:rsidR="006304E7" w:rsidRPr="00585EBA">
              <w:rPr>
                <w:color w:val="auto"/>
                <w:sz w:val="26"/>
                <w:szCs w:val="26"/>
              </w:rPr>
              <w:t>(20.)</w:t>
            </w:r>
            <w:r w:rsidR="00454510" w:rsidRPr="00585EBA">
              <w:rPr>
                <w:color w:val="auto"/>
                <w:sz w:val="26"/>
                <w:szCs w:val="26"/>
              </w:rPr>
              <w:t xml:space="preserve"> </w:t>
            </w:r>
            <w:proofErr w:type="gramStart"/>
            <w:r w:rsidR="006304E7" w:rsidRPr="00585EBA">
              <w:rPr>
                <w:color w:val="auto"/>
                <w:sz w:val="26"/>
                <w:szCs w:val="26"/>
              </w:rPr>
              <w:t>В</w:t>
            </w:r>
            <w:proofErr w:type="gramEnd"/>
            <w:r w:rsidR="006304E7" w:rsidRPr="00585EBA">
              <w:rPr>
                <w:color w:val="auto"/>
                <w:sz w:val="26"/>
                <w:szCs w:val="26"/>
              </w:rPr>
              <w:t xml:space="preserve"> соревнованиях на средней и длинной дистанциях передняя молния на униформе расстёгнута ниже точки конца грудины</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C026B0A" w14:textId="4288975B"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63D15385" w14:textId="0D236191" w:rsidR="00E8227F" w:rsidRPr="00585EBA" w:rsidRDefault="006304E7"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w:t>
            </w:r>
            <w:r w:rsidR="004E6DD3" w:rsidRPr="00585EBA">
              <w:rPr>
                <w:rFonts w:ascii="Times New Roman" w:hAnsi="Times New Roman"/>
                <w:color w:val="auto"/>
                <w:sz w:val="26"/>
                <w:szCs w:val="26"/>
              </w:rPr>
              <w:t>т</w:t>
            </w:r>
            <w:r w:rsidRPr="00585EBA">
              <w:rPr>
                <w:rFonts w:ascii="Times New Roman" w:hAnsi="Times New Roman"/>
                <w:color w:val="auto"/>
                <w:sz w:val="26"/>
                <w:szCs w:val="26"/>
              </w:rPr>
              <w:t>: 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07DFCF1" w14:textId="77777777" w:rsidR="007412FE" w:rsidRPr="00585EBA" w:rsidRDefault="00201F83" w:rsidP="00585EBA">
            <w:pPr>
              <w:pStyle w:val="a"/>
              <w:numPr>
                <w:ilvl w:val="0"/>
                <w:numId w:val="0"/>
              </w:numPr>
              <w:tabs>
                <w:tab w:val="left" w:pos="1080"/>
              </w:tabs>
              <w:spacing w:line="276" w:lineRule="auto"/>
              <w:rPr>
                <w:rFonts w:ascii="Times New Roman" w:hAnsi="Times New Roman"/>
                <w:color w:val="auto"/>
                <w:sz w:val="26"/>
                <w:szCs w:val="26"/>
              </w:rPr>
            </w:pPr>
            <w:r w:rsidRPr="00585EBA">
              <w:rPr>
                <w:rFonts w:ascii="Times New Roman" w:hAnsi="Times New Roman"/>
                <w:color w:val="auto"/>
                <w:sz w:val="26"/>
                <w:szCs w:val="26"/>
              </w:rPr>
              <w:t>14.7.2.</w:t>
            </w:r>
          </w:p>
          <w:p w14:paraId="2C5D8B69" w14:textId="77777777" w:rsidR="00E8227F" w:rsidRPr="00585EBA" w:rsidRDefault="0006123A" w:rsidP="00585EBA">
            <w:pPr>
              <w:pStyle w:val="a"/>
              <w:numPr>
                <w:ilvl w:val="0"/>
                <w:numId w:val="0"/>
              </w:numPr>
              <w:tabs>
                <w:tab w:val="left" w:pos="108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(1</w:t>
            </w:r>
            <w:r w:rsidR="0096348A" w:rsidRPr="00585EBA">
              <w:rPr>
                <w:rFonts w:ascii="Times New Roman" w:hAnsi="Times New Roman"/>
                <w:color w:val="auto"/>
                <w:sz w:val="26"/>
                <w:szCs w:val="26"/>
              </w:rPr>
              <w:t>4</w:t>
            </w:r>
            <w:r w:rsidR="006304E7" w:rsidRPr="00585EBA">
              <w:rPr>
                <w:rFonts w:ascii="Times New Roman" w:hAnsi="Times New Roman"/>
                <w:color w:val="auto"/>
                <w:sz w:val="26"/>
                <w:szCs w:val="26"/>
              </w:rPr>
              <w:t>.7 b.)</w:t>
            </w:r>
            <w:r w:rsidR="007B5D00" w:rsidRPr="00585EBA">
              <w:rPr>
                <w:rFonts w:ascii="Times New Roman" w:hAnsi="Times New Roman"/>
                <w:color w:val="auto"/>
                <w:sz w:val="26"/>
                <w:szCs w:val="26"/>
              </w:rPr>
              <w:t>)</w:t>
            </w:r>
          </w:p>
        </w:tc>
      </w:tr>
      <w:tr w:rsidR="00E8227F" w:rsidRPr="00585EBA" w14:paraId="7122F359" w14:textId="77777777" w:rsidTr="00D6718E">
        <w:trPr>
          <w:trHeight w:val="1706"/>
        </w:trPr>
        <w:tc>
          <w:tcPr>
            <w:tcW w:w="4166" w:type="dxa"/>
            <w:gridSpan w:val="2"/>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48518C6E" w14:textId="77777777" w:rsidR="00E8227F" w:rsidRPr="00585EBA" w:rsidRDefault="00BD17A4" w:rsidP="00585EBA">
            <w:pPr>
              <w:spacing w:line="276" w:lineRule="auto"/>
              <w:rPr>
                <w:color w:val="auto"/>
                <w:sz w:val="26"/>
                <w:szCs w:val="26"/>
              </w:rPr>
            </w:pPr>
            <w:r w:rsidRPr="00585EBA">
              <w:rPr>
                <w:color w:val="auto"/>
                <w:sz w:val="26"/>
                <w:szCs w:val="26"/>
              </w:rPr>
              <w:lastRenderedPageBreak/>
              <w:t>21.</w:t>
            </w:r>
            <w:r w:rsidR="00454510" w:rsidRPr="00585EBA">
              <w:rPr>
                <w:color w:val="auto"/>
                <w:sz w:val="26"/>
                <w:szCs w:val="26"/>
              </w:rPr>
              <w:t xml:space="preserve"> </w:t>
            </w:r>
            <w:r w:rsidR="006304E7" w:rsidRPr="00585EBA">
              <w:rPr>
                <w:color w:val="auto"/>
                <w:sz w:val="26"/>
                <w:szCs w:val="26"/>
              </w:rPr>
              <w:t>(21.)</w:t>
            </w:r>
            <w:r w:rsidR="00454510" w:rsidRPr="00585EBA">
              <w:rPr>
                <w:color w:val="auto"/>
                <w:sz w:val="26"/>
                <w:szCs w:val="26"/>
              </w:rPr>
              <w:t xml:space="preserve"> </w:t>
            </w:r>
            <w:proofErr w:type="gramStart"/>
            <w:r w:rsidR="006304E7" w:rsidRPr="00585EBA">
              <w:rPr>
                <w:color w:val="auto"/>
                <w:sz w:val="26"/>
                <w:szCs w:val="26"/>
              </w:rPr>
              <w:t>В</w:t>
            </w:r>
            <w:proofErr w:type="gramEnd"/>
            <w:r w:rsidR="006304E7" w:rsidRPr="00585EBA">
              <w:rPr>
                <w:color w:val="auto"/>
                <w:sz w:val="26"/>
                <w:szCs w:val="26"/>
              </w:rPr>
              <w:t xml:space="preserve"> соревнованиях на средней и длинной дистанциях передняя молния на униформе расстёгнута на последних 200 м бегового сегмента</w:t>
            </w:r>
          </w:p>
        </w:tc>
        <w:tc>
          <w:tcPr>
            <w:tcW w:w="3402"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B854607" w14:textId="2162B38C"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tc>
        <w:tc>
          <w:tcPr>
            <w:tcW w:w="2071"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2DC743A" w14:textId="77777777" w:rsidR="007412FE"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96348A" w:rsidRPr="00585EBA">
              <w:rPr>
                <w:rFonts w:ascii="Times New Roman" w:hAnsi="Times New Roman"/>
                <w:color w:val="auto"/>
                <w:sz w:val="26"/>
                <w:szCs w:val="26"/>
              </w:rPr>
              <w:t>4</w:t>
            </w:r>
            <w:r w:rsidRPr="00585EBA">
              <w:rPr>
                <w:rFonts w:ascii="Times New Roman" w:hAnsi="Times New Roman"/>
                <w:color w:val="auto"/>
                <w:sz w:val="26"/>
                <w:szCs w:val="26"/>
              </w:rPr>
              <w:t>.7.</w:t>
            </w:r>
            <w:r w:rsidR="00201F83" w:rsidRPr="00585EBA">
              <w:rPr>
                <w:rFonts w:ascii="Times New Roman" w:hAnsi="Times New Roman"/>
                <w:color w:val="auto"/>
                <w:sz w:val="26"/>
                <w:szCs w:val="26"/>
              </w:rPr>
              <w:t>2.</w:t>
            </w:r>
            <w:r w:rsidR="0006123A" w:rsidRPr="00585EBA">
              <w:rPr>
                <w:rFonts w:ascii="Times New Roman" w:hAnsi="Times New Roman"/>
                <w:color w:val="auto"/>
                <w:sz w:val="26"/>
                <w:szCs w:val="26"/>
              </w:rPr>
              <w:t xml:space="preserve"> </w:t>
            </w:r>
          </w:p>
          <w:p w14:paraId="1E63AE50"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B33AC0" w:rsidRPr="00585EBA">
              <w:rPr>
                <w:rFonts w:ascii="Times New Roman" w:hAnsi="Times New Roman"/>
                <w:color w:val="auto"/>
                <w:sz w:val="26"/>
                <w:szCs w:val="26"/>
              </w:rPr>
              <w:t>4</w:t>
            </w:r>
            <w:r w:rsidRPr="00585EBA">
              <w:rPr>
                <w:rFonts w:ascii="Times New Roman" w:hAnsi="Times New Roman"/>
                <w:color w:val="auto"/>
                <w:sz w:val="26"/>
                <w:szCs w:val="26"/>
              </w:rPr>
              <w:t>.7 b.)</w:t>
            </w:r>
            <w:r w:rsidR="007B5D00" w:rsidRPr="00585EBA">
              <w:rPr>
                <w:rFonts w:ascii="Times New Roman" w:hAnsi="Times New Roman"/>
                <w:color w:val="auto"/>
                <w:sz w:val="26"/>
                <w:szCs w:val="26"/>
              </w:rPr>
              <w:t>)</w:t>
            </w:r>
          </w:p>
        </w:tc>
      </w:tr>
      <w:tr w:rsidR="00E8227F" w:rsidRPr="00585EBA" w14:paraId="0EBDBD61" w14:textId="77777777" w:rsidTr="00D6718E">
        <w:tc>
          <w:tcPr>
            <w:tcW w:w="4166" w:type="dxa"/>
            <w:gridSpan w:val="2"/>
            <w:tcBorders>
              <w:left w:val="single" w:sz="2" w:space="0" w:color="000000"/>
              <w:bottom w:val="single" w:sz="2" w:space="0" w:color="000000"/>
            </w:tcBorders>
            <w:tcMar>
              <w:top w:w="55" w:type="dxa"/>
              <w:left w:w="55" w:type="dxa"/>
              <w:bottom w:w="55" w:type="dxa"/>
              <w:right w:w="55" w:type="dxa"/>
            </w:tcMar>
            <w:vAlign w:val="center"/>
          </w:tcPr>
          <w:p w14:paraId="64DE97B0" w14:textId="77777777" w:rsidR="00E8227F" w:rsidRPr="00585EBA" w:rsidRDefault="00BD17A4" w:rsidP="00585EBA">
            <w:pPr>
              <w:spacing w:line="276" w:lineRule="auto"/>
              <w:rPr>
                <w:color w:val="auto"/>
                <w:sz w:val="26"/>
                <w:szCs w:val="26"/>
              </w:rPr>
            </w:pPr>
            <w:r w:rsidRPr="00585EBA">
              <w:rPr>
                <w:color w:val="auto"/>
                <w:sz w:val="26"/>
                <w:szCs w:val="26"/>
              </w:rPr>
              <w:t xml:space="preserve">22. </w:t>
            </w:r>
            <w:r w:rsidR="006304E7" w:rsidRPr="00585EBA">
              <w:rPr>
                <w:color w:val="auto"/>
                <w:sz w:val="26"/>
                <w:szCs w:val="26"/>
              </w:rPr>
              <w:t>(22.) Любой вид политической, религиозной или расовой пропаганды</w:t>
            </w:r>
          </w:p>
        </w:tc>
        <w:tc>
          <w:tcPr>
            <w:tcW w:w="3402"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A6E2C9A" w14:textId="0FB4D950"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7FB1FED6" w14:textId="280183F7" w:rsidR="00E8227F" w:rsidRPr="00585EBA" w:rsidRDefault="006304E7"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w:t>
            </w:r>
            <w:r w:rsidR="001741E5" w:rsidRPr="00585EBA">
              <w:rPr>
                <w:rFonts w:ascii="Times New Roman" w:hAnsi="Times New Roman"/>
                <w:color w:val="auto"/>
                <w:sz w:val="26"/>
                <w:szCs w:val="26"/>
              </w:rPr>
              <w:t>т</w:t>
            </w:r>
            <w:r w:rsidRPr="00585EBA">
              <w:rPr>
                <w:rFonts w:ascii="Times New Roman" w:hAnsi="Times New Roman"/>
                <w:color w:val="auto"/>
                <w:sz w:val="26"/>
                <w:szCs w:val="26"/>
              </w:rPr>
              <w:t>: ДСК</w:t>
            </w:r>
            <w:r w:rsidR="00623528" w:rsidRPr="00585EBA">
              <w:rPr>
                <w:rFonts w:ascii="Times New Roman" w:hAnsi="Times New Roman"/>
                <w:color w:val="auto"/>
                <w:sz w:val="26"/>
                <w:szCs w:val="26"/>
              </w:rPr>
              <w:t xml:space="preserve"> </w:t>
            </w:r>
            <w:r w:rsidR="008B1947" w:rsidRPr="00585EBA">
              <w:rPr>
                <w:rFonts w:ascii="Times New Roman" w:hAnsi="Times New Roman"/>
                <w:color w:val="auto"/>
                <w:sz w:val="26"/>
                <w:szCs w:val="26"/>
              </w:rPr>
              <w:t>и удаление с мероприятия</w:t>
            </w:r>
          </w:p>
        </w:tc>
        <w:tc>
          <w:tcPr>
            <w:tcW w:w="20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A8A5159"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2.1.10. </w:t>
            </w:r>
          </w:p>
          <w:p w14:paraId="575FBC0A"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 a.) (x))</w:t>
            </w:r>
          </w:p>
        </w:tc>
      </w:tr>
      <w:tr w:rsidR="00E8227F" w:rsidRPr="00585EBA" w14:paraId="7CC87430" w14:textId="77777777" w:rsidTr="00D6718E">
        <w:tc>
          <w:tcPr>
            <w:tcW w:w="4166" w:type="dxa"/>
            <w:gridSpan w:val="2"/>
            <w:tcBorders>
              <w:left w:val="single" w:sz="2" w:space="0" w:color="000000"/>
              <w:bottom w:val="single" w:sz="4" w:space="0" w:color="000000"/>
            </w:tcBorders>
            <w:tcMar>
              <w:top w:w="55" w:type="dxa"/>
              <w:left w:w="55" w:type="dxa"/>
              <w:bottom w:w="55" w:type="dxa"/>
              <w:right w:w="55" w:type="dxa"/>
            </w:tcMar>
            <w:vAlign w:val="center"/>
          </w:tcPr>
          <w:p w14:paraId="2016DB60" w14:textId="77777777" w:rsidR="00E8227F" w:rsidRPr="00585EBA" w:rsidRDefault="00BD17A4" w:rsidP="00585EBA">
            <w:pPr>
              <w:spacing w:line="276" w:lineRule="auto"/>
              <w:jc w:val="both"/>
              <w:rPr>
                <w:color w:val="auto"/>
                <w:sz w:val="26"/>
                <w:szCs w:val="26"/>
              </w:rPr>
            </w:pPr>
            <w:r w:rsidRPr="00585EBA">
              <w:rPr>
                <w:color w:val="auto"/>
                <w:sz w:val="26"/>
                <w:szCs w:val="26"/>
              </w:rPr>
              <w:t xml:space="preserve">23. </w:t>
            </w:r>
            <w:r w:rsidR="006304E7" w:rsidRPr="00585EBA">
              <w:rPr>
                <w:color w:val="auto"/>
                <w:sz w:val="26"/>
                <w:szCs w:val="26"/>
              </w:rPr>
              <w:t>(24.) Участие, если спортсмен не имеет допуска</w:t>
            </w:r>
          </w:p>
        </w:tc>
        <w:tc>
          <w:tcPr>
            <w:tcW w:w="3402"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27EAC100" w14:textId="5D307385" w:rsidR="00E8227F" w:rsidRPr="00585EBA" w:rsidRDefault="006304E7"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ДСК и представление рапорта в </w:t>
            </w:r>
            <w:r w:rsidR="00A37E41" w:rsidRPr="00585EBA">
              <w:rPr>
                <w:rFonts w:ascii="Times New Roman" w:hAnsi="Times New Roman"/>
                <w:color w:val="auto"/>
                <w:sz w:val="26"/>
                <w:szCs w:val="26"/>
              </w:rPr>
              <w:t>Ф</w:t>
            </w:r>
            <w:r w:rsidR="005D53D4" w:rsidRPr="00585EBA">
              <w:rPr>
                <w:rFonts w:ascii="Times New Roman" w:hAnsi="Times New Roman"/>
                <w:color w:val="auto"/>
                <w:sz w:val="26"/>
                <w:szCs w:val="26"/>
              </w:rPr>
              <w:t>едерацию</w:t>
            </w:r>
            <w:r w:rsidRPr="00585EBA">
              <w:rPr>
                <w:rFonts w:ascii="Times New Roman" w:hAnsi="Times New Roman"/>
                <w:color w:val="auto"/>
                <w:sz w:val="26"/>
                <w:szCs w:val="26"/>
              </w:rPr>
              <w:t xml:space="preserve"> для возможного временного отстранения</w:t>
            </w:r>
          </w:p>
        </w:tc>
        <w:tc>
          <w:tcPr>
            <w:tcW w:w="2071"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73FAEFA5" w14:textId="77777777" w:rsidR="00E8227F" w:rsidRPr="00585EBA" w:rsidRDefault="0006123A"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2.4. </w:t>
            </w:r>
            <w:r w:rsidR="006304E7" w:rsidRPr="00585EBA">
              <w:rPr>
                <w:rFonts w:ascii="Times New Roman" w:hAnsi="Times New Roman"/>
                <w:color w:val="auto"/>
                <w:sz w:val="26"/>
                <w:szCs w:val="26"/>
              </w:rPr>
              <w:t>(2.5)</w:t>
            </w:r>
          </w:p>
        </w:tc>
      </w:tr>
      <w:tr w:rsidR="00E8227F" w:rsidRPr="00585EBA" w14:paraId="62628318" w14:textId="77777777" w:rsidTr="00D6718E">
        <w:trPr>
          <w:trHeight w:val="1085"/>
        </w:trPr>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11E6154" w14:textId="77777777" w:rsidR="00E8227F" w:rsidRPr="00585EBA" w:rsidRDefault="00BD17A4" w:rsidP="00585EBA">
            <w:pPr>
              <w:spacing w:line="276" w:lineRule="auto"/>
              <w:rPr>
                <w:color w:val="auto"/>
                <w:sz w:val="26"/>
                <w:szCs w:val="26"/>
              </w:rPr>
            </w:pPr>
            <w:r w:rsidRPr="00585EBA">
              <w:rPr>
                <w:color w:val="auto"/>
                <w:sz w:val="26"/>
                <w:szCs w:val="26"/>
              </w:rPr>
              <w:t xml:space="preserve">24. </w:t>
            </w:r>
            <w:r w:rsidR="006304E7" w:rsidRPr="00585EBA">
              <w:rPr>
                <w:color w:val="auto"/>
                <w:sz w:val="26"/>
                <w:szCs w:val="26"/>
              </w:rPr>
              <w:t>(25.) Повторные нарушения Правил</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588B226" w14:textId="26CC9886" w:rsidR="00E8227F" w:rsidRPr="00585EBA" w:rsidRDefault="006304E7"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ДСК и представление рапорта в </w:t>
            </w:r>
            <w:r w:rsidR="00A37E41" w:rsidRPr="00585EBA">
              <w:rPr>
                <w:rFonts w:ascii="Times New Roman" w:hAnsi="Times New Roman"/>
                <w:color w:val="auto"/>
                <w:sz w:val="26"/>
                <w:szCs w:val="26"/>
              </w:rPr>
              <w:t>Ф</w:t>
            </w:r>
            <w:r w:rsidR="005D53D4" w:rsidRPr="00585EBA">
              <w:rPr>
                <w:rFonts w:ascii="Times New Roman" w:hAnsi="Times New Roman"/>
                <w:color w:val="auto"/>
                <w:sz w:val="26"/>
                <w:szCs w:val="26"/>
              </w:rPr>
              <w:t>едерацию</w:t>
            </w:r>
            <w:r w:rsidRPr="00585EBA">
              <w:rPr>
                <w:rFonts w:ascii="Times New Roman" w:hAnsi="Times New Roman"/>
                <w:color w:val="auto"/>
                <w:sz w:val="26"/>
                <w:szCs w:val="26"/>
              </w:rPr>
              <w:t xml:space="preserve"> для возможного временного отстранения</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8274575" w14:textId="77777777" w:rsidR="0006123A"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3.7. (3.7)</w:t>
            </w:r>
            <w:r w:rsidR="0006123A" w:rsidRPr="00585EBA">
              <w:rPr>
                <w:rFonts w:ascii="Times New Roman" w:hAnsi="Times New Roman"/>
                <w:color w:val="auto"/>
                <w:sz w:val="26"/>
                <w:szCs w:val="26"/>
              </w:rPr>
              <w:t xml:space="preserve"> </w:t>
            </w:r>
          </w:p>
          <w:p w14:paraId="35A0517A"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3.8. (3.8)</w:t>
            </w:r>
            <w:r w:rsidR="007B5D00" w:rsidRPr="00585EBA">
              <w:rPr>
                <w:rFonts w:ascii="Times New Roman" w:hAnsi="Times New Roman"/>
                <w:color w:val="auto"/>
                <w:sz w:val="26"/>
                <w:szCs w:val="26"/>
              </w:rPr>
              <w:t>)</w:t>
            </w:r>
          </w:p>
        </w:tc>
      </w:tr>
      <w:tr w:rsidR="00E8227F" w:rsidRPr="00585EBA" w14:paraId="024A8607"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84C1E62" w14:textId="77777777" w:rsidR="00E8227F" w:rsidRPr="00585EBA" w:rsidRDefault="00BD17A4" w:rsidP="00585EBA">
            <w:pPr>
              <w:spacing w:line="276" w:lineRule="auto"/>
              <w:rPr>
                <w:color w:val="auto"/>
                <w:sz w:val="26"/>
                <w:szCs w:val="26"/>
              </w:rPr>
            </w:pPr>
            <w:r w:rsidRPr="00585EBA">
              <w:rPr>
                <w:color w:val="auto"/>
                <w:sz w:val="26"/>
                <w:szCs w:val="26"/>
              </w:rPr>
              <w:t xml:space="preserve">25. </w:t>
            </w:r>
            <w:r w:rsidR="006304E7" w:rsidRPr="00585EBA">
              <w:rPr>
                <w:color w:val="auto"/>
                <w:sz w:val="26"/>
                <w:szCs w:val="26"/>
              </w:rPr>
              <w:t>(26.) Употребление допинга</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B36A0AC" w14:textId="623E70BA" w:rsidR="00E8227F" w:rsidRPr="00585EBA" w:rsidRDefault="006304E7"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Штрафные санкции будут наложены в соответствии с правилами WADA</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9BE9EC2" w14:textId="77777777" w:rsidR="007412FE" w:rsidRPr="00585EBA" w:rsidRDefault="0006123A"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2.4.2. </w:t>
            </w:r>
          </w:p>
          <w:p w14:paraId="40DD3BC3"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(2.3)</w:t>
            </w:r>
          </w:p>
        </w:tc>
      </w:tr>
      <w:tr w:rsidR="00E8227F" w:rsidRPr="00585EBA" w14:paraId="42A459EB" w14:textId="77777777" w:rsidTr="00D6718E">
        <w:trPr>
          <w:trHeight w:val="781"/>
        </w:trPr>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0047A63" w14:textId="77777777" w:rsidR="00E8227F" w:rsidRPr="00585EBA" w:rsidRDefault="00BD17A4" w:rsidP="00585EBA">
            <w:pPr>
              <w:spacing w:line="276" w:lineRule="auto"/>
              <w:rPr>
                <w:color w:val="auto"/>
                <w:sz w:val="26"/>
                <w:szCs w:val="26"/>
              </w:rPr>
            </w:pPr>
            <w:r w:rsidRPr="00585EBA">
              <w:rPr>
                <w:color w:val="auto"/>
                <w:sz w:val="26"/>
                <w:szCs w:val="26"/>
              </w:rPr>
              <w:t xml:space="preserve">26. </w:t>
            </w:r>
            <w:r w:rsidR="006304E7" w:rsidRPr="00585EBA">
              <w:rPr>
                <w:color w:val="auto"/>
                <w:sz w:val="26"/>
                <w:szCs w:val="26"/>
              </w:rPr>
              <w:t>(28.) Участие в соревнованиях с голым торсом</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6D7D227" w14:textId="415B2F9D"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60A5F6C1" w14:textId="10776F7B" w:rsidR="00E8227F" w:rsidRPr="00585EBA" w:rsidRDefault="006304E7"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w:t>
            </w:r>
            <w:r w:rsidR="001741E5" w:rsidRPr="00585EBA">
              <w:rPr>
                <w:rFonts w:ascii="Times New Roman" w:hAnsi="Times New Roman"/>
                <w:color w:val="auto"/>
                <w:sz w:val="26"/>
                <w:szCs w:val="26"/>
              </w:rPr>
              <w:t>т</w:t>
            </w:r>
            <w:r w:rsidRPr="00585EBA">
              <w:rPr>
                <w:rFonts w:ascii="Times New Roman" w:hAnsi="Times New Roman"/>
                <w:color w:val="auto"/>
                <w:sz w:val="26"/>
                <w:szCs w:val="26"/>
              </w:rPr>
              <w:t>: 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9F83C4E"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5.1.1. (5.1 a.) (</w:t>
            </w:r>
            <w:proofErr w:type="spellStart"/>
            <w:r w:rsidRPr="00585EBA">
              <w:rPr>
                <w:rFonts w:ascii="Times New Roman" w:hAnsi="Times New Roman"/>
                <w:color w:val="auto"/>
                <w:sz w:val="26"/>
                <w:szCs w:val="26"/>
              </w:rPr>
              <w:t>ii</w:t>
            </w:r>
            <w:proofErr w:type="spellEnd"/>
            <w:r w:rsidRPr="00585EBA">
              <w:rPr>
                <w:rFonts w:ascii="Times New Roman" w:hAnsi="Times New Roman"/>
                <w:color w:val="auto"/>
                <w:sz w:val="26"/>
                <w:szCs w:val="26"/>
              </w:rPr>
              <w:t>))</w:t>
            </w:r>
          </w:p>
          <w:p w14:paraId="232E4F49"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6.1.1. (6.1 a.) (</w:t>
            </w:r>
            <w:proofErr w:type="spellStart"/>
            <w:r w:rsidRPr="00585EBA">
              <w:rPr>
                <w:rFonts w:ascii="Times New Roman" w:hAnsi="Times New Roman"/>
                <w:color w:val="auto"/>
                <w:sz w:val="26"/>
                <w:szCs w:val="26"/>
              </w:rPr>
              <w:t>iv</w:t>
            </w:r>
            <w:proofErr w:type="spellEnd"/>
            <w:r w:rsidRPr="00585EBA">
              <w:rPr>
                <w:rFonts w:ascii="Times New Roman" w:hAnsi="Times New Roman"/>
                <w:color w:val="auto"/>
                <w:sz w:val="26"/>
                <w:szCs w:val="26"/>
              </w:rPr>
              <w:t>))</w:t>
            </w:r>
          </w:p>
        </w:tc>
      </w:tr>
      <w:tr w:rsidR="00E8227F" w:rsidRPr="00585EBA" w14:paraId="5B32FD3F" w14:textId="77777777" w:rsidTr="00D6718E">
        <w:trPr>
          <w:trHeight w:val="891"/>
        </w:trPr>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61A6144" w14:textId="77777777" w:rsidR="00E8227F" w:rsidRPr="00585EBA" w:rsidRDefault="00BD17A4" w:rsidP="00585EBA">
            <w:pPr>
              <w:spacing w:line="276" w:lineRule="auto"/>
              <w:rPr>
                <w:color w:val="auto"/>
                <w:sz w:val="26"/>
                <w:szCs w:val="26"/>
              </w:rPr>
            </w:pPr>
            <w:r w:rsidRPr="00585EBA">
              <w:rPr>
                <w:color w:val="auto"/>
                <w:sz w:val="26"/>
                <w:szCs w:val="26"/>
              </w:rPr>
              <w:t xml:space="preserve">27. </w:t>
            </w:r>
            <w:r w:rsidR="006304E7" w:rsidRPr="00585EBA">
              <w:rPr>
                <w:color w:val="auto"/>
                <w:sz w:val="26"/>
                <w:szCs w:val="26"/>
              </w:rPr>
              <w:t>(29.) Непристойное обнажение</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D123FD3" w14:textId="50FC8857"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30275E7D" w14:textId="03075677"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w:t>
            </w:r>
            <w:r w:rsidR="001741E5" w:rsidRPr="00585EBA">
              <w:rPr>
                <w:rFonts w:ascii="Times New Roman" w:hAnsi="Times New Roman"/>
                <w:color w:val="auto"/>
                <w:sz w:val="26"/>
                <w:szCs w:val="26"/>
              </w:rPr>
              <w:t>т</w:t>
            </w:r>
            <w:r w:rsidRPr="00585EBA">
              <w:rPr>
                <w:rFonts w:ascii="Times New Roman" w:hAnsi="Times New Roman"/>
                <w:color w:val="auto"/>
                <w:sz w:val="26"/>
                <w:szCs w:val="26"/>
              </w:rPr>
              <w:t>: 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160BD45" w14:textId="77777777" w:rsidR="002978B0"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7.1.1</w:t>
            </w:r>
            <w:r w:rsidR="002978B0" w:rsidRPr="00585EBA">
              <w:rPr>
                <w:rFonts w:ascii="Times New Roman" w:hAnsi="Times New Roman"/>
                <w:color w:val="auto"/>
                <w:sz w:val="26"/>
                <w:szCs w:val="26"/>
              </w:rPr>
              <w:t>5</w:t>
            </w:r>
            <w:r w:rsidRPr="00585EBA">
              <w:rPr>
                <w:rFonts w:ascii="Times New Roman" w:hAnsi="Times New Roman"/>
                <w:color w:val="auto"/>
                <w:sz w:val="26"/>
                <w:szCs w:val="26"/>
              </w:rPr>
              <w:t xml:space="preserve">. </w:t>
            </w:r>
          </w:p>
          <w:p w14:paraId="2749F46F"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(7.1 p.)</w:t>
            </w:r>
            <w:r w:rsidR="007B5D00" w:rsidRPr="00585EBA">
              <w:rPr>
                <w:rFonts w:ascii="Times New Roman" w:hAnsi="Times New Roman"/>
                <w:color w:val="auto"/>
                <w:sz w:val="26"/>
                <w:szCs w:val="26"/>
              </w:rPr>
              <w:t>)</w:t>
            </w:r>
          </w:p>
        </w:tc>
      </w:tr>
      <w:tr w:rsidR="00E8227F" w:rsidRPr="00585EBA" w14:paraId="13B5C97D" w14:textId="77777777" w:rsidTr="00D6718E">
        <w:trPr>
          <w:trHeight w:val="574"/>
        </w:trPr>
        <w:tc>
          <w:tcPr>
            <w:tcW w:w="4166" w:type="dxa"/>
            <w:gridSpan w:val="2"/>
            <w:tcBorders>
              <w:top w:val="single" w:sz="4" w:space="0" w:color="000000"/>
              <w:left w:val="single" w:sz="2" w:space="0" w:color="000000"/>
              <w:bottom w:val="single" w:sz="4" w:space="0" w:color="000000"/>
            </w:tcBorders>
            <w:tcMar>
              <w:top w:w="55" w:type="dxa"/>
              <w:left w:w="55" w:type="dxa"/>
              <w:bottom w:w="55" w:type="dxa"/>
              <w:right w:w="55" w:type="dxa"/>
            </w:tcMar>
            <w:vAlign w:val="center"/>
          </w:tcPr>
          <w:p w14:paraId="4E2A3932" w14:textId="77777777" w:rsidR="00E8227F" w:rsidRPr="00585EBA" w:rsidRDefault="00BD17A4" w:rsidP="00585EBA">
            <w:pPr>
              <w:spacing w:line="276" w:lineRule="auto"/>
              <w:rPr>
                <w:color w:val="auto"/>
                <w:sz w:val="26"/>
                <w:szCs w:val="26"/>
              </w:rPr>
            </w:pPr>
            <w:r w:rsidRPr="00585EBA">
              <w:rPr>
                <w:color w:val="auto"/>
                <w:sz w:val="26"/>
                <w:szCs w:val="26"/>
              </w:rPr>
              <w:t xml:space="preserve">28. </w:t>
            </w:r>
            <w:r w:rsidR="006304E7" w:rsidRPr="00585EBA">
              <w:rPr>
                <w:color w:val="auto"/>
                <w:sz w:val="26"/>
                <w:szCs w:val="26"/>
              </w:rPr>
              <w:t>(30.) Внешняя помощь: передача другому спортсмену целого велосипеда, рамы, колеса (колёс), шлема или любого другого элемента оборудования, в результате чего спортсмен, отдавший оборудование, не может продолжать гонку</w:t>
            </w:r>
          </w:p>
        </w:tc>
        <w:tc>
          <w:tcPr>
            <w:tcW w:w="3402" w:type="dxa"/>
            <w:gridSpan w:val="2"/>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44E10ECD" w14:textId="4B8CB313" w:rsidR="00E8227F" w:rsidRPr="00585EBA" w:rsidRDefault="006304E7"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ДСК обоих участников</w:t>
            </w:r>
          </w:p>
        </w:tc>
        <w:tc>
          <w:tcPr>
            <w:tcW w:w="2071" w:type="dxa"/>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0901ADEF"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2.2.2. </w:t>
            </w:r>
          </w:p>
          <w:p w14:paraId="207A6D0A"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(2.2 b.)</w:t>
            </w:r>
            <w:r w:rsidR="007B5D00" w:rsidRPr="00585EBA">
              <w:rPr>
                <w:rFonts w:ascii="Times New Roman" w:hAnsi="Times New Roman"/>
                <w:color w:val="auto"/>
                <w:sz w:val="26"/>
                <w:szCs w:val="26"/>
              </w:rPr>
              <w:t>)</w:t>
            </w:r>
          </w:p>
        </w:tc>
      </w:tr>
      <w:tr w:rsidR="00E8227F" w:rsidRPr="00585EBA" w14:paraId="0F9B5534"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FFF845F" w14:textId="77777777" w:rsidR="00E8227F" w:rsidRPr="00585EBA" w:rsidRDefault="00BD17A4" w:rsidP="00585EBA">
            <w:pPr>
              <w:spacing w:line="276" w:lineRule="auto"/>
              <w:rPr>
                <w:color w:val="auto"/>
                <w:sz w:val="26"/>
                <w:szCs w:val="26"/>
              </w:rPr>
            </w:pPr>
            <w:r w:rsidRPr="00585EBA">
              <w:rPr>
                <w:color w:val="auto"/>
                <w:sz w:val="26"/>
                <w:szCs w:val="26"/>
              </w:rPr>
              <w:t xml:space="preserve">29. </w:t>
            </w:r>
            <w:r w:rsidR="006304E7" w:rsidRPr="00585EBA">
              <w:rPr>
                <w:color w:val="auto"/>
                <w:sz w:val="26"/>
                <w:szCs w:val="26"/>
              </w:rPr>
              <w:t>(31.) Попытка получить преимущество от любого внешнего транспортного средства или объекта</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88600AF" w14:textId="6FBEC14F" w:rsidR="00E8227F" w:rsidRPr="00585EBA" w:rsidRDefault="006304E7"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7D5210D"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2.1.12. </w:t>
            </w:r>
          </w:p>
          <w:p w14:paraId="2661C3A5"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(2.1 a.) (</w:t>
            </w:r>
            <w:proofErr w:type="spellStart"/>
            <w:r w:rsidRPr="00585EBA">
              <w:rPr>
                <w:rFonts w:ascii="Times New Roman" w:hAnsi="Times New Roman"/>
                <w:color w:val="auto"/>
                <w:sz w:val="26"/>
                <w:szCs w:val="26"/>
              </w:rPr>
              <w:t>xii</w:t>
            </w:r>
            <w:proofErr w:type="spellEnd"/>
            <w:r w:rsidRPr="00585EBA">
              <w:rPr>
                <w:rFonts w:ascii="Times New Roman" w:hAnsi="Times New Roman"/>
                <w:color w:val="auto"/>
                <w:sz w:val="26"/>
                <w:szCs w:val="26"/>
              </w:rPr>
              <w:t>))</w:t>
            </w:r>
          </w:p>
        </w:tc>
      </w:tr>
      <w:tr w:rsidR="00E8227F" w:rsidRPr="00585EBA" w14:paraId="5B8D6B1B" w14:textId="77777777" w:rsidTr="00D6718E">
        <w:tc>
          <w:tcPr>
            <w:tcW w:w="4166" w:type="dxa"/>
            <w:gridSpan w:val="2"/>
            <w:tcBorders>
              <w:top w:val="single" w:sz="4" w:space="0" w:color="000000"/>
              <w:left w:val="single" w:sz="2" w:space="0" w:color="000000"/>
              <w:bottom w:val="single" w:sz="4" w:space="0" w:color="000000"/>
            </w:tcBorders>
            <w:tcMar>
              <w:top w:w="55" w:type="dxa"/>
              <w:left w:w="55" w:type="dxa"/>
              <w:bottom w:w="55" w:type="dxa"/>
              <w:right w:w="55" w:type="dxa"/>
            </w:tcMar>
            <w:vAlign w:val="center"/>
          </w:tcPr>
          <w:p w14:paraId="55207193" w14:textId="77777777" w:rsidR="00E8227F" w:rsidRPr="00585EBA" w:rsidRDefault="00BD17A4" w:rsidP="00585EBA">
            <w:pPr>
              <w:spacing w:line="276" w:lineRule="auto"/>
              <w:rPr>
                <w:color w:val="auto"/>
                <w:sz w:val="26"/>
                <w:szCs w:val="26"/>
              </w:rPr>
            </w:pPr>
            <w:r w:rsidRPr="00585EBA">
              <w:rPr>
                <w:color w:val="auto"/>
                <w:sz w:val="26"/>
                <w:szCs w:val="26"/>
              </w:rPr>
              <w:lastRenderedPageBreak/>
              <w:t xml:space="preserve">30. </w:t>
            </w:r>
            <w:r w:rsidR="006304E7" w:rsidRPr="00585EBA">
              <w:rPr>
                <w:color w:val="auto"/>
                <w:sz w:val="26"/>
                <w:szCs w:val="26"/>
              </w:rPr>
              <w:t>(32.) Не остановка в штрафной зоне для отбывания штрафа</w:t>
            </w:r>
          </w:p>
        </w:tc>
        <w:tc>
          <w:tcPr>
            <w:tcW w:w="3402" w:type="dxa"/>
            <w:gridSpan w:val="2"/>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58B1EB65" w14:textId="040AE9A4" w:rsidR="00E8227F" w:rsidRPr="00585EBA" w:rsidRDefault="006304E7"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ДСК</w:t>
            </w:r>
          </w:p>
        </w:tc>
        <w:tc>
          <w:tcPr>
            <w:tcW w:w="2071" w:type="dxa"/>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3CA0571C"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3.5.5.1. </w:t>
            </w:r>
          </w:p>
          <w:p w14:paraId="6E3AA9B5"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(3.5 e.) (i))</w:t>
            </w:r>
          </w:p>
        </w:tc>
      </w:tr>
      <w:tr w:rsidR="00E8227F" w:rsidRPr="00585EBA" w14:paraId="19CAA4C6"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B52C971" w14:textId="77777777" w:rsidR="00E8227F" w:rsidRPr="00585EBA" w:rsidRDefault="00BD17A4" w:rsidP="00585EBA">
            <w:pPr>
              <w:spacing w:line="276" w:lineRule="auto"/>
              <w:rPr>
                <w:color w:val="auto"/>
                <w:sz w:val="26"/>
                <w:szCs w:val="26"/>
              </w:rPr>
            </w:pPr>
            <w:r w:rsidRPr="00585EBA">
              <w:rPr>
                <w:color w:val="auto"/>
                <w:sz w:val="26"/>
                <w:szCs w:val="26"/>
              </w:rPr>
              <w:t xml:space="preserve">31. </w:t>
            </w:r>
            <w:r w:rsidR="006304E7" w:rsidRPr="00585EBA">
              <w:rPr>
                <w:color w:val="auto"/>
                <w:sz w:val="26"/>
                <w:szCs w:val="26"/>
              </w:rPr>
              <w:t>(33.) Разминка на трассе соревнований, когда проходит другая гонка</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206DDB4" w14:textId="31B1E875" w:rsidR="00E8227F" w:rsidRPr="00585EBA" w:rsidRDefault="00454510"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2C73FA37" w14:textId="112FACF8" w:rsidR="00E8227F" w:rsidRPr="00585EBA" w:rsidRDefault="006304E7"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w:t>
            </w:r>
            <w:r w:rsidR="004E6DD3" w:rsidRPr="00585EBA">
              <w:rPr>
                <w:rFonts w:ascii="Times New Roman" w:hAnsi="Times New Roman"/>
                <w:color w:val="auto"/>
                <w:sz w:val="26"/>
                <w:szCs w:val="26"/>
              </w:rPr>
              <w:t>т</w:t>
            </w:r>
            <w:r w:rsidRPr="00585EBA">
              <w:rPr>
                <w:rFonts w:ascii="Times New Roman" w:hAnsi="Times New Roman"/>
                <w:color w:val="auto"/>
                <w:sz w:val="26"/>
                <w:szCs w:val="26"/>
              </w:rPr>
              <w:t>: 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852CFD1" w14:textId="77777777" w:rsidR="007412FE"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2978B0" w:rsidRPr="00585EBA">
              <w:rPr>
                <w:rFonts w:ascii="Times New Roman" w:hAnsi="Times New Roman"/>
                <w:color w:val="auto"/>
                <w:sz w:val="26"/>
                <w:szCs w:val="26"/>
              </w:rPr>
              <w:t>6</w:t>
            </w:r>
            <w:r w:rsidRPr="00585EBA">
              <w:rPr>
                <w:rFonts w:ascii="Times New Roman" w:hAnsi="Times New Roman"/>
                <w:color w:val="auto"/>
                <w:sz w:val="26"/>
                <w:szCs w:val="26"/>
              </w:rPr>
              <w:t xml:space="preserve">.2.2. </w:t>
            </w:r>
          </w:p>
          <w:p w14:paraId="1BFB7BD7"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(18.2 b)</w:t>
            </w:r>
            <w:r w:rsidR="007B5D00" w:rsidRPr="00585EBA">
              <w:rPr>
                <w:rFonts w:ascii="Times New Roman" w:hAnsi="Times New Roman"/>
                <w:color w:val="auto"/>
                <w:sz w:val="26"/>
                <w:szCs w:val="26"/>
              </w:rPr>
              <w:t>)</w:t>
            </w:r>
          </w:p>
        </w:tc>
      </w:tr>
      <w:tr w:rsidR="00E8227F" w:rsidRPr="00585EBA" w14:paraId="640C0838" w14:textId="77777777" w:rsidTr="00D6718E">
        <w:tc>
          <w:tcPr>
            <w:tcW w:w="4166" w:type="dxa"/>
            <w:gridSpan w:val="2"/>
            <w:tcBorders>
              <w:top w:val="single" w:sz="4" w:space="0" w:color="000000"/>
              <w:left w:val="single" w:sz="2" w:space="0" w:color="000000"/>
              <w:bottom w:val="single" w:sz="4" w:space="0" w:color="000000"/>
            </w:tcBorders>
            <w:tcMar>
              <w:top w:w="55" w:type="dxa"/>
              <w:left w:w="55" w:type="dxa"/>
              <w:bottom w:w="55" w:type="dxa"/>
              <w:right w:w="55" w:type="dxa"/>
            </w:tcMar>
            <w:vAlign w:val="center"/>
          </w:tcPr>
          <w:p w14:paraId="0E200637" w14:textId="77777777" w:rsidR="00E8227F" w:rsidRPr="00585EBA" w:rsidRDefault="00BD17A4" w:rsidP="00585EBA">
            <w:pPr>
              <w:spacing w:line="276" w:lineRule="auto"/>
              <w:rPr>
                <w:color w:val="auto"/>
                <w:sz w:val="26"/>
                <w:szCs w:val="26"/>
              </w:rPr>
            </w:pPr>
            <w:r w:rsidRPr="00585EBA">
              <w:rPr>
                <w:color w:val="auto"/>
                <w:sz w:val="26"/>
                <w:szCs w:val="26"/>
              </w:rPr>
              <w:t xml:space="preserve">32. </w:t>
            </w:r>
            <w:r w:rsidR="006304E7" w:rsidRPr="00585EBA">
              <w:rPr>
                <w:color w:val="auto"/>
                <w:sz w:val="26"/>
                <w:szCs w:val="26"/>
              </w:rPr>
              <w:t>(34.) Участие в соревнованиях при временном отстранении</w:t>
            </w:r>
          </w:p>
        </w:tc>
        <w:tc>
          <w:tcPr>
            <w:tcW w:w="3402" w:type="dxa"/>
            <w:gridSpan w:val="2"/>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7D9B2DFD" w14:textId="6D0B5F1D" w:rsidR="00E8227F" w:rsidRPr="00585EBA" w:rsidRDefault="006304E7"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ДСК и извещение </w:t>
            </w:r>
            <w:r w:rsidR="00A37E41" w:rsidRPr="00585EBA">
              <w:rPr>
                <w:rFonts w:ascii="Times New Roman" w:hAnsi="Times New Roman"/>
                <w:color w:val="auto"/>
                <w:sz w:val="26"/>
                <w:szCs w:val="26"/>
              </w:rPr>
              <w:t>Ф</w:t>
            </w:r>
            <w:r w:rsidR="005D53D4" w:rsidRPr="00585EBA">
              <w:rPr>
                <w:rFonts w:ascii="Times New Roman" w:hAnsi="Times New Roman"/>
                <w:color w:val="auto"/>
                <w:sz w:val="26"/>
                <w:szCs w:val="26"/>
              </w:rPr>
              <w:t>едерации</w:t>
            </w:r>
            <w:r w:rsidRPr="00585EBA">
              <w:rPr>
                <w:rFonts w:ascii="Times New Roman" w:hAnsi="Times New Roman"/>
                <w:color w:val="auto"/>
                <w:sz w:val="26"/>
                <w:szCs w:val="26"/>
              </w:rPr>
              <w:t xml:space="preserve"> для продления временного отстранения или полное отстранение</w:t>
            </w:r>
          </w:p>
        </w:tc>
        <w:tc>
          <w:tcPr>
            <w:tcW w:w="2071" w:type="dxa"/>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45404416" w14:textId="77777777" w:rsidR="007412FE" w:rsidRPr="00585EBA" w:rsidRDefault="0006123A"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2.4.2. </w:t>
            </w:r>
          </w:p>
          <w:p w14:paraId="4D80DF86"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(2.5 b.)</w:t>
            </w:r>
            <w:r w:rsidR="007B5D00" w:rsidRPr="00585EBA">
              <w:rPr>
                <w:rFonts w:ascii="Times New Roman" w:hAnsi="Times New Roman"/>
                <w:color w:val="auto"/>
                <w:sz w:val="26"/>
                <w:szCs w:val="26"/>
              </w:rPr>
              <w:t>)</w:t>
            </w:r>
          </w:p>
        </w:tc>
      </w:tr>
      <w:tr w:rsidR="00E8227F" w:rsidRPr="00585EBA" w14:paraId="603769C9"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CA445CE" w14:textId="77777777" w:rsidR="00E8227F" w:rsidRPr="00585EBA" w:rsidRDefault="00BD17A4" w:rsidP="00585EBA">
            <w:pPr>
              <w:spacing w:line="276" w:lineRule="auto"/>
              <w:rPr>
                <w:color w:val="auto"/>
                <w:sz w:val="26"/>
                <w:szCs w:val="26"/>
              </w:rPr>
            </w:pPr>
            <w:r w:rsidRPr="00585EBA">
              <w:rPr>
                <w:color w:val="auto"/>
                <w:sz w:val="26"/>
                <w:szCs w:val="26"/>
              </w:rPr>
              <w:t xml:space="preserve">33. </w:t>
            </w:r>
            <w:r w:rsidR="006304E7" w:rsidRPr="00585EBA">
              <w:rPr>
                <w:color w:val="auto"/>
                <w:sz w:val="26"/>
                <w:szCs w:val="26"/>
              </w:rPr>
              <w:t xml:space="preserve">(35.) Осуществление </w:t>
            </w:r>
            <w:r w:rsidR="008B1947" w:rsidRPr="00585EBA">
              <w:rPr>
                <w:color w:val="auto"/>
                <w:sz w:val="26"/>
                <w:szCs w:val="26"/>
              </w:rPr>
              <w:t>несанкционированной рекламы н</w:t>
            </w:r>
            <w:r w:rsidR="006304E7" w:rsidRPr="00585EBA">
              <w:rPr>
                <w:color w:val="auto"/>
                <w:sz w:val="26"/>
                <w:szCs w:val="26"/>
              </w:rPr>
              <w:t>а церемонии награждения</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516B42D" w14:textId="684CBE23" w:rsidR="00E8227F" w:rsidRPr="00585EBA" w:rsidRDefault="006304E7"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Лишение призовых денег, заработанных на соревновании</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30AC8A3"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2.1.9. </w:t>
            </w:r>
          </w:p>
          <w:p w14:paraId="5FBFE815"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(2.1 a.) (</w:t>
            </w:r>
            <w:proofErr w:type="spellStart"/>
            <w:r w:rsidRPr="00585EBA">
              <w:rPr>
                <w:rFonts w:ascii="Times New Roman" w:hAnsi="Times New Roman"/>
                <w:color w:val="auto"/>
                <w:sz w:val="26"/>
                <w:szCs w:val="26"/>
              </w:rPr>
              <w:t>ix</w:t>
            </w:r>
            <w:proofErr w:type="spellEnd"/>
            <w:r w:rsidRPr="00585EBA">
              <w:rPr>
                <w:rFonts w:ascii="Times New Roman" w:hAnsi="Times New Roman"/>
                <w:color w:val="auto"/>
                <w:sz w:val="26"/>
                <w:szCs w:val="26"/>
              </w:rPr>
              <w:t>))</w:t>
            </w:r>
          </w:p>
        </w:tc>
      </w:tr>
      <w:tr w:rsidR="00E8227F" w:rsidRPr="00585EBA" w14:paraId="1B88F240" w14:textId="77777777" w:rsidTr="00D6718E">
        <w:tc>
          <w:tcPr>
            <w:tcW w:w="4166" w:type="dxa"/>
            <w:gridSpan w:val="2"/>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48E21D09" w14:textId="77777777" w:rsidR="00E8227F" w:rsidRPr="00585EBA" w:rsidRDefault="00BD17A4" w:rsidP="00585EBA">
            <w:pPr>
              <w:spacing w:line="276" w:lineRule="auto"/>
              <w:rPr>
                <w:color w:val="auto"/>
                <w:sz w:val="26"/>
                <w:szCs w:val="26"/>
              </w:rPr>
            </w:pPr>
            <w:r w:rsidRPr="00585EBA">
              <w:rPr>
                <w:color w:val="auto"/>
                <w:sz w:val="26"/>
                <w:szCs w:val="26"/>
              </w:rPr>
              <w:t xml:space="preserve">34. </w:t>
            </w:r>
            <w:r w:rsidR="006304E7" w:rsidRPr="00585EBA">
              <w:rPr>
                <w:color w:val="auto"/>
                <w:sz w:val="26"/>
                <w:szCs w:val="26"/>
              </w:rPr>
              <w:t>(36.) Умышленный пропуск теста на технологическое мошенничество после того, как спортсмен выбран для прохождения теста</w:t>
            </w:r>
          </w:p>
        </w:tc>
        <w:tc>
          <w:tcPr>
            <w:tcW w:w="3402"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580B405" w14:textId="74C53A74" w:rsidR="00E8227F" w:rsidRPr="00585EBA" w:rsidRDefault="006304E7"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ДСК и представление рапорта в </w:t>
            </w:r>
            <w:r w:rsidR="00A37E41" w:rsidRPr="00585EBA">
              <w:rPr>
                <w:rFonts w:ascii="Times New Roman" w:hAnsi="Times New Roman"/>
                <w:color w:val="auto"/>
                <w:sz w:val="26"/>
                <w:szCs w:val="26"/>
              </w:rPr>
              <w:t>Ф</w:t>
            </w:r>
            <w:r w:rsidR="005D53D4" w:rsidRPr="00585EBA">
              <w:rPr>
                <w:rFonts w:ascii="Times New Roman" w:hAnsi="Times New Roman"/>
                <w:color w:val="auto"/>
                <w:sz w:val="26"/>
                <w:szCs w:val="26"/>
              </w:rPr>
              <w:t>едерацию</w:t>
            </w:r>
            <w:r w:rsidRPr="00585EBA">
              <w:rPr>
                <w:rFonts w:ascii="Times New Roman" w:hAnsi="Times New Roman"/>
                <w:color w:val="auto"/>
                <w:sz w:val="26"/>
                <w:szCs w:val="26"/>
              </w:rPr>
              <w:t xml:space="preserve"> для возможного временного отстранения</w:t>
            </w:r>
          </w:p>
        </w:tc>
        <w:tc>
          <w:tcPr>
            <w:tcW w:w="2071"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586DDCF" w14:textId="77777777" w:rsidR="00D4357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Приложение </w:t>
            </w:r>
          </w:p>
          <w:p w14:paraId="31F83EAB"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З (N) </w:t>
            </w:r>
          </w:p>
        </w:tc>
      </w:tr>
      <w:tr w:rsidR="00E8227F" w:rsidRPr="00585EBA" w14:paraId="01D093A7" w14:textId="77777777" w:rsidTr="00D6718E">
        <w:trPr>
          <w:trHeight w:val="2059"/>
        </w:trPr>
        <w:tc>
          <w:tcPr>
            <w:tcW w:w="4166" w:type="dxa"/>
            <w:gridSpan w:val="2"/>
            <w:tcBorders>
              <w:left w:val="single" w:sz="2" w:space="0" w:color="000000"/>
              <w:bottom w:val="single" w:sz="4" w:space="0" w:color="000000"/>
            </w:tcBorders>
            <w:tcMar>
              <w:top w:w="55" w:type="dxa"/>
              <w:left w:w="55" w:type="dxa"/>
              <w:bottom w:w="55" w:type="dxa"/>
              <w:right w:w="55" w:type="dxa"/>
            </w:tcMar>
            <w:vAlign w:val="center"/>
          </w:tcPr>
          <w:p w14:paraId="6FC249B4" w14:textId="77777777" w:rsidR="00E8227F" w:rsidRPr="00585EBA" w:rsidRDefault="00BD17A4" w:rsidP="00585EBA">
            <w:pPr>
              <w:spacing w:line="276" w:lineRule="auto"/>
              <w:rPr>
                <w:color w:val="auto"/>
                <w:sz w:val="26"/>
                <w:szCs w:val="26"/>
              </w:rPr>
            </w:pPr>
            <w:r w:rsidRPr="00585EBA">
              <w:rPr>
                <w:color w:val="auto"/>
                <w:sz w:val="26"/>
                <w:szCs w:val="26"/>
              </w:rPr>
              <w:t xml:space="preserve">35. </w:t>
            </w:r>
            <w:r w:rsidR="006304E7" w:rsidRPr="00585EBA">
              <w:rPr>
                <w:color w:val="auto"/>
                <w:sz w:val="26"/>
                <w:szCs w:val="26"/>
              </w:rPr>
              <w:t>(37.) Использование любого устройства, которое придаёт велосипеду энергию движения помимо человеческих усилий в результате технологического мошенничества</w:t>
            </w:r>
          </w:p>
        </w:tc>
        <w:tc>
          <w:tcPr>
            <w:tcW w:w="3402"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0B927109" w14:textId="4D606E33" w:rsidR="00E8227F" w:rsidRPr="00585EBA" w:rsidRDefault="006304E7"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ДСК и представление рапорта в </w:t>
            </w:r>
            <w:r w:rsidR="00A37E41" w:rsidRPr="00585EBA">
              <w:rPr>
                <w:rFonts w:ascii="Times New Roman" w:hAnsi="Times New Roman"/>
                <w:color w:val="auto"/>
                <w:sz w:val="26"/>
                <w:szCs w:val="26"/>
              </w:rPr>
              <w:t>Ф</w:t>
            </w:r>
            <w:r w:rsidR="00B33AC0" w:rsidRPr="00585EBA">
              <w:rPr>
                <w:rFonts w:ascii="Times New Roman" w:hAnsi="Times New Roman"/>
                <w:color w:val="auto"/>
                <w:sz w:val="26"/>
                <w:szCs w:val="26"/>
              </w:rPr>
              <w:t>едерацию</w:t>
            </w:r>
            <w:r w:rsidRPr="00585EBA">
              <w:rPr>
                <w:rFonts w:ascii="Times New Roman" w:hAnsi="Times New Roman"/>
                <w:color w:val="auto"/>
                <w:sz w:val="26"/>
                <w:szCs w:val="26"/>
              </w:rPr>
              <w:t xml:space="preserve"> для возможного временного отстранения</w:t>
            </w:r>
          </w:p>
        </w:tc>
        <w:tc>
          <w:tcPr>
            <w:tcW w:w="2071"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0C071674" w14:textId="77777777" w:rsidR="007412FE" w:rsidRPr="00585EBA" w:rsidRDefault="001741E5"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5.2. </w:t>
            </w:r>
          </w:p>
          <w:p w14:paraId="06F50BC1"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(5.2 a.)</w:t>
            </w:r>
            <w:r w:rsidR="007B5D00" w:rsidRPr="00585EBA">
              <w:rPr>
                <w:rFonts w:ascii="Times New Roman" w:hAnsi="Times New Roman"/>
                <w:color w:val="auto"/>
                <w:sz w:val="26"/>
                <w:szCs w:val="26"/>
              </w:rPr>
              <w:t>)</w:t>
            </w:r>
          </w:p>
        </w:tc>
      </w:tr>
      <w:tr w:rsidR="00E8227F" w:rsidRPr="00585EBA" w14:paraId="552ECCB0"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9BD2B69" w14:textId="77777777" w:rsidR="00E8227F" w:rsidRPr="00585EBA" w:rsidRDefault="00BD17A4" w:rsidP="00585EBA">
            <w:pPr>
              <w:spacing w:line="276" w:lineRule="auto"/>
              <w:rPr>
                <w:color w:val="auto"/>
                <w:sz w:val="26"/>
                <w:szCs w:val="26"/>
              </w:rPr>
            </w:pPr>
            <w:r w:rsidRPr="00585EBA">
              <w:rPr>
                <w:color w:val="auto"/>
                <w:sz w:val="26"/>
                <w:szCs w:val="26"/>
              </w:rPr>
              <w:t xml:space="preserve">36. </w:t>
            </w:r>
            <w:r w:rsidR="006304E7" w:rsidRPr="00585EBA">
              <w:rPr>
                <w:color w:val="auto"/>
                <w:sz w:val="26"/>
                <w:szCs w:val="26"/>
              </w:rPr>
              <w:t>(38.) Использование любого устройства, отвлекающего спортсмена от максимального внимания к своему окружению</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9372866" w14:textId="07707053" w:rsidR="00E8227F" w:rsidRPr="00585EBA" w:rsidRDefault="006304E7" w:rsidP="00585EBA">
            <w:pPr>
              <w:pStyle w:val="a"/>
              <w:numPr>
                <w:ilvl w:val="0"/>
                <w:numId w:val="0"/>
              </w:numPr>
              <w:tabs>
                <w:tab w:val="clear" w:pos="360"/>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4415A5F3" w14:textId="7F91D2CD" w:rsidR="00E8227F" w:rsidRPr="00585EBA" w:rsidRDefault="006304E7"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w:t>
            </w:r>
            <w:r w:rsidR="001741E5" w:rsidRPr="00585EBA">
              <w:rPr>
                <w:rFonts w:ascii="Times New Roman" w:hAnsi="Times New Roman"/>
                <w:color w:val="auto"/>
                <w:sz w:val="26"/>
                <w:szCs w:val="26"/>
              </w:rPr>
              <w:t>т</w:t>
            </w:r>
            <w:r w:rsidRPr="00585EBA">
              <w:rPr>
                <w:rFonts w:ascii="Times New Roman" w:hAnsi="Times New Roman"/>
                <w:color w:val="auto"/>
                <w:sz w:val="26"/>
                <w:szCs w:val="26"/>
              </w:rPr>
              <w:t>: 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D8C2D67" w14:textId="77777777" w:rsidR="002978B0"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2.1.14. </w:t>
            </w:r>
          </w:p>
          <w:p w14:paraId="55B67EE4"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 a.) (</w:t>
            </w:r>
            <w:proofErr w:type="spellStart"/>
            <w:r w:rsidRPr="00585EBA">
              <w:rPr>
                <w:rFonts w:ascii="Times New Roman" w:hAnsi="Times New Roman"/>
                <w:color w:val="auto"/>
                <w:sz w:val="26"/>
                <w:szCs w:val="26"/>
              </w:rPr>
              <w:t>xiv</w:t>
            </w:r>
            <w:proofErr w:type="spellEnd"/>
            <w:r w:rsidRPr="00585EBA">
              <w:rPr>
                <w:rFonts w:ascii="Times New Roman" w:hAnsi="Times New Roman"/>
                <w:color w:val="auto"/>
                <w:sz w:val="26"/>
                <w:szCs w:val="26"/>
              </w:rPr>
              <w:t>))</w:t>
            </w:r>
          </w:p>
        </w:tc>
      </w:tr>
      <w:tr w:rsidR="00E8227F" w:rsidRPr="00585EBA" w14:paraId="648917BB" w14:textId="77777777" w:rsidTr="00D6718E">
        <w:tc>
          <w:tcPr>
            <w:tcW w:w="4166" w:type="dxa"/>
            <w:gridSpan w:val="2"/>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7F6F704C" w14:textId="77777777" w:rsidR="00E8227F" w:rsidRPr="00585EBA" w:rsidRDefault="00BD17A4" w:rsidP="00585EBA">
            <w:pPr>
              <w:spacing w:line="276" w:lineRule="auto"/>
              <w:rPr>
                <w:color w:val="auto"/>
                <w:sz w:val="26"/>
                <w:szCs w:val="26"/>
              </w:rPr>
            </w:pPr>
            <w:r w:rsidRPr="00585EBA">
              <w:rPr>
                <w:color w:val="auto"/>
                <w:sz w:val="26"/>
                <w:szCs w:val="26"/>
              </w:rPr>
              <w:t xml:space="preserve">37. </w:t>
            </w:r>
            <w:r w:rsidR="006304E7" w:rsidRPr="00585EBA">
              <w:rPr>
                <w:color w:val="auto"/>
                <w:sz w:val="26"/>
                <w:szCs w:val="26"/>
              </w:rPr>
              <w:t>(39.) Спортсмен физически помогает продвижению вперёд другого спортсмена</w:t>
            </w:r>
          </w:p>
        </w:tc>
        <w:tc>
          <w:tcPr>
            <w:tcW w:w="3402" w:type="dxa"/>
            <w:gridSpan w:val="2"/>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7134172E" w14:textId="1850FA96" w:rsidR="00E8227F" w:rsidRPr="00585EBA" w:rsidRDefault="006304E7"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ДСК для обоих спортсменов</w:t>
            </w:r>
          </w:p>
        </w:tc>
        <w:tc>
          <w:tcPr>
            <w:tcW w:w="2071" w:type="dxa"/>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766A3E69" w14:textId="77777777" w:rsidR="007412FE"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2.2.3. </w:t>
            </w:r>
          </w:p>
          <w:p w14:paraId="64E94857"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(2.2. c.)</w:t>
            </w:r>
            <w:r w:rsidR="007B5D00" w:rsidRPr="00585EBA">
              <w:rPr>
                <w:rFonts w:ascii="Times New Roman" w:hAnsi="Times New Roman"/>
                <w:color w:val="auto"/>
                <w:sz w:val="26"/>
                <w:szCs w:val="26"/>
              </w:rPr>
              <w:t>)</w:t>
            </w:r>
          </w:p>
        </w:tc>
      </w:tr>
      <w:tr w:rsidR="00454510" w:rsidRPr="00585EBA" w14:paraId="5C0B8973" w14:textId="77777777" w:rsidTr="00D6718E">
        <w:tc>
          <w:tcPr>
            <w:tcW w:w="9639" w:type="dxa"/>
            <w:gridSpan w:val="5"/>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A6050E0" w14:textId="77777777" w:rsidR="00454510" w:rsidRPr="00585EBA" w:rsidRDefault="00454510" w:rsidP="00585EBA">
            <w:pPr>
              <w:spacing w:line="276" w:lineRule="auto"/>
              <w:jc w:val="center"/>
              <w:rPr>
                <w:b/>
                <w:color w:val="auto"/>
                <w:sz w:val="28"/>
                <w:szCs w:val="28"/>
              </w:rPr>
            </w:pPr>
            <w:r w:rsidRPr="00585EBA">
              <w:rPr>
                <w:b/>
                <w:color w:val="auto"/>
                <w:sz w:val="28"/>
                <w:szCs w:val="28"/>
              </w:rPr>
              <w:t>Брифинг</w:t>
            </w:r>
          </w:p>
        </w:tc>
      </w:tr>
      <w:tr w:rsidR="00E8227F" w:rsidRPr="00585EBA" w14:paraId="7D532FFC" w14:textId="77777777" w:rsidTr="00D6718E">
        <w:tc>
          <w:tcPr>
            <w:tcW w:w="4166" w:type="dxa"/>
            <w:gridSpan w:val="2"/>
            <w:tcBorders>
              <w:top w:val="single" w:sz="4" w:space="0" w:color="auto"/>
              <w:left w:val="single" w:sz="2" w:space="0" w:color="000000"/>
              <w:bottom w:val="single" w:sz="4" w:space="0" w:color="000000"/>
            </w:tcBorders>
            <w:tcMar>
              <w:top w:w="55" w:type="dxa"/>
              <w:left w:w="55" w:type="dxa"/>
              <w:bottom w:w="55" w:type="dxa"/>
              <w:right w:w="55" w:type="dxa"/>
            </w:tcMar>
            <w:vAlign w:val="center"/>
          </w:tcPr>
          <w:p w14:paraId="41A4E628" w14:textId="77777777" w:rsidR="00E8227F" w:rsidRPr="00585EBA" w:rsidRDefault="006304E7" w:rsidP="00585EBA">
            <w:pPr>
              <w:spacing w:line="276" w:lineRule="auto"/>
              <w:jc w:val="center"/>
              <w:rPr>
                <w:b/>
                <w:color w:val="auto"/>
                <w:sz w:val="26"/>
                <w:szCs w:val="26"/>
              </w:rPr>
            </w:pPr>
            <w:r w:rsidRPr="00585EBA">
              <w:rPr>
                <w:b/>
                <w:color w:val="auto"/>
                <w:sz w:val="26"/>
                <w:szCs w:val="26"/>
              </w:rPr>
              <w:t>Правила</w:t>
            </w:r>
          </w:p>
        </w:tc>
        <w:tc>
          <w:tcPr>
            <w:tcW w:w="3402" w:type="dxa"/>
            <w:gridSpan w:val="2"/>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6E1E5D27" w14:textId="77777777" w:rsidR="00E8227F" w:rsidRPr="00585EBA" w:rsidRDefault="006304E7" w:rsidP="00585EBA">
            <w:pPr>
              <w:spacing w:line="276" w:lineRule="auto"/>
              <w:jc w:val="center"/>
              <w:rPr>
                <w:b/>
                <w:color w:val="auto"/>
                <w:sz w:val="26"/>
                <w:szCs w:val="26"/>
              </w:rPr>
            </w:pPr>
            <w:r w:rsidRPr="00585EBA">
              <w:rPr>
                <w:b/>
                <w:color w:val="auto"/>
                <w:sz w:val="26"/>
                <w:szCs w:val="26"/>
              </w:rPr>
              <w:t>Штрафы</w:t>
            </w:r>
          </w:p>
        </w:tc>
        <w:tc>
          <w:tcPr>
            <w:tcW w:w="2071" w:type="dxa"/>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1DE88C18" w14:textId="77777777" w:rsidR="00E8227F" w:rsidRPr="00585EBA" w:rsidRDefault="00454510" w:rsidP="00585EBA">
            <w:pPr>
              <w:spacing w:line="276" w:lineRule="auto"/>
              <w:jc w:val="center"/>
              <w:rPr>
                <w:b/>
                <w:color w:val="auto"/>
                <w:sz w:val="26"/>
                <w:szCs w:val="26"/>
              </w:rPr>
            </w:pPr>
            <w:r w:rsidRPr="00585EBA">
              <w:rPr>
                <w:b/>
                <w:color w:val="auto"/>
                <w:sz w:val="26"/>
                <w:szCs w:val="26"/>
              </w:rPr>
              <w:t>Пункты правил</w:t>
            </w:r>
          </w:p>
        </w:tc>
      </w:tr>
      <w:tr w:rsidR="00E8227F" w:rsidRPr="00585EBA" w14:paraId="438B6F8C"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B64CA62" w14:textId="77777777" w:rsidR="00E8227F" w:rsidRPr="00585EBA" w:rsidRDefault="009A3125" w:rsidP="00585EBA">
            <w:pPr>
              <w:spacing w:line="276" w:lineRule="auto"/>
              <w:rPr>
                <w:color w:val="auto"/>
                <w:sz w:val="26"/>
                <w:szCs w:val="26"/>
              </w:rPr>
            </w:pPr>
            <w:r w:rsidRPr="00585EBA">
              <w:rPr>
                <w:color w:val="auto"/>
                <w:sz w:val="26"/>
                <w:szCs w:val="26"/>
              </w:rPr>
              <w:t xml:space="preserve">38. </w:t>
            </w:r>
            <w:r w:rsidR="006304E7" w:rsidRPr="00585EBA">
              <w:rPr>
                <w:color w:val="auto"/>
                <w:sz w:val="26"/>
                <w:szCs w:val="26"/>
              </w:rPr>
              <w:t>(40.) Непосещение брифинга спортсменами без уведомления ТД</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4B50AE9" w14:textId="75AA068F"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Спортсмены, не пришедшие на брифинг без уведомления ТД о своём отсутствии, будут удалены из стартового протокола соревнований</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070697C" w14:textId="30F0C217" w:rsidR="00E8227F" w:rsidRPr="00585EBA" w:rsidRDefault="006304E7" w:rsidP="00585EBA">
            <w:pPr>
              <w:pStyle w:val="24"/>
              <w:spacing w:line="276" w:lineRule="auto"/>
              <w:rPr>
                <w:rFonts w:ascii="Times New Roman" w:hAnsi="Times New Roman"/>
                <w:color w:val="auto"/>
                <w:sz w:val="26"/>
                <w:szCs w:val="26"/>
              </w:rPr>
            </w:pPr>
            <w:proofErr w:type="gramStart"/>
            <w:r w:rsidRPr="00585EBA">
              <w:rPr>
                <w:rFonts w:ascii="Times New Roman" w:hAnsi="Times New Roman"/>
                <w:color w:val="auto"/>
                <w:sz w:val="26"/>
                <w:szCs w:val="26"/>
              </w:rPr>
              <w:t>2.7.1.2.,</w:t>
            </w:r>
            <w:proofErr w:type="gramEnd"/>
            <w:r w:rsidRPr="00585EBA">
              <w:rPr>
                <w:rFonts w:ascii="Times New Roman" w:hAnsi="Times New Roman"/>
                <w:color w:val="auto"/>
                <w:sz w:val="26"/>
                <w:szCs w:val="26"/>
              </w:rPr>
              <w:t xml:space="preserve"> 2.7.1.3. (2.7 b</w:t>
            </w:r>
            <w:r w:rsidR="0033043B">
              <w:rPr>
                <w:rFonts w:ascii="Times New Roman" w:hAnsi="Times New Roman"/>
                <w:color w:val="auto"/>
                <w:sz w:val="26"/>
                <w:szCs w:val="26"/>
              </w:rPr>
              <w:t>.</w:t>
            </w:r>
            <w:r w:rsidRPr="00585EBA">
              <w:rPr>
                <w:rFonts w:ascii="Times New Roman" w:hAnsi="Times New Roman"/>
                <w:color w:val="auto"/>
                <w:sz w:val="26"/>
                <w:szCs w:val="26"/>
              </w:rPr>
              <w:t>) (</w:t>
            </w:r>
            <w:proofErr w:type="spellStart"/>
            <w:r w:rsidRPr="00585EBA">
              <w:rPr>
                <w:rFonts w:ascii="Times New Roman" w:hAnsi="Times New Roman"/>
                <w:color w:val="auto"/>
                <w:sz w:val="26"/>
                <w:szCs w:val="26"/>
              </w:rPr>
              <w:t>iv</w:t>
            </w:r>
            <w:proofErr w:type="spellEnd"/>
            <w:r w:rsidRPr="00585EBA">
              <w:rPr>
                <w:rFonts w:ascii="Times New Roman" w:hAnsi="Times New Roman"/>
                <w:color w:val="auto"/>
                <w:sz w:val="26"/>
                <w:szCs w:val="26"/>
              </w:rPr>
              <w:t>), (v))</w:t>
            </w:r>
          </w:p>
        </w:tc>
      </w:tr>
      <w:tr w:rsidR="00E8227F" w:rsidRPr="00585EBA" w14:paraId="63BBD0AE" w14:textId="77777777" w:rsidTr="00D6718E">
        <w:tc>
          <w:tcPr>
            <w:tcW w:w="4166" w:type="dxa"/>
            <w:gridSpan w:val="2"/>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57431BDC" w14:textId="77777777" w:rsidR="00E8227F" w:rsidRPr="00585EBA" w:rsidRDefault="009A3125" w:rsidP="00585EBA">
            <w:pPr>
              <w:spacing w:line="276" w:lineRule="auto"/>
              <w:rPr>
                <w:color w:val="auto"/>
                <w:sz w:val="26"/>
                <w:szCs w:val="26"/>
              </w:rPr>
            </w:pPr>
            <w:r w:rsidRPr="00585EBA">
              <w:rPr>
                <w:color w:val="auto"/>
                <w:sz w:val="26"/>
                <w:szCs w:val="26"/>
              </w:rPr>
              <w:lastRenderedPageBreak/>
              <w:t xml:space="preserve">39. </w:t>
            </w:r>
            <w:r w:rsidR="006304E7" w:rsidRPr="00585EBA">
              <w:rPr>
                <w:color w:val="auto"/>
                <w:sz w:val="26"/>
                <w:szCs w:val="26"/>
              </w:rPr>
              <w:t>(41.) Спортсмены, вошедшие в помещение брифинга после его начала и спортсмены, не посетившие брифинг, но, предупредившие ТД об их отсутствии</w:t>
            </w:r>
          </w:p>
        </w:tc>
        <w:tc>
          <w:tcPr>
            <w:tcW w:w="3402"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490A422" w14:textId="16CA9363"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Временной штраф в первой транзитной зоне</w:t>
            </w:r>
          </w:p>
        </w:tc>
        <w:tc>
          <w:tcPr>
            <w:tcW w:w="2071"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BF584B0" w14:textId="77777777" w:rsidR="002978B0"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2.7.2.</w:t>
            </w:r>
            <w:r w:rsidR="002978B0" w:rsidRPr="00585EBA">
              <w:rPr>
                <w:rFonts w:ascii="Times New Roman" w:hAnsi="Times New Roman"/>
                <w:color w:val="auto"/>
                <w:sz w:val="26"/>
                <w:szCs w:val="26"/>
              </w:rPr>
              <w:t>1.</w:t>
            </w:r>
          </w:p>
          <w:p w14:paraId="14F05A10" w14:textId="7CDA4D42"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(2.7 b</w:t>
            </w:r>
            <w:r w:rsidR="0033043B">
              <w:rPr>
                <w:rFonts w:ascii="Times New Roman" w:hAnsi="Times New Roman"/>
                <w:color w:val="auto"/>
                <w:sz w:val="26"/>
                <w:szCs w:val="26"/>
              </w:rPr>
              <w:t>.</w:t>
            </w:r>
            <w:r w:rsidRPr="00585EBA">
              <w:rPr>
                <w:rFonts w:ascii="Times New Roman" w:hAnsi="Times New Roman"/>
                <w:color w:val="auto"/>
                <w:sz w:val="26"/>
                <w:szCs w:val="26"/>
              </w:rPr>
              <w:t>) (</w:t>
            </w:r>
            <w:proofErr w:type="spellStart"/>
            <w:r w:rsidRPr="00585EBA">
              <w:rPr>
                <w:rFonts w:ascii="Times New Roman" w:hAnsi="Times New Roman"/>
                <w:color w:val="auto"/>
                <w:sz w:val="26"/>
                <w:szCs w:val="26"/>
              </w:rPr>
              <w:t>iv</w:t>
            </w:r>
            <w:proofErr w:type="spellEnd"/>
            <w:r w:rsidRPr="00585EBA">
              <w:rPr>
                <w:rFonts w:ascii="Times New Roman" w:hAnsi="Times New Roman"/>
                <w:color w:val="auto"/>
                <w:sz w:val="26"/>
                <w:szCs w:val="26"/>
              </w:rPr>
              <w:t>), (v))</w:t>
            </w:r>
          </w:p>
        </w:tc>
      </w:tr>
      <w:tr w:rsidR="00454510" w:rsidRPr="00585EBA" w14:paraId="6B60941A" w14:textId="77777777" w:rsidTr="00D6718E">
        <w:tc>
          <w:tcPr>
            <w:tcW w:w="9639" w:type="dxa"/>
            <w:gridSpan w:val="5"/>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7419E3E" w14:textId="77777777" w:rsidR="00454510" w:rsidRPr="00585EBA" w:rsidRDefault="00454510" w:rsidP="00585EBA">
            <w:pPr>
              <w:spacing w:line="276" w:lineRule="auto"/>
              <w:jc w:val="center"/>
              <w:rPr>
                <w:b/>
                <w:color w:val="auto"/>
                <w:sz w:val="28"/>
                <w:szCs w:val="28"/>
              </w:rPr>
            </w:pPr>
            <w:r w:rsidRPr="00585EBA">
              <w:rPr>
                <w:b/>
                <w:color w:val="auto"/>
                <w:sz w:val="28"/>
                <w:szCs w:val="28"/>
              </w:rPr>
              <w:t>Старт</w:t>
            </w:r>
          </w:p>
        </w:tc>
      </w:tr>
      <w:tr w:rsidR="00E8227F" w:rsidRPr="00585EBA" w14:paraId="31A0ED8A" w14:textId="77777777" w:rsidTr="00D6718E">
        <w:tc>
          <w:tcPr>
            <w:tcW w:w="4166" w:type="dxa"/>
            <w:gridSpan w:val="2"/>
            <w:tcBorders>
              <w:left w:val="single" w:sz="2" w:space="0" w:color="000000"/>
              <w:bottom w:val="single" w:sz="2" w:space="0" w:color="000000"/>
            </w:tcBorders>
            <w:tcMar>
              <w:top w:w="55" w:type="dxa"/>
              <w:left w:w="55" w:type="dxa"/>
              <w:bottom w:w="55" w:type="dxa"/>
              <w:right w:w="55" w:type="dxa"/>
            </w:tcMar>
            <w:vAlign w:val="center"/>
          </w:tcPr>
          <w:p w14:paraId="731E92A4" w14:textId="77777777" w:rsidR="00E8227F" w:rsidRPr="00585EBA" w:rsidRDefault="006304E7" w:rsidP="00585EBA">
            <w:pPr>
              <w:spacing w:line="276" w:lineRule="auto"/>
              <w:jc w:val="center"/>
              <w:rPr>
                <w:b/>
                <w:color w:val="auto"/>
                <w:sz w:val="26"/>
                <w:szCs w:val="26"/>
              </w:rPr>
            </w:pPr>
            <w:r w:rsidRPr="00585EBA">
              <w:rPr>
                <w:b/>
                <w:color w:val="auto"/>
                <w:sz w:val="26"/>
                <w:szCs w:val="26"/>
              </w:rPr>
              <w:t>Правила</w:t>
            </w:r>
          </w:p>
        </w:tc>
        <w:tc>
          <w:tcPr>
            <w:tcW w:w="3402"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6EC9EAD" w14:textId="77777777" w:rsidR="00E8227F" w:rsidRPr="00585EBA" w:rsidRDefault="006304E7" w:rsidP="00585EBA">
            <w:pPr>
              <w:spacing w:line="276" w:lineRule="auto"/>
              <w:jc w:val="center"/>
              <w:rPr>
                <w:b/>
                <w:color w:val="auto"/>
                <w:sz w:val="26"/>
                <w:szCs w:val="26"/>
              </w:rPr>
            </w:pPr>
            <w:r w:rsidRPr="00585EBA">
              <w:rPr>
                <w:b/>
                <w:color w:val="auto"/>
                <w:sz w:val="26"/>
                <w:szCs w:val="26"/>
              </w:rPr>
              <w:t>Штрафы</w:t>
            </w:r>
          </w:p>
        </w:tc>
        <w:tc>
          <w:tcPr>
            <w:tcW w:w="20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E9051D9" w14:textId="77777777" w:rsidR="00E8227F" w:rsidRPr="00585EBA" w:rsidRDefault="00454510" w:rsidP="00585EBA">
            <w:pPr>
              <w:spacing w:line="276" w:lineRule="auto"/>
              <w:jc w:val="center"/>
              <w:rPr>
                <w:b/>
                <w:color w:val="auto"/>
                <w:sz w:val="26"/>
                <w:szCs w:val="26"/>
              </w:rPr>
            </w:pPr>
            <w:r w:rsidRPr="00585EBA">
              <w:rPr>
                <w:b/>
                <w:color w:val="auto"/>
                <w:sz w:val="26"/>
                <w:szCs w:val="26"/>
              </w:rPr>
              <w:t>Пункты правил</w:t>
            </w:r>
          </w:p>
        </w:tc>
      </w:tr>
      <w:tr w:rsidR="00E8227F" w:rsidRPr="00585EBA" w14:paraId="5AE1CC51" w14:textId="77777777" w:rsidTr="00D6718E">
        <w:tc>
          <w:tcPr>
            <w:tcW w:w="4166" w:type="dxa"/>
            <w:gridSpan w:val="2"/>
            <w:tcBorders>
              <w:left w:val="single" w:sz="2" w:space="0" w:color="000000"/>
              <w:bottom w:val="single" w:sz="2" w:space="0" w:color="000000"/>
            </w:tcBorders>
            <w:tcMar>
              <w:top w:w="55" w:type="dxa"/>
              <w:left w:w="55" w:type="dxa"/>
              <w:bottom w:w="55" w:type="dxa"/>
              <w:right w:w="55" w:type="dxa"/>
            </w:tcMar>
            <w:vAlign w:val="center"/>
          </w:tcPr>
          <w:p w14:paraId="05C59CC8" w14:textId="77777777" w:rsidR="00E8227F" w:rsidRPr="00585EBA" w:rsidRDefault="009A3125" w:rsidP="00585EBA">
            <w:pPr>
              <w:spacing w:line="276" w:lineRule="auto"/>
              <w:rPr>
                <w:color w:val="auto"/>
                <w:sz w:val="26"/>
                <w:szCs w:val="26"/>
              </w:rPr>
            </w:pPr>
            <w:r w:rsidRPr="00585EBA">
              <w:rPr>
                <w:color w:val="auto"/>
                <w:sz w:val="26"/>
                <w:szCs w:val="26"/>
              </w:rPr>
              <w:t xml:space="preserve">40. </w:t>
            </w:r>
            <w:r w:rsidR="006304E7" w:rsidRPr="00585EBA">
              <w:rPr>
                <w:color w:val="auto"/>
                <w:sz w:val="26"/>
                <w:szCs w:val="26"/>
              </w:rPr>
              <w:t>(43.) Старт до сигнала стартера</w:t>
            </w:r>
          </w:p>
        </w:tc>
        <w:tc>
          <w:tcPr>
            <w:tcW w:w="3402"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91C4960" w14:textId="7485051E"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Штрафное время в ТЗ 1</w:t>
            </w:r>
          </w:p>
        </w:tc>
        <w:tc>
          <w:tcPr>
            <w:tcW w:w="20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D379B81"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4.7.6. (4.7 f.)</w:t>
            </w:r>
            <w:r w:rsidR="007B5D00" w:rsidRPr="00585EBA">
              <w:rPr>
                <w:rFonts w:ascii="Times New Roman" w:hAnsi="Times New Roman"/>
                <w:color w:val="auto"/>
                <w:sz w:val="26"/>
                <w:szCs w:val="26"/>
              </w:rPr>
              <w:t>)</w:t>
            </w:r>
          </w:p>
          <w:p w14:paraId="79555D1B"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4.8.13. (4.8 m.)</w:t>
            </w:r>
            <w:r w:rsidR="007B5D00" w:rsidRPr="00585EBA">
              <w:rPr>
                <w:rFonts w:ascii="Times New Roman" w:hAnsi="Times New Roman"/>
                <w:color w:val="auto"/>
                <w:sz w:val="26"/>
                <w:szCs w:val="26"/>
              </w:rPr>
              <w:t>)</w:t>
            </w:r>
          </w:p>
        </w:tc>
      </w:tr>
      <w:tr w:rsidR="00E8227F" w:rsidRPr="00585EBA" w14:paraId="08C7E06C" w14:textId="77777777" w:rsidTr="00D6718E">
        <w:tc>
          <w:tcPr>
            <w:tcW w:w="4166" w:type="dxa"/>
            <w:gridSpan w:val="2"/>
            <w:tcBorders>
              <w:left w:val="single" w:sz="2" w:space="0" w:color="000000"/>
              <w:bottom w:val="single" w:sz="2" w:space="0" w:color="000000"/>
            </w:tcBorders>
            <w:tcMar>
              <w:top w:w="55" w:type="dxa"/>
              <w:left w:w="55" w:type="dxa"/>
              <w:bottom w:w="55" w:type="dxa"/>
              <w:right w:w="55" w:type="dxa"/>
            </w:tcMar>
            <w:vAlign w:val="center"/>
          </w:tcPr>
          <w:p w14:paraId="236834D7" w14:textId="77777777" w:rsidR="00E8227F" w:rsidRPr="00585EBA" w:rsidRDefault="009A3125" w:rsidP="00585EBA">
            <w:pPr>
              <w:spacing w:line="276" w:lineRule="auto"/>
              <w:rPr>
                <w:color w:val="auto"/>
                <w:sz w:val="26"/>
                <w:szCs w:val="26"/>
              </w:rPr>
            </w:pPr>
            <w:r w:rsidRPr="00585EBA">
              <w:rPr>
                <w:color w:val="auto"/>
                <w:sz w:val="26"/>
                <w:szCs w:val="26"/>
              </w:rPr>
              <w:t xml:space="preserve">41. </w:t>
            </w:r>
            <w:r w:rsidR="006304E7" w:rsidRPr="00585EBA">
              <w:rPr>
                <w:color w:val="auto"/>
                <w:sz w:val="26"/>
                <w:szCs w:val="26"/>
              </w:rPr>
              <w:t>(44.) Старт в стартовой группе ранее той, которая предписана</w:t>
            </w:r>
          </w:p>
        </w:tc>
        <w:tc>
          <w:tcPr>
            <w:tcW w:w="3402"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FBFE7C8" w14:textId="2E224D08"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ДСК</w:t>
            </w:r>
          </w:p>
        </w:tc>
        <w:tc>
          <w:tcPr>
            <w:tcW w:w="20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02BCF08"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4.7.9. (4.7 h.)</w:t>
            </w:r>
            <w:r w:rsidR="007B5D00" w:rsidRPr="00585EBA">
              <w:rPr>
                <w:rFonts w:ascii="Times New Roman" w:hAnsi="Times New Roman"/>
                <w:color w:val="auto"/>
                <w:sz w:val="26"/>
                <w:szCs w:val="26"/>
              </w:rPr>
              <w:t>)</w:t>
            </w:r>
          </w:p>
          <w:p w14:paraId="1BB224A0"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4.8.1</w:t>
            </w:r>
            <w:r w:rsidR="002978B0" w:rsidRPr="00585EBA">
              <w:rPr>
                <w:rFonts w:ascii="Times New Roman" w:hAnsi="Times New Roman"/>
                <w:color w:val="auto"/>
                <w:sz w:val="26"/>
                <w:szCs w:val="26"/>
              </w:rPr>
              <w:t>.4</w:t>
            </w:r>
            <w:r w:rsidRPr="00585EBA">
              <w:rPr>
                <w:rFonts w:ascii="Times New Roman" w:hAnsi="Times New Roman"/>
                <w:color w:val="auto"/>
                <w:sz w:val="26"/>
                <w:szCs w:val="26"/>
              </w:rPr>
              <w:t>. (4.8 n.)</w:t>
            </w:r>
            <w:r w:rsidR="007B5D00" w:rsidRPr="00585EBA">
              <w:rPr>
                <w:rFonts w:ascii="Times New Roman" w:hAnsi="Times New Roman"/>
                <w:color w:val="auto"/>
                <w:sz w:val="26"/>
                <w:szCs w:val="26"/>
              </w:rPr>
              <w:t>)</w:t>
            </w:r>
            <w:r w:rsidRPr="00585EBA">
              <w:rPr>
                <w:rFonts w:ascii="Times New Roman" w:hAnsi="Times New Roman"/>
                <w:color w:val="auto"/>
                <w:sz w:val="26"/>
                <w:szCs w:val="26"/>
              </w:rPr>
              <w:t>,</w:t>
            </w:r>
          </w:p>
          <w:p w14:paraId="1C33C2E1"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4.10.7. (4.10 g.)</w:t>
            </w:r>
            <w:r w:rsidR="007B5D00" w:rsidRPr="00585EBA">
              <w:rPr>
                <w:rFonts w:ascii="Times New Roman" w:hAnsi="Times New Roman"/>
                <w:color w:val="auto"/>
                <w:sz w:val="26"/>
                <w:szCs w:val="26"/>
              </w:rPr>
              <w:t>)</w:t>
            </w:r>
          </w:p>
        </w:tc>
      </w:tr>
      <w:tr w:rsidR="00E8227F" w:rsidRPr="00585EBA" w14:paraId="61D73CCD" w14:textId="77777777" w:rsidTr="00D6718E">
        <w:tc>
          <w:tcPr>
            <w:tcW w:w="4166" w:type="dxa"/>
            <w:gridSpan w:val="2"/>
            <w:tcBorders>
              <w:left w:val="single" w:sz="2" w:space="0" w:color="000000"/>
              <w:bottom w:val="single" w:sz="2" w:space="0" w:color="000000"/>
            </w:tcBorders>
            <w:tcMar>
              <w:top w:w="55" w:type="dxa"/>
              <w:left w:w="55" w:type="dxa"/>
              <w:bottom w:w="55" w:type="dxa"/>
              <w:right w:w="55" w:type="dxa"/>
            </w:tcMar>
            <w:vAlign w:val="center"/>
          </w:tcPr>
          <w:p w14:paraId="76F948ED"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42. </w:t>
            </w:r>
            <w:r w:rsidR="006304E7" w:rsidRPr="00585EBA">
              <w:rPr>
                <w:color w:val="auto"/>
                <w:sz w:val="26"/>
                <w:szCs w:val="26"/>
              </w:rPr>
              <w:t xml:space="preserve">(45.) </w:t>
            </w:r>
            <w:proofErr w:type="spellStart"/>
            <w:r w:rsidR="006304E7" w:rsidRPr="00585EBA">
              <w:rPr>
                <w:color w:val="auto"/>
                <w:sz w:val="26"/>
                <w:szCs w:val="26"/>
              </w:rPr>
              <w:t>Непродвижение</w:t>
            </w:r>
            <w:proofErr w:type="spellEnd"/>
            <w:r w:rsidR="006304E7" w:rsidRPr="00585EBA">
              <w:rPr>
                <w:color w:val="auto"/>
                <w:sz w:val="26"/>
                <w:szCs w:val="26"/>
              </w:rPr>
              <w:t xml:space="preserve"> вперёд до касания воды</w:t>
            </w:r>
          </w:p>
        </w:tc>
        <w:tc>
          <w:tcPr>
            <w:tcW w:w="3402"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46FA70E" w14:textId="74F1EC91" w:rsidR="00E8227F" w:rsidRPr="00585EBA" w:rsidRDefault="006304E7" w:rsidP="00585EBA">
            <w:pPr>
              <w:pStyle w:val="24"/>
              <w:tabs>
                <w:tab w:val="left" w:pos="364"/>
              </w:tabs>
              <w:spacing w:line="276" w:lineRule="auto"/>
              <w:jc w:val="both"/>
              <w:rPr>
                <w:rFonts w:ascii="Times New Roman" w:hAnsi="Times New Roman"/>
                <w:color w:val="auto"/>
                <w:sz w:val="26"/>
                <w:szCs w:val="26"/>
              </w:rPr>
            </w:pPr>
            <w:r w:rsidRPr="00585EBA">
              <w:rPr>
                <w:rFonts w:ascii="Times New Roman" w:hAnsi="Times New Roman"/>
                <w:color w:val="auto"/>
                <w:sz w:val="26"/>
                <w:szCs w:val="26"/>
              </w:rPr>
              <w:t>Штрафное время в Т</w:t>
            </w:r>
            <w:r w:rsidR="0006123A" w:rsidRPr="00585EBA">
              <w:rPr>
                <w:rFonts w:ascii="Times New Roman" w:hAnsi="Times New Roman"/>
                <w:color w:val="auto"/>
                <w:sz w:val="26"/>
                <w:szCs w:val="26"/>
              </w:rPr>
              <w:t xml:space="preserve">З </w:t>
            </w:r>
            <w:r w:rsidRPr="00585EBA">
              <w:rPr>
                <w:rFonts w:ascii="Times New Roman" w:hAnsi="Times New Roman"/>
                <w:color w:val="auto"/>
                <w:sz w:val="26"/>
                <w:szCs w:val="26"/>
              </w:rPr>
              <w:t>1</w:t>
            </w:r>
          </w:p>
        </w:tc>
        <w:tc>
          <w:tcPr>
            <w:tcW w:w="20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A68A0C5" w14:textId="04158726" w:rsidR="007412FE" w:rsidRPr="00585EBA" w:rsidRDefault="000E6E97" w:rsidP="00585EBA">
            <w:pPr>
              <w:pStyle w:val="24"/>
              <w:spacing w:line="276" w:lineRule="auto"/>
              <w:rPr>
                <w:rFonts w:ascii="Times New Roman" w:hAnsi="Times New Roman"/>
                <w:color w:val="auto"/>
                <w:sz w:val="26"/>
                <w:szCs w:val="26"/>
              </w:rPr>
            </w:pPr>
            <w:r>
              <w:rPr>
                <w:rFonts w:ascii="Times New Roman" w:hAnsi="Times New Roman"/>
                <w:color w:val="auto"/>
                <w:sz w:val="26"/>
                <w:szCs w:val="26"/>
              </w:rPr>
              <w:t>4.7.3.</w:t>
            </w:r>
          </w:p>
          <w:p w14:paraId="7AEC99DA"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(4.7 c.)</w:t>
            </w:r>
            <w:r w:rsidR="007B5D00" w:rsidRPr="00585EBA">
              <w:rPr>
                <w:rFonts w:ascii="Times New Roman" w:hAnsi="Times New Roman"/>
                <w:color w:val="auto"/>
                <w:sz w:val="26"/>
                <w:szCs w:val="26"/>
              </w:rPr>
              <w:t>)</w:t>
            </w:r>
          </w:p>
        </w:tc>
      </w:tr>
      <w:tr w:rsidR="00E8227F" w:rsidRPr="00585EBA" w14:paraId="7DF1D796" w14:textId="77777777" w:rsidTr="00D6718E">
        <w:tc>
          <w:tcPr>
            <w:tcW w:w="4166" w:type="dxa"/>
            <w:gridSpan w:val="2"/>
            <w:tcBorders>
              <w:left w:val="single" w:sz="2" w:space="0" w:color="000000"/>
              <w:bottom w:val="single" w:sz="4" w:space="0" w:color="000000"/>
            </w:tcBorders>
            <w:tcMar>
              <w:top w:w="55" w:type="dxa"/>
              <w:left w:w="55" w:type="dxa"/>
              <w:bottom w:w="55" w:type="dxa"/>
              <w:right w:w="55" w:type="dxa"/>
            </w:tcMar>
            <w:vAlign w:val="center"/>
          </w:tcPr>
          <w:p w14:paraId="19446103"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43. </w:t>
            </w:r>
            <w:r w:rsidR="006304E7" w:rsidRPr="00585EBA">
              <w:rPr>
                <w:color w:val="auto"/>
                <w:sz w:val="26"/>
                <w:szCs w:val="26"/>
              </w:rPr>
              <w:t>(46.) Смена стартовой позиции, выбранной прежде</w:t>
            </w:r>
          </w:p>
        </w:tc>
        <w:tc>
          <w:tcPr>
            <w:tcW w:w="3402"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6F4A7013" w14:textId="000D6D84"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15BA8DC1" w14:textId="1E2F17BA"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нет: ДСК</w:t>
            </w:r>
          </w:p>
        </w:tc>
        <w:tc>
          <w:tcPr>
            <w:tcW w:w="2071"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30DCDA8A"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4.6.2. </w:t>
            </w:r>
          </w:p>
          <w:p w14:paraId="23B8A72B"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(4.5 b.)</w:t>
            </w:r>
            <w:r w:rsidR="007B5D00" w:rsidRPr="00585EBA">
              <w:rPr>
                <w:rFonts w:ascii="Times New Roman" w:hAnsi="Times New Roman"/>
                <w:color w:val="auto"/>
                <w:sz w:val="26"/>
                <w:szCs w:val="26"/>
              </w:rPr>
              <w:t>)</w:t>
            </w:r>
          </w:p>
        </w:tc>
      </w:tr>
      <w:tr w:rsidR="00E8227F" w:rsidRPr="00585EBA" w14:paraId="1BDE68E0"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1E893D2"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44. </w:t>
            </w:r>
            <w:r w:rsidR="006304E7" w:rsidRPr="00585EBA">
              <w:rPr>
                <w:color w:val="auto"/>
                <w:sz w:val="26"/>
                <w:szCs w:val="26"/>
              </w:rPr>
              <w:t>(47.) Занимание больше, чем одной позиции на старте</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27BC2B9" w14:textId="0FAE0BF2"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30E9E81C" w14:textId="230D0E12"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нет: 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87A36CB"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4.6.2. </w:t>
            </w:r>
          </w:p>
          <w:p w14:paraId="2394BB33"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(4.5 b.)</w:t>
            </w:r>
            <w:r w:rsidR="007B5D00" w:rsidRPr="00585EBA">
              <w:rPr>
                <w:rFonts w:ascii="Times New Roman" w:hAnsi="Times New Roman"/>
                <w:color w:val="auto"/>
                <w:sz w:val="26"/>
                <w:szCs w:val="26"/>
              </w:rPr>
              <w:t>)</w:t>
            </w:r>
          </w:p>
        </w:tc>
      </w:tr>
      <w:tr w:rsidR="00AB67E9" w:rsidRPr="00585EBA" w14:paraId="04D8003E" w14:textId="77777777" w:rsidTr="00D6718E">
        <w:tc>
          <w:tcPr>
            <w:tcW w:w="9639" w:type="dxa"/>
            <w:gridSpan w:val="5"/>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E6A0895" w14:textId="77777777" w:rsidR="00AB67E9" w:rsidRPr="00585EBA" w:rsidRDefault="00AB67E9" w:rsidP="00585EBA">
            <w:pPr>
              <w:pStyle w:val="24"/>
              <w:spacing w:line="276" w:lineRule="auto"/>
              <w:jc w:val="center"/>
              <w:rPr>
                <w:rFonts w:ascii="Times New Roman" w:hAnsi="Times New Roman"/>
                <w:color w:val="auto"/>
                <w:sz w:val="28"/>
                <w:szCs w:val="28"/>
              </w:rPr>
            </w:pPr>
            <w:r w:rsidRPr="00585EBA">
              <w:rPr>
                <w:rFonts w:ascii="Times New Roman" w:hAnsi="Times New Roman"/>
                <w:b/>
                <w:color w:val="auto"/>
                <w:sz w:val="28"/>
                <w:szCs w:val="28"/>
              </w:rPr>
              <w:t>Плавание</w:t>
            </w:r>
          </w:p>
        </w:tc>
      </w:tr>
      <w:tr w:rsidR="00E8227F" w:rsidRPr="00585EBA" w14:paraId="7E63ED1A" w14:textId="77777777" w:rsidTr="00D6718E">
        <w:tc>
          <w:tcPr>
            <w:tcW w:w="4166" w:type="dxa"/>
            <w:gridSpan w:val="2"/>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6D8E0245" w14:textId="77777777" w:rsidR="00E8227F" w:rsidRPr="00585EBA" w:rsidRDefault="006304E7" w:rsidP="00585EBA">
            <w:pPr>
              <w:spacing w:line="276" w:lineRule="auto"/>
              <w:jc w:val="center"/>
              <w:rPr>
                <w:b/>
                <w:color w:val="auto"/>
                <w:sz w:val="26"/>
                <w:szCs w:val="26"/>
              </w:rPr>
            </w:pPr>
            <w:r w:rsidRPr="00585EBA">
              <w:rPr>
                <w:b/>
                <w:color w:val="auto"/>
                <w:sz w:val="26"/>
                <w:szCs w:val="26"/>
              </w:rPr>
              <w:t>Правила</w:t>
            </w:r>
          </w:p>
        </w:tc>
        <w:tc>
          <w:tcPr>
            <w:tcW w:w="3402"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BF9F04C" w14:textId="77777777" w:rsidR="00E8227F" w:rsidRPr="00585EBA" w:rsidRDefault="006304E7" w:rsidP="00585EBA">
            <w:pPr>
              <w:spacing w:line="276" w:lineRule="auto"/>
              <w:jc w:val="center"/>
              <w:rPr>
                <w:b/>
                <w:color w:val="auto"/>
                <w:sz w:val="26"/>
                <w:szCs w:val="26"/>
              </w:rPr>
            </w:pPr>
            <w:r w:rsidRPr="00585EBA">
              <w:rPr>
                <w:b/>
                <w:color w:val="auto"/>
                <w:sz w:val="26"/>
                <w:szCs w:val="26"/>
              </w:rPr>
              <w:t>Штрафы</w:t>
            </w:r>
          </w:p>
        </w:tc>
        <w:tc>
          <w:tcPr>
            <w:tcW w:w="2071"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E848EB8" w14:textId="77777777" w:rsidR="00E8227F" w:rsidRPr="00585EBA" w:rsidRDefault="00454510" w:rsidP="00585EBA">
            <w:pPr>
              <w:spacing w:line="276" w:lineRule="auto"/>
              <w:jc w:val="center"/>
              <w:rPr>
                <w:b/>
                <w:color w:val="auto"/>
                <w:sz w:val="26"/>
                <w:szCs w:val="26"/>
              </w:rPr>
            </w:pPr>
            <w:r w:rsidRPr="00585EBA">
              <w:rPr>
                <w:b/>
                <w:color w:val="auto"/>
                <w:sz w:val="26"/>
                <w:szCs w:val="26"/>
              </w:rPr>
              <w:t>Пункты правил</w:t>
            </w:r>
          </w:p>
        </w:tc>
      </w:tr>
      <w:tr w:rsidR="00E8227F" w:rsidRPr="00585EBA" w14:paraId="3499FD97" w14:textId="77777777" w:rsidTr="00D6718E">
        <w:tc>
          <w:tcPr>
            <w:tcW w:w="4166" w:type="dxa"/>
            <w:gridSpan w:val="2"/>
            <w:tcBorders>
              <w:left w:val="single" w:sz="2" w:space="0" w:color="000000"/>
              <w:bottom w:val="single" w:sz="4" w:space="0" w:color="000000"/>
            </w:tcBorders>
            <w:tcMar>
              <w:top w:w="55" w:type="dxa"/>
              <w:left w:w="55" w:type="dxa"/>
              <w:bottom w:w="55" w:type="dxa"/>
              <w:right w:w="55" w:type="dxa"/>
            </w:tcMar>
            <w:vAlign w:val="center"/>
          </w:tcPr>
          <w:p w14:paraId="5A8BEA7E" w14:textId="77777777" w:rsidR="00E8227F" w:rsidRPr="00585EBA" w:rsidRDefault="009A3125" w:rsidP="00585EBA">
            <w:pPr>
              <w:spacing w:line="276" w:lineRule="auto"/>
              <w:rPr>
                <w:color w:val="auto"/>
                <w:sz w:val="26"/>
                <w:szCs w:val="26"/>
              </w:rPr>
            </w:pPr>
            <w:r w:rsidRPr="00585EBA">
              <w:rPr>
                <w:color w:val="auto"/>
                <w:sz w:val="26"/>
                <w:szCs w:val="26"/>
              </w:rPr>
              <w:t xml:space="preserve">45. </w:t>
            </w:r>
            <w:r w:rsidR="006304E7" w:rsidRPr="00585EBA">
              <w:rPr>
                <w:color w:val="auto"/>
                <w:sz w:val="26"/>
                <w:szCs w:val="26"/>
              </w:rPr>
              <w:t>(48.) Ношение одежды, покрывающей любую часть рук ниже плеча и/или покрывающий любую часть ног ниже колена, в плавании без гидрокостюма</w:t>
            </w:r>
          </w:p>
        </w:tc>
        <w:tc>
          <w:tcPr>
            <w:tcW w:w="3402"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44AFBAEA" w14:textId="46E18322"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24A2865D" w14:textId="54708AD7"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w:t>
            </w:r>
            <w:r w:rsidR="001741E5" w:rsidRPr="00585EBA">
              <w:rPr>
                <w:rFonts w:ascii="Times New Roman" w:hAnsi="Times New Roman"/>
                <w:color w:val="auto"/>
                <w:sz w:val="26"/>
                <w:szCs w:val="26"/>
              </w:rPr>
              <w:t>т</w:t>
            </w:r>
            <w:r w:rsidRPr="00585EBA">
              <w:rPr>
                <w:rFonts w:ascii="Times New Roman" w:hAnsi="Times New Roman"/>
                <w:color w:val="auto"/>
                <w:sz w:val="26"/>
                <w:szCs w:val="26"/>
              </w:rPr>
              <w:t>: ДСК</w:t>
            </w:r>
          </w:p>
        </w:tc>
        <w:tc>
          <w:tcPr>
            <w:tcW w:w="2071"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0A097215" w14:textId="77777777" w:rsidR="002978B0"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w:t>
            </w:r>
            <w:r w:rsidR="002978B0" w:rsidRPr="00585EBA">
              <w:rPr>
                <w:rFonts w:ascii="Times New Roman" w:hAnsi="Times New Roman"/>
                <w:color w:val="auto"/>
                <w:sz w:val="26"/>
                <w:szCs w:val="26"/>
              </w:rPr>
              <w:t>11</w:t>
            </w:r>
            <w:r w:rsidRPr="00585EBA">
              <w:rPr>
                <w:rFonts w:ascii="Times New Roman" w:hAnsi="Times New Roman"/>
                <w:color w:val="auto"/>
                <w:sz w:val="26"/>
                <w:szCs w:val="26"/>
              </w:rPr>
              <w:t xml:space="preserve">.2.4. </w:t>
            </w:r>
          </w:p>
          <w:p w14:paraId="276A505E"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(4.11 b.) (</w:t>
            </w:r>
            <w:proofErr w:type="spellStart"/>
            <w:r w:rsidRPr="00585EBA">
              <w:rPr>
                <w:rFonts w:ascii="Times New Roman" w:hAnsi="Times New Roman"/>
                <w:color w:val="auto"/>
                <w:sz w:val="26"/>
                <w:szCs w:val="26"/>
              </w:rPr>
              <w:t>iii</w:t>
            </w:r>
            <w:proofErr w:type="spellEnd"/>
            <w:r w:rsidRPr="00585EBA">
              <w:rPr>
                <w:rFonts w:ascii="Times New Roman" w:hAnsi="Times New Roman"/>
                <w:color w:val="auto"/>
                <w:sz w:val="26"/>
                <w:szCs w:val="26"/>
              </w:rPr>
              <w:t>))</w:t>
            </w:r>
          </w:p>
        </w:tc>
      </w:tr>
      <w:tr w:rsidR="00E8227F" w:rsidRPr="00585EBA" w14:paraId="26B39303"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2A262B9" w14:textId="77777777" w:rsidR="00E8227F" w:rsidRPr="00585EBA" w:rsidRDefault="009A3125" w:rsidP="00585EBA">
            <w:pPr>
              <w:spacing w:line="276" w:lineRule="auto"/>
              <w:rPr>
                <w:color w:val="auto"/>
                <w:sz w:val="26"/>
                <w:szCs w:val="26"/>
              </w:rPr>
            </w:pPr>
            <w:r w:rsidRPr="00585EBA">
              <w:rPr>
                <w:color w:val="auto"/>
                <w:sz w:val="26"/>
                <w:szCs w:val="26"/>
              </w:rPr>
              <w:t xml:space="preserve">46. </w:t>
            </w:r>
            <w:r w:rsidR="006304E7" w:rsidRPr="00585EBA">
              <w:rPr>
                <w:color w:val="auto"/>
                <w:sz w:val="26"/>
                <w:szCs w:val="26"/>
              </w:rPr>
              <w:t>(49.) Не ношение официальной плавательной шапочки с момента предстартового построения</w:t>
            </w:r>
          </w:p>
        </w:tc>
        <w:tc>
          <w:tcPr>
            <w:tcW w:w="3402" w:type="dxa"/>
            <w:gridSpan w:val="2"/>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7AB21704" w14:textId="7C8B2BA0"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1D29DD0E" w14:textId="02158AF2"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 исправлено: ДСК</w:t>
            </w:r>
          </w:p>
        </w:tc>
        <w:tc>
          <w:tcPr>
            <w:tcW w:w="2071" w:type="dxa"/>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6A122B70" w14:textId="77777777" w:rsidR="002978B0"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4.11. 1.1.</w:t>
            </w:r>
          </w:p>
          <w:p w14:paraId="56196138"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(4.11 a.) (i))</w:t>
            </w:r>
          </w:p>
        </w:tc>
      </w:tr>
      <w:tr w:rsidR="00E8227F" w:rsidRPr="00585EBA" w14:paraId="17F49FC4" w14:textId="77777777" w:rsidTr="00D6718E">
        <w:tc>
          <w:tcPr>
            <w:tcW w:w="4166" w:type="dxa"/>
            <w:gridSpan w:val="2"/>
            <w:tcBorders>
              <w:top w:val="single" w:sz="4" w:space="0" w:color="000000"/>
              <w:left w:val="single" w:sz="4" w:space="0" w:color="000000"/>
              <w:bottom w:val="single" w:sz="4" w:space="0" w:color="auto"/>
              <w:right w:val="single" w:sz="4" w:space="0" w:color="auto"/>
            </w:tcBorders>
            <w:tcMar>
              <w:top w:w="55" w:type="dxa"/>
              <w:left w:w="55" w:type="dxa"/>
              <w:bottom w:w="55" w:type="dxa"/>
              <w:right w:w="55" w:type="dxa"/>
            </w:tcMar>
            <w:vAlign w:val="center"/>
          </w:tcPr>
          <w:p w14:paraId="521BA29F" w14:textId="77777777" w:rsidR="00674C22" w:rsidRPr="00585EBA" w:rsidRDefault="009A3125" w:rsidP="00585EBA">
            <w:pPr>
              <w:pStyle w:val="aff"/>
              <w:spacing w:line="276" w:lineRule="auto"/>
              <w:rPr>
                <w:color w:val="auto"/>
              </w:rPr>
            </w:pPr>
            <w:r w:rsidRPr="00585EBA">
              <w:rPr>
                <w:color w:val="auto"/>
                <w:sz w:val="26"/>
                <w:szCs w:val="26"/>
              </w:rPr>
              <w:t xml:space="preserve">47. </w:t>
            </w:r>
            <w:r w:rsidR="006304E7" w:rsidRPr="00585EBA">
              <w:rPr>
                <w:color w:val="auto"/>
                <w:sz w:val="26"/>
                <w:szCs w:val="26"/>
              </w:rPr>
              <w:t xml:space="preserve">(50.) Контакт с другим участником и дальнейшее препятствование его движению вперёд без попыток немедленно устранить контакт </w:t>
            </w:r>
          </w:p>
        </w:tc>
        <w:tc>
          <w:tcPr>
            <w:tcW w:w="340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93A8103" w14:textId="0F801619" w:rsidR="00E8227F" w:rsidRPr="00585EBA" w:rsidRDefault="006304E7" w:rsidP="00585EBA">
            <w:pPr>
              <w:pStyle w:val="a"/>
              <w:numPr>
                <w:ilvl w:val="0"/>
                <w:numId w:val="0"/>
              </w:numPr>
              <w:tabs>
                <w:tab w:val="left" w:pos="1069"/>
              </w:tabs>
              <w:spacing w:line="276" w:lineRule="auto"/>
              <w:rPr>
                <w:rFonts w:ascii="Times New Roman" w:hAnsi="Times New Roman"/>
                <w:color w:val="auto"/>
                <w:sz w:val="26"/>
                <w:szCs w:val="26"/>
              </w:rPr>
            </w:pPr>
            <w:r w:rsidRPr="00585EBA">
              <w:rPr>
                <w:rFonts w:ascii="Times New Roman" w:hAnsi="Times New Roman"/>
                <w:color w:val="auto"/>
                <w:sz w:val="26"/>
                <w:szCs w:val="26"/>
              </w:rPr>
              <w:t>Временной штраф</w:t>
            </w:r>
          </w:p>
        </w:tc>
        <w:tc>
          <w:tcPr>
            <w:tcW w:w="207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473FC00" w14:textId="77777777" w:rsidR="002978B0"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4.1.5.</w:t>
            </w:r>
          </w:p>
          <w:p w14:paraId="1097506A"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(4.1 e.) (</w:t>
            </w:r>
            <w:proofErr w:type="spellStart"/>
            <w:r w:rsidRPr="00585EBA">
              <w:rPr>
                <w:rFonts w:ascii="Times New Roman" w:hAnsi="Times New Roman"/>
                <w:color w:val="auto"/>
                <w:sz w:val="26"/>
                <w:szCs w:val="26"/>
              </w:rPr>
              <w:t>ii</w:t>
            </w:r>
            <w:proofErr w:type="spellEnd"/>
            <w:r w:rsidRPr="00585EBA">
              <w:rPr>
                <w:rFonts w:ascii="Times New Roman" w:hAnsi="Times New Roman"/>
                <w:color w:val="auto"/>
                <w:sz w:val="26"/>
                <w:szCs w:val="26"/>
              </w:rPr>
              <w:t>))</w:t>
            </w:r>
          </w:p>
        </w:tc>
      </w:tr>
      <w:tr w:rsidR="00E8227F" w:rsidRPr="00585EBA" w14:paraId="08DEFE12" w14:textId="77777777" w:rsidTr="00D6718E">
        <w:trPr>
          <w:trHeight w:val="659"/>
        </w:trPr>
        <w:tc>
          <w:tcPr>
            <w:tcW w:w="4166"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EA1F0F5" w14:textId="77777777" w:rsidR="00E8227F" w:rsidRPr="00585EBA" w:rsidRDefault="009A3125" w:rsidP="00585EBA">
            <w:pPr>
              <w:pStyle w:val="aff"/>
              <w:spacing w:line="276" w:lineRule="auto"/>
              <w:rPr>
                <w:color w:val="auto"/>
                <w:sz w:val="26"/>
                <w:szCs w:val="26"/>
              </w:rPr>
            </w:pPr>
            <w:r w:rsidRPr="00585EBA">
              <w:rPr>
                <w:color w:val="auto"/>
                <w:sz w:val="26"/>
                <w:szCs w:val="26"/>
              </w:rPr>
              <w:lastRenderedPageBreak/>
              <w:t xml:space="preserve">48. </w:t>
            </w:r>
            <w:r w:rsidR="006304E7" w:rsidRPr="00585EBA">
              <w:rPr>
                <w:color w:val="auto"/>
                <w:sz w:val="26"/>
                <w:szCs w:val="26"/>
              </w:rPr>
              <w:t>(51.) Намеренное преследование другого участника в целях препятствования его движению вперёд, приобретение несправедливого преимущества и потенциальная угроза безопасности и здоровью</w:t>
            </w:r>
          </w:p>
        </w:tc>
        <w:tc>
          <w:tcPr>
            <w:tcW w:w="340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5A596CF" w14:textId="3FDC68B1" w:rsidR="00E8227F" w:rsidRPr="00585EBA" w:rsidRDefault="006304E7" w:rsidP="00585EBA">
            <w:pPr>
              <w:pStyle w:val="a"/>
              <w:numPr>
                <w:ilvl w:val="0"/>
                <w:numId w:val="0"/>
              </w:numPr>
              <w:tabs>
                <w:tab w:val="left" w:pos="709"/>
                <w:tab w:val="left" w:pos="1069"/>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ДСК и представление рапорта в </w:t>
            </w:r>
            <w:r w:rsidR="00A37E41" w:rsidRPr="00585EBA">
              <w:rPr>
                <w:rFonts w:ascii="Times New Roman" w:hAnsi="Times New Roman"/>
                <w:color w:val="auto"/>
                <w:sz w:val="26"/>
                <w:szCs w:val="26"/>
              </w:rPr>
              <w:t>Ф</w:t>
            </w:r>
            <w:r w:rsidR="005D53D4" w:rsidRPr="00585EBA">
              <w:rPr>
                <w:rFonts w:ascii="Times New Roman" w:hAnsi="Times New Roman"/>
                <w:color w:val="auto"/>
                <w:sz w:val="26"/>
                <w:szCs w:val="26"/>
              </w:rPr>
              <w:t>едерацию</w:t>
            </w:r>
            <w:r w:rsidRPr="00585EBA">
              <w:rPr>
                <w:rFonts w:ascii="Times New Roman" w:hAnsi="Times New Roman"/>
                <w:color w:val="auto"/>
                <w:sz w:val="26"/>
                <w:szCs w:val="26"/>
              </w:rPr>
              <w:t xml:space="preserve"> для возможного временного отстранения</w:t>
            </w:r>
          </w:p>
        </w:tc>
        <w:tc>
          <w:tcPr>
            <w:tcW w:w="207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C9758B0" w14:textId="77777777" w:rsidR="007412FE"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4.1.5.3. </w:t>
            </w:r>
          </w:p>
          <w:p w14:paraId="553261CE"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(4.1 e.) (</w:t>
            </w:r>
            <w:proofErr w:type="spellStart"/>
            <w:r w:rsidRPr="00585EBA">
              <w:rPr>
                <w:rFonts w:ascii="Times New Roman" w:hAnsi="Times New Roman"/>
                <w:color w:val="auto"/>
                <w:sz w:val="26"/>
                <w:szCs w:val="26"/>
              </w:rPr>
              <w:t>iii</w:t>
            </w:r>
            <w:proofErr w:type="spellEnd"/>
            <w:r w:rsidRPr="00585EBA">
              <w:rPr>
                <w:rFonts w:ascii="Times New Roman" w:hAnsi="Times New Roman"/>
                <w:color w:val="auto"/>
                <w:sz w:val="26"/>
                <w:szCs w:val="26"/>
              </w:rPr>
              <w:t>))</w:t>
            </w:r>
          </w:p>
        </w:tc>
      </w:tr>
      <w:tr w:rsidR="00E8227F" w:rsidRPr="00585EBA" w14:paraId="6EBD0A7C" w14:textId="77777777" w:rsidTr="00D6718E">
        <w:tc>
          <w:tcPr>
            <w:tcW w:w="4166" w:type="dxa"/>
            <w:gridSpan w:val="2"/>
            <w:tcBorders>
              <w:top w:val="single" w:sz="4" w:space="0" w:color="auto"/>
              <w:left w:val="single" w:sz="2" w:space="0" w:color="000000"/>
              <w:bottom w:val="single" w:sz="4" w:space="0" w:color="000000"/>
            </w:tcBorders>
            <w:tcMar>
              <w:top w:w="55" w:type="dxa"/>
              <w:left w:w="55" w:type="dxa"/>
              <w:bottom w:w="55" w:type="dxa"/>
              <w:right w:w="55" w:type="dxa"/>
            </w:tcMar>
            <w:vAlign w:val="center"/>
          </w:tcPr>
          <w:p w14:paraId="6DC5B108"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49. </w:t>
            </w:r>
            <w:r w:rsidR="006304E7" w:rsidRPr="00585EBA">
              <w:rPr>
                <w:color w:val="auto"/>
                <w:sz w:val="26"/>
                <w:szCs w:val="26"/>
              </w:rPr>
              <w:t>(53.) Ношение участником второй плавательной шапочки с видимыми логотипами, начиная с момента построения участников на линии старта и до перехода в ТЗ 1</w:t>
            </w:r>
          </w:p>
        </w:tc>
        <w:tc>
          <w:tcPr>
            <w:tcW w:w="3402" w:type="dxa"/>
            <w:gridSpan w:val="2"/>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54257E76" w14:textId="05A93435"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До начала соревнований:</w:t>
            </w:r>
          </w:p>
          <w:p w14:paraId="3D7146C4" w14:textId="77777777"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3DB49522" w14:textId="474489EE"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Во время соревнований:</w:t>
            </w:r>
          </w:p>
          <w:p w14:paraId="53CA2193"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Временной штраф.</w:t>
            </w:r>
          </w:p>
        </w:tc>
        <w:tc>
          <w:tcPr>
            <w:tcW w:w="2071" w:type="dxa"/>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0C76F7A5" w14:textId="77777777" w:rsidR="002978B0"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4.11.1.</w:t>
            </w:r>
            <w:r w:rsidR="002978B0" w:rsidRPr="00585EBA">
              <w:rPr>
                <w:rFonts w:ascii="Times New Roman" w:hAnsi="Times New Roman"/>
                <w:color w:val="auto"/>
                <w:sz w:val="26"/>
                <w:szCs w:val="26"/>
              </w:rPr>
              <w:t>1.</w:t>
            </w:r>
          </w:p>
          <w:p w14:paraId="4B07365A"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(4.11 а.) (</w:t>
            </w:r>
            <w:proofErr w:type="spellStart"/>
            <w:r w:rsidRPr="00585EBA">
              <w:rPr>
                <w:rFonts w:ascii="Times New Roman" w:hAnsi="Times New Roman"/>
                <w:color w:val="auto"/>
                <w:sz w:val="26"/>
                <w:szCs w:val="26"/>
              </w:rPr>
              <w:t>iv</w:t>
            </w:r>
            <w:proofErr w:type="spellEnd"/>
            <w:r w:rsidRPr="00585EBA">
              <w:rPr>
                <w:rFonts w:ascii="Times New Roman" w:hAnsi="Times New Roman"/>
                <w:color w:val="auto"/>
                <w:sz w:val="26"/>
                <w:szCs w:val="26"/>
              </w:rPr>
              <w:t>))</w:t>
            </w:r>
          </w:p>
        </w:tc>
      </w:tr>
      <w:tr w:rsidR="00E8227F" w:rsidRPr="00585EBA" w14:paraId="1E87E37B" w14:textId="77777777" w:rsidTr="00D6718E">
        <w:tc>
          <w:tcPr>
            <w:tcW w:w="9639" w:type="dxa"/>
            <w:gridSpan w:val="5"/>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548378C" w14:textId="77777777" w:rsidR="00E8227F" w:rsidRPr="00585EBA" w:rsidRDefault="006304E7" w:rsidP="00585EBA">
            <w:pPr>
              <w:spacing w:line="276" w:lineRule="auto"/>
              <w:jc w:val="center"/>
              <w:rPr>
                <w:b/>
                <w:color w:val="auto"/>
                <w:sz w:val="28"/>
                <w:szCs w:val="28"/>
              </w:rPr>
            </w:pPr>
            <w:r w:rsidRPr="00585EBA">
              <w:rPr>
                <w:b/>
                <w:color w:val="auto"/>
                <w:sz w:val="28"/>
                <w:szCs w:val="28"/>
              </w:rPr>
              <w:t>Транзитная зона</w:t>
            </w:r>
          </w:p>
        </w:tc>
      </w:tr>
      <w:tr w:rsidR="00E8227F" w:rsidRPr="00585EBA" w14:paraId="1F83FE40" w14:textId="77777777" w:rsidTr="00D6718E">
        <w:trPr>
          <w:trHeight w:val="324"/>
        </w:trPr>
        <w:tc>
          <w:tcPr>
            <w:tcW w:w="4166" w:type="dxa"/>
            <w:gridSpan w:val="2"/>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5E2EB58E" w14:textId="77777777" w:rsidR="00E8227F" w:rsidRPr="00585EBA" w:rsidRDefault="006304E7" w:rsidP="00585EBA">
            <w:pPr>
              <w:spacing w:line="276" w:lineRule="auto"/>
              <w:jc w:val="center"/>
              <w:rPr>
                <w:b/>
                <w:color w:val="auto"/>
                <w:sz w:val="26"/>
                <w:szCs w:val="26"/>
              </w:rPr>
            </w:pPr>
            <w:r w:rsidRPr="00585EBA">
              <w:rPr>
                <w:b/>
                <w:color w:val="auto"/>
                <w:sz w:val="26"/>
                <w:szCs w:val="26"/>
              </w:rPr>
              <w:t>Правила</w:t>
            </w:r>
          </w:p>
        </w:tc>
        <w:tc>
          <w:tcPr>
            <w:tcW w:w="3402"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0F7FA8D" w14:textId="77777777" w:rsidR="00E8227F" w:rsidRPr="00585EBA" w:rsidRDefault="006304E7" w:rsidP="00585EBA">
            <w:pPr>
              <w:spacing w:line="276" w:lineRule="auto"/>
              <w:jc w:val="center"/>
              <w:rPr>
                <w:b/>
                <w:color w:val="auto"/>
                <w:sz w:val="26"/>
                <w:szCs w:val="26"/>
              </w:rPr>
            </w:pPr>
            <w:r w:rsidRPr="00585EBA">
              <w:rPr>
                <w:b/>
                <w:color w:val="auto"/>
                <w:sz w:val="26"/>
                <w:szCs w:val="26"/>
              </w:rPr>
              <w:t>Штрафы</w:t>
            </w:r>
          </w:p>
        </w:tc>
        <w:tc>
          <w:tcPr>
            <w:tcW w:w="2071"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453D7A1" w14:textId="77777777" w:rsidR="00E8227F" w:rsidRPr="00585EBA" w:rsidRDefault="001C4962" w:rsidP="00585EBA">
            <w:pPr>
              <w:spacing w:line="276" w:lineRule="auto"/>
              <w:jc w:val="center"/>
              <w:rPr>
                <w:b/>
                <w:color w:val="auto"/>
                <w:sz w:val="26"/>
                <w:szCs w:val="26"/>
              </w:rPr>
            </w:pPr>
            <w:r w:rsidRPr="00585EBA">
              <w:rPr>
                <w:b/>
                <w:color w:val="auto"/>
                <w:sz w:val="26"/>
                <w:szCs w:val="26"/>
              </w:rPr>
              <w:t>Пункты правил</w:t>
            </w:r>
          </w:p>
        </w:tc>
      </w:tr>
      <w:tr w:rsidR="00E8227F" w:rsidRPr="00585EBA" w14:paraId="00BA2DE1" w14:textId="77777777" w:rsidTr="00D6718E">
        <w:trPr>
          <w:trHeight w:val="1803"/>
        </w:trPr>
        <w:tc>
          <w:tcPr>
            <w:tcW w:w="4166" w:type="dxa"/>
            <w:gridSpan w:val="2"/>
            <w:tcBorders>
              <w:left w:val="single" w:sz="2" w:space="0" w:color="000000"/>
              <w:bottom w:val="single" w:sz="4" w:space="0" w:color="000000"/>
            </w:tcBorders>
            <w:tcMar>
              <w:top w:w="55" w:type="dxa"/>
              <w:left w:w="55" w:type="dxa"/>
              <w:bottom w:w="55" w:type="dxa"/>
              <w:right w:w="55" w:type="dxa"/>
            </w:tcMar>
          </w:tcPr>
          <w:p w14:paraId="25BDB106" w14:textId="77777777" w:rsidR="00E8227F" w:rsidRPr="00585EBA" w:rsidRDefault="009A3125" w:rsidP="00585EBA">
            <w:pPr>
              <w:spacing w:line="276" w:lineRule="auto"/>
              <w:rPr>
                <w:color w:val="auto"/>
                <w:sz w:val="26"/>
                <w:szCs w:val="26"/>
              </w:rPr>
            </w:pPr>
            <w:r w:rsidRPr="00585EBA">
              <w:rPr>
                <w:color w:val="auto"/>
                <w:sz w:val="26"/>
                <w:szCs w:val="26"/>
              </w:rPr>
              <w:t xml:space="preserve">50. </w:t>
            </w:r>
            <w:r w:rsidR="006304E7" w:rsidRPr="00585EBA">
              <w:rPr>
                <w:color w:val="auto"/>
                <w:sz w:val="26"/>
                <w:szCs w:val="26"/>
              </w:rPr>
              <w:t>(54.) Установка велосипеда ненадлежащим образом, вне отведённого для спортсмена пространства или препятств</w:t>
            </w:r>
            <w:r w:rsidR="00702122" w:rsidRPr="00585EBA">
              <w:rPr>
                <w:color w:val="auto"/>
                <w:sz w:val="26"/>
                <w:szCs w:val="26"/>
              </w:rPr>
              <w:t>ование</w:t>
            </w:r>
            <w:r w:rsidR="006304E7" w:rsidRPr="00585EBA">
              <w:rPr>
                <w:color w:val="auto"/>
                <w:sz w:val="26"/>
                <w:szCs w:val="26"/>
              </w:rPr>
              <w:t xml:space="preserve"> продвижению другим участникам</w:t>
            </w:r>
          </w:p>
        </w:tc>
        <w:tc>
          <w:tcPr>
            <w:tcW w:w="3402"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793CE980" w14:textId="2B6C3D8A"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До гонки: предупреждение и исправление</w:t>
            </w:r>
            <w:r w:rsidR="00702122" w:rsidRPr="00585EBA">
              <w:rPr>
                <w:rFonts w:ascii="Times New Roman" w:hAnsi="Times New Roman"/>
                <w:color w:val="auto"/>
                <w:sz w:val="26"/>
                <w:szCs w:val="26"/>
              </w:rPr>
              <w:t>.</w:t>
            </w:r>
          </w:p>
          <w:p w14:paraId="30D6C7CA" w14:textId="48825268" w:rsidR="00E8227F" w:rsidRPr="00585EBA" w:rsidRDefault="008F7379" w:rsidP="00585EBA">
            <w:pPr>
              <w:pStyle w:val="24"/>
              <w:tabs>
                <w:tab w:val="clear" w:pos="720"/>
              </w:tabs>
              <w:spacing w:line="276" w:lineRule="auto"/>
              <w:rPr>
                <w:rFonts w:ascii="Times New Roman" w:hAnsi="Times New Roman"/>
                <w:color w:val="auto"/>
                <w:sz w:val="26"/>
                <w:szCs w:val="26"/>
              </w:rPr>
            </w:pPr>
            <w:r>
              <w:rPr>
                <w:rFonts w:ascii="Times New Roman" w:hAnsi="Times New Roman"/>
                <w:color w:val="auto"/>
                <w:sz w:val="26"/>
                <w:szCs w:val="26"/>
              </w:rPr>
              <w:t>Во</w:t>
            </w:r>
            <w:r w:rsidR="006304E7" w:rsidRPr="00585EBA">
              <w:rPr>
                <w:rFonts w:ascii="Times New Roman" w:hAnsi="Times New Roman"/>
                <w:color w:val="auto"/>
                <w:sz w:val="26"/>
                <w:szCs w:val="26"/>
              </w:rPr>
              <w:t>время гонки: временной штраф</w:t>
            </w:r>
          </w:p>
        </w:tc>
        <w:tc>
          <w:tcPr>
            <w:tcW w:w="2071"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3ABB66A0" w14:textId="13E7494D" w:rsidR="00E8227F" w:rsidRPr="008F7379" w:rsidRDefault="006304E7"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7.1.</w:t>
            </w:r>
            <w:r w:rsidR="00011D5F" w:rsidRPr="008F7379">
              <w:rPr>
                <w:rFonts w:ascii="Times New Roman" w:hAnsi="Times New Roman"/>
                <w:color w:val="auto"/>
                <w:sz w:val="26"/>
                <w:szCs w:val="26"/>
              </w:rPr>
              <w:t>3</w:t>
            </w:r>
            <w:r w:rsidRPr="008F7379">
              <w:rPr>
                <w:rFonts w:ascii="Times New Roman" w:hAnsi="Times New Roman"/>
                <w:color w:val="auto"/>
                <w:sz w:val="26"/>
                <w:szCs w:val="26"/>
              </w:rPr>
              <w:t>. (7.1 b.)</w:t>
            </w:r>
            <w:r w:rsidR="007B5D00" w:rsidRPr="008F7379">
              <w:rPr>
                <w:rFonts w:ascii="Times New Roman" w:hAnsi="Times New Roman"/>
                <w:color w:val="auto"/>
                <w:sz w:val="26"/>
                <w:szCs w:val="26"/>
              </w:rPr>
              <w:t>)</w:t>
            </w:r>
          </w:p>
          <w:p w14:paraId="425CE496" w14:textId="065087E9" w:rsidR="00E8227F" w:rsidRPr="008F7379" w:rsidRDefault="00011D5F"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7.6.</w:t>
            </w:r>
            <w:r w:rsidR="006304E7" w:rsidRPr="008F7379">
              <w:rPr>
                <w:rFonts w:ascii="Times New Roman" w:hAnsi="Times New Roman"/>
                <w:color w:val="auto"/>
                <w:sz w:val="26"/>
                <w:szCs w:val="26"/>
              </w:rPr>
              <w:t xml:space="preserve"> (7.1 g.)</w:t>
            </w:r>
            <w:r w:rsidR="007B5D00" w:rsidRPr="008F7379">
              <w:rPr>
                <w:rFonts w:ascii="Times New Roman" w:hAnsi="Times New Roman"/>
                <w:color w:val="auto"/>
                <w:sz w:val="26"/>
                <w:szCs w:val="26"/>
              </w:rPr>
              <w:t>)</w:t>
            </w:r>
          </w:p>
        </w:tc>
      </w:tr>
      <w:tr w:rsidR="00E8227F" w:rsidRPr="00585EBA" w14:paraId="47716493"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17ECCFC" w14:textId="77777777" w:rsidR="00E8227F" w:rsidRPr="00585EBA" w:rsidRDefault="009A3125" w:rsidP="00585EBA">
            <w:pPr>
              <w:spacing w:line="276" w:lineRule="auto"/>
              <w:rPr>
                <w:color w:val="auto"/>
                <w:sz w:val="26"/>
                <w:szCs w:val="26"/>
              </w:rPr>
            </w:pPr>
            <w:r w:rsidRPr="00585EBA">
              <w:rPr>
                <w:color w:val="auto"/>
                <w:sz w:val="26"/>
                <w:szCs w:val="26"/>
              </w:rPr>
              <w:t xml:space="preserve">51. </w:t>
            </w:r>
            <w:r w:rsidR="006304E7" w:rsidRPr="00585EBA">
              <w:rPr>
                <w:color w:val="auto"/>
                <w:sz w:val="26"/>
                <w:szCs w:val="26"/>
              </w:rPr>
              <w:t>(55.) Нахождение шлема с застёгнутым ремешком в транзитной зоне во время прохождения первого сегмента</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88A9485" w14:textId="1CB60CB5"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Судьи расстегнут ремешок и временной штраф в ТЗ 1</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770A7C3" w14:textId="4F20AA9A" w:rsidR="007412FE" w:rsidRPr="008F7379" w:rsidRDefault="00011D5F" w:rsidP="00585EBA">
            <w:pPr>
              <w:pStyle w:val="affa"/>
              <w:spacing w:beforeAutospacing="0" w:afterAutospacing="0" w:line="276" w:lineRule="auto"/>
              <w:rPr>
                <w:color w:val="auto"/>
                <w:sz w:val="26"/>
                <w:szCs w:val="26"/>
              </w:rPr>
            </w:pPr>
            <w:r w:rsidRPr="008F7379">
              <w:rPr>
                <w:color w:val="auto"/>
                <w:sz w:val="26"/>
                <w:szCs w:val="26"/>
              </w:rPr>
              <w:t>7.19.</w:t>
            </w:r>
          </w:p>
          <w:p w14:paraId="37E0D5A8" w14:textId="77777777" w:rsidR="00E8227F" w:rsidRPr="008F7379" w:rsidRDefault="006304E7" w:rsidP="00585EBA">
            <w:pPr>
              <w:pStyle w:val="affa"/>
              <w:spacing w:beforeAutospacing="0" w:afterAutospacing="0" w:line="276" w:lineRule="auto"/>
              <w:rPr>
                <w:color w:val="auto"/>
                <w:sz w:val="26"/>
                <w:szCs w:val="26"/>
              </w:rPr>
            </w:pPr>
            <w:r w:rsidRPr="008F7379">
              <w:rPr>
                <w:color w:val="auto"/>
                <w:sz w:val="26"/>
                <w:szCs w:val="26"/>
              </w:rPr>
              <w:t>(7.1 t.)</w:t>
            </w:r>
            <w:r w:rsidR="007B5D00" w:rsidRPr="008F7379">
              <w:rPr>
                <w:color w:val="auto"/>
                <w:sz w:val="26"/>
                <w:szCs w:val="26"/>
              </w:rPr>
              <w:t>)</w:t>
            </w:r>
            <w:r w:rsidRPr="008F7379">
              <w:rPr>
                <w:color w:val="auto"/>
                <w:sz w:val="26"/>
                <w:szCs w:val="26"/>
              </w:rPr>
              <w:t xml:space="preserve"> </w:t>
            </w:r>
          </w:p>
        </w:tc>
      </w:tr>
      <w:tr w:rsidR="00E8227F" w:rsidRPr="00585EBA" w14:paraId="109F6293"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42C2D5F"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52. </w:t>
            </w:r>
            <w:r w:rsidR="006304E7" w:rsidRPr="00585EBA">
              <w:rPr>
                <w:color w:val="auto"/>
                <w:sz w:val="26"/>
                <w:szCs w:val="26"/>
              </w:rPr>
              <w:t>(56.) Ношение расстёгнутого или ненадёжно застёгнутого шлема, внутри транзитной зоны, когда велосипед уже снят со стойки</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DD58AC7" w14:textId="4AA036FF"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Временной штраф</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439B208"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7.1.1. </w:t>
            </w:r>
          </w:p>
          <w:p w14:paraId="446FD085"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(7.1 a.)</w:t>
            </w:r>
            <w:r w:rsidR="007B5D00" w:rsidRPr="00585EBA">
              <w:rPr>
                <w:rFonts w:ascii="Times New Roman" w:hAnsi="Times New Roman"/>
                <w:color w:val="auto"/>
                <w:sz w:val="26"/>
                <w:szCs w:val="26"/>
              </w:rPr>
              <w:t>)</w:t>
            </w:r>
          </w:p>
        </w:tc>
      </w:tr>
      <w:tr w:rsidR="00E8227F" w:rsidRPr="00585EBA" w14:paraId="285725FB"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D95563A"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53. </w:t>
            </w:r>
            <w:r w:rsidR="006304E7" w:rsidRPr="00585EBA">
              <w:rPr>
                <w:color w:val="auto"/>
                <w:sz w:val="26"/>
                <w:szCs w:val="26"/>
              </w:rPr>
              <w:t>(57.) Посадка на велосипед до обозначенной линии посадки</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519CB14" w14:textId="7F6ABEF5"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Временной штраф </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990C090" w14:textId="67AAE0D1" w:rsidR="002978B0" w:rsidRPr="008F7379" w:rsidRDefault="00A818A2"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7.9</w:t>
            </w:r>
            <w:r w:rsidR="002978B0" w:rsidRPr="008F7379">
              <w:rPr>
                <w:rFonts w:ascii="Times New Roman" w:hAnsi="Times New Roman"/>
                <w:color w:val="auto"/>
                <w:sz w:val="26"/>
                <w:szCs w:val="26"/>
              </w:rPr>
              <w:t>.</w:t>
            </w:r>
          </w:p>
          <w:p w14:paraId="41384FB8" w14:textId="77777777" w:rsidR="00E8227F" w:rsidRPr="008F7379" w:rsidRDefault="007412FE"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w:t>
            </w:r>
            <w:r w:rsidR="006304E7" w:rsidRPr="008F7379">
              <w:rPr>
                <w:rFonts w:ascii="Times New Roman" w:hAnsi="Times New Roman"/>
                <w:color w:val="auto"/>
                <w:sz w:val="26"/>
                <w:szCs w:val="26"/>
              </w:rPr>
              <w:t>7.1 j.)</w:t>
            </w:r>
            <w:r w:rsidR="007B5D00" w:rsidRPr="008F7379">
              <w:rPr>
                <w:rFonts w:ascii="Times New Roman" w:hAnsi="Times New Roman"/>
                <w:color w:val="auto"/>
                <w:sz w:val="26"/>
                <w:szCs w:val="26"/>
              </w:rPr>
              <w:t>)</w:t>
            </w:r>
          </w:p>
        </w:tc>
      </w:tr>
      <w:tr w:rsidR="00E8227F" w:rsidRPr="00585EBA" w14:paraId="6AC8C228"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258C362"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54. </w:t>
            </w:r>
            <w:r w:rsidR="006304E7" w:rsidRPr="00585EBA">
              <w:rPr>
                <w:color w:val="auto"/>
                <w:sz w:val="26"/>
                <w:szCs w:val="26"/>
              </w:rPr>
              <w:t>(58.) Сход с велосипеда после линии схода</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24C5F18" w14:textId="3D2CB38A"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Временной штраф</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6E8E30E" w14:textId="7E2CC6F7" w:rsidR="002978B0" w:rsidRPr="008F7379" w:rsidRDefault="00A818A2"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7.</w:t>
            </w:r>
            <w:r w:rsidR="006304E7" w:rsidRPr="008F7379">
              <w:rPr>
                <w:rFonts w:ascii="Times New Roman" w:hAnsi="Times New Roman"/>
                <w:color w:val="auto"/>
                <w:sz w:val="26"/>
                <w:szCs w:val="26"/>
              </w:rPr>
              <w:t xml:space="preserve">11. </w:t>
            </w:r>
          </w:p>
          <w:p w14:paraId="7F5B4090" w14:textId="77777777" w:rsidR="00E8227F" w:rsidRPr="008F7379" w:rsidRDefault="006304E7"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(7.1 l.)</w:t>
            </w:r>
            <w:r w:rsidR="007B5D00" w:rsidRPr="008F7379">
              <w:rPr>
                <w:rFonts w:ascii="Times New Roman" w:hAnsi="Times New Roman"/>
                <w:color w:val="auto"/>
                <w:sz w:val="26"/>
                <w:szCs w:val="26"/>
              </w:rPr>
              <w:t>)</w:t>
            </w:r>
          </w:p>
        </w:tc>
      </w:tr>
      <w:tr w:rsidR="00E8227F" w:rsidRPr="00585EBA" w14:paraId="71C19A11" w14:textId="77777777" w:rsidTr="00D6718E">
        <w:tc>
          <w:tcPr>
            <w:tcW w:w="4166" w:type="dxa"/>
            <w:gridSpan w:val="2"/>
            <w:tcBorders>
              <w:top w:val="single" w:sz="4" w:space="0" w:color="000000"/>
              <w:left w:val="single" w:sz="2" w:space="0" w:color="000000"/>
              <w:bottom w:val="single" w:sz="4" w:space="0" w:color="000000"/>
            </w:tcBorders>
            <w:tcMar>
              <w:top w:w="55" w:type="dxa"/>
              <w:left w:w="55" w:type="dxa"/>
              <w:bottom w:w="55" w:type="dxa"/>
              <w:right w:w="55" w:type="dxa"/>
            </w:tcMar>
            <w:vAlign w:val="center"/>
          </w:tcPr>
          <w:p w14:paraId="32CD5D76"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55. </w:t>
            </w:r>
            <w:r w:rsidR="006304E7" w:rsidRPr="00585EBA">
              <w:rPr>
                <w:color w:val="auto"/>
                <w:sz w:val="26"/>
                <w:szCs w:val="26"/>
              </w:rPr>
              <w:t>(59.) Нахождение (хранение) экипировки или оборудования спортсмена вне предназначенного пространства</w:t>
            </w:r>
          </w:p>
        </w:tc>
        <w:tc>
          <w:tcPr>
            <w:tcW w:w="3402" w:type="dxa"/>
            <w:gridSpan w:val="2"/>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0B87451F" w14:textId="76F09CC1"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Временной штраф</w:t>
            </w:r>
          </w:p>
        </w:tc>
        <w:tc>
          <w:tcPr>
            <w:tcW w:w="2071" w:type="dxa"/>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5F737427" w14:textId="7CECD04B" w:rsidR="00E8227F" w:rsidRPr="008F7379" w:rsidRDefault="006304E7"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7.</w:t>
            </w:r>
            <w:r w:rsidR="00A818A2" w:rsidRPr="008F7379">
              <w:rPr>
                <w:rFonts w:ascii="Times New Roman" w:hAnsi="Times New Roman"/>
                <w:color w:val="auto"/>
                <w:sz w:val="26"/>
                <w:szCs w:val="26"/>
              </w:rPr>
              <w:t>2.5</w:t>
            </w:r>
            <w:r w:rsidRPr="008F7379">
              <w:rPr>
                <w:rFonts w:ascii="Times New Roman" w:hAnsi="Times New Roman"/>
                <w:color w:val="auto"/>
                <w:sz w:val="26"/>
                <w:szCs w:val="26"/>
              </w:rPr>
              <w:t>. (7.1 c.)</w:t>
            </w:r>
            <w:r w:rsidR="007B5D00" w:rsidRPr="008F7379">
              <w:rPr>
                <w:rFonts w:ascii="Times New Roman" w:hAnsi="Times New Roman"/>
                <w:color w:val="auto"/>
                <w:sz w:val="26"/>
                <w:szCs w:val="26"/>
              </w:rPr>
              <w:t>)</w:t>
            </w:r>
          </w:p>
          <w:p w14:paraId="6B3BD75A" w14:textId="79369A39" w:rsidR="00E8227F" w:rsidRPr="008F7379" w:rsidRDefault="00A818A2"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7.3</w:t>
            </w:r>
            <w:r w:rsidR="006304E7" w:rsidRPr="008F7379">
              <w:rPr>
                <w:rFonts w:ascii="Times New Roman" w:hAnsi="Times New Roman"/>
                <w:color w:val="auto"/>
                <w:sz w:val="26"/>
                <w:szCs w:val="26"/>
              </w:rPr>
              <w:t>. (7.1 d.)</w:t>
            </w:r>
            <w:r w:rsidR="007B5D00" w:rsidRPr="008F7379">
              <w:rPr>
                <w:rFonts w:ascii="Times New Roman" w:hAnsi="Times New Roman"/>
                <w:color w:val="auto"/>
                <w:sz w:val="26"/>
                <w:szCs w:val="26"/>
              </w:rPr>
              <w:t>)</w:t>
            </w:r>
          </w:p>
        </w:tc>
      </w:tr>
      <w:tr w:rsidR="00E8227F" w:rsidRPr="00585EBA" w14:paraId="3D9E598E"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B40807A"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56. </w:t>
            </w:r>
            <w:r w:rsidR="006304E7" w:rsidRPr="00585EBA">
              <w:rPr>
                <w:color w:val="auto"/>
                <w:sz w:val="26"/>
                <w:szCs w:val="26"/>
              </w:rPr>
              <w:t xml:space="preserve">(60.) </w:t>
            </w:r>
            <w:r w:rsidR="00EC1A4B" w:rsidRPr="00585EBA">
              <w:rPr>
                <w:color w:val="auto"/>
                <w:sz w:val="26"/>
                <w:szCs w:val="26"/>
              </w:rPr>
              <w:t>Разметка</w:t>
            </w:r>
            <w:r w:rsidR="006304E7" w:rsidRPr="00585EBA">
              <w:rPr>
                <w:color w:val="auto"/>
                <w:sz w:val="26"/>
                <w:szCs w:val="26"/>
              </w:rPr>
              <w:t xml:space="preserve"> позиции в транзитной зоне</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48D9D5D" w14:textId="07BAA056"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r w:rsidR="00702122" w:rsidRPr="00585EBA">
              <w:rPr>
                <w:rFonts w:ascii="Times New Roman" w:hAnsi="Times New Roman"/>
                <w:color w:val="auto"/>
                <w:sz w:val="26"/>
                <w:szCs w:val="26"/>
              </w:rPr>
              <w:t>.</w:t>
            </w:r>
          </w:p>
          <w:p w14:paraId="27DAD8D8" w14:textId="7AACF383" w:rsidR="00E8227F" w:rsidRPr="00585EBA" w:rsidRDefault="008B194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lastRenderedPageBreak/>
              <w:t>Если не исправлено</w:t>
            </w:r>
            <w:r w:rsidR="006304E7" w:rsidRPr="00585EBA">
              <w:rPr>
                <w:rFonts w:ascii="Times New Roman" w:hAnsi="Times New Roman"/>
                <w:color w:val="auto"/>
                <w:sz w:val="26"/>
                <w:szCs w:val="26"/>
              </w:rPr>
              <w:t>, разметка и предметы для разметки удаляются без предупреждения спортсмена</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1BDAB11" w14:textId="657C5A17" w:rsidR="002978B0" w:rsidRPr="008F7379" w:rsidRDefault="00A818A2"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lastRenderedPageBreak/>
              <w:t>7.</w:t>
            </w:r>
            <w:r w:rsidR="006304E7" w:rsidRPr="008F7379">
              <w:rPr>
                <w:rFonts w:ascii="Times New Roman" w:hAnsi="Times New Roman"/>
                <w:color w:val="auto"/>
                <w:sz w:val="26"/>
                <w:szCs w:val="26"/>
              </w:rPr>
              <w:t>17</w:t>
            </w:r>
            <w:r w:rsidR="00615A20" w:rsidRPr="008F7379">
              <w:rPr>
                <w:rFonts w:ascii="Times New Roman" w:hAnsi="Times New Roman"/>
                <w:color w:val="auto"/>
                <w:sz w:val="26"/>
                <w:szCs w:val="26"/>
              </w:rPr>
              <w:t>.</w:t>
            </w:r>
            <w:r w:rsidR="006304E7" w:rsidRPr="008F7379">
              <w:rPr>
                <w:rFonts w:ascii="Times New Roman" w:hAnsi="Times New Roman"/>
                <w:color w:val="auto"/>
                <w:sz w:val="26"/>
                <w:szCs w:val="26"/>
              </w:rPr>
              <w:t xml:space="preserve"> </w:t>
            </w:r>
          </w:p>
          <w:p w14:paraId="3458616D" w14:textId="77777777" w:rsidR="00E8227F" w:rsidRPr="008F7379" w:rsidRDefault="006304E7"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(7.1 r.)</w:t>
            </w:r>
            <w:r w:rsidR="007B5D00" w:rsidRPr="008F7379">
              <w:rPr>
                <w:rFonts w:ascii="Times New Roman" w:hAnsi="Times New Roman"/>
                <w:color w:val="auto"/>
                <w:sz w:val="26"/>
                <w:szCs w:val="26"/>
              </w:rPr>
              <w:t>)</w:t>
            </w:r>
          </w:p>
        </w:tc>
      </w:tr>
      <w:tr w:rsidR="00E8227F" w:rsidRPr="00585EBA" w14:paraId="0E65262A" w14:textId="77777777" w:rsidTr="00D6718E">
        <w:tc>
          <w:tcPr>
            <w:tcW w:w="4166" w:type="dxa"/>
            <w:gridSpan w:val="2"/>
            <w:tcBorders>
              <w:left w:val="single" w:sz="2" w:space="0" w:color="000000"/>
              <w:bottom w:val="single" w:sz="4" w:space="0" w:color="000000"/>
            </w:tcBorders>
            <w:tcMar>
              <w:top w:w="55" w:type="dxa"/>
              <w:left w:w="55" w:type="dxa"/>
              <w:bottom w:w="55" w:type="dxa"/>
              <w:right w:w="55" w:type="dxa"/>
            </w:tcMar>
            <w:vAlign w:val="center"/>
          </w:tcPr>
          <w:p w14:paraId="7EDE76F2" w14:textId="1DA5BF69" w:rsidR="00E8227F" w:rsidRPr="00585EBA" w:rsidRDefault="009A3125" w:rsidP="00585EBA">
            <w:pPr>
              <w:pStyle w:val="aff"/>
              <w:spacing w:line="276" w:lineRule="auto"/>
              <w:rPr>
                <w:color w:val="auto"/>
                <w:sz w:val="26"/>
                <w:szCs w:val="26"/>
              </w:rPr>
            </w:pPr>
            <w:r w:rsidRPr="00585EBA">
              <w:rPr>
                <w:color w:val="auto"/>
                <w:sz w:val="26"/>
                <w:szCs w:val="26"/>
              </w:rPr>
              <w:t xml:space="preserve">57. </w:t>
            </w:r>
            <w:r w:rsidR="006304E7" w:rsidRPr="00585EBA">
              <w:rPr>
                <w:color w:val="auto"/>
                <w:sz w:val="26"/>
                <w:szCs w:val="26"/>
              </w:rPr>
              <w:t>(61.) Не</w:t>
            </w:r>
            <w:r w:rsidR="008F7379" w:rsidRPr="008F7379">
              <w:rPr>
                <w:color w:val="auto"/>
                <w:sz w:val="26"/>
                <w:szCs w:val="26"/>
              </w:rPr>
              <w:t xml:space="preserve"> </w:t>
            </w:r>
            <w:r w:rsidR="006304E7" w:rsidRPr="00585EBA">
              <w:rPr>
                <w:color w:val="auto"/>
                <w:sz w:val="26"/>
                <w:szCs w:val="26"/>
              </w:rPr>
              <w:t xml:space="preserve">сдача всей экипировки в соответствующий мешок, предоставленный местным организационным комитетом, для мероприятий, в которых используется система сбора мешков (за исключением </w:t>
            </w:r>
            <w:proofErr w:type="spellStart"/>
            <w:r w:rsidR="006304E7" w:rsidRPr="00585EBA">
              <w:rPr>
                <w:color w:val="auto"/>
                <w:sz w:val="26"/>
                <w:szCs w:val="26"/>
              </w:rPr>
              <w:t>велотуфель</w:t>
            </w:r>
            <w:proofErr w:type="spellEnd"/>
            <w:r w:rsidR="006304E7" w:rsidRPr="00585EBA">
              <w:rPr>
                <w:color w:val="auto"/>
                <w:sz w:val="26"/>
                <w:szCs w:val="26"/>
              </w:rPr>
              <w:t>, которые могут оставаться на педалях в любое время)</w:t>
            </w:r>
          </w:p>
        </w:tc>
        <w:tc>
          <w:tcPr>
            <w:tcW w:w="3402"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3786245D" w14:textId="0BC2C26A"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Временной штраф</w:t>
            </w:r>
          </w:p>
        </w:tc>
        <w:tc>
          <w:tcPr>
            <w:tcW w:w="2071"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302DE6C4" w14:textId="77777777" w:rsidR="002978B0"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2978B0" w:rsidRPr="00585EBA">
              <w:rPr>
                <w:rFonts w:ascii="Times New Roman" w:hAnsi="Times New Roman"/>
                <w:color w:val="auto"/>
                <w:sz w:val="26"/>
                <w:szCs w:val="26"/>
              </w:rPr>
              <w:t>4</w:t>
            </w:r>
            <w:r w:rsidRPr="00585EBA">
              <w:rPr>
                <w:rFonts w:ascii="Times New Roman" w:hAnsi="Times New Roman"/>
                <w:color w:val="auto"/>
                <w:sz w:val="26"/>
                <w:szCs w:val="26"/>
              </w:rPr>
              <w:t xml:space="preserve">.6.4. </w:t>
            </w:r>
          </w:p>
          <w:p w14:paraId="6BFAC504"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(15.6 d.)</w:t>
            </w:r>
            <w:r w:rsidR="007B5D00" w:rsidRPr="00585EBA">
              <w:rPr>
                <w:rFonts w:ascii="Times New Roman" w:hAnsi="Times New Roman"/>
                <w:color w:val="auto"/>
                <w:sz w:val="26"/>
                <w:szCs w:val="26"/>
              </w:rPr>
              <w:t>)</w:t>
            </w:r>
          </w:p>
        </w:tc>
      </w:tr>
      <w:tr w:rsidR="00E8227F" w:rsidRPr="00585EBA" w14:paraId="3130FB85" w14:textId="77777777" w:rsidTr="00D6718E">
        <w:tc>
          <w:tcPr>
            <w:tcW w:w="4166" w:type="dxa"/>
            <w:gridSpan w:val="2"/>
            <w:tcBorders>
              <w:left w:val="single" w:sz="2" w:space="0" w:color="000000"/>
              <w:bottom w:val="single" w:sz="4" w:space="0" w:color="000000"/>
            </w:tcBorders>
            <w:tcMar>
              <w:top w:w="55" w:type="dxa"/>
              <w:left w:w="55" w:type="dxa"/>
              <w:bottom w:w="55" w:type="dxa"/>
              <w:right w:w="55" w:type="dxa"/>
            </w:tcMar>
            <w:vAlign w:val="center"/>
          </w:tcPr>
          <w:p w14:paraId="5975C889"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58. </w:t>
            </w:r>
            <w:r w:rsidR="006304E7" w:rsidRPr="00585EBA">
              <w:rPr>
                <w:color w:val="auto"/>
                <w:sz w:val="26"/>
                <w:szCs w:val="26"/>
              </w:rPr>
              <w:t>(62.) Вмешательство в экипировку другого спортсмена в ТЗ</w:t>
            </w:r>
          </w:p>
        </w:tc>
        <w:tc>
          <w:tcPr>
            <w:tcW w:w="3402"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169B2137" w14:textId="49A904D2"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Временной штраф</w:t>
            </w:r>
          </w:p>
        </w:tc>
        <w:tc>
          <w:tcPr>
            <w:tcW w:w="2071"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5855EE9B" w14:textId="4B6FE302" w:rsidR="007412FE" w:rsidRPr="008F7379" w:rsidRDefault="00A818A2"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7.7</w:t>
            </w:r>
            <w:r w:rsidR="006304E7" w:rsidRPr="008F7379">
              <w:rPr>
                <w:rFonts w:ascii="Times New Roman" w:hAnsi="Times New Roman"/>
                <w:color w:val="auto"/>
                <w:sz w:val="26"/>
                <w:szCs w:val="26"/>
              </w:rPr>
              <w:t xml:space="preserve">. </w:t>
            </w:r>
          </w:p>
          <w:p w14:paraId="73AF8FEA" w14:textId="77777777" w:rsidR="00E8227F" w:rsidRPr="008F7379" w:rsidRDefault="006304E7"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(7.1 h.)</w:t>
            </w:r>
            <w:r w:rsidR="007B5D00" w:rsidRPr="008F7379">
              <w:rPr>
                <w:rFonts w:ascii="Times New Roman" w:hAnsi="Times New Roman"/>
                <w:color w:val="auto"/>
                <w:sz w:val="26"/>
                <w:szCs w:val="26"/>
              </w:rPr>
              <w:t>)</w:t>
            </w:r>
          </w:p>
        </w:tc>
      </w:tr>
      <w:tr w:rsidR="00E8227F" w:rsidRPr="00585EBA" w14:paraId="31D30938" w14:textId="77777777" w:rsidTr="00D6718E">
        <w:trPr>
          <w:trHeight w:val="1313"/>
        </w:trPr>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F2DEC5E" w14:textId="59BC94D8" w:rsidR="00E8227F" w:rsidRPr="008F7379" w:rsidRDefault="009A3125" w:rsidP="004C63E0">
            <w:pPr>
              <w:pStyle w:val="aff"/>
              <w:spacing w:line="276" w:lineRule="auto"/>
              <w:rPr>
                <w:color w:val="auto"/>
                <w:sz w:val="26"/>
                <w:szCs w:val="26"/>
              </w:rPr>
            </w:pPr>
            <w:r w:rsidRPr="008F7379">
              <w:rPr>
                <w:color w:val="auto"/>
                <w:sz w:val="26"/>
                <w:szCs w:val="26"/>
              </w:rPr>
              <w:t xml:space="preserve">59. </w:t>
            </w:r>
            <w:r w:rsidR="006304E7" w:rsidRPr="008F7379">
              <w:rPr>
                <w:color w:val="auto"/>
                <w:sz w:val="26"/>
                <w:szCs w:val="26"/>
              </w:rPr>
              <w:t xml:space="preserve">(64.) </w:t>
            </w:r>
            <w:r w:rsidR="00A818A2" w:rsidRPr="008F7379">
              <w:rPr>
                <w:color w:val="auto"/>
                <w:sz w:val="26"/>
                <w:szCs w:val="26"/>
              </w:rPr>
              <w:t xml:space="preserve">Расстёгивание </w:t>
            </w:r>
            <w:r w:rsidR="004C63E0" w:rsidRPr="008F7379">
              <w:rPr>
                <w:color w:val="auto"/>
                <w:sz w:val="26"/>
                <w:szCs w:val="26"/>
              </w:rPr>
              <w:t>з</w:t>
            </w:r>
            <w:r w:rsidR="00A818A2" w:rsidRPr="008F7379">
              <w:rPr>
                <w:color w:val="auto"/>
                <w:sz w:val="26"/>
                <w:szCs w:val="26"/>
              </w:rPr>
              <w:t>апирающе</w:t>
            </w:r>
            <w:r w:rsidR="004C63E0" w:rsidRPr="008F7379">
              <w:rPr>
                <w:color w:val="auto"/>
                <w:sz w:val="26"/>
                <w:szCs w:val="26"/>
              </w:rPr>
              <w:t>го</w:t>
            </w:r>
            <w:r w:rsidR="00A818A2" w:rsidRPr="008F7379">
              <w:rPr>
                <w:color w:val="auto"/>
                <w:sz w:val="26"/>
                <w:szCs w:val="26"/>
              </w:rPr>
              <w:t xml:space="preserve"> механизм</w:t>
            </w:r>
            <w:r w:rsidR="004C63E0" w:rsidRPr="008F7379">
              <w:rPr>
                <w:color w:val="auto"/>
                <w:sz w:val="26"/>
                <w:szCs w:val="26"/>
              </w:rPr>
              <w:t>а</w:t>
            </w:r>
            <w:r w:rsidR="00A818A2" w:rsidRPr="008F7379">
              <w:rPr>
                <w:color w:val="auto"/>
                <w:sz w:val="26"/>
                <w:szCs w:val="26"/>
              </w:rPr>
              <w:t xml:space="preserve"> на шлем</w:t>
            </w:r>
            <w:r w:rsidR="004C63E0" w:rsidRPr="008F7379">
              <w:rPr>
                <w:color w:val="auto"/>
                <w:sz w:val="26"/>
                <w:szCs w:val="26"/>
              </w:rPr>
              <w:t>е</w:t>
            </w:r>
            <w:r w:rsidR="00A818A2" w:rsidRPr="008F7379">
              <w:rPr>
                <w:color w:val="auto"/>
                <w:sz w:val="26"/>
                <w:szCs w:val="26"/>
              </w:rPr>
              <w:t xml:space="preserve"> до </w:t>
            </w:r>
            <w:r w:rsidR="004C63E0" w:rsidRPr="008F7379">
              <w:rPr>
                <w:color w:val="auto"/>
                <w:sz w:val="26"/>
                <w:szCs w:val="26"/>
              </w:rPr>
              <w:t>помещения</w:t>
            </w:r>
            <w:r w:rsidR="00A818A2" w:rsidRPr="008F7379">
              <w:rPr>
                <w:color w:val="auto"/>
                <w:sz w:val="26"/>
                <w:szCs w:val="26"/>
              </w:rPr>
              <w:t xml:space="preserve"> велосипеда на стойк</w:t>
            </w:r>
            <w:r w:rsidR="004C63E0" w:rsidRPr="008F7379">
              <w:rPr>
                <w:color w:val="auto"/>
                <w:sz w:val="26"/>
                <w:szCs w:val="26"/>
              </w:rPr>
              <w:t>у</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FD19DD3" w14:textId="742ABB7C" w:rsidR="00E8227F" w:rsidRPr="008F7379" w:rsidRDefault="006304E7" w:rsidP="00585EBA">
            <w:pPr>
              <w:pStyle w:val="24"/>
              <w:tabs>
                <w:tab w:val="clear" w:pos="720"/>
              </w:tabs>
              <w:spacing w:line="276" w:lineRule="auto"/>
              <w:rPr>
                <w:rFonts w:ascii="Times New Roman" w:hAnsi="Times New Roman"/>
                <w:color w:val="auto"/>
                <w:sz w:val="26"/>
                <w:szCs w:val="26"/>
              </w:rPr>
            </w:pPr>
            <w:r w:rsidRPr="008F7379">
              <w:rPr>
                <w:rFonts w:ascii="Times New Roman" w:hAnsi="Times New Roman"/>
                <w:color w:val="auto"/>
                <w:sz w:val="26"/>
                <w:szCs w:val="26"/>
              </w:rPr>
              <w:t>Временной штраф</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7A09307" w14:textId="7E2DCD99" w:rsidR="007412FE" w:rsidRPr="008F7379" w:rsidRDefault="00A818A2"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7.18</w:t>
            </w:r>
            <w:r w:rsidR="006304E7" w:rsidRPr="008F7379">
              <w:rPr>
                <w:rFonts w:ascii="Times New Roman" w:hAnsi="Times New Roman"/>
                <w:color w:val="auto"/>
                <w:sz w:val="26"/>
                <w:szCs w:val="26"/>
              </w:rPr>
              <w:t xml:space="preserve">. </w:t>
            </w:r>
          </w:p>
          <w:p w14:paraId="3635322F" w14:textId="77777777" w:rsidR="00E8227F" w:rsidRPr="008F7379" w:rsidRDefault="006304E7"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(7.1 s.)</w:t>
            </w:r>
            <w:r w:rsidR="007B5D00" w:rsidRPr="008F7379">
              <w:rPr>
                <w:rFonts w:ascii="Times New Roman" w:hAnsi="Times New Roman"/>
                <w:color w:val="auto"/>
                <w:sz w:val="26"/>
                <w:szCs w:val="26"/>
              </w:rPr>
              <w:t>)</w:t>
            </w:r>
          </w:p>
        </w:tc>
      </w:tr>
      <w:tr w:rsidR="00E8227F" w:rsidRPr="00585EBA" w14:paraId="0B64BED4" w14:textId="77777777" w:rsidTr="00D6718E">
        <w:trPr>
          <w:trHeight w:val="943"/>
        </w:trPr>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8158283"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60. </w:t>
            </w:r>
            <w:r w:rsidR="006304E7" w:rsidRPr="00585EBA">
              <w:rPr>
                <w:color w:val="auto"/>
                <w:sz w:val="26"/>
                <w:szCs w:val="26"/>
              </w:rPr>
              <w:t xml:space="preserve">(65.) Выбрасывание плавательной шапочки между выходом из воды и ТЗ 1 </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C3C94E9" w14:textId="26678407"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Временной штраф </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B2986C2" w14:textId="53A0E676" w:rsidR="007412FE" w:rsidRPr="008F7379" w:rsidRDefault="004C63E0"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7.4</w:t>
            </w:r>
            <w:r w:rsidR="006304E7" w:rsidRPr="008F7379">
              <w:rPr>
                <w:rFonts w:ascii="Times New Roman" w:hAnsi="Times New Roman"/>
                <w:color w:val="auto"/>
                <w:sz w:val="26"/>
                <w:szCs w:val="26"/>
              </w:rPr>
              <w:t xml:space="preserve">. </w:t>
            </w:r>
          </w:p>
          <w:p w14:paraId="0323B1B2" w14:textId="77777777" w:rsidR="00E8227F" w:rsidRPr="008F7379" w:rsidRDefault="006304E7"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(7.1 e</w:t>
            </w:r>
            <w:r w:rsidR="007B5D00" w:rsidRPr="008F7379">
              <w:rPr>
                <w:rFonts w:ascii="Times New Roman" w:hAnsi="Times New Roman"/>
                <w:color w:val="auto"/>
                <w:sz w:val="26"/>
                <w:szCs w:val="26"/>
              </w:rPr>
              <w:t>.</w:t>
            </w:r>
            <w:r w:rsidRPr="008F7379">
              <w:rPr>
                <w:rFonts w:ascii="Times New Roman" w:hAnsi="Times New Roman"/>
                <w:color w:val="auto"/>
                <w:sz w:val="26"/>
                <w:szCs w:val="26"/>
              </w:rPr>
              <w:t>)</w:t>
            </w:r>
            <w:r w:rsidR="007B5D00" w:rsidRPr="008F7379">
              <w:rPr>
                <w:rFonts w:ascii="Times New Roman" w:hAnsi="Times New Roman"/>
                <w:color w:val="auto"/>
                <w:sz w:val="26"/>
                <w:szCs w:val="26"/>
              </w:rPr>
              <w:t>)</w:t>
            </w:r>
          </w:p>
        </w:tc>
      </w:tr>
      <w:tr w:rsidR="00E8227F" w:rsidRPr="00585EBA" w14:paraId="529E3B5A" w14:textId="77777777" w:rsidTr="00D6718E">
        <w:trPr>
          <w:trHeight w:val="873"/>
        </w:trPr>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2F9713C"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61. </w:t>
            </w:r>
            <w:r w:rsidR="006304E7" w:rsidRPr="00585EBA">
              <w:rPr>
                <w:color w:val="auto"/>
                <w:sz w:val="26"/>
                <w:szCs w:val="26"/>
              </w:rPr>
              <w:t xml:space="preserve">(66.) Езда на велосипеде в транзитной зоне до линии посадки </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679C755" w14:textId="6C40BD4F"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Д</w:t>
            </w:r>
            <w:r w:rsidR="001C4962" w:rsidRPr="00585EBA">
              <w:rPr>
                <w:rFonts w:ascii="Times New Roman" w:hAnsi="Times New Roman"/>
                <w:color w:val="auto"/>
                <w:sz w:val="26"/>
                <w:szCs w:val="26"/>
              </w:rPr>
              <w:t>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31336DE" w14:textId="77777777" w:rsidR="004C63E0" w:rsidRPr="008F7379" w:rsidRDefault="006304E7"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7.1</w:t>
            </w:r>
            <w:r w:rsidR="004C63E0" w:rsidRPr="008F7379">
              <w:rPr>
                <w:rFonts w:ascii="Times New Roman" w:hAnsi="Times New Roman"/>
                <w:color w:val="auto"/>
                <w:sz w:val="26"/>
                <w:szCs w:val="26"/>
              </w:rPr>
              <w:t>0</w:t>
            </w:r>
            <w:r w:rsidRPr="008F7379">
              <w:rPr>
                <w:rFonts w:ascii="Times New Roman" w:hAnsi="Times New Roman"/>
                <w:color w:val="auto"/>
                <w:sz w:val="26"/>
                <w:szCs w:val="26"/>
              </w:rPr>
              <w:t xml:space="preserve">. </w:t>
            </w:r>
          </w:p>
          <w:p w14:paraId="28E0C97B" w14:textId="3134D66F" w:rsidR="00E8227F" w:rsidRPr="008F7379" w:rsidRDefault="006304E7"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(7.1 k</w:t>
            </w:r>
            <w:r w:rsidR="007B5D00" w:rsidRPr="008F7379">
              <w:rPr>
                <w:rFonts w:ascii="Times New Roman" w:hAnsi="Times New Roman"/>
                <w:color w:val="auto"/>
                <w:sz w:val="26"/>
                <w:szCs w:val="26"/>
              </w:rPr>
              <w:t>.)</w:t>
            </w:r>
            <w:r w:rsidRPr="008F7379">
              <w:rPr>
                <w:rFonts w:ascii="Times New Roman" w:hAnsi="Times New Roman"/>
                <w:color w:val="auto"/>
                <w:sz w:val="26"/>
                <w:szCs w:val="26"/>
              </w:rPr>
              <w:t>)</w:t>
            </w:r>
          </w:p>
        </w:tc>
      </w:tr>
      <w:tr w:rsidR="00E8227F" w:rsidRPr="00585EBA" w14:paraId="4A034B2B" w14:textId="77777777" w:rsidTr="00D6718E">
        <w:trPr>
          <w:trHeight w:val="1174"/>
        </w:trPr>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B57CEB7"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62. </w:t>
            </w:r>
            <w:r w:rsidR="006304E7" w:rsidRPr="00585EBA">
              <w:rPr>
                <w:color w:val="auto"/>
                <w:sz w:val="26"/>
                <w:szCs w:val="26"/>
              </w:rPr>
              <w:t xml:space="preserve">(67.) Отсутствие попыток спешиться у линии схода перед </w:t>
            </w:r>
            <w:r w:rsidR="001C4962" w:rsidRPr="00585EBA">
              <w:rPr>
                <w:color w:val="auto"/>
                <w:sz w:val="26"/>
                <w:szCs w:val="26"/>
              </w:rPr>
              <w:br/>
            </w:r>
            <w:r w:rsidR="006304E7" w:rsidRPr="00585EBA">
              <w:rPr>
                <w:color w:val="auto"/>
                <w:sz w:val="26"/>
                <w:szCs w:val="26"/>
              </w:rPr>
              <w:t xml:space="preserve">ТЗ 2 и продолжение движения в </w:t>
            </w:r>
            <w:r w:rsidR="001C4962" w:rsidRPr="00585EBA">
              <w:rPr>
                <w:color w:val="auto"/>
                <w:sz w:val="26"/>
                <w:szCs w:val="26"/>
              </w:rPr>
              <w:br/>
            </w:r>
            <w:r w:rsidR="006304E7" w:rsidRPr="00585EBA">
              <w:rPr>
                <w:color w:val="auto"/>
                <w:sz w:val="26"/>
                <w:szCs w:val="26"/>
              </w:rPr>
              <w:t>ТЗ 2 на велосипеде</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2A20A91" w14:textId="6C5FE064"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BAE3E2A" w14:textId="77777777" w:rsidR="004C63E0" w:rsidRPr="008F7379" w:rsidRDefault="004C63E0"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7.</w:t>
            </w:r>
            <w:r w:rsidR="006304E7" w:rsidRPr="008F7379">
              <w:rPr>
                <w:rFonts w:ascii="Times New Roman" w:hAnsi="Times New Roman"/>
                <w:color w:val="auto"/>
                <w:sz w:val="26"/>
                <w:szCs w:val="26"/>
              </w:rPr>
              <w:t xml:space="preserve">12. </w:t>
            </w:r>
          </w:p>
          <w:p w14:paraId="6D7C061C" w14:textId="385B252F" w:rsidR="00E8227F" w:rsidRPr="008F7379" w:rsidRDefault="006304E7" w:rsidP="00585EBA">
            <w:pPr>
              <w:pStyle w:val="24"/>
              <w:spacing w:line="276" w:lineRule="auto"/>
              <w:rPr>
                <w:rFonts w:ascii="Times New Roman" w:hAnsi="Times New Roman"/>
                <w:color w:val="auto"/>
                <w:sz w:val="26"/>
                <w:szCs w:val="26"/>
              </w:rPr>
            </w:pPr>
            <w:r w:rsidRPr="008F7379">
              <w:rPr>
                <w:rFonts w:ascii="Times New Roman" w:hAnsi="Times New Roman"/>
                <w:color w:val="auto"/>
                <w:sz w:val="26"/>
                <w:szCs w:val="26"/>
              </w:rPr>
              <w:t>(7.1 m</w:t>
            </w:r>
            <w:r w:rsidR="007B5D00" w:rsidRPr="008F7379">
              <w:rPr>
                <w:rFonts w:ascii="Times New Roman" w:hAnsi="Times New Roman"/>
                <w:color w:val="auto"/>
                <w:sz w:val="26"/>
                <w:szCs w:val="26"/>
              </w:rPr>
              <w:t>.</w:t>
            </w:r>
            <w:r w:rsidRPr="008F7379">
              <w:rPr>
                <w:rFonts w:ascii="Times New Roman" w:hAnsi="Times New Roman"/>
                <w:color w:val="auto"/>
                <w:sz w:val="26"/>
                <w:szCs w:val="26"/>
              </w:rPr>
              <w:t>)</w:t>
            </w:r>
          </w:p>
        </w:tc>
      </w:tr>
      <w:tr w:rsidR="001C4962" w:rsidRPr="00585EBA" w14:paraId="51144763" w14:textId="77777777" w:rsidTr="00D6718E">
        <w:tc>
          <w:tcPr>
            <w:tcW w:w="9639" w:type="dxa"/>
            <w:gridSpan w:val="5"/>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54C743E" w14:textId="77777777" w:rsidR="001C4962" w:rsidRPr="00585EBA" w:rsidRDefault="001C4962" w:rsidP="00585EBA">
            <w:pPr>
              <w:spacing w:line="276" w:lineRule="auto"/>
              <w:jc w:val="center"/>
              <w:rPr>
                <w:b/>
                <w:color w:val="auto"/>
                <w:sz w:val="26"/>
                <w:szCs w:val="26"/>
              </w:rPr>
            </w:pPr>
            <w:r w:rsidRPr="00585EBA">
              <w:rPr>
                <w:b/>
                <w:color w:val="auto"/>
                <w:sz w:val="26"/>
                <w:szCs w:val="26"/>
              </w:rPr>
              <w:t>Велогонка</w:t>
            </w:r>
          </w:p>
        </w:tc>
      </w:tr>
      <w:tr w:rsidR="00E8227F" w:rsidRPr="00585EBA" w14:paraId="16F5DDD4" w14:textId="77777777" w:rsidTr="00D6718E">
        <w:tc>
          <w:tcPr>
            <w:tcW w:w="4166" w:type="dxa"/>
            <w:gridSpan w:val="2"/>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12038B24" w14:textId="77777777" w:rsidR="00E8227F" w:rsidRPr="00585EBA" w:rsidRDefault="006304E7" w:rsidP="00585EBA">
            <w:pPr>
              <w:spacing w:line="276" w:lineRule="auto"/>
              <w:jc w:val="center"/>
              <w:rPr>
                <w:b/>
                <w:color w:val="auto"/>
                <w:sz w:val="26"/>
                <w:szCs w:val="26"/>
              </w:rPr>
            </w:pPr>
            <w:r w:rsidRPr="00585EBA">
              <w:rPr>
                <w:b/>
                <w:color w:val="auto"/>
                <w:sz w:val="26"/>
                <w:szCs w:val="26"/>
              </w:rPr>
              <w:t>Правила</w:t>
            </w:r>
          </w:p>
        </w:tc>
        <w:tc>
          <w:tcPr>
            <w:tcW w:w="3402"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CFDA651" w14:textId="77777777" w:rsidR="00E8227F" w:rsidRPr="00585EBA" w:rsidRDefault="006304E7" w:rsidP="00585EBA">
            <w:pPr>
              <w:spacing w:line="276" w:lineRule="auto"/>
              <w:jc w:val="center"/>
              <w:rPr>
                <w:b/>
                <w:color w:val="auto"/>
                <w:sz w:val="26"/>
                <w:szCs w:val="26"/>
              </w:rPr>
            </w:pPr>
            <w:r w:rsidRPr="00585EBA">
              <w:rPr>
                <w:b/>
                <w:color w:val="auto"/>
                <w:sz w:val="26"/>
                <w:szCs w:val="26"/>
              </w:rPr>
              <w:t>Штрафы</w:t>
            </w:r>
          </w:p>
        </w:tc>
        <w:tc>
          <w:tcPr>
            <w:tcW w:w="2071"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9E23AC9" w14:textId="77777777" w:rsidR="00E8227F" w:rsidRPr="00585EBA" w:rsidRDefault="001C4962" w:rsidP="00585EBA">
            <w:pPr>
              <w:spacing w:line="276" w:lineRule="auto"/>
              <w:jc w:val="center"/>
              <w:rPr>
                <w:b/>
                <w:color w:val="auto"/>
                <w:sz w:val="26"/>
                <w:szCs w:val="26"/>
              </w:rPr>
            </w:pPr>
            <w:r w:rsidRPr="00585EBA">
              <w:rPr>
                <w:b/>
                <w:color w:val="auto"/>
                <w:sz w:val="26"/>
                <w:szCs w:val="26"/>
              </w:rPr>
              <w:t>Пункты правил</w:t>
            </w:r>
          </w:p>
        </w:tc>
      </w:tr>
      <w:tr w:rsidR="00E8227F" w:rsidRPr="00585EBA" w14:paraId="3778138B" w14:textId="77777777" w:rsidTr="00D6718E">
        <w:tc>
          <w:tcPr>
            <w:tcW w:w="4166" w:type="dxa"/>
            <w:gridSpan w:val="2"/>
            <w:tcBorders>
              <w:left w:val="single" w:sz="2" w:space="0" w:color="000000"/>
              <w:bottom w:val="single" w:sz="4" w:space="0" w:color="auto"/>
            </w:tcBorders>
            <w:tcMar>
              <w:top w:w="55" w:type="dxa"/>
              <w:left w:w="55" w:type="dxa"/>
              <w:bottom w:w="55" w:type="dxa"/>
              <w:right w:w="55" w:type="dxa"/>
            </w:tcMar>
            <w:vAlign w:val="center"/>
          </w:tcPr>
          <w:p w14:paraId="714BD951"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63. </w:t>
            </w:r>
            <w:r w:rsidR="006304E7" w:rsidRPr="00585EBA">
              <w:rPr>
                <w:color w:val="auto"/>
                <w:sz w:val="26"/>
                <w:szCs w:val="26"/>
              </w:rPr>
              <w:t xml:space="preserve">(68.) Не ношение шлема надлежащим образом во время ознакомления с </w:t>
            </w:r>
            <w:proofErr w:type="spellStart"/>
            <w:r w:rsidR="006304E7" w:rsidRPr="00585EBA">
              <w:rPr>
                <w:color w:val="auto"/>
                <w:sz w:val="26"/>
                <w:szCs w:val="26"/>
              </w:rPr>
              <w:t>велотрассой</w:t>
            </w:r>
            <w:proofErr w:type="spellEnd"/>
            <w:r w:rsidR="006304E7" w:rsidRPr="00585EBA">
              <w:rPr>
                <w:color w:val="auto"/>
                <w:sz w:val="26"/>
                <w:szCs w:val="26"/>
              </w:rPr>
              <w:t xml:space="preserve"> и/или во время официальной тренировки</w:t>
            </w:r>
          </w:p>
        </w:tc>
        <w:tc>
          <w:tcPr>
            <w:tcW w:w="3402" w:type="dxa"/>
            <w:gridSpan w:val="2"/>
            <w:tcBorders>
              <w:left w:val="single" w:sz="2" w:space="0" w:color="000000"/>
              <w:bottom w:val="single" w:sz="4" w:space="0" w:color="auto"/>
              <w:right w:val="single" w:sz="2" w:space="0" w:color="000000"/>
            </w:tcBorders>
            <w:tcMar>
              <w:top w:w="55" w:type="dxa"/>
              <w:left w:w="55" w:type="dxa"/>
              <w:bottom w:w="55" w:type="dxa"/>
              <w:right w:w="55" w:type="dxa"/>
            </w:tcMar>
            <w:vAlign w:val="center"/>
          </w:tcPr>
          <w:p w14:paraId="05DCE753" w14:textId="172A6F78" w:rsidR="00E8227F" w:rsidRPr="00585EBA" w:rsidRDefault="006304E7" w:rsidP="008F7379">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Отстранение от данного мероприятия</w:t>
            </w:r>
          </w:p>
        </w:tc>
        <w:tc>
          <w:tcPr>
            <w:tcW w:w="2071"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14:paraId="06A3080A"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5.2.9. (5.2 g.) (</w:t>
            </w:r>
            <w:proofErr w:type="spellStart"/>
            <w:r w:rsidRPr="00585EBA">
              <w:rPr>
                <w:rFonts w:ascii="Times New Roman" w:hAnsi="Times New Roman"/>
                <w:color w:val="auto"/>
                <w:sz w:val="26"/>
                <w:szCs w:val="26"/>
              </w:rPr>
              <w:t>ii</w:t>
            </w:r>
            <w:proofErr w:type="spellEnd"/>
            <w:r w:rsidRPr="00585EBA">
              <w:rPr>
                <w:rFonts w:ascii="Times New Roman" w:hAnsi="Times New Roman"/>
                <w:color w:val="auto"/>
                <w:sz w:val="26"/>
                <w:szCs w:val="26"/>
              </w:rPr>
              <w:t>))</w:t>
            </w:r>
          </w:p>
        </w:tc>
      </w:tr>
      <w:tr w:rsidR="00E8227F" w:rsidRPr="00585EBA" w14:paraId="64253860" w14:textId="77777777" w:rsidTr="00D6718E">
        <w:trPr>
          <w:trHeight w:val="824"/>
        </w:trPr>
        <w:tc>
          <w:tcPr>
            <w:tcW w:w="4166"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4927FE9" w14:textId="77777777" w:rsidR="00E8227F" w:rsidRPr="00585EBA" w:rsidRDefault="009A3125" w:rsidP="00585EBA">
            <w:pPr>
              <w:pStyle w:val="aff"/>
              <w:spacing w:line="276" w:lineRule="auto"/>
              <w:rPr>
                <w:color w:val="auto"/>
                <w:sz w:val="26"/>
                <w:szCs w:val="26"/>
              </w:rPr>
            </w:pPr>
            <w:r w:rsidRPr="00585EBA">
              <w:rPr>
                <w:color w:val="auto"/>
                <w:sz w:val="26"/>
                <w:szCs w:val="26"/>
              </w:rPr>
              <w:lastRenderedPageBreak/>
              <w:t>64.</w:t>
            </w:r>
            <w:r w:rsidR="006304E7" w:rsidRPr="00585EBA">
              <w:rPr>
                <w:color w:val="auto"/>
                <w:sz w:val="26"/>
                <w:szCs w:val="26"/>
              </w:rPr>
              <w:t xml:space="preserve"> (69.) Продвижение без велосипеда на велосипедном сегменте</w:t>
            </w:r>
          </w:p>
        </w:tc>
        <w:tc>
          <w:tcPr>
            <w:tcW w:w="340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341BAE6" w14:textId="5ADD4268"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1BABFEAC" w14:textId="7549657F"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w:t>
            </w:r>
            <w:r w:rsidR="001C4962" w:rsidRPr="00585EBA">
              <w:rPr>
                <w:rFonts w:ascii="Times New Roman" w:hAnsi="Times New Roman"/>
                <w:color w:val="auto"/>
                <w:sz w:val="26"/>
                <w:szCs w:val="26"/>
              </w:rPr>
              <w:t>т</w:t>
            </w:r>
            <w:r w:rsidRPr="00585EBA">
              <w:rPr>
                <w:rFonts w:ascii="Times New Roman" w:hAnsi="Times New Roman"/>
                <w:color w:val="auto"/>
                <w:sz w:val="26"/>
                <w:szCs w:val="26"/>
              </w:rPr>
              <w:t>: ДСК</w:t>
            </w:r>
          </w:p>
        </w:tc>
        <w:tc>
          <w:tcPr>
            <w:tcW w:w="207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055BC4A"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5.1.1. (5.1 a.) (</w:t>
            </w:r>
            <w:proofErr w:type="spellStart"/>
            <w:r w:rsidRPr="00585EBA">
              <w:rPr>
                <w:rFonts w:ascii="Times New Roman" w:hAnsi="Times New Roman"/>
                <w:color w:val="auto"/>
                <w:sz w:val="26"/>
                <w:szCs w:val="26"/>
              </w:rPr>
              <w:t>iii</w:t>
            </w:r>
            <w:proofErr w:type="spellEnd"/>
            <w:r w:rsidRPr="00585EBA">
              <w:rPr>
                <w:rFonts w:ascii="Times New Roman" w:hAnsi="Times New Roman"/>
                <w:color w:val="auto"/>
                <w:sz w:val="26"/>
                <w:szCs w:val="26"/>
              </w:rPr>
              <w:t>))</w:t>
            </w:r>
          </w:p>
        </w:tc>
      </w:tr>
      <w:tr w:rsidR="00E8227F" w:rsidRPr="00585EBA" w14:paraId="08A6B9CA" w14:textId="77777777" w:rsidTr="00D6718E">
        <w:tc>
          <w:tcPr>
            <w:tcW w:w="4166" w:type="dxa"/>
            <w:gridSpan w:val="2"/>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02F09E62"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65. </w:t>
            </w:r>
            <w:r w:rsidR="006304E7" w:rsidRPr="00585EBA">
              <w:rPr>
                <w:color w:val="auto"/>
                <w:sz w:val="26"/>
                <w:szCs w:val="26"/>
              </w:rPr>
              <w:t xml:space="preserve">(70.) </w:t>
            </w:r>
            <w:proofErr w:type="spellStart"/>
            <w:r w:rsidR="006304E7" w:rsidRPr="00585EBA">
              <w:rPr>
                <w:color w:val="auto"/>
                <w:sz w:val="26"/>
                <w:szCs w:val="26"/>
              </w:rPr>
              <w:t>Драфтинг</w:t>
            </w:r>
            <w:proofErr w:type="spellEnd"/>
            <w:r w:rsidR="006304E7" w:rsidRPr="00585EBA">
              <w:rPr>
                <w:color w:val="auto"/>
                <w:sz w:val="26"/>
                <w:szCs w:val="26"/>
              </w:rPr>
              <w:t xml:space="preserve"> при его запрещении на спринтерских дистанциях</w:t>
            </w:r>
          </w:p>
        </w:tc>
        <w:tc>
          <w:tcPr>
            <w:tcW w:w="3402"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63F8D178" w14:textId="1BC7B18D"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1-е нарушение: временной штраф</w:t>
            </w:r>
          </w:p>
          <w:p w14:paraId="5B88C774" w14:textId="56F31DCD"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2-е нарушение: ДСК</w:t>
            </w:r>
          </w:p>
        </w:tc>
        <w:tc>
          <w:tcPr>
            <w:tcW w:w="20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29589C56"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5.5.3. (5.5 c.)</w:t>
            </w:r>
            <w:r w:rsidR="007B5D00" w:rsidRPr="00585EBA">
              <w:rPr>
                <w:rFonts w:ascii="Times New Roman" w:hAnsi="Times New Roman"/>
                <w:color w:val="auto"/>
                <w:sz w:val="26"/>
                <w:szCs w:val="26"/>
              </w:rPr>
              <w:t>)</w:t>
            </w:r>
          </w:p>
          <w:p w14:paraId="477257FF"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5.6.5. (5.6 e.)</w:t>
            </w:r>
            <w:r w:rsidR="007B5D00" w:rsidRPr="00585EBA">
              <w:rPr>
                <w:rFonts w:ascii="Times New Roman" w:hAnsi="Times New Roman"/>
                <w:color w:val="auto"/>
                <w:sz w:val="26"/>
                <w:szCs w:val="26"/>
              </w:rPr>
              <w:t>)</w:t>
            </w:r>
          </w:p>
        </w:tc>
      </w:tr>
      <w:tr w:rsidR="00E8227F" w:rsidRPr="00585EBA" w14:paraId="124A44AA" w14:textId="77777777" w:rsidTr="00D6718E">
        <w:tc>
          <w:tcPr>
            <w:tcW w:w="4166" w:type="dxa"/>
            <w:gridSpan w:val="2"/>
            <w:tcBorders>
              <w:left w:val="single" w:sz="2" w:space="0" w:color="000000"/>
              <w:bottom w:val="single" w:sz="4" w:space="0" w:color="auto"/>
            </w:tcBorders>
            <w:tcMar>
              <w:top w:w="55" w:type="dxa"/>
              <w:left w:w="55" w:type="dxa"/>
              <w:bottom w:w="55" w:type="dxa"/>
              <w:right w:w="55" w:type="dxa"/>
            </w:tcMar>
            <w:vAlign w:val="center"/>
          </w:tcPr>
          <w:p w14:paraId="7F32404A"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66. </w:t>
            </w:r>
            <w:r w:rsidR="006304E7" w:rsidRPr="00585EBA">
              <w:rPr>
                <w:color w:val="auto"/>
                <w:sz w:val="26"/>
                <w:szCs w:val="26"/>
              </w:rPr>
              <w:t xml:space="preserve">(70.) </w:t>
            </w:r>
            <w:proofErr w:type="spellStart"/>
            <w:r w:rsidR="006304E7" w:rsidRPr="00585EBA">
              <w:rPr>
                <w:color w:val="auto"/>
                <w:sz w:val="26"/>
                <w:szCs w:val="26"/>
              </w:rPr>
              <w:t>Драфтинг</w:t>
            </w:r>
            <w:proofErr w:type="spellEnd"/>
            <w:r w:rsidR="006304E7" w:rsidRPr="00585EBA">
              <w:rPr>
                <w:color w:val="auto"/>
                <w:sz w:val="26"/>
                <w:szCs w:val="26"/>
              </w:rPr>
              <w:t xml:space="preserve"> при его запрещении на стандартных дистанциях</w:t>
            </w:r>
          </w:p>
        </w:tc>
        <w:tc>
          <w:tcPr>
            <w:tcW w:w="3402" w:type="dxa"/>
            <w:gridSpan w:val="2"/>
            <w:tcBorders>
              <w:left w:val="single" w:sz="2" w:space="0" w:color="000000"/>
              <w:bottom w:val="single" w:sz="4" w:space="0" w:color="auto"/>
              <w:right w:val="single" w:sz="2" w:space="0" w:color="000000"/>
            </w:tcBorders>
            <w:tcMar>
              <w:top w:w="55" w:type="dxa"/>
              <w:left w:w="55" w:type="dxa"/>
              <w:bottom w:w="55" w:type="dxa"/>
              <w:right w:w="55" w:type="dxa"/>
            </w:tcMar>
            <w:vAlign w:val="center"/>
          </w:tcPr>
          <w:p w14:paraId="45D942C8" w14:textId="47CB286D"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1-е нарушение: временной штраф</w:t>
            </w:r>
          </w:p>
          <w:p w14:paraId="3AE3BBB6" w14:textId="57DAA71A"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2-е нарушение: ДСК</w:t>
            </w:r>
          </w:p>
        </w:tc>
        <w:tc>
          <w:tcPr>
            <w:tcW w:w="2071"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14:paraId="4DA512C7"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5.5.3. (5.5 c.)</w:t>
            </w:r>
            <w:r w:rsidR="007B5D00" w:rsidRPr="00585EBA">
              <w:rPr>
                <w:rFonts w:ascii="Times New Roman" w:hAnsi="Times New Roman"/>
                <w:color w:val="auto"/>
                <w:sz w:val="26"/>
                <w:szCs w:val="26"/>
              </w:rPr>
              <w:t>)</w:t>
            </w:r>
          </w:p>
          <w:p w14:paraId="50CE3814"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5.6.5. (5.6 e.)</w:t>
            </w:r>
            <w:r w:rsidR="007B5D00" w:rsidRPr="00585EBA">
              <w:rPr>
                <w:rFonts w:ascii="Times New Roman" w:hAnsi="Times New Roman"/>
                <w:color w:val="auto"/>
                <w:sz w:val="26"/>
                <w:szCs w:val="26"/>
              </w:rPr>
              <w:t>)</w:t>
            </w:r>
          </w:p>
        </w:tc>
      </w:tr>
      <w:tr w:rsidR="00E8227F" w:rsidRPr="00585EBA" w14:paraId="363BB7A4" w14:textId="77777777" w:rsidTr="00D6718E">
        <w:tc>
          <w:tcPr>
            <w:tcW w:w="4166"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638E8BA"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67. </w:t>
            </w:r>
            <w:r w:rsidR="006304E7" w:rsidRPr="00585EBA">
              <w:rPr>
                <w:color w:val="auto"/>
                <w:sz w:val="26"/>
                <w:szCs w:val="26"/>
              </w:rPr>
              <w:t xml:space="preserve">(71.) Ситуация, когда участник, которого обогнали, не покидает зону </w:t>
            </w:r>
            <w:proofErr w:type="spellStart"/>
            <w:r w:rsidR="006304E7" w:rsidRPr="00585EBA">
              <w:rPr>
                <w:color w:val="auto"/>
                <w:sz w:val="26"/>
                <w:szCs w:val="26"/>
              </w:rPr>
              <w:t>драфтинга</w:t>
            </w:r>
            <w:proofErr w:type="spellEnd"/>
            <w:r w:rsidR="006304E7" w:rsidRPr="00585EBA">
              <w:rPr>
                <w:color w:val="auto"/>
                <w:sz w:val="26"/>
                <w:szCs w:val="26"/>
              </w:rPr>
              <w:t xml:space="preserve"> опередившего его спортсмена посредством снижения скорости движения в течение 20 секунд на </w:t>
            </w:r>
            <w:r w:rsidR="00E91308" w:rsidRPr="00585EBA">
              <w:rPr>
                <w:color w:val="auto"/>
                <w:sz w:val="26"/>
                <w:szCs w:val="26"/>
              </w:rPr>
              <w:t xml:space="preserve">стандартной и спринтерской </w:t>
            </w:r>
            <w:r w:rsidR="006304E7" w:rsidRPr="00585EBA">
              <w:rPr>
                <w:color w:val="auto"/>
                <w:sz w:val="26"/>
                <w:szCs w:val="26"/>
              </w:rPr>
              <w:t>дистанциях</w:t>
            </w:r>
          </w:p>
        </w:tc>
        <w:tc>
          <w:tcPr>
            <w:tcW w:w="340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044FF8A" w14:textId="48DC3D6C"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1-е нарушение: временной штраф</w:t>
            </w:r>
          </w:p>
          <w:p w14:paraId="420C0E0D" w14:textId="442D415C"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2-е нарушение: ДСК</w:t>
            </w:r>
          </w:p>
        </w:tc>
        <w:tc>
          <w:tcPr>
            <w:tcW w:w="207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383D60C"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5.5.3.6. </w:t>
            </w:r>
          </w:p>
          <w:p w14:paraId="53B77595"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 c.) (</w:t>
            </w:r>
            <w:proofErr w:type="spellStart"/>
            <w:r w:rsidRPr="00585EBA">
              <w:rPr>
                <w:rFonts w:ascii="Times New Roman" w:hAnsi="Times New Roman"/>
                <w:color w:val="auto"/>
                <w:sz w:val="26"/>
                <w:szCs w:val="26"/>
              </w:rPr>
              <w:t>vi</w:t>
            </w:r>
            <w:proofErr w:type="spellEnd"/>
            <w:r w:rsidRPr="00585EBA">
              <w:rPr>
                <w:rFonts w:ascii="Times New Roman" w:hAnsi="Times New Roman"/>
                <w:color w:val="auto"/>
                <w:sz w:val="26"/>
                <w:szCs w:val="26"/>
              </w:rPr>
              <w:t>))</w:t>
            </w:r>
          </w:p>
          <w:p w14:paraId="4026AC32"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5.6.5. </w:t>
            </w:r>
          </w:p>
          <w:p w14:paraId="26A8D68D"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(5.6 e.)</w:t>
            </w:r>
            <w:r w:rsidR="007B5D00" w:rsidRPr="00585EBA">
              <w:rPr>
                <w:rFonts w:ascii="Times New Roman" w:hAnsi="Times New Roman"/>
                <w:color w:val="auto"/>
                <w:sz w:val="26"/>
                <w:szCs w:val="26"/>
              </w:rPr>
              <w:t>)</w:t>
            </w:r>
          </w:p>
        </w:tc>
      </w:tr>
      <w:tr w:rsidR="00E8227F" w:rsidRPr="00585EBA" w14:paraId="656A9953" w14:textId="77777777" w:rsidTr="00D6718E">
        <w:tc>
          <w:tcPr>
            <w:tcW w:w="4166" w:type="dxa"/>
            <w:gridSpan w:val="2"/>
            <w:tcBorders>
              <w:top w:val="single" w:sz="4" w:space="0" w:color="auto"/>
              <w:left w:val="single" w:sz="2" w:space="0" w:color="000000"/>
              <w:bottom w:val="single" w:sz="4" w:space="0" w:color="000000"/>
            </w:tcBorders>
            <w:tcMar>
              <w:top w:w="55" w:type="dxa"/>
              <w:left w:w="55" w:type="dxa"/>
              <w:bottom w:w="55" w:type="dxa"/>
              <w:right w:w="55" w:type="dxa"/>
            </w:tcMar>
            <w:vAlign w:val="center"/>
          </w:tcPr>
          <w:p w14:paraId="2C00CEF1" w14:textId="77777777" w:rsidR="00E8227F" w:rsidRPr="00585EBA" w:rsidRDefault="009A3125" w:rsidP="00585EBA">
            <w:pPr>
              <w:pStyle w:val="aff"/>
              <w:spacing w:line="276" w:lineRule="auto"/>
              <w:rPr>
                <w:color w:val="auto"/>
                <w:sz w:val="26"/>
                <w:szCs w:val="26"/>
              </w:rPr>
            </w:pPr>
            <w:r w:rsidRPr="00585EBA">
              <w:rPr>
                <w:color w:val="auto"/>
                <w:sz w:val="26"/>
                <w:szCs w:val="26"/>
              </w:rPr>
              <w:t>68.</w:t>
            </w:r>
            <w:r w:rsidR="006304E7" w:rsidRPr="00585EBA">
              <w:rPr>
                <w:color w:val="auto"/>
                <w:sz w:val="26"/>
                <w:szCs w:val="26"/>
              </w:rPr>
              <w:t xml:space="preserve"> (72.) Обгон ранее опередившего участника без предварительного выхода из зоны </w:t>
            </w:r>
            <w:proofErr w:type="spellStart"/>
            <w:r w:rsidR="006304E7" w:rsidRPr="00585EBA">
              <w:rPr>
                <w:color w:val="auto"/>
                <w:sz w:val="26"/>
                <w:szCs w:val="26"/>
              </w:rPr>
              <w:t>драфтинга</w:t>
            </w:r>
            <w:proofErr w:type="spellEnd"/>
            <w:r w:rsidR="006304E7" w:rsidRPr="00585EBA">
              <w:rPr>
                <w:color w:val="auto"/>
                <w:sz w:val="26"/>
                <w:szCs w:val="26"/>
              </w:rPr>
              <w:t xml:space="preserve"> впереди едущего спортсмена на дистанциях спринт и стандартной</w:t>
            </w:r>
          </w:p>
        </w:tc>
        <w:tc>
          <w:tcPr>
            <w:tcW w:w="3402" w:type="dxa"/>
            <w:gridSpan w:val="2"/>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360FCE84" w14:textId="17313A32"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1-е нарушение: временной штраф</w:t>
            </w:r>
          </w:p>
          <w:p w14:paraId="17726510" w14:textId="5692467C"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2-е нарушение: ДСК</w:t>
            </w:r>
          </w:p>
        </w:tc>
        <w:tc>
          <w:tcPr>
            <w:tcW w:w="2071" w:type="dxa"/>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1A9BD8C1"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5.5.3.6. </w:t>
            </w:r>
          </w:p>
          <w:p w14:paraId="67D71198"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 c.) (</w:t>
            </w:r>
            <w:proofErr w:type="spellStart"/>
            <w:r w:rsidRPr="00585EBA">
              <w:rPr>
                <w:rFonts w:ascii="Times New Roman" w:hAnsi="Times New Roman"/>
                <w:color w:val="auto"/>
                <w:sz w:val="26"/>
                <w:szCs w:val="26"/>
              </w:rPr>
              <w:t>vi</w:t>
            </w:r>
            <w:proofErr w:type="spellEnd"/>
            <w:r w:rsidRPr="00585EBA">
              <w:rPr>
                <w:rFonts w:ascii="Times New Roman" w:hAnsi="Times New Roman"/>
                <w:color w:val="auto"/>
                <w:sz w:val="26"/>
                <w:szCs w:val="26"/>
              </w:rPr>
              <w:t>))</w:t>
            </w:r>
          </w:p>
          <w:p w14:paraId="40CAD7E0"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5.6.5. </w:t>
            </w:r>
          </w:p>
          <w:p w14:paraId="40C8762E"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(5.6 e.)</w:t>
            </w:r>
            <w:r w:rsidR="007B5D00" w:rsidRPr="00585EBA">
              <w:rPr>
                <w:rFonts w:ascii="Times New Roman" w:hAnsi="Times New Roman"/>
                <w:color w:val="auto"/>
                <w:sz w:val="26"/>
                <w:szCs w:val="26"/>
              </w:rPr>
              <w:t>)</w:t>
            </w:r>
          </w:p>
        </w:tc>
      </w:tr>
      <w:tr w:rsidR="00E8227F" w:rsidRPr="00585EBA" w14:paraId="37339B60"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5890475"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69. </w:t>
            </w:r>
            <w:r w:rsidR="006304E7" w:rsidRPr="00585EBA">
              <w:rPr>
                <w:color w:val="auto"/>
                <w:sz w:val="26"/>
                <w:szCs w:val="26"/>
              </w:rPr>
              <w:t xml:space="preserve">(73.) </w:t>
            </w:r>
            <w:proofErr w:type="spellStart"/>
            <w:r w:rsidR="006304E7" w:rsidRPr="00585EBA">
              <w:rPr>
                <w:color w:val="auto"/>
                <w:sz w:val="26"/>
                <w:szCs w:val="26"/>
              </w:rPr>
              <w:t>Драфтинг</w:t>
            </w:r>
            <w:proofErr w:type="spellEnd"/>
            <w:r w:rsidR="006304E7" w:rsidRPr="00585EBA">
              <w:rPr>
                <w:color w:val="auto"/>
                <w:sz w:val="26"/>
                <w:szCs w:val="26"/>
              </w:rPr>
              <w:t xml:space="preserve"> при его запрещении на средних или длинных дистанциях</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47CC749" w14:textId="44A6F756"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1-е и 2-е нарушение: временной штраф</w:t>
            </w:r>
          </w:p>
          <w:p w14:paraId="31F5F9A3" w14:textId="546B747C"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3-е нарушение: 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476ABF2"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5.5.3. (5.5 c.)</w:t>
            </w:r>
            <w:r w:rsidR="007B5D00" w:rsidRPr="00585EBA">
              <w:rPr>
                <w:rFonts w:ascii="Times New Roman" w:hAnsi="Times New Roman"/>
                <w:color w:val="auto"/>
                <w:sz w:val="26"/>
                <w:szCs w:val="26"/>
              </w:rPr>
              <w:t>)</w:t>
            </w:r>
          </w:p>
          <w:p w14:paraId="17AF3291"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5.6.6. (5.6 f.)</w:t>
            </w:r>
            <w:r w:rsidR="007B5D00" w:rsidRPr="00585EBA">
              <w:rPr>
                <w:rFonts w:ascii="Times New Roman" w:hAnsi="Times New Roman"/>
                <w:color w:val="auto"/>
                <w:sz w:val="26"/>
                <w:szCs w:val="26"/>
              </w:rPr>
              <w:t>)</w:t>
            </w:r>
          </w:p>
        </w:tc>
      </w:tr>
      <w:tr w:rsidR="00E8227F" w:rsidRPr="00585EBA" w14:paraId="3EB43599"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1DC7C47"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70. </w:t>
            </w:r>
            <w:r w:rsidR="006304E7" w:rsidRPr="00585EBA">
              <w:rPr>
                <w:color w:val="auto"/>
                <w:sz w:val="26"/>
                <w:szCs w:val="26"/>
              </w:rPr>
              <w:t xml:space="preserve">(74.) Ситуация, когда участник, которого обогнали, не выходит из зоны </w:t>
            </w:r>
            <w:proofErr w:type="spellStart"/>
            <w:r w:rsidR="006304E7" w:rsidRPr="00585EBA">
              <w:rPr>
                <w:color w:val="auto"/>
                <w:sz w:val="26"/>
                <w:szCs w:val="26"/>
              </w:rPr>
              <w:t>драфтинга</w:t>
            </w:r>
            <w:proofErr w:type="spellEnd"/>
            <w:r w:rsidR="006304E7" w:rsidRPr="00585EBA">
              <w:rPr>
                <w:color w:val="auto"/>
                <w:sz w:val="26"/>
                <w:szCs w:val="26"/>
              </w:rPr>
              <w:t xml:space="preserve"> опередившего его спортсмена, что должно быть выполнено посредством замедления хода, чтобы выйти из зоны </w:t>
            </w:r>
            <w:proofErr w:type="spellStart"/>
            <w:r w:rsidR="006304E7" w:rsidRPr="00585EBA">
              <w:rPr>
                <w:color w:val="auto"/>
                <w:sz w:val="26"/>
                <w:szCs w:val="26"/>
              </w:rPr>
              <w:t>драфтинга</w:t>
            </w:r>
            <w:proofErr w:type="spellEnd"/>
            <w:r w:rsidR="006304E7" w:rsidRPr="00585EBA">
              <w:rPr>
                <w:color w:val="auto"/>
                <w:sz w:val="26"/>
                <w:szCs w:val="26"/>
              </w:rPr>
              <w:t>, в течение 25 секунд на средних и длинных дистанциях</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29897CC" w14:textId="39609582"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1-е и 2-е нарушение: временной штраф</w:t>
            </w:r>
          </w:p>
          <w:p w14:paraId="03042516" w14:textId="49547B9C"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3-е нарушение: 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10F6467"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5.5.3.6. </w:t>
            </w:r>
          </w:p>
          <w:p w14:paraId="568BB217"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 c.) (</w:t>
            </w:r>
            <w:proofErr w:type="spellStart"/>
            <w:r w:rsidRPr="00585EBA">
              <w:rPr>
                <w:rFonts w:ascii="Times New Roman" w:hAnsi="Times New Roman"/>
                <w:color w:val="auto"/>
                <w:sz w:val="26"/>
                <w:szCs w:val="26"/>
              </w:rPr>
              <w:t>vi</w:t>
            </w:r>
            <w:proofErr w:type="spellEnd"/>
            <w:r w:rsidRPr="00585EBA">
              <w:rPr>
                <w:rFonts w:ascii="Times New Roman" w:hAnsi="Times New Roman"/>
                <w:color w:val="auto"/>
                <w:sz w:val="26"/>
                <w:szCs w:val="26"/>
              </w:rPr>
              <w:t>))</w:t>
            </w:r>
          </w:p>
          <w:p w14:paraId="483BF1B3"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5.6.6 (5.6 f.)</w:t>
            </w:r>
            <w:r w:rsidR="007B5D00" w:rsidRPr="00585EBA">
              <w:rPr>
                <w:rFonts w:ascii="Times New Roman" w:hAnsi="Times New Roman"/>
                <w:color w:val="auto"/>
                <w:sz w:val="26"/>
                <w:szCs w:val="26"/>
              </w:rPr>
              <w:t>)</w:t>
            </w:r>
          </w:p>
        </w:tc>
      </w:tr>
      <w:tr w:rsidR="00E8227F" w:rsidRPr="00585EBA" w14:paraId="01B54E92"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278F2B2"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71. </w:t>
            </w:r>
            <w:r w:rsidR="006304E7" w:rsidRPr="00585EBA">
              <w:rPr>
                <w:color w:val="auto"/>
                <w:sz w:val="26"/>
                <w:szCs w:val="26"/>
              </w:rPr>
              <w:t xml:space="preserve">(75.) Обгон ранее опередившего участника без предварительного выхода из зоны </w:t>
            </w:r>
            <w:proofErr w:type="spellStart"/>
            <w:r w:rsidR="006304E7" w:rsidRPr="00585EBA">
              <w:rPr>
                <w:color w:val="auto"/>
                <w:sz w:val="26"/>
                <w:szCs w:val="26"/>
              </w:rPr>
              <w:t>драфтинга</w:t>
            </w:r>
            <w:proofErr w:type="spellEnd"/>
            <w:r w:rsidR="006304E7" w:rsidRPr="00585EBA">
              <w:rPr>
                <w:color w:val="auto"/>
                <w:sz w:val="26"/>
                <w:szCs w:val="26"/>
              </w:rPr>
              <w:t xml:space="preserve"> впереди едущего спортсмена на длинной и средней дистанциях</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5034E6A" w14:textId="4916F247"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1-е и 2-е нарушение: временной штраф</w:t>
            </w:r>
          </w:p>
          <w:p w14:paraId="3AE3F161" w14:textId="10596922"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3-е нарушение: 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5AFEAE8"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5.5.3.6. </w:t>
            </w:r>
          </w:p>
          <w:p w14:paraId="58D3A9DC"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 c.) (</w:t>
            </w:r>
            <w:proofErr w:type="spellStart"/>
            <w:r w:rsidRPr="00585EBA">
              <w:rPr>
                <w:rFonts w:ascii="Times New Roman" w:hAnsi="Times New Roman"/>
                <w:color w:val="auto"/>
                <w:sz w:val="26"/>
                <w:szCs w:val="26"/>
              </w:rPr>
              <w:t>vi</w:t>
            </w:r>
            <w:proofErr w:type="spellEnd"/>
            <w:r w:rsidRPr="00585EBA">
              <w:rPr>
                <w:rFonts w:ascii="Times New Roman" w:hAnsi="Times New Roman"/>
                <w:color w:val="auto"/>
                <w:sz w:val="26"/>
                <w:szCs w:val="26"/>
              </w:rPr>
              <w:t>))</w:t>
            </w:r>
          </w:p>
          <w:p w14:paraId="4B28461F"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5.6.6 </w:t>
            </w:r>
          </w:p>
          <w:p w14:paraId="6316EE00"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(5.6 f.)</w:t>
            </w:r>
            <w:r w:rsidR="007B5D00" w:rsidRPr="00585EBA">
              <w:rPr>
                <w:rFonts w:ascii="Times New Roman" w:hAnsi="Times New Roman"/>
                <w:color w:val="auto"/>
                <w:sz w:val="26"/>
                <w:szCs w:val="26"/>
              </w:rPr>
              <w:t>)</w:t>
            </w:r>
          </w:p>
        </w:tc>
      </w:tr>
      <w:tr w:rsidR="00E8227F" w:rsidRPr="00585EBA" w14:paraId="49637E09" w14:textId="77777777" w:rsidTr="00D6718E">
        <w:tc>
          <w:tcPr>
            <w:tcW w:w="4166" w:type="dxa"/>
            <w:gridSpan w:val="2"/>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2393DEFA" w14:textId="77777777" w:rsidR="00E8227F" w:rsidRPr="00585EBA" w:rsidRDefault="009A3125" w:rsidP="00585EBA">
            <w:pPr>
              <w:pStyle w:val="aff"/>
              <w:spacing w:line="276" w:lineRule="auto"/>
              <w:rPr>
                <w:color w:val="auto"/>
                <w:sz w:val="26"/>
                <w:szCs w:val="26"/>
              </w:rPr>
            </w:pPr>
            <w:r w:rsidRPr="00585EBA">
              <w:rPr>
                <w:color w:val="auto"/>
                <w:sz w:val="26"/>
                <w:szCs w:val="26"/>
              </w:rPr>
              <w:lastRenderedPageBreak/>
              <w:t xml:space="preserve">72. </w:t>
            </w:r>
            <w:r w:rsidR="006304E7" w:rsidRPr="00585EBA">
              <w:rPr>
                <w:color w:val="auto"/>
                <w:sz w:val="26"/>
                <w:szCs w:val="26"/>
              </w:rPr>
              <w:t xml:space="preserve">(76.) На гонках с разрешённым </w:t>
            </w:r>
            <w:proofErr w:type="spellStart"/>
            <w:r w:rsidR="006304E7" w:rsidRPr="00585EBA">
              <w:rPr>
                <w:color w:val="auto"/>
                <w:sz w:val="26"/>
                <w:szCs w:val="26"/>
              </w:rPr>
              <w:t>драфтингом</w:t>
            </w:r>
            <w:proofErr w:type="spellEnd"/>
            <w:r w:rsidR="006304E7" w:rsidRPr="00585EBA">
              <w:rPr>
                <w:color w:val="auto"/>
                <w:sz w:val="26"/>
                <w:szCs w:val="26"/>
              </w:rPr>
              <w:t xml:space="preserve">, </w:t>
            </w:r>
            <w:proofErr w:type="spellStart"/>
            <w:r w:rsidR="006304E7" w:rsidRPr="00585EBA">
              <w:rPr>
                <w:color w:val="auto"/>
                <w:sz w:val="26"/>
                <w:szCs w:val="26"/>
              </w:rPr>
              <w:t>драфтинг</w:t>
            </w:r>
            <w:proofErr w:type="spellEnd"/>
            <w:r w:rsidR="006304E7" w:rsidRPr="00585EBA">
              <w:rPr>
                <w:color w:val="auto"/>
                <w:sz w:val="26"/>
                <w:szCs w:val="26"/>
              </w:rPr>
              <w:t xml:space="preserve"> за участниками противоположного пола</w:t>
            </w:r>
          </w:p>
        </w:tc>
        <w:tc>
          <w:tcPr>
            <w:tcW w:w="3402"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7ADDEF8A" w14:textId="512300F0" w:rsidR="00772EA3"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1-е нарушение: </w:t>
            </w:r>
          </w:p>
          <w:p w14:paraId="2F3B865B" w14:textId="77777777"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устное предупреждение</w:t>
            </w:r>
          </w:p>
          <w:p w14:paraId="199E2967" w14:textId="46E7CAE2"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2-е нарушение: ДСК</w:t>
            </w:r>
          </w:p>
        </w:tc>
        <w:tc>
          <w:tcPr>
            <w:tcW w:w="2071" w:type="dxa"/>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63A70DD0"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5.5.2. </w:t>
            </w:r>
          </w:p>
          <w:p w14:paraId="1AC9C3A6"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 b.)</w:t>
            </w:r>
            <w:r w:rsidR="007B5D00" w:rsidRPr="00585EBA">
              <w:rPr>
                <w:rFonts w:ascii="Times New Roman" w:hAnsi="Times New Roman"/>
                <w:color w:val="auto"/>
                <w:sz w:val="26"/>
                <w:szCs w:val="26"/>
              </w:rPr>
              <w:t>)</w:t>
            </w:r>
          </w:p>
        </w:tc>
      </w:tr>
      <w:tr w:rsidR="00E8227F" w:rsidRPr="00585EBA" w14:paraId="0707DD7A" w14:textId="77777777" w:rsidTr="00D6718E">
        <w:tc>
          <w:tcPr>
            <w:tcW w:w="4166" w:type="dxa"/>
            <w:gridSpan w:val="2"/>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08E70B18"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73. </w:t>
            </w:r>
            <w:r w:rsidR="006304E7" w:rsidRPr="00585EBA">
              <w:rPr>
                <w:color w:val="auto"/>
                <w:sz w:val="26"/>
                <w:szCs w:val="26"/>
              </w:rPr>
              <w:t xml:space="preserve">(77.) </w:t>
            </w:r>
            <w:proofErr w:type="spellStart"/>
            <w:r w:rsidR="006304E7" w:rsidRPr="00585EBA">
              <w:rPr>
                <w:color w:val="auto"/>
                <w:sz w:val="26"/>
                <w:szCs w:val="26"/>
              </w:rPr>
              <w:t>Драфтинг</w:t>
            </w:r>
            <w:proofErr w:type="spellEnd"/>
            <w:r w:rsidR="006304E7" w:rsidRPr="00585EBA">
              <w:rPr>
                <w:color w:val="auto"/>
                <w:sz w:val="26"/>
                <w:szCs w:val="26"/>
              </w:rPr>
              <w:t xml:space="preserve"> за участником, опережающим спортсмена на круг или более</w:t>
            </w:r>
          </w:p>
        </w:tc>
        <w:tc>
          <w:tcPr>
            <w:tcW w:w="3402"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2A159CF" w14:textId="455F15D2"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22FF159F" w14:textId="6BD4EB55"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w:t>
            </w:r>
            <w:r w:rsidR="00772EA3" w:rsidRPr="00585EBA">
              <w:rPr>
                <w:rFonts w:ascii="Times New Roman" w:hAnsi="Times New Roman"/>
                <w:color w:val="auto"/>
                <w:sz w:val="26"/>
                <w:szCs w:val="26"/>
              </w:rPr>
              <w:t>т</w:t>
            </w:r>
            <w:r w:rsidRPr="00585EBA">
              <w:rPr>
                <w:rFonts w:ascii="Times New Roman" w:hAnsi="Times New Roman"/>
                <w:color w:val="auto"/>
                <w:sz w:val="26"/>
                <w:szCs w:val="26"/>
              </w:rPr>
              <w:t>: ДСК</w:t>
            </w:r>
          </w:p>
        </w:tc>
        <w:tc>
          <w:tcPr>
            <w:tcW w:w="2071"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EED29D0"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5.5.2.</w:t>
            </w:r>
          </w:p>
          <w:p w14:paraId="5B69DB1D"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(5.5 b.)</w:t>
            </w:r>
            <w:r w:rsidR="007B5D00" w:rsidRPr="00585EBA">
              <w:rPr>
                <w:rFonts w:ascii="Times New Roman" w:hAnsi="Times New Roman"/>
                <w:color w:val="auto"/>
                <w:sz w:val="26"/>
                <w:szCs w:val="26"/>
              </w:rPr>
              <w:t>)</w:t>
            </w:r>
          </w:p>
        </w:tc>
      </w:tr>
      <w:tr w:rsidR="00E8227F" w:rsidRPr="00585EBA" w14:paraId="6AF8648A" w14:textId="77777777" w:rsidTr="00D6718E">
        <w:tc>
          <w:tcPr>
            <w:tcW w:w="4166" w:type="dxa"/>
            <w:gridSpan w:val="2"/>
            <w:tcBorders>
              <w:top w:val="single" w:sz="4" w:space="0" w:color="000000"/>
              <w:left w:val="single" w:sz="2" w:space="0" w:color="000000"/>
              <w:bottom w:val="single" w:sz="4" w:space="0" w:color="auto"/>
            </w:tcBorders>
            <w:tcMar>
              <w:top w:w="55" w:type="dxa"/>
              <w:left w:w="55" w:type="dxa"/>
              <w:bottom w:w="55" w:type="dxa"/>
              <w:right w:w="55" w:type="dxa"/>
            </w:tcMar>
            <w:vAlign w:val="center"/>
          </w:tcPr>
          <w:p w14:paraId="53C8410C"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74. </w:t>
            </w:r>
            <w:r w:rsidR="006304E7" w:rsidRPr="00585EBA">
              <w:rPr>
                <w:color w:val="auto"/>
                <w:sz w:val="26"/>
                <w:szCs w:val="26"/>
              </w:rPr>
              <w:t xml:space="preserve">(78.) </w:t>
            </w:r>
            <w:proofErr w:type="spellStart"/>
            <w:r w:rsidR="006304E7" w:rsidRPr="00585EBA">
              <w:rPr>
                <w:color w:val="auto"/>
                <w:sz w:val="26"/>
                <w:szCs w:val="26"/>
              </w:rPr>
              <w:t>Драфтинг</w:t>
            </w:r>
            <w:proofErr w:type="spellEnd"/>
            <w:r w:rsidR="006304E7" w:rsidRPr="00585EBA">
              <w:rPr>
                <w:color w:val="auto"/>
                <w:sz w:val="26"/>
                <w:szCs w:val="26"/>
              </w:rPr>
              <w:t xml:space="preserve"> за автомобилем или мотоциклом</w:t>
            </w:r>
            <w:r w:rsidR="00772EA3" w:rsidRPr="00585EBA">
              <w:rPr>
                <w:color w:val="auto"/>
                <w:sz w:val="26"/>
                <w:szCs w:val="26"/>
              </w:rPr>
              <w:t xml:space="preserve"> </w:t>
            </w:r>
            <w:r w:rsidR="00F84F16" w:rsidRPr="00585EBA">
              <w:rPr>
                <w:color w:val="auto"/>
                <w:sz w:val="26"/>
                <w:szCs w:val="26"/>
              </w:rPr>
              <w:t>на гонках</w:t>
            </w:r>
            <w:r w:rsidR="00772EA3" w:rsidRPr="00585EBA">
              <w:rPr>
                <w:color w:val="auto"/>
                <w:sz w:val="26"/>
                <w:szCs w:val="26"/>
              </w:rPr>
              <w:t xml:space="preserve"> с запретом </w:t>
            </w:r>
            <w:proofErr w:type="spellStart"/>
            <w:r w:rsidR="00772EA3" w:rsidRPr="00585EBA">
              <w:rPr>
                <w:color w:val="auto"/>
                <w:sz w:val="26"/>
                <w:szCs w:val="26"/>
              </w:rPr>
              <w:t>драфтинга</w:t>
            </w:r>
            <w:proofErr w:type="spellEnd"/>
          </w:p>
        </w:tc>
        <w:tc>
          <w:tcPr>
            <w:tcW w:w="3402" w:type="dxa"/>
            <w:gridSpan w:val="2"/>
            <w:tcBorders>
              <w:top w:val="single" w:sz="4"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14:paraId="44745E3F" w14:textId="758ACA4D" w:rsidR="00772EA3"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3F507E83" w14:textId="687FEDE5" w:rsidR="00E8227F" w:rsidRPr="00585EBA" w:rsidRDefault="00772EA3"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Е</w:t>
            </w:r>
            <w:r w:rsidR="006304E7" w:rsidRPr="00585EBA">
              <w:rPr>
                <w:rFonts w:ascii="Times New Roman" w:hAnsi="Times New Roman"/>
                <w:color w:val="auto"/>
                <w:sz w:val="26"/>
                <w:szCs w:val="26"/>
              </w:rPr>
              <w:t>сли не</w:t>
            </w:r>
            <w:r w:rsidRPr="00585EBA">
              <w:rPr>
                <w:rFonts w:ascii="Times New Roman" w:hAnsi="Times New Roman"/>
                <w:color w:val="auto"/>
                <w:sz w:val="26"/>
                <w:szCs w:val="26"/>
              </w:rPr>
              <w:t xml:space="preserve">т: </w:t>
            </w:r>
            <w:r w:rsidR="006304E7" w:rsidRPr="00585EBA">
              <w:rPr>
                <w:rFonts w:ascii="Times New Roman" w:hAnsi="Times New Roman"/>
                <w:color w:val="auto"/>
                <w:sz w:val="26"/>
                <w:szCs w:val="26"/>
              </w:rPr>
              <w:t>временной штраф</w:t>
            </w:r>
            <w:r w:rsidRPr="00585EBA">
              <w:rPr>
                <w:rFonts w:ascii="Times New Roman" w:hAnsi="Times New Roman"/>
                <w:color w:val="auto"/>
                <w:sz w:val="26"/>
                <w:szCs w:val="26"/>
              </w:rPr>
              <w:t xml:space="preserve"> за </w:t>
            </w:r>
            <w:proofErr w:type="spellStart"/>
            <w:r w:rsidRPr="00585EBA">
              <w:rPr>
                <w:rFonts w:ascii="Times New Roman" w:hAnsi="Times New Roman"/>
                <w:color w:val="auto"/>
                <w:sz w:val="26"/>
                <w:szCs w:val="26"/>
              </w:rPr>
              <w:t>драфтинг</w:t>
            </w:r>
            <w:proofErr w:type="spellEnd"/>
          </w:p>
        </w:tc>
        <w:tc>
          <w:tcPr>
            <w:tcW w:w="2071" w:type="dxa"/>
            <w:tcBorders>
              <w:top w:val="single" w:sz="4"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14:paraId="0E124973" w14:textId="77777777" w:rsidR="007412FE" w:rsidRPr="00585EBA" w:rsidRDefault="007412FE" w:rsidP="00585EBA">
            <w:pPr>
              <w:pStyle w:val="24"/>
              <w:rPr>
                <w:rFonts w:ascii="Times New Roman" w:hAnsi="Times New Roman"/>
                <w:color w:val="auto"/>
                <w:sz w:val="26"/>
                <w:szCs w:val="26"/>
              </w:rPr>
            </w:pPr>
            <w:r w:rsidRPr="00585EBA">
              <w:rPr>
                <w:rFonts w:ascii="Times New Roman" w:hAnsi="Times New Roman"/>
                <w:color w:val="auto"/>
                <w:sz w:val="26"/>
                <w:szCs w:val="26"/>
              </w:rPr>
              <w:t xml:space="preserve">5.5.2. </w:t>
            </w:r>
          </w:p>
          <w:p w14:paraId="6E987CCB" w14:textId="77777777" w:rsidR="00E8227F" w:rsidRPr="00585EBA" w:rsidRDefault="007412FE"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 b.)</w:t>
            </w:r>
            <w:r w:rsidR="007B5D00" w:rsidRPr="00585EBA">
              <w:rPr>
                <w:rFonts w:ascii="Times New Roman" w:hAnsi="Times New Roman"/>
                <w:color w:val="auto"/>
                <w:sz w:val="26"/>
                <w:szCs w:val="26"/>
              </w:rPr>
              <w:t>)</w:t>
            </w:r>
          </w:p>
        </w:tc>
      </w:tr>
      <w:tr w:rsidR="00772EA3" w:rsidRPr="00585EBA" w14:paraId="51FD51FE" w14:textId="77777777" w:rsidTr="00D6718E">
        <w:trPr>
          <w:trHeight w:val="799"/>
        </w:trPr>
        <w:tc>
          <w:tcPr>
            <w:tcW w:w="4166"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635F872" w14:textId="77777777" w:rsidR="00772EA3" w:rsidRPr="00585EBA" w:rsidRDefault="00772EA3" w:rsidP="00585EBA">
            <w:pPr>
              <w:pStyle w:val="aff"/>
              <w:spacing w:line="276" w:lineRule="auto"/>
              <w:rPr>
                <w:color w:val="auto"/>
                <w:sz w:val="26"/>
                <w:szCs w:val="26"/>
              </w:rPr>
            </w:pPr>
            <w:r w:rsidRPr="00585EBA">
              <w:rPr>
                <w:color w:val="auto"/>
                <w:sz w:val="26"/>
                <w:szCs w:val="26"/>
              </w:rPr>
              <w:t xml:space="preserve">75. (79.) </w:t>
            </w:r>
            <w:proofErr w:type="spellStart"/>
            <w:r w:rsidRPr="00585EBA">
              <w:rPr>
                <w:color w:val="auto"/>
                <w:sz w:val="26"/>
                <w:szCs w:val="26"/>
              </w:rPr>
              <w:t>Драфтинг</w:t>
            </w:r>
            <w:proofErr w:type="spellEnd"/>
            <w:r w:rsidRPr="00585EBA">
              <w:rPr>
                <w:color w:val="auto"/>
                <w:sz w:val="26"/>
                <w:szCs w:val="26"/>
              </w:rPr>
              <w:t xml:space="preserve"> за автомобилем или мотоциклом </w:t>
            </w:r>
            <w:r w:rsidR="00F84F16" w:rsidRPr="00585EBA">
              <w:rPr>
                <w:color w:val="auto"/>
                <w:sz w:val="26"/>
                <w:szCs w:val="26"/>
              </w:rPr>
              <w:t>на гонках</w:t>
            </w:r>
            <w:r w:rsidRPr="00585EBA">
              <w:rPr>
                <w:color w:val="auto"/>
                <w:sz w:val="26"/>
                <w:szCs w:val="26"/>
              </w:rPr>
              <w:t xml:space="preserve"> с разрешённым </w:t>
            </w:r>
            <w:proofErr w:type="spellStart"/>
            <w:r w:rsidRPr="00585EBA">
              <w:rPr>
                <w:color w:val="auto"/>
                <w:sz w:val="26"/>
                <w:szCs w:val="26"/>
              </w:rPr>
              <w:t>драфтингом</w:t>
            </w:r>
            <w:proofErr w:type="spellEnd"/>
          </w:p>
        </w:tc>
        <w:tc>
          <w:tcPr>
            <w:tcW w:w="340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F89000F" w14:textId="0ED66933" w:rsidR="00772EA3" w:rsidRPr="00585EBA" w:rsidRDefault="00772EA3"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75D426B3" w14:textId="528E786F" w:rsidR="00772EA3" w:rsidRPr="00585EBA" w:rsidRDefault="00772EA3"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нет: ДСК</w:t>
            </w:r>
          </w:p>
        </w:tc>
        <w:tc>
          <w:tcPr>
            <w:tcW w:w="207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6DD868E" w14:textId="77777777" w:rsidR="007412FE" w:rsidRPr="00585EBA" w:rsidRDefault="007412FE"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5.5.2. </w:t>
            </w:r>
          </w:p>
          <w:p w14:paraId="5B7FD438" w14:textId="77777777" w:rsidR="00772EA3" w:rsidRPr="00585EBA" w:rsidRDefault="007412FE"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 b.)</w:t>
            </w:r>
            <w:r w:rsidR="007B5D00" w:rsidRPr="00585EBA">
              <w:rPr>
                <w:rFonts w:ascii="Times New Roman" w:hAnsi="Times New Roman"/>
                <w:color w:val="auto"/>
                <w:sz w:val="26"/>
                <w:szCs w:val="26"/>
              </w:rPr>
              <w:t>)</w:t>
            </w:r>
          </w:p>
        </w:tc>
      </w:tr>
      <w:tr w:rsidR="00E8227F" w:rsidRPr="00585EBA" w14:paraId="58A7E3C6" w14:textId="77777777" w:rsidTr="00D6718E">
        <w:tc>
          <w:tcPr>
            <w:tcW w:w="4166"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E3F5B74" w14:textId="77777777" w:rsidR="00E8227F" w:rsidRPr="00585EBA" w:rsidRDefault="009A3125" w:rsidP="00585EBA">
            <w:pPr>
              <w:pStyle w:val="aff"/>
              <w:spacing w:line="276" w:lineRule="auto"/>
              <w:rPr>
                <w:color w:val="auto"/>
                <w:sz w:val="26"/>
                <w:szCs w:val="26"/>
              </w:rPr>
            </w:pPr>
            <w:r w:rsidRPr="00585EBA">
              <w:rPr>
                <w:color w:val="auto"/>
                <w:sz w:val="26"/>
                <w:szCs w:val="26"/>
              </w:rPr>
              <w:t>7</w:t>
            </w:r>
            <w:r w:rsidR="00F84F16" w:rsidRPr="00585EBA">
              <w:rPr>
                <w:color w:val="auto"/>
                <w:sz w:val="26"/>
                <w:szCs w:val="26"/>
              </w:rPr>
              <w:t>6</w:t>
            </w:r>
            <w:r w:rsidRPr="00585EBA">
              <w:rPr>
                <w:color w:val="auto"/>
                <w:sz w:val="26"/>
                <w:szCs w:val="26"/>
              </w:rPr>
              <w:t xml:space="preserve">. </w:t>
            </w:r>
            <w:r w:rsidR="006304E7" w:rsidRPr="00585EBA">
              <w:rPr>
                <w:color w:val="auto"/>
                <w:sz w:val="26"/>
                <w:szCs w:val="26"/>
              </w:rPr>
              <w:t>(</w:t>
            </w:r>
            <w:proofErr w:type="gramStart"/>
            <w:r w:rsidR="006304E7" w:rsidRPr="00585EBA">
              <w:rPr>
                <w:color w:val="auto"/>
                <w:sz w:val="26"/>
                <w:szCs w:val="26"/>
              </w:rPr>
              <w:t>80.,</w:t>
            </w:r>
            <w:proofErr w:type="gramEnd"/>
            <w:r w:rsidR="006304E7" w:rsidRPr="00585EBA">
              <w:rPr>
                <w:color w:val="auto"/>
                <w:sz w:val="26"/>
                <w:szCs w:val="26"/>
              </w:rPr>
              <w:t xml:space="preserve"> 81.) Блокировка в соревнованиях с запретом </w:t>
            </w:r>
            <w:proofErr w:type="spellStart"/>
            <w:r w:rsidR="006304E7" w:rsidRPr="00585EBA">
              <w:rPr>
                <w:color w:val="auto"/>
                <w:sz w:val="26"/>
                <w:szCs w:val="26"/>
              </w:rPr>
              <w:t>драфтинга</w:t>
            </w:r>
            <w:proofErr w:type="spellEnd"/>
          </w:p>
        </w:tc>
        <w:tc>
          <w:tcPr>
            <w:tcW w:w="340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FA47DB4" w14:textId="3EAF08ED"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Временной штраф</w:t>
            </w:r>
          </w:p>
        </w:tc>
        <w:tc>
          <w:tcPr>
            <w:tcW w:w="207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477594D"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5.7. </w:t>
            </w:r>
          </w:p>
          <w:p w14:paraId="31A9C2EE"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(5.7)</w:t>
            </w:r>
          </w:p>
        </w:tc>
      </w:tr>
      <w:tr w:rsidR="00E8227F" w:rsidRPr="00585EBA" w14:paraId="1790697D" w14:textId="77777777" w:rsidTr="00D6718E">
        <w:tc>
          <w:tcPr>
            <w:tcW w:w="4166" w:type="dxa"/>
            <w:gridSpan w:val="2"/>
            <w:tcBorders>
              <w:top w:val="single" w:sz="4" w:space="0" w:color="auto"/>
              <w:left w:val="single" w:sz="2" w:space="0" w:color="000000"/>
              <w:bottom w:val="single" w:sz="4" w:space="0" w:color="000000"/>
            </w:tcBorders>
            <w:tcMar>
              <w:top w:w="55" w:type="dxa"/>
              <w:left w:w="55" w:type="dxa"/>
              <w:bottom w:w="55" w:type="dxa"/>
              <w:right w:w="55" w:type="dxa"/>
            </w:tcMar>
            <w:vAlign w:val="center"/>
          </w:tcPr>
          <w:p w14:paraId="3BDA0F6D" w14:textId="77777777" w:rsidR="00E8227F" w:rsidRPr="00585EBA" w:rsidRDefault="009A3125" w:rsidP="00585EBA">
            <w:pPr>
              <w:pStyle w:val="aff"/>
              <w:spacing w:line="276" w:lineRule="auto"/>
              <w:rPr>
                <w:color w:val="auto"/>
                <w:sz w:val="26"/>
                <w:szCs w:val="26"/>
              </w:rPr>
            </w:pPr>
            <w:r w:rsidRPr="00585EBA">
              <w:rPr>
                <w:color w:val="auto"/>
                <w:sz w:val="26"/>
                <w:szCs w:val="26"/>
              </w:rPr>
              <w:t>7</w:t>
            </w:r>
            <w:r w:rsidR="00F84F16" w:rsidRPr="00585EBA">
              <w:rPr>
                <w:color w:val="auto"/>
                <w:sz w:val="26"/>
                <w:szCs w:val="26"/>
              </w:rPr>
              <w:t>7</w:t>
            </w:r>
            <w:r w:rsidRPr="00585EBA">
              <w:rPr>
                <w:color w:val="auto"/>
                <w:sz w:val="26"/>
                <w:szCs w:val="26"/>
              </w:rPr>
              <w:t xml:space="preserve">. </w:t>
            </w:r>
            <w:r w:rsidR="006304E7" w:rsidRPr="00585EBA">
              <w:rPr>
                <w:color w:val="auto"/>
                <w:sz w:val="26"/>
                <w:szCs w:val="26"/>
              </w:rPr>
              <w:t xml:space="preserve">(82.) Обгон другого спортсмена в зоне, запрещённой для </w:t>
            </w:r>
            <w:r w:rsidR="00282B25" w:rsidRPr="00585EBA">
              <w:rPr>
                <w:color w:val="auto"/>
                <w:sz w:val="26"/>
                <w:szCs w:val="26"/>
              </w:rPr>
              <w:t>обгона</w:t>
            </w:r>
          </w:p>
        </w:tc>
        <w:tc>
          <w:tcPr>
            <w:tcW w:w="3402" w:type="dxa"/>
            <w:gridSpan w:val="2"/>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378EA309" w14:textId="5BF63454"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Временной штраф</w:t>
            </w:r>
          </w:p>
        </w:tc>
        <w:tc>
          <w:tcPr>
            <w:tcW w:w="2071" w:type="dxa"/>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76117352"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17.4.5. </w:t>
            </w:r>
          </w:p>
          <w:p w14:paraId="168215F1"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(18.4 e.</w:t>
            </w:r>
            <w:r w:rsidR="007B5D00" w:rsidRPr="00585EBA">
              <w:rPr>
                <w:rFonts w:ascii="Times New Roman" w:hAnsi="Times New Roman"/>
                <w:color w:val="auto"/>
                <w:sz w:val="26"/>
                <w:szCs w:val="26"/>
              </w:rPr>
              <w:t>)</w:t>
            </w:r>
            <w:r w:rsidRPr="00585EBA">
              <w:rPr>
                <w:rFonts w:ascii="Times New Roman" w:hAnsi="Times New Roman"/>
                <w:color w:val="auto"/>
                <w:sz w:val="26"/>
                <w:szCs w:val="26"/>
              </w:rPr>
              <w:t xml:space="preserve">) </w:t>
            </w:r>
          </w:p>
        </w:tc>
      </w:tr>
      <w:tr w:rsidR="00E8227F" w:rsidRPr="00585EBA" w14:paraId="4C0ADE3A" w14:textId="77777777" w:rsidTr="00D6718E">
        <w:tc>
          <w:tcPr>
            <w:tcW w:w="4166" w:type="dxa"/>
            <w:gridSpan w:val="2"/>
            <w:tcBorders>
              <w:left w:val="single" w:sz="2" w:space="0" w:color="000000"/>
              <w:bottom w:val="single" w:sz="4" w:space="0" w:color="000000"/>
            </w:tcBorders>
            <w:tcMar>
              <w:top w:w="55" w:type="dxa"/>
              <w:left w:w="55" w:type="dxa"/>
              <w:bottom w:w="55" w:type="dxa"/>
              <w:right w:w="55" w:type="dxa"/>
            </w:tcMar>
            <w:vAlign w:val="center"/>
          </w:tcPr>
          <w:p w14:paraId="1A2B96F6" w14:textId="77777777" w:rsidR="00E8227F" w:rsidRPr="00585EBA" w:rsidRDefault="009A3125" w:rsidP="00585EBA">
            <w:pPr>
              <w:pStyle w:val="aff"/>
              <w:spacing w:line="276" w:lineRule="auto"/>
              <w:rPr>
                <w:color w:val="auto"/>
                <w:sz w:val="26"/>
                <w:szCs w:val="26"/>
              </w:rPr>
            </w:pPr>
            <w:r w:rsidRPr="00585EBA">
              <w:rPr>
                <w:color w:val="auto"/>
                <w:sz w:val="26"/>
                <w:szCs w:val="26"/>
              </w:rPr>
              <w:t>7</w:t>
            </w:r>
            <w:r w:rsidR="00F84F16" w:rsidRPr="00585EBA">
              <w:rPr>
                <w:color w:val="auto"/>
                <w:sz w:val="26"/>
                <w:szCs w:val="26"/>
              </w:rPr>
              <w:t>8</w:t>
            </w:r>
            <w:r w:rsidRPr="00585EBA">
              <w:rPr>
                <w:color w:val="auto"/>
                <w:sz w:val="26"/>
                <w:szCs w:val="26"/>
              </w:rPr>
              <w:t xml:space="preserve">. </w:t>
            </w:r>
            <w:r w:rsidR="006304E7" w:rsidRPr="00585EBA">
              <w:rPr>
                <w:color w:val="auto"/>
                <w:sz w:val="26"/>
                <w:szCs w:val="26"/>
              </w:rPr>
              <w:t xml:space="preserve">(83.) Ношение </w:t>
            </w:r>
            <w:r w:rsidR="00E91308" w:rsidRPr="00585EBA">
              <w:rPr>
                <w:color w:val="auto"/>
                <w:sz w:val="26"/>
                <w:szCs w:val="26"/>
              </w:rPr>
              <w:t>рас</w:t>
            </w:r>
            <w:r w:rsidR="006304E7" w:rsidRPr="00585EBA">
              <w:rPr>
                <w:color w:val="auto"/>
                <w:sz w:val="26"/>
                <w:szCs w:val="26"/>
              </w:rPr>
              <w:t xml:space="preserve">стёгнутого шлема или ненадёжно застёгнутого шлема на </w:t>
            </w:r>
            <w:proofErr w:type="spellStart"/>
            <w:r w:rsidR="006304E7" w:rsidRPr="00585EBA">
              <w:rPr>
                <w:color w:val="auto"/>
                <w:sz w:val="26"/>
                <w:szCs w:val="26"/>
              </w:rPr>
              <w:t>велосегменте</w:t>
            </w:r>
            <w:proofErr w:type="spellEnd"/>
          </w:p>
        </w:tc>
        <w:tc>
          <w:tcPr>
            <w:tcW w:w="3402"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154B17D6" w14:textId="0F425841"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Предупреждение и </w:t>
            </w:r>
            <w:r w:rsidR="009A3125" w:rsidRPr="00585EBA">
              <w:rPr>
                <w:rFonts w:ascii="Times New Roman" w:hAnsi="Times New Roman"/>
                <w:color w:val="auto"/>
                <w:sz w:val="26"/>
                <w:szCs w:val="26"/>
              </w:rPr>
              <w:t>исправление</w:t>
            </w:r>
          </w:p>
          <w:p w14:paraId="7CDE369E" w14:textId="7F407200"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Если </w:t>
            </w:r>
            <w:r w:rsidR="00E91308" w:rsidRPr="00585EBA">
              <w:rPr>
                <w:rFonts w:ascii="Times New Roman" w:hAnsi="Times New Roman"/>
                <w:color w:val="auto"/>
                <w:sz w:val="26"/>
                <w:szCs w:val="26"/>
              </w:rPr>
              <w:t>нет</w:t>
            </w:r>
            <w:r w:rsidRPr="00585EBA">
              <w:rPr>
                <w:rFonts w:ascii="Times New Roman" w:hAnsi="Times New Roman"/>
                <w:color w:val="auto"/>
                <w:sz w:val="26"/>
                <w:szCs w:val="26"/>
              </w:rPr>
              <w:t>: ДСК</w:t>
            </w:r>
          </w:p>
        </w:tc>
        <w:tc>
          <w:tcPr>
            <w:tcW w:w="2071"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73E24F58"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5.2.9. (5.2 g.) (</w:t>
            </w:r>
            <w:proofErr w:type="spellStart"/>
            <w:r w:rsidRPr="00585EBA">
              <w:rPr>
                <w:rFonts w:ascii="Times New Roman" w:hAnsi="Times New Roman"/>
                <w:color w:val="auto"/>
                <w:sz w:val="26"/>
                <w:szCs w:val="26"/>
              </w:rPr>
              <w:t>iv</w:t>
            </w:r>
            <w:proofErr w:type="spellEnd"/>
            <w:r w:rsidRPr="00585EBA">
              <w:rPr>
                <w:rFonts w:ascii="Times New Roman" w:hAnsi="Times New Roman"/>
                <w:color w:val="auto"/>
                <w:sz w:val="26"/>
                <w:szCs w:val="26"/>
              </w:rPr>
              <w:t>))</w:t>
            </w:r>
          </w:p>
        </w:tc>
      </w:tr>
      <w:tr w:rsidR="00E8227F" w:rsidRPr="00585EBA" w14:paraId="02A61A4D"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7FC2944" w14:textId="77777777" w:rsidR="00E8227F" w:rsidRPr="00585EBA" w:rsidRDefault="009A3125" w:rsidP="00585EBA">
            <w:pPr>
              <w:pStyle w:val="aff"/>
              <w:spacing w:line="276" w:lineRule="auto"/>
              <w:rPr>
                <w:color w:val="auto"/>
                <w:sz w:val="26"/>
                <w:szCs w:val="26"/>
              </w:rPr>
            </w:pPr>
            <w:r w:rsidRPr="00585EBA">
              <w:rPr>
                <w:color w:val="auto"/>
                <w:sz w:val="26"/>
                <w:szCs w:val="26"/>
              </w:rPr>
              <w:t>7</w:t>
            </w:r>
            <w:r w:rsidR="00F84F16" w:rsidRPr="00585EBA">
              <w:rPr>
                <w:color w:val="auto"/>
                <w:sz w:val="26"/>
                <w:szCs w:val="26"/>
              </w:rPr>
              <w:t>9</w:t>
            </w:r>
            <w:r w:rsidRPr="00585EBA">
              <w:rPr>
                <w:color w:val="auto"/>
                <w:sz w:val="26"/>
                <w:szCs w:val="26"/>
              </w:rPr>
              <w:t xml:space="preserve">. </w:t>
            </w:r>
            <w:r w:rsidR="006304E7" w:rsidRPr="00585EBA">
              <w:rPr>
                <w:color w:val="auto"/>
                <w:sz w:val="26"/>
                <w:szCs w:val="26"/>
              </w:rPr>
              <w:t xml:space="preserve">(84.) Снятие шлема на </w:t>
            </w:r>
            <w:proofErr w:type="spellStart"/>
            <w:r w:rsidR="006304E7" w:rsidRPr="00585EBA">
              <w:rPr>
                <w:color w:val="auto"/>
                <w:sz w:val="26"/>
                <w:szCs w:val="26"/>
              </w:rPr>
              <w:t>велосегменте</w:t>
            </w:r>
            <w:proofErr w:type="spellEnd"/>
            <w:r w:rsidR="006304E7" w:rsidRPr="00585EBA">
              <w:rPr>
                <w:color w:val="auto"/>
                <w:sz w:val="26"/>
                <w:szCs w:val="26"/>
              </w:rPr>
              <w:t xml:space="preserve"> даже при остановке</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FC7F981" w14:textId="666279A3" w:rsidR="009A3125"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Предупреждение и </w:t>
            </w:r>
            <w:r w:rsidR="009A3125" w:rsidRPr="00585EBA">
              <w:rPr>
                <w:rFonts w:ascii="Times New Roman" w:hAnsi="Times New Roman"/>
                <w:color w:val="auto"/>
                <w:sz w:val="26"/>
                <w:szCs w:val="26"/>
              </w:rPr>
              <w:t xml:space="preserve">исправление. </w:t>
            </w:r>
          </w:p>
          <w:p w14:paraId="35BBC7F8" w14:textId="6AE143FE"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Если </w:t>
            </w:r>
            <w:r w:rsidR="00E91308" w:rsidRPr="00585EBA">
              <w:rPr>
                <w:rFonts w:ascii="Times New Roman" w:hAnsi="Times New Roman"/>
                <w:color w:val="auto"/>
                <w:sz w:val="26"/>
                <w:szCs w:val="26"/>
              </w:rPr>
              <w:t>нет</w:t>
            </w:r>
            <w:r w:rsidRPr="00585EBA">
              <w:rPr>
                <w:rFonts w:ascii="Times New Roman" w:hAnsi="Times New Roman"/>
                <w:color w:val="auto"/>
                <w:sz w:val="26"/>
                <w:szCs w:val="26"/>
              </w:rPr>
              <w:t>: 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FF3438A"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5.2.9. </w:t>
            </w:r>
          </w:p>
          <w:p w14:paraId="32730C28"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(5.2 g.) (</w:t>
            </w:r>
            <w:proofErr w:type="spellStart"/>
            <w:r w:rsidRPr="00585EBA">
              <w:rPr>
                <w:rFonts w:ascii="Times New Roman" w:hAnsi="Times New Roman"/>
                <w:color w:val="auto"/>
                <w:sz w:val="26"/>
                <w:szCs w:val="26"/>
              </w:rPr>
              <w:t>iv</w:t>
            </w:r>
            <w:proofErr w:type="spellEnd"/>
            <w:r w:rsidRPr="00585EBA">
              <w:rPr>
                <w:rFonts w:ascii="Times New Roman" w:hAnsi="Times New Roman"/>
                <w:color w:val="auto"/>
                <w:sz w:val="26"/>
                <w:szCs w:val="26"/>
              </w:rPr>
              <w:t>))</w:t>
            </w:r>
          </w:p>
        </w:tc>
      </w:tr>
      <w:tr w:rsidR="00E8227F" w:rsidRPr="00585EBA" w14:paraId="6AB03DF2" w14:textId="77777777" w:rsidTr="00D6718E">
        <w:tc>
          <w:tcPr>
            <w:tcW w:w="4166" w:type="dxa"/>
            <w:gridSpan w:val="2"/>
            <w:tcBorders>
              <w:top w:val="single" w:sz="4" w:space="0" w:color="000000"/>
              <w:left w:val="single" w:sz="2" w:space="0" w:color="000000"/>
              <w:bottom w:val="single" w:sz="4" w:space="0" w:color="000000"/>
            </w:tcBorders>
            <w:tcMar>
              <w:top w:w="55" w:type="dxa"/>
              <w:left w:w="55" w:type="dxa"/>
              <w:bottom w:w="55" w:type="dxa"/>
              <w:right w:w="55" w:type="dxa"/>
            </w:tcMar>
            <w:vAlign w:val="center"/>
          </w:tcPr>
          <w:p w14:paraId="394B9F31" w14:textId="77777777" w:rsidR="00E8227F" w:rsidRPr="00585EBA" w:rsidRDefault="00F84F16" w:rsidP="00585EBA">
            <w:pPr>
              <w:pStyle w:val="aff"/>
              <w:spacing w:line="276" w:lineRule="auto"/>
              <w:rPr>
                <w:color w:val="auto"/>
                <w:sz w:val="26"/>
                <w:szCs w:val="26"/>
              </w:rPr>
            </w:pPr>
            <w:r w:rsidRPr="00585EBA">
              <w:rPr>
                <w:color w:val="auto"/>
                <w:sz w:val="26"/>
                <w:szCs w:val="26"/>
              </w:rPr>
              <w:t>80</w:t>
            </w:r>
            <w:r w:rsidR="009A3125" w:rsidRPr="00585EBA">
              <w:rPr>
                <w:color w:val="auto"/>
                <w:sz w:val="26"/>
                <w:szCs w:val="26"/>
              </w:rPr>
              <w:t xml:space="preserve">. </w:t>
            </w:r>
            <w:r w:rsidR="006304E7" w:rsidRPr="00585EBA">
              <w:rPr>
                <w:color w:val="auto"/>
                <w:sz w:val="26"/>
                <w:szCs w:val="26"/>
              </w:rPr>
              <w:t xml:space="preserve">(85.) Отсутствие шлема на </w:t>
            </w:r>
            <w:r w:rsidR="00EC1A4B" w:rsidRPr="00585EBA">
              <w:rPr>
                <w:color w:val="auto"/>
                <w:sz w:val="26"/>
                <w:szCs w:val="26"/>
              </w:rPr>
              <w:t xml:space="preserve">сегменте </w:t>
            </w:r>
            <w:r w:rsidR="006304E7" w:rsidRPr="00585EBA">
              <w:rPr>
                <w:color w:val="auto"/>
                <w:sz w:val="26"/>
                <w:szCs w:val="26"/>
              </w:rPr>
              <w:t>вело</w:t>
            </w:r>
            <w:r w:rsidR="00EC1A4B" w:rsidRPr="00585EBA">
              <w:rPr>
                <w:color w:val="auto"/>
                <w:sz w:val="26"/>
                <w:szCs w:val="26"/>
              </w:rPr>
              <w:t>гонки</w:t>
            </w:r>
          </w:p>
        </w:tc>
        <w:tc>
          <w:tcPr>
            <w:tcW w:w="3402" w:type="dxa"/>
            <w:gridSpan w:val="2"/>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2526DC84" w14:textId="5EFA690C"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ДСК</w:t>
            </w:r>
          </w:p>
        </w:tc>
        <w:tc>
          <w:tcPr>
            <w:tcW w:w="2071" w:type="dxa"/>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5EE689E5"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5.2.9. </w:t>
            </w:r>
          </w:p>
          <w:p w14:paraId="4D44FD24" w14:textId="77777777" w:rsidR="00E8227F" w:rsidRPr="00585EBA" w:rsidRDefault="007412FE"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w:t>
            </w:r>
            <w:r w:rsidR="006304E7" w:rsidRPr="00585EBA">
              <w:rPr>
                <w:rFonts w:ascii="Times New Roman" w:hAnsi="Times New Roman"/>
                <w:color w:val="auto"/>
                <w:sz w:val="26"/>
                <w:szCs w:val="26"/>
              </w:rPr>
              <w:t>5.2 g.) (</w:t>
            </w:r>
            <w:proofErr w:type="spellStart"/>
            <w:r w:rsidR="006304E7" w:rsidRPr="00585EBA">
              <w:rPr>
                <w:rFonts w:ascii="Times New Roman" w:hAnsi="Times New Roman"/>
                <w:color w:val="auto"/>
                <w:sz w:val="26"/>
                <w:szCs w:val="26"/>
              </w:rPr>
              <w:t>iv</w:t>
            </w:r>
            <w:proofErr w:type="spellEnd"/>
            <w:r w:rsidR="006304E7" w:rsidRPr="00585EBA">
              <w:rPr>
                <w:rFonts w:ascii="Times New Roman" w:hAnsi="Times New Roman"/>
                <w:color w:val="auto"/>
                <w:sz w:val="26"/>
                <w:szCs w:val="26"/>
              </w:rPr>
              <w:t>)</w:t>
            </w:r>
            <w:r w:rsidRPr="00585EBA">
              <w:rPr>
                <w:rFonts w:ascii="Times New Roman" w:hAnsi="Times New Roman"/>
                <w:color w:val="auto"/>
                <w:sz w:val="26"/>
                <w:szCs w:val="26"/>
              </w:rPr>
              <w:t>)</w:t>
            </w:r>
          </w:p>
        </w:tc>
      </w:tr>
      <w:tr w:rsidR="00E8227F" w:rsidRPr="00585EBA" w14:paraId="71EC540E" w14:textId="77777777" w:rsidTr="00D6718E">
        <w:tc>
          <w:tcPr>
            <w:tcW w:w="4166" w:type="dxa"/>
            <w:gridSpan w:val="2"/>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06454E06" w14:textId="77777777" w:rsidR="00E8227F" w:rsidRPr="00585EBA" w:rsidRDefault="009A3125" w:rsidP="00585EBA">
            <w:pPr>
              <w:pStyle w:val="aff"/>
              <w:spacing w:line="276" w:lineRule="auto"/>
              <w:rPr>
                <w:color w:val="auto"/>
                <w:sz w:val="26"/>
                <w:szCs w:val="26"/>
              </w:rPr>
            </w:pPr>
            <w:r w:rsidRPr="00585EBA">
              <w:rPr>
                <w:color w:val="auto"/>
                <w:sz w:val="26"/>
                <w:szCs w:val="26"/>
              </w:rPr>
              <w:t>8</w:t>
            </w:r>
            <w:r w:rsidR="00F84F16" w:rsidRPr="00585EBA">
              <w:rPr>
                <w:color w:val="auto"/>
                <w:sz w:val="26"/>
                <w:szCs w:val="26"/>
              </w:rPr>
              <w:t>1</w:t>
            </w:r>
            <w:r w:rsidRPr="00585EBA">
              <w:rPr>
                <w:color w:val="auto"/>
                <w:sz w:val="26"/>
                <w:szCs w:val="26"/>
              </w:rPr>
              <w:t xml:space="preserve">. </w:t>
            </w:r>
            <w:r w:rsidR="006304E7" w:rsidRPr="00585EBA">
              <w:rPr>
                <w:color w:val="auto"/>
                <w:sz w:val="26"/>
                <w:szCs w:val="26"/>
              </w:rPr>
              <w:t>(86.) Участие в соревнованиях на другом велосипеде, отличном от зарегистрированного или на модифицированном после регистрации</w:t>
            </w:r>
          </w:p>
        </w:tc>
        <w:tc>
          <w:tcPr>
            <w:tcW w:w="3402"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2BCEFF3E" w14:textId="479CE247"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ДСК</w:t>
            </w:r>
          </w:p>
        </w:tc>
        <w:tc>
          <w:tcPr>
            <w:tcW w:w="2071" w:type="dxa"/>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3F22B6CE"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5.1.1. </w:t>
            </w:r>
          </w:p>
          <w:p w14:paraId="31CBC90A"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(5.1 a.) (</w:t>
            </w:r>
            <w:proofErr w:type="spellStart"/>
            <w:r w:rsidRPr="00585EBA">
              <w:rPr>
                <w:rFonts w:ascii="Times New Roman" w:hAnsi="Times New Roman"/>
                <w:color w:val="auto"/>
                <w:sz w:val="26"/>
                <w:szCs w:val="26"/>
              </w:rPr>
              <w:t>iv</w:t>
            </w:r>
            <w:proofErr w:type="spellEnd"/>
            <w:r w:rsidRPr="00585EBA">
              <w:rPr>
                <w:rFonts w:ascii="Times New Roman" w:hAnsi="Times New Roman"/>
                <w:color w:val="auto"/>
                <w:sz w:val="26"/>
                <w:szCs w:val="26"/>
              </w:rPr>
              <w:t>))</w:t>
            </w:r>
          </w:p>
        </w:tc>
      </w:tr>
      <w:tr w:rsidR="00E8227F" w:rsidRPr="00585EBA" w14:paraId="0BE6F3E9" w14:textId="77777777" w:rsidTr="00D6718E">
        <w:tc>
          <w:tcPr>
            <w:tcW w:w="4166" w:type="dxa"/>
            <w:gridSpan w:val="2"/>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12618B9C" w14:textId="77777777" w:rsidR="00E8227F" w:rsidRPr="00585EBA" w:rsidRDefault="00EC1A4B" w:rsidP="00585EBA">
            <w:pPr>
              <w:pStyle w:val="aff"/>
              <w:spacing w:line="276" w:lineRule="auto"/>
              <w:rPr>
                <w:color w:val="auto"/>
                <w:sz w:val="26"/>
                <w:szCs w:val="26"/>
              </w:rPr>
            </w:pPr>
            <w:r w:rsidRPr="00585EBA">
              <w:rPr>
                <w:color w:val="auto"/>
              </w:rPr>
              <w:br w:type="page"/>
            </w:r>
            <w:r w:rsidR="009A3125" w:rsidRPr="00585EBA">
              <w:rPr>
                <w:color w:val="auto"/>
              </w:rPr>
              <w:t>8</w:t>
            </w:r>
            <w:r w:rsidR="00F84F16" w:rsidRPr="00585EBA">
              <w:rPr>
                <w:color w:val="auto"/>
              </w:rPr>
              <w:t>2</w:t>
            </w:r>
            <w:r w:rsidR="009A3125" w:rsidRPr="00585EBA">
              <w:rPr>
                <w:color w:val="auto"/>
              </w:rPr>
              <w:t xml:space="preserve">. </w:t>
            </w:r>
            <w:r w:rsidR="006304E7" w:rsidRPr="00585EBA">
              <w:rPr>
                <w:color w:val="auto"/>
                <w:sz w:val="26"/>
                <w:szCs w:val="26"/>
              </w:rPr>
              <w:t xml:space="preserve">(87.) При нахождении в штрафной зоне </w:t>
            </w:r>
            <w:r w:rsidR="00D72752" w:rsidRPr="00585EBA">
              <w:rPr>
                <w:color w:val="auto"/>
                <w:sz w:val="26"/>
                <w:szCs w:val="26"/>
              </w:rPr>
              <w:t>сегмента</w:t>
            </w:r>
            <w:r w:rsidR="006304E7" w:rsidRPr="00585EBA">
              <w:rPr>
                <w:color w:val="auto"/>
                <w:sz w:val="26"/>
                <w:szCs w:val="26"/>
              </w:rPr>
              <w:t xml:space="preserve"> велогонки употребление иных напитков или продуктов питания, кроме тех, которые находились у спортсмена с собой</w:t>
            </w:r>
          </w:p>
        </w:tc>
        <w:tc>
          <w:tcPr>
            <w:tcW w:w="3402"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43359027" w14:textId="68A18D5D"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78E7EFA5" w14:textId="18B9253E"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w:t>
            </w:r>
            <w:r w:rsidR="00E91308" w:rsidRPr="00585EBA">
              <w:rPr>
                <w:rFonts w:ascii="Times New Roman" w:hAnsi="Times New Roman"/>
                <w:color w:val="auto"/>
                <w:sz w:val="26"/>
                <w:szCs w:val="26"/>
              </w:rPr>
              <w:t>ет</w:t>
            </w:r>
            <w:r w:rsidRPr="00585EBA">
              <w:rPr>
                <w:rFonts w:ascii="Times New Roman" w:hAnsi="Times New Roman"/>
                <w:color w:val="auto"/>
                <w:sz w:val="26"/>
                <w:szCs w:val="26"/>
              </w:rPr>
              <w:t>: ДСК</w:t>
            </w:r>
          </w:p>
        </w:tc>
        <w:tc>
          <w:tcPr>
            <w:tcW w:w="2071" w:type="dxa"/>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74E19815" w14:textId="77777777" w:rsidR="00282B25" w:rsidRPr="00585EBA" w:rsidRDefault="00282B25"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8</w:t>
            </w:r>
            <w:r w:rsidR="006304E7" w:rsidRPr="00585EBA">
              <w:rPr>
                <w:rFonts w:ascii="Times New Roman" w:hAnsi="Times New Roman"/>
                <w:color w:val="auto"/>
                <w:sz w:val="26"/>
                <w:szCs w:val="26"/>
              </w:rPr>
              <w:t>.5.4.</w:t>
            </w:r>
            <w:r w:rsidRPr="00585EBA">
              <w:rPr>
                <w:rFonts w:ascii="Times New Roman" w:hAnsi="Times New Roman"/>
                <w:color w:val="auto"/>
                <w:sz w:val="26"/>
                <w:szCs w:val="26"/>
              </w:rPr>
              <w:t>3.</w:t>
            </w:r>
          </w:p>
          <w:p w14:paraId="0D94434F"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(3.5 d.) (</w:t>
            </w:r>
            <w:proofErr w:type="spellStart"/>
            <w:r w:rsidRPr="00585EBA">
              <w:rPr>
                <w:rFonts w:ascii="Times New Roman" w:hAnsi="Times New Roman"/>
                <w:color w:val="auto"/>
                <w:sz w:val="26"/>
                <w:szCs w:val="26"/>
              </w:rPr>
              <w:t>iii</w:t>
            </w:r>
            <w:proofErr w:type="spellEnd"/>
            <w:r w:rsidRPr="00585EBA">
              <w:rPr>
                <w:rFonts w:ascii="Times New Roman" w:hAnsi="Times New Roman"/>
                <w:color w:val="auto"/>
                <w:sz w:val="26"/>
                <w:szCs w:val="26"/>
              </w:rPr>
              <w:t>))</w:t>
            </w:r>
          </w:p>
        </w:tc>
      </w:tr>
      <w:tr w:rsidR="00E8227F" w:rsidRPr="00585EBA" w14:paraId="1CEACE47" w14:textId="77777777" w:rsidTr="00D6718E">
        <w:tc>
          <w:tcPr>
            <w:tcW w:w="4166" w:type="dxa"/>
            <w:gridSpan w:val="2"/>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3627ECB0" w14:textId="77777777" w:rsidR="00E8227F" w:rsidRPr="00585EBA" w:rsidRDefault="009A3125" w:rsidP="00585EBA">
            <w:pPr>
              <w:pStyle w:val="aff"/>
              <w:spacing w:line="276" w:lineRule="auto"/>
              <w:rPr>
                <w:color w:val="auto"/>
                <w:sz w:val="26"/>
                <w:szCs w:val="26"/>
              </w:rPr>
            </w:pPr>
            <w:r w:rsidRPr="00585EBA">
              <w:rPr>
                <w:color w:val="auto"/>
                <w:sz w:val="26"/>
                <w:szCs w:val="26"/>
              </w:rPr>
              <w:lastRenderedPageBreak/>
              <w:t>8</w:t>
            </w:r>
            <w:r w:rsidR="00F84F16" w:rsidRPr="00585EBA">
              <w:rPr>
                <w:color w:val="auto"/>
                <w:sz w:val="26"/>
                <w:szCs w:val="26"/>
              </w:rPr>
              <w:t>3</w:t>
            </w:r>
            <w:r w:rsidRPr="00585EBA">
              <w:rPr>
                <w:color w:val="auto"/>
                <w:sz w:val="26"/>
                <w:szCs w:val="26"/>
              </w:rPr>
              <w:t xml:space="preserve">. </w:t>
            </w:r>
            <w:r w:rsidR="006304E7" w:rsidRPr="00585EBA">
              <w:rPr>
                <w:color w:val="auto"/>
                <w:sz w:val="26"/>
                <w:szCs w:val="26"/>
              </w:rPr>
              <w:t>(88.) Использование туалета при нахождении в штрафной зоне этапа велогонки</w:t>
            </w:r>
          </w:p>
        </w:tc>
        <w:tc>
          <w:tcPr>
            <w:tcW w:w="3402"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34AFFADF" w14:textId="11D68A0D"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Отсчёт штрафного времени приостанавливается до прекращения использования туалета</w:t>
            </w:r>
          </w:p>
        </w:tc>
        <w:tc>
          <w:tcPr>
            <w:tcW w:w="2071" w:type="dxa"/>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5E381C2B"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3.5.4.4. </w:t>
            </w:r>
          </w:p>
          <w:p w14:paraId="299D91B0"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(3.5 d.) (</w:t>
            </w:r>
            <w:proofErr w:type="spellStart"/>
            <w:r w:rsidRPr="00585EBA">
              <w:rPr>
                <w:rFonts w:ascii="Times New Roman" w:hAnsi="Times New Roman"/>
                <w:color w:val="auto"/>
                <w:sz w:val="26"/>
                <w:szCs w:val="26"/>
              </w:rPr>
              <w:t>iv</w:t>
            </w:r>
            <w:proofErr w:type="spellEnd"/>
            <w:r w:rsidRPr="00585EBA">
              <w:rPr>
                <w:rFonts w:ascii="Times New Roman" w:hAnsi="Times New Roman"/>
                <w:color w:val="auto"/>
                <w:sz w:val="26"/>
                <w:szCs w:val="26"/>
              </w:rPr>
              <w:t>))</w:t>
            </w:r>
          </w:p>
        </w:tc>
      </w:tr>
      <w:tr w:rsidR="00E8227F" w:rsidRPr="00585EBA" w14:paraId="22BF6F94" w14:textId="77777777" w:rsidTr="00D6718E">
        <w:tc>
          <w:tcPr>
            <w:tcW w:w="4166" w:type="dxa"/>
            <w:gridSpan w:val="2"/>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76F83C40" w14:textId="77777777" w:rsidR="00E8227F" w:rsidRPr="00585EBA" w:rsidRDefault="002B14F2" w:rsidP="00585EBA">
            <w:pPr>
              <w:pStyle w:val="aff"/>
              <w:spacing w:line="276" w:lineRule="auto"/>
              <w:rPr>
                <w:color w:val="auto"/>
                <w:sz w:val="26"/>
                <w:szCs w:val="26"/>
              </w:rPr>
            </w:pPr>
            <w:r w:rsidRPr="00585EBA">
              <w:rPr>
                <w:color w:val="auto"/>
                <w:sz w:val="26"/>
                <w:szCs w:val="26"/>
              </w:rPr>
              <w:t>8</w:t>
            </w:r>
            <w:r w:rsidR="00F84F16" w:rsidRPr="00585EBA">
              <w:rPr>
                <w:color w:val="auto"/>
                <w:sz w:val="26"/>
                <w:szCs w:val="26"/>
              </w:rPr>
              <w:t>4</w:t>
            </w:r>
            <w:r w:rsidRPr="00585EBA">
              <w:rPr>
                <w:color w:val="auto"/>
                <w:sz w:val="26"/>
                <w:szCs w:val="26"/>
              </w:rPr>
              <w:t xml:space="preserve">. </w:t>
            </w:r>
            <w:r w:rsidR="006304E7" w:rsidRPr="00585EBA">
              <w:rPr>
                <w:color w:val="auto"/>
                <w:sz w:val="26"/>
                <w:szCs w:val="26"/>
              </w:rPr>
              <w:t>(89.)</w:t>
            </w:r>
            <w:r w:rsidR="00AB67E9" w:rsidRPr="00585EBA">
              <w:rPr>
                <w:color w:val="auto"/>
                <w:sz w:val="26"/>
                <w:szCs w:val="26"/>
              </w:rPr>
              <w:t xml:space="preserve"> </w:t>
            </w:r>
            <w:r w:rsidR="006304E7" w:rsidRPr="00585EBA">
              <w:rPr>
                <w:color w:val="auto"/>
                <w:sz w:val="26"/>
                <w:szCs w:val="26"/>
              </w:rPr>
              <w:t>Настройка оборудования или проведение технического обслуживания велосипеда во время отбывания штрафного времени в штрафной зоне этапа велогонки</w:t>
            </w:r>
          </w:p>
        </w:tc>
        <w:tc>
          <w:tcPr>
            <w:tcW w:w="3402"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2C2C67E0" w14:textId="79700666"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3E99C355" w14:textId="59B27FF3"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w:t>
            </w:r>
            <w:r w:rsidR="00E91308" w:rsidRPr="00585EBA">
              <w:rPr>
                <w:rFonts w:ascii="Times New Roman" w:hAnsi="Times New Roman"/>
                <w:color w:val="auto"/>
                <w:sz w:val="26"/>
                <w:szCs w:val="26"/>
              </w:rPr>
              <w:t>т</w:t>
            </w:r>
            <w:r w:rsidRPr="00585EBA">
              <w:rPr>
                <w:rFonts w:ascii="Times New Roman" w:hAnsi="Times New Roman"/>
                <w:color w:val="auto"/>
                <w:sz w:val="26"/>
                <w:szCs w:val="26"/>
              </w:rPr>
              <w:t>: ДСК</w:t>
            </w:r>
          </w:p>
        </w:tc>
        <w:tc>
          <w:tcPr>
            <w:tcW w:w="2071" w:type="dxa"/>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2BE76E3E"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3.5.4.5. </w:t>
            </w:r>
          </w:p>
          <w:p w14:paraId="687D1C9C"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(3.5 d.) (v))</w:t>
            </w:r>
          </w:p>
        </w:tc>
      </w:tr>
      <w:tr w:rsidR="00E8227F" w:rsidRPr="00585EBA" w14:paraId="4035AFF6" w14:textId="77777777" w:rsidTr="00D6718E">
        <w:tc>
          <w:tcPr>
            <w:tcW w:w="4166" w:type="dxa"/>
            <w:gridSpan w:val="2"/>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2528519D" w14:textId="77777777" w:rsidR="00E8227F" w:rsidRPr="00585EBA" w:rsidRDefault="002B14F2" w:rsidP="00585EBA">
            <w:pPr>
              <w:pStyle w:val="aff"/>
              <w:spacing w:line="276" w:lineRule="auto"/>
              <w:rPr>
                <w:color w:val="auto"/>
                <w:sz w:val="26"/>
                <w:szCs w:val="26"/>
              </w:rPr>
            </w:pPr>
            <w:r w:rsidRPr="00585EBA">
              <w:rPr>
                <w:color w:val="auto"/>
                <w:sz w:val="26"/>
                <w:szCs w:val="26"/>
              </w:rPr>
              <w:t>8</w:t>
            </w:r>
            <w:r w:rsidR="00F84F16" w:rsidRPr="00585EBA">
              <w:rPr>
                <w:color w:val="auto"/>
                <w:sz w:val="26"/>
                <w:szCs w:val="26"/>
              </w:rPr>
              <w:t>5</w:t>
            </w:r>
            <w:r w:rsidRPr="00585EBA">
              <w:rPr>
                <w:color w:val="auto"/>
                <w:sz w:val="26"/>
                <w:szCs w:val="26"/>
              </w:rPr>
              <w:t xml:space="preserve">. </w:t>
            </w:r>
            <w:r w:rsidR="006304E7" w:rsidRPr="00585EBA">
              <w:rPr>
                <w:color w:val="auto"/>
                <w:sz w:val="26"/>
                <w:szCs w:val="26"/>
              </w:rPr>
              <w:t>(90.) Созда</w:t>
            </w:r>
            <w:r w:rsidR="00D72752" w:rsidRPr="00585EBA">
              <w:rPr>
                <w:color w:val="auto"/>
                <w:sz w:val="26"/>
                <w:szCs w:val="26"/>
              </w:rPr>
              <w:t>ние</w:t>
            </w:r>
            <w:r w:rsidR="006304E7" w:rsidRPr="00585EBA">
              <w:rPr>
                <w:color w:val="auto"/>
                <w:sz w:val="26"/>
                <w:szCs w:val="26"/>
              </w:rPr>
              <w:t xml:space="preserve"> услови</w:t>
            </w:r>
            <w:r w:rsidR="00D72752" w:rsidRPr="00585EBA">
              <w:rPr>
                <w:color w:val="auto"/>
                <w:sz w:val="26"/>
                <w:szCs w:val="26"/>
              </w:rPr>
              <w:t>й</w:t>
            </w:r>
            <w:r w:rsidR="006304E7" w:rsidRPr="00585EBA">
              <w:rPr>
                <w:color w:val="auto"/>
                <w:sz w:val="26"/>
                <w:szCs w:val="26"/>
              </w:rPr>
              <w:t xml:space="preserve"> для контакта с другим спортсменом опасным образом и продолж</w:t>
            </w:r>
            <w:r w:rsidR="00D72752" w:rsidRPr="00585EBA">
              <w:rPr>
                <w:color w:val="auto"/>
                <w:sz w:val="26"/>
                <w:szCs w:val="26"/>
              </w:rPr>
              <w:t>ение</w:t>
            </w:r>
            <w:r w:rsidR="006304E7" w:rsidRPr="00585EBA">
              <w:rPr>
                <w:color w:val="auto"/>
                <w:sz w:val="26"/>
                <w:szCs w:val="26"/>
              </w:rPr>
              <w:t xml:space="preserve"> препятствов</w:t>
            </w:r>
            <w:r w:rsidR="00D72752" w:rsidRPr="00585EBA">
              <w:rPr>
                <w:color w:val="auto"/>
                <w:sz w:val="26"/>
                <w:szCs w:val="26"/>
              </w:rPr>
              <w:t>ания</w:t>
            </w:r>
            <w:r w:rsidR="006304E7" w:rsidRPr="00585EBA">
              <w:rPr>
                <w:color w:val="auto"/>
                <w:sz w:val="26"/>
                <w:szCs w:val="26"/>
              </w:rPr>
              <w:t xml:space="preserve"> движению другого спортсмена, не прилагая усилий для устранения контакта</w:t>
            </w:r>
          </w:p>
        </w:tc>
        <w:tc>
          <w:tcPr>
            <w:tcW w:w="3402"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16CFCD81" w14:textId="2FE361B9"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Временной штраф</w:t>
            </w:r>
          </w:p>
        </w:tc>
        <w:tc>
          <w:tcPr>
            <w:tcW w:w="2071" w:type="dxa"/>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3D0B7CB2"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5.1.2.5. </w:t>
            </w:r>
          </w:p>
          <w:p w14:paraId="7CBB804B"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(5.1 b.) (v))</w:t>
            </w:r>
          </w:p>
        </w:tc>
      </w:tr>
      <w:tr w:rsidR="00E8227F" w:rsidRPr="00585EBA" w14:paraId="5C23788C" w14:textId="77777777" w:rsidTr="00D6718E">
        <w:tc>
          <w:tcPr>
            <w:tcW w:w="4166" w:type="dxa"/>
            <w:gridSpan w:val="2"/>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66AC4DCD" w14:textId="77777777" w:rsidR="00E8227F" w:rsidRPr="00585EBA" w:rsidRDefault="002B14F2" w:rsidP="00585EBA">
            <w:pPr>
              <w:pStyle w:val="aff"/>
              <w:spacing w:line="276" w:lineRule="auto"/>
              <w:rPr>
                <w:color w:val="auto"/>
                <w:sz w:val="26"/>
                <w:szCs w:val="26"/>
              </w:rPr>
            </w:pPr>
            <w:r w:rsidRPr="00585EBA">
              <w:rPr>
                <w:color w:val="auto"/>
                <w:sz w:val="26"/>
                <w:szCs w:val="26"/>
              </w:rPr>
              <w:t>8</w:t>
            </w:r>
            <w:r w:rsidR="00F84F16" w:rsidRPr="00585EBA">
              <w:rPr>
                <w:color w:val="auto"/>
                <w:sz w:val="26"/>
                <w:szCs w:val="26"/>
              </w:rPr>
              <w:t>6</w:t>
            </w:r>
            <w:r w:rsidRPr="00585EBA">
              <w:rPr>
                <w:color w:val="auto"/>
                <w:sz w:val="26"/>
                <w:szCs w:val="26"/>
              </w:rPr>
              <w:t>.</w:t>
            </w:r>
            <w:r w:rsidR="006304E7" w:rsidRPr="00585EBA">
              <w:rPr>
                <w:color w:val="auto"/>
                <w:sz w:val="26"/>
                <w:szCs w:val="26"/>
              </w:rPr>
              <w:t xml:space="preserve"> (91.) Умышленно</w:t>
            </w:r>
            <w:r w:rsidR="00D72752" w:rsidRPr="00585EBA">
              <w:rPr>
                <w:color w:val="auto"/>
                <w:sz w:val="26"/>
                <w:szCs w:val="26"/>
              </w:rPr>
              <w:t>е</w:t>
            </w:r>
            <w:r w:rsidR="006304E7" w:rsidRPr="00585EBA">
              <w:rPr>
                <w:color w:val="auto"/>
                <w:sz w:val="26"/>
                <w:szCs w:val="26"/>
              </w:rPr>
              <w:t xml:space="preserve"> созда</w:t>
            </w:r>
            <w:r w:rsidR="00D72752" w:rsidRPr="00585EBA">
              <w:rPr>
                <w:color w:val="auto"/>
                <w:sz w:val="26"/>
                <w:szCs w:val="26"/>
              </w:rPr>
              <w:t>ние</w:t>
            </w:r>
            <w:r w:rsidR="006304E7" w:rsidRPr="00585EBA">
              <w:rPr>
                <w:color w:val="auto"/>
                <w:sz w:val="26"/>
                <w:szCs w:val="26"/>
              </w:rPr>
              <w:t xml:space="preserve"> помехи другому спортсмену для продвижения вперёд, получая несправедливое преимущество</w:t>
            </w:r>
          </w:p>
        </w:tc>
        <w:tc>
          <w:tcPr>
            <w:tcW w:w="3402"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7B319EB7" w14:textId="4128C4E2"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ДСК и представление рапорта в </w:t>
            </w:r>
            <w:r w:rsidR="00A37E41" w:rsidRPr="00585EBA">
              <w:rPr>
                <w:rFonts w:ascii="Times New Roman" w:hAnsi="Times New Roman"/>
                <w:color w:val="auto"/>
                <w:sz w:val="26"/>
                <w:szCs w:val="26"/>
              </w:rPr>
              <w:t>Ф</w:t>
            </w:r>
            <w:r w:rsidR="009A3125" w:rsidRPr="00585EBA">
              <w:rPr>
                <w:rFonts w:ascii="Times New Roman" w:hAnsi="Times New Roman"/>
                <w:color w:val="auto"/>
                <w:sz w:val="26"/>
                <w:szCs w:val="26"/>
              </w:rPr>
              <w:t>едерацию</w:t>
            </w:r>
            <w:r w:rsidRPr="00585EBA">
              <w:rPr>
                <w:rFonts w:ascii="Times New Roman" w:hAnsi="Times New Roman"/>
                <w:color w:val="auto"/>
                <w:sz w:val="26"/>
                <w:szCs w:val="26"/>
              </w:rPr>
              <w:t xml:space="preserve"> для возможного временного отстранения</w:t>
            </w:r>
          </w:p>
        </w:tc>
        <w:tc>
          <w:tcPr>
            <w:tcW w:w="2071" w:type="dxa"/>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39A2CC3D"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5.1.2.</w:t>
            </w:r>
            <w:r w:rsidR="00282B25" w:rsidRPr="00585EBA">
              <w:rPr>
                <w:rFonts w:ascii="Times New Roman" w:hAnsi="Times New Roman"/>
                <w:color w:val="auto"/>
                <w:sz w:val="26"/>
                <w:szCs w:val="26"/>
              </w:rPr>
              <w:t>6</w:t>
            </w:r>
            <w:r w:rsidRPr="00585EBA">
              <w:rPr>
                <w:rFonts w:ascii="Times New Roman" w:hAnsi="Times New Roman"/>
                <w:color w:val="auto"/>
                <w:sz w:val="26"/>
                <w:szCs w:val="26"/>
              </w:rPr>
              <w:t xml:space="preserve">. </w:t>
            </w:r>
          </w:p>
          <w:p w14:paraId="35822072"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(5.1 b.) (</w:t>
            </w:r>
            <w:proofErr w:type="spellStart"/>
            <w:r w:rsidRPr="00585EBA">
              <w:rPr>
                <w:rFonts w:ascii="Times New Roman" w:hAnsi="Times New Roman"/>
                <w:color w:val="auto"/>
                <w:sz w:val="26"/>
                <w:szCs w:val="26"/>
              </w:rPr>
              <w:t>vi</w:t>
            </w:r>
            <w:proofErr w:type="spellEnd"/>
            <w:r w:rsidRPr="00585EBA">
              <w:rPr>
                <w:rFonts w:ascii="Times New Roman" w:hAnsi="Times New Roman"/>
                <w:color w:val="auto"/>
                <w:sz w:val="26"/>
                <w:szCs w:val="26"/>
              </w:rPr>
              <w:t>))</w:t>
            </w:r>
          </w:p>
        </w:tc>
      </w:tr>
      <w:tr w:rsidR="00E8227F" w:rsidRPr="00585EBA" w14:paraId="75A01F87" w14:textId="77777777" w:rsidTr="00D6718E">
        <w:tc>
          <w:tcPr>
            <w:tcW w:w="4166" w:type="dxa"/>
            <w:gridSpan w:val="2"/>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57D48978" w14:textId="77777777" w:rsidR="00E8227F" w:rsidRPr="00585EBA" w:rsidRDefault="002B14F2" w:rsidP="00585EBA">
            <w:pPr>
              <w:pStyle w:val="aff"/>
              <w:spacing w:line="276" w:lineRule="auto"/>
              <w:rPr>
                <w:color w:val="auto"/>
                <w:sz w:val="26"/>
                <w:szCs w:val="26"/>
              </w:rPr>
            </w:pPr>
            <w:r w:rsidRPr="00585EBA">
              <w:rPr>
                <w:color w:val="auto"/>
                <w:sz w:val="26"/>
                <w:szCs w:val="26"/>
              </w:rPr>
              <w:t>8</w:t>
            </w:r>
            <w:r w:rsidR="00F84F16" w:rsidRPr="00585EBA">
              <w:rPr>
                <w:color w:val="auto"/>
                <w:sz w:val="26"/>
                <w:szCs w:val="26"/>
              </w:rPr>
              <w:t>7</w:t>
            </w:r>
            <w:r w:rsidRPr="00585EBA">
              <w:rPr>
                <w:color w:val="auto"/>
                <w:sz w:val="26"/>
                <w:szCs w:val="26"/>
              </w:rPr>
              <w:t>.</w:t>
            </w:r>
            <w:r w:rsidR="006304E7" w:rsidRPr="00585EBA">
              <w:rPr>
                <w:color w:val="auto"/>
                <w:sz w:val="26"/>
                <w:szCs w:val="26"/>
              </w:rPr>
              <w:t xml:space="preserve"> (92.) Езда в запрещённой позиции</w:t>
            </w:r>
          </w:p>
        </w:tc>
        <w:tc>
          <w:tcPr>
            <w:tcW w:w="3402"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0FAAAF0B" w14:textId="5415E14D"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Временной штраф</w:t>
            </w:r>
          </w:p>
          <w:p w14:paraId="2209E26F" w14:textId="66712096"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Повторно </w:t>
            </w:r>
            <w:r w:rsidR="009A3125" w:rsidRPr="00585EBA">
              <w:rPr>
                <w:rFonts w:ascii="Times New Roman" w:hAnsi="Times New Roman"/>
                <w:color w:val="auto"/>
                <w:sz w:val="26"/>
                <w:szCs w:val="26"/>
              </w:rPr>
              <w:t>–</w:t>
            </w:r>
            <w:r w:rsidRPr="00585EBA">
              <w:rPr>
                <w:rFonts w:ascii="Times New Roman" w:hAnsi="Times New Roman"/>
                <w:color w:val="auto"/>
                <w:sz w:val="26"/>
                <w:szCs w:val="26"/>
              </w:rPr>
              <w:t xml:space="preserve"> ДСК</w:t>
            </w:r>
          </w:p>
        </w:tc>
        <w:tc>
          <w:tcPr>
            <w:tcW w:w="2071" w:type="dxa"/>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704080F5"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5.8. (5.8)</w:t>
            </w:r>
          </w:p>
        </w:tc>
      </w:tr>
      <w:tr w:rsidR="001C4962" w:rsidRPr="00585EBA" w14:paraId="140530FC" w14:textId="77777777" w:rsidTr="00D6718E">
        <w:tc>
          <w:tcPr>
            <w:tcW w:w="9639" w:type="dxa"/>
            <w:gridSpan w:val="5"/>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AE666DF" w14:textId="77777777" w:rsidR="001C4962" w:rsidRPr="00585EBA" w:rsidRDefault="001C4962" w:rsidP="00585EBA">
            <w:pPr>
              <w:spacing w:line="276" w:lineRule="auto"/>
              <w:jc w:val="center"/>
              <w:rPr>
                <w:b/>
                <w:color w:val="auto"/>
                <w:sz w:val="28"/>
                <w:szCs w:val="28"/>
              </w:rPr>
            </w:pPr>
            <w:r w:rsidRPr="00585EBA">
              <w:rPr>
                <w:b/>
                <w:color w:val="auto"/>
                <w:sz w:val="28"/>
                <w:szCs w:val="28"/>
              </w:rPr>
              <w:t>Бег и лыжная гонка</w:t>
            </w:r>
          </w:p>
        </w:tc>
      </w:tr>
      <w:tr w:rsidR="00E8227F" w:rsidRPr="00585EBA" w14:paraId="214665E4" w14:textId="77777777" w:rsidTr="00D6718E">
        <w:tc>
          <w:tcPr>
            <w:tcW w:w="4166" w:type="dxa"/>
            <w:gridSpan w:val="2"/>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26350153" w14:textId="77777777" w:rsidR="00E8227F" w:rsidRPr="00585EBA" w:rsidRDefault="006304E7" w:rsidP="00585EBA">
            <w:pPr>
              <w:spacing w:line="276" w:lineRule="auto"/>
              <w:jc w:val="center"/>
              <w:rPr>
                <w:b/>
                <w:color w:val="auto"/>
                <w:sz w:val="26"/>
                <w:szCs w:val="26"/>
              </w:rPr>
            </w:pPr>
            <w:r w:rsidRPr="00585EBA">
              <w:rPr>
                <w:b/>
                <w:color w:val="auto"/>
                <w:sz w:val="26"/>
                <w:szCs w:val="26"/>
              </w:rPr>
              <w:t>Правила</w:t>
            </w:r>
          </w:p>
        </w:tc>
        <w:tc>
          <w:tcPr>
            <w:tcW w:w="3402"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A809575" w14:textId="77777777" w:rsidR="00E8227F" w:rsidRPr="00585EBA" w:rsidRDefault="006304E7" w:rsidP="00585EBA">
            <w:pPr>
              <w:spacing w:line="276" w:lineRule="auto"/>
              <w:jc w:val="center"/>
              <w:rPr>
                <w:b/>
                <w:color w:val="auto"/>
                <w:sz w:val="26"/>
                <w:szCs w:val="26"/>
              </w:rPr>
            </w:pPr>
            <w:r w:rsidRPr="00585EBA">
              <w:rPr>
                <w:b/>
                <w:color w:val="auto"/>
                <w:sz w:val="26"/>
                <w:szCs w:val="26"/>
              </w:rPr>
              <w:t>Штрафы</w:t>
            </w:r>
          </w:p>
        </w:tc>
        <w:tc>
          <w:tcPr>
            <w:tcW w:w="2071"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1F28E36" w14:textId="77777777" w:rsidR="00E8227F" w:rsidRPr="00585EBA" w:rsidRDefault="00FA7889" w:rsidP="00585EBA">
            <w:pPr>
              <w:spacing w:line="276" w:lineRule="auto"/>
              <w:jc w:val="center"/>
              <w:rPr>
                <w:b/>
                <w:color w:val="auto"/>
                <w:sz w:val="26"/>
                <w:szCs w:val="26"/>
              </w:rPr>
            </w:pPr>
            <w:r w:rsidRPr="00585EBA">
              <w:rPr>
                <w:b/>
                <w:color w:val="auto"/>
                <w:sz w:val="26"/>
                <w:szCs w:val="26"/>
              </w:rPr>
              <w:t>Пункты правил</w:t>
            </w:r>
          </w:p>
        </w:tc>
      </w:tr>
      <w:tr w:rsidR="00E8227F" w:rsidRPr="00585EBA" w14:paraId="0AB23250" w14:textId="77777777" w:rsidTr="00D6718E">
        <w:tc>
          <w:tcPr>
            <w:tcW w:w="4166" w:type="dxa"/>
            <w:gridSpan w:val="2"/>
            <w:tcBorders>
              <w:left w:val="single" w:sz="2" w:space="0" w:color="000000"/>
              <w:bottom w:val="single" w:sz="2" w:space="0" w:color="000000"/>
            </w:tcBorders>
            <w:tcMar>
              <w:top w:w="55" w:type="dxa"/>
              <w:left w:w="55" w:type="dxa"/>
              <w:bottom w:w="55" w:type="dxa"/>
              <w:right w:w="55" w:type="dxa"/>
            </w:tcMar>
            <w:vAlign w:val="center"/>
          </w:tcPr>
          <w:p w14:paraId="24BF9F1E" w14:textId="77777777" w:rsidR="00E8227F" w:rsidRPr="00585EBA" w:rsidRDefault="002B14F2" w:rsidP="00585EBA">
            <w:pPr>
              <w:pStyle w:val="aff"/>
              <w:spacing w:line="276" w:lineRule="auto"/>
              <w:rPr>
                <w:color w:val="auto"/>
                <w:sz w:val="26"/>
                <w:szCs w:val="26"/>
              </w:rPr>
            </w:pPr>
            <w:r w:rsidRPr="00585EBA">
              <w:rPr>
                <w:color w:val="auto"/>
                <w:sz w:val="26"/>
                <w:szCs w:val="26"/>
              </w:rPr>
              <w:t>8</w:t>
            </w:r>
            <w:r w:rsidR="00F84F16" w:rsidRPr="00585EBA">
              <w:rPr>
                <w:color w:val="auto"/>
                <w:sz w:val="26"/>
                <w:szCs w:val="26"/>
              </w:rPr>
              <w:t>8</w:t>
            </w:r>
            <w:r w:rsidRPr="00585EBA">
              <w:rPr>
                <w:color w:val="auto"/>
                <w:sz w:val="26"/>
                <w:szCs w:val="26"/>
              </w:rPr>
              <w:t xml:space="preserve">. </w:t>
            </w:r>
            <w:r w:rsidR="006304E7" w:rsidRPr="00585EBA">
              <w:rPr>
                <w:color w:val="auto"/>
                <w:sz w:val="26"/>
                <w:szCs w:val="26"/>
              </w:rPr>
              <w:t>(93.) Передвижение ползком на беговом сегменте</w:t>
            </w:r>
          </w:p>
        </w:tc>
        <w:tc>
          <w:tcPr>
            <w:tcW w:w="3402"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647F9B8" w14:textId="1CFBFDA0"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ДСК</w:t>
            </w:r>
          </w:p>
        </w:tc>
        <w:tc>
          <w:tcPr>
            <w:tcW w:w="207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243EE0B"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6.1.1. (6.1 a.) (</w:t>
            </w:r>
            <w:proofErr w:type="spellStart"/>
            <w:r w:rsidRPr="00585EBA">
              <w:rPr>
                <w:rFonts w:ascii="Times New Roman" w:hAnsi="Times New Roman"/>
                <w:color w:val="auto"/>
                <w:sz w:val="26"/>
                <w:szCs w:val="26"/>
              </w:rPr>
              <w:t>iii</w:t>
            </w:r>
            <w:proofErr w:type="spellEnd"/>
            <w:r w:rsidRPr="00585EBA">
              <w:rPr>
                <w:rFonts w:ascii="Times New Roman" w:hAnsi="Times New Roman"/>
                <w:color w:val="auto"/>
                <w:sz w:val="26"/>
                <w:szCs w:val="26"/>
              </w:rPr>
              <w:t>))</w:t>
            </w:r>
          </w:p>
          <w:p w14:paraId="331012E9"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6.3.1. (6.3 a.))</w:t>
            </w:r>
          </w:p>
        </w:tc>
      </w:tr>
      <w:tr w:rsidR="00E8227F" w:rsidRPr="00585EBA" w14:paraId="6A3F93FB" w14:textId="77777777" w:rsidTr="00D6718E">
        <w:tc>
          <w:tcPr>
            <w:tcW w:w="4166" w:type="dxa"/>
            <w:gridSpan w:val="2"/>
            <w:tcBorders>
              <w:left w:val="single" w:sz="2" w:space="0" w:color="000000"/>
              <w:bottom w:val="single" w:sz="4" w:space="0" w:color="000000"/>
            </w:tcBorders>
            <w:tcMar>
              <w:top w:w="55" w:type="dxa"/>
              <w:left w:w="55" w:type="dxa"/>
              <w:bottom w:w="55" w:type="dxa"/>
              <w:right w:w="55" w:type="dxa"/>
            </w:tcMar>
            <w:vAlign w:val="center"/>
          </w:tcPr>
          <w:p w14:paraId="7140ED58" w14:textId="77777777" w:rsidR="00E8227F" w:rsidRPr="00585EBA" w:rsidRDefault="002B14F2" w:rsidP="00585EBA">
            <w:pPr>
              <w:pStyle w:val="aff"/>
              <w:spacing w:line="276" w:lineRule="auto"/>
              <w:rPr>
                <w:color w:val="auto"/>
                <w:sz w:val="26"/>
                <w:szCs w:val="26"/>
              </w:rPr>
            </w:pPr>
            <w:r w:rsidRPr="00585EBA">
              <w:rPr>
                <w:color w:val="auto"/>
                <w:sz w:val="26"/>
                <w:szCs w:val="26"/>
              </w:rPr>
              <w:t>8</w:t>
            </w:r>
            <w:r w:rsidR="00F84F16" w:rsidRPr="00585EBA">
              <w:rPr>
                <w:color w:val="auto"/>
                <w:sz w:val="26"/>
                <w:szCs w:val="26"/>
              </w:rPr>
              <w:t>9</w:t>
            </w:r>
            <w:r w:rsidRPr="00585EBA">
              <w:rPr>
                <w:color w:val="auto"/>
                <w:sz w:val="26"/>
                <w:szCs w:val="26"/>
              </w:rPr>
              <w:t xml:space="preserve">. </w:t>
            </w:r>
            <w:r w:rsidR="006304E7" w:rsidRPr="00585EBA">
              <w:rPr>
                <w:color w:val="auto"/>
                <w:sz w:val="26"/>
                <w:szCs w:val="26"/>
              </w:rPr>
              <w:t>(94.) Бег вместе с участниками, которые опережают на круг и более</w:t>
            </w:r>
          </w:p>
        </w:tc>
        <w:tc>
          <w:tcPr>
            <w:tcW w:w="3402"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62DE3158" w14:textId="79906F0D"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0117D7DC" w14:textId="35014268"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w:t>
            </w:r>
            <w:r w:rsidR="00FA7889" w:rsidRPr="00585EBA">
              <w:rPr>
                <w:rFonts w:ascii="Times New Roman" w:hAnsi="Times New Roman"/>
                <w:color w:val="auto"/>
                <w:sz w:val="26"/>
                <w:szCs w:val="26"/>
              </w:rPr>
              <w:t>т</w:t>
            </w:r>
            <w:r w:rsidRPr="00585EBA">
              <w:rPr>
                <w:rFonts w:ascii="Times New Roman" w:hAnsi="Times New Roman"/>
                <w:color w:val="auto"/>
                <w:sz w:val="26"/>
                <w:szCs w:val="26"/>
              </w:rPr>
              <w:t>: ДСК</w:t>
            </w:r>
          </w:p>
        </w:tc>
        <w:tc>
          <w:tcPr>
            <w:tcW w:w="2071"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0AC0D310"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6.1.1. </w:t>
            </w:r>
          </w:p>
          <w:p w14:paraId="226DD2E0"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(6.1 a.) (</w:t>
            </w:r>
            <w:proofErr w:type="spellStart"/>
            <w:r w:rsidRPr="00585EBA">
              <w:rPr>
                <w:rFonts w:ascii="Times New Roman" w:hAnsi="Times New Roman"/>
                <w:color w:val="auto"/>
                <w:sz w:val="26"/>
                <w:szCs w:val="26"/>
              </w:rPr>
              <w:t>viii</w:t>
            </w:r>
            <w:proofErr w:type="spellEnd"/>
            <w:r w:rsidRPr="00585EBA">
              <w:rPr>
                <w:rFonts w:ascii="Times New Roman" w:hAnsi="Times New Roman"/>
                <w:color w:val="auto"/>
                <w:sz w:val="26"/>
                <w:szCs w:val="26"/>
              </w:rPr>
              <w:t>))</w:t>
            </w:r>
          </w:p>
        </w:tc>
      </w:tr>
      <w:tr w:rsidR="00E8227F" w:rsidRPr="00585EBA" w14:paraId="11B8F1CD"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41CFA03" w14:textId="77777777" w:rsidR="00E8227F" w:rsidRPr="00585EBA" w:rsidRDefault="00F84F16" w:rsidP="00585EBA">
            <w:pPr>
              <w:pStyle w:val="aff"/>
              <w:spacing w:line="276" w:lineRule="auto"/>
              <w:rPr>
                <w:color w:val="auto"/>
                <w:sz w:val="26"/>
                <w:szCs w:val="26"/>
              </w:rPr>
            </w:pPr>
            <w:r w:rsidRPr="00585EBA">
              <w:rPr>
                <w:color w:val="auto"/>
                <w:sz w:val="26"/>
                <w:szCs w:val="26"/>
              </w:rPr>
              <w:t>90</w:t>
            </w:r>
            <w:r w:rsidR="002B14F2" w:rsidRPr="00585EBA">
              <w:rPr>
                <w:color w:val="auto"/>
                <w:sz w:val="26"/>
                <w:szCs w:val="26"/>
              </w:rPr>
              <w:t xml:space="preserve">. </w:t>
            </w:r>
            <w:r w:rsidR="006304E7" w:rsidRPr="00585EBA">
              <w:rPr>
                <w:color w:val="auto"/>
                <w:sz w:val="26"/>
                <w:szCs w:val="26"/>
              </w:rPr>
              <w:t>(95.) Сопровождение любыми лицами, не участвующими в гонке, на трассе или вдоль трассы</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6AFFD97" w14:textId="7259FC18"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w:t>
            </w:r>
            <w:r w:rsidR="0081193A" w:rsidRPr="00585EBA">
              <w:rPr>
                <w:rFonts w:ascii="Times New Roman" w:hAnsi="Times New Roman"/>
                <w:color w:val="auto"/>
                <w:sz w:val="26"/>
                <w:szCs w:val="26"/>
              </w:rPr>
              <w:t>е</w:t>
            </w:r>
          </w:p>
          <w:p w14:paraId="28A03BAF" w14:textId="012907B4"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w:t>
            </w:r>
            <w:r w:rsidR="00FA7889" w:rsidRPr="00585EBA">
              <w:rPr>
                <w:rFonts w:ascii="Times New Roman" w:hAnsi="Times New Roman"/>
                <w:color w:val="auto"/>
                <w:sz w:val="26"/>
                <w:szCs w:val="26"/>
              </w:rPr>
              <w:t>т</w:t>
            </w:r>
            <w:r w:rsidRPr="00585EBA">
              <w:rPr>
                <w:rFonts w:ascii="Times New Roman" w:hAnsi="Times New Roman"/>
                <w:color w:val="auto"/>
                <w:sz w:val="26"/>
                <w:szCs w:val="26"/>
              </w:rPr>
              <w:t>: 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61E7A66"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6.1.1. </w:t>
            </w:r>
          </w:p>
          <w:p w14:paraId="1F92E0C1"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(6.1 a.) (</w:t>
            </w:r>
            <w:proofErr w:type="spellStart"/>
            <w:r w:rsidRPr="00585EBA">
              <w:rPr>
                <w:rFonts w:ascii="Times New Roman" w:hAnsi="Times New Roman"/>
                <w:color w:val="auto"/>
                <w:sz w:val="26"/>
                <w:szCs w:val="26"/>
              </w:rPr>
              <w:t>vii</w:t>
            </w:r>
            <w:proofErr w:type="spellEnd"/>
            <w:r w:rsidRPr="00585EBA">
              <w:rPr>
                <w:rFonts w:ascii="Times New Roman" w:hAnsi="Times New Roman"/>
                <w:color w:val="auto"/>
                <w:sz w:val="26"/>
                <w:szCs w:val="26"/>
              </w:rPr>
              <w:t>))</w:t>
            </w:r>
          </w:p>
          <w:p w14:paraId="7A4A5C04" w14:textId="60C502A9" w:rsidR="000F322D" w:rsidRPr="00585EBA" w:rsidRDefault="000F322D"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16.5.2. (18.5 b.))</w:t>
            </w:r>
          </w:p>
        </w:tc>
      </w:tr>
      <w:tr w:rsidR="00E8227F" w:rsidRPr="00585EBA" w14:paraId="3AAF5304"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F21121F" w14:textId="77777777" w:rsidR="00E8227F" w:rsidRPr="00585EBA" w:rsidRDefault="002B14F2" w:rsidP="00585EBA">
            <w:pPr>
              <w:pStyle w:val="aff"/>
              <w:spacing w:line="276" w:lineRule="auto"/>
              <w:rPr>
                <w:color w:val="auto"/>
                <w:sz w:val="26"/>
                <w:szCs w:val="26"/>
              </w:rPr>
            </w:pPr>
            <w:r w:rsidRPr="00585EBA">
              <w:rPr>
                <w:color w:val="auto"/>
                <w:sz w:val="26"/>
                <w:szCs w:val="26"/>
              </w:rPr>
              <w:t>9</w:t>
            </w:r>
            <w:r w:rsidR="00F84F16" w:rsidRPr="00585EBA">
              <w:rPr>
                <w:color w:val="auto"/>
                <w:sz w:val="26"/>
                <w:szCs w:val="26"/>
              </w:rPr>
              <w:t>1</w:t>
            </w:r>
            <w:r w:rsidRPr="00585EBA">
              <w:rPr>
                <w:color w:val="auto"/>
                <w:sz w:val="26"/>
                <w:szCs w:val="26"/>
              </w:rPr>
              <w:t xml:space="preserve">. </w:t>
            </w:r>
            <w:r w:rsidR="006304E7" w:rsidRPr="00585EBA">
              <w:rPr>
                <w:color w:val="auto"/>
                <w:sz w:val="26"/>
                <w:szCs w:val="26"/>
              </w:rPr>
              <w:t>(96.) Бег и лыжная гонка в шлеме</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2C1287F" w14:textId="1E1935EC"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373B6615" w14:textId="483654AF"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Если не</w:t>
            </w:r>
            <w:r w:rsidR="00FA7889" w:rsidRPr="00585EBA">
              <w:rPr>
                <w:rFonts w:ascii="Times New Roman" w:hAnsi="Times New Roman"/>
                <w:color w:val="auto"/>
                <w:sz w:val="26"/>
                <w:szCs w:val="26"/>
              </w:rPr>
              <w:t>т</w:t>
            </w:r>
            <w:r w:rsidRPr="00585EBA">
              <w:rPr>
                <w:rFonts w:ascii="Times New Roman" w:hAnsi="Times New Roman"/>
                <w:color w:val="auto"/>
                <w:sz w:val="26"/>
                <w:szCs w:val="26"/>
              </w:rPr>
              <w:t>: 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CC7F437"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6.1.1. </w:t>
            </w:r>
          </w:p>
          <w:p w14:paraId="542A9A6C"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(6.1 a.) (v))</w:t>
            </w:r>
          </w:p>
          <w:p w14:paraId="1DF0D1DA" w14:textId="7C3213AE" w:rsidR="000F322D" w:rsidRPr="00585EBA" w:rsidRDefault="000F322D"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16.5.6. (18.5 f.))</w:t>
            </w:r>
          </w:p>
        </w:tc>
      </w:tr>
      <w:tr w:rsidR="00E8227F" w:rsidRPr="00585EBA" w14:paraId="05F89C28"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3108A7B" w14:textId="77777777" w:rsidR="00E8227F" w:rsidRPr="00585EBA" w:rsidRDefault="002B14F2" w:rsidP="00585EBA">
            <w:pPr>
              <w:pStyle w:val="aff"/>
              <w:spacing w:line="276" w:lineRule="auto"/>
              <w:rPr>
                <w:color w:val="auto"/>
                <w:sz w:val="26"/>
                <w:szCs w:val="26"/>
              </w:rPr>
            </w:pPr>
            <w:r w:rsidRPr="00585EBA">
              <w:rPr>
                <w:color w:val="auto"/>
                <w:sz w:val="26"/>
                <w:szCs w:val="26"/>
              </w:rPr>
              <w:t>9</w:t>
            </w:r>
            <w:r w:rsidR="00F84F16" w:rsidRPr="00585EBA">
              <w:rPr>
                <w:color w:val="auto"/>
                <w:sz w:val="26"/>
                <w:szCs w:val="26"/>
              </w:rPr>
              <w:t>2</w:t>
            </w:r>
            <w:r w:rsidRPr="00585EBA">
              <w:rPr>
                <w:color w:val="auto"/>
                <w:sz w:val="26"/>
                <w:szCs w:val="26"/>
              </w:rPr>
              <w:t xml:space="preserve">. </w:t>
            </w:r>
            <w:r w:rsidR="006304E7" w:rsidRPr="00585EBA">
              <w:rPr>
                <w:color w:val="auto"/>
                <w:sz w:val="26"/>
                <w:szCs w:val="26"/>
              </w:rPr>
              <w:t xml:space="preserve">(97.) Использование </w:t>
            </w:r>
            <w:r w:rsidR="001077C1" w:rsidRPr="00585EBA">
              <w:rPr>
                <w:color w:val="auto"/>
                <w:sz w:val="26"/>
                <w:szCs w:val="26"/>
              </w:rPr>
              <w:t>стационарных конструкций</w:t>
            </w:r>
            <w:r w:rsidR="006304E7" w:rsidRPr="00585EBA">
              <w:rPr>
                <w:color w:val="auto"/>
                <w:sz w:val="26"/>
                <w:szCs w:val="26"/>
              </w:rPr>
              <w:t xml:space="preserve">, деревьев или других </w:t>
            </w:r>
            <w:r w:rsidR="006304E7" w:rsidRPr="00585EBA">
              <w:rPr>
                <w:color w:val="auto"/>
                <w:sz w:val="26"/>
                <w:szCs w:val="26"/>
              </w:rPr>
              <w:lastRenderedPageBreak/>
              <w:t>фиксированных элементов для помощи себе при манёврах</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C9D7C34" w14:textId="675B9A85"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lastRenderedPageBreak/>
              <w:t xml:space="preserve">Временной штраф </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0B2C9E8"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6.1.1. (6.1 a.) (</w:t>
            </w:r>
            <w:proofErr w:type="spellStart"/>
            <w:r w:rsidRPr="00585EBA">
              <w:rPr>
                <w:rFonts w:ascii="Times New Roman" w:hAnsi="Times New Roman"/>
                <w:color w:val="auto"/>
                <w:sz w:val="26"/>
                <w:szCs w:val="26"/>
              </w:rPr>
              <w:t>vi</w:t>
            </w:r>
            <w:proofErr w:type="spellEnd"/>
            <w:r w:rsidRPr="00585EBA">
              <w:rPr>
                <w:rFonts w:ascii="Times New Roman" w:hAnsi="Times New Roman"/>
                <w:color w:val="auto"/>
                <w:sz w:val="26"/>
                <w:szCs w:val="26"/>
              </w:rPr>
              <w:t>))</w:t>
            </w:r>
          </w:p>
        </w:tc>
      </w:tr>
      <w:tr w:rsidR="00E8227F" w:rsidRPr="00585EBA" w14:paraId="6D416E67"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D8B59F6" w14:textId="77777777" w:rsidR="00E8227F" w:rsidRPr="00585EBA" w:rsidRDefault="002B14F2" w:rsidP="00585EBA">
            <w:pPr>
              <w:pStyle w:val="aff"/>
              <w:spacing w:line="276" w:lineRule="auto"/>
              <w:rPr>
                <w:color w:val="auto"/>
                <w:sz w:val="26"/>
                <w:szCs w:val="26"/>
              </w:rPr>
            </w:pPr>
            <w:r w:rsidRPr="00585EBA">
              <w:rPr>
                <w:color w:val="auto"/>
                <w:sz w:val="26"/>
                <w:szCs w:val="26"/>
              </w:rPr>
              <w:t>9</w:t>
            </w:r>
            <w:r w:rsidR="00F84F16" w:rsidRPr="00585EBA">
              <w:rPr>
                <w:color w:val="auto"/>
                <w:sz w:val="26"/>
                <w:szCs w:val="26"/>
              </w:rPr>
              <w:t>3</w:t>
            </w:r>
            <w:r w:rsidRPr="00585EBA">
              <w:rPr>
                <w:color w:val="auto"/>
                <w:sz w:val="26"/>
                <w:szCs w:val="26"/>
              </w:rPr>
              <w:t xml:space="preserve">. </w:t>
            </w:r>
            <w:r w:rsidR="006304E7" w:rsidRPr="00585EBA">
              <w:rPr>
                <w:color w:val="auto"/>
                <w:sz w:val="26"/>
                <w:szCs w:val="26"/>
              </w:rPr>
              <w:t>(98.) Сопровождение любым лицом в финишном створе, не являющимся участником гонки</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6070B62" w14:textId="4043D9DA"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ДСК </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74C8059"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6.3.2. (6.3 b.))</w:t>
            </w:r>
          </w:p>
          <w:p w14:paraId="7CE4B6B0" w14:textId="6D75A675"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0F322D" w:rsidRPr="00585EBA">
              <w:rPr>
                <w:rFonts w:ascii="Times New Roman" w:hAnsi="Times New Roman"/>
                <w:color w:val="auto"/>
                <w:sz w:val="26"/>
                <w:szCs w:val="26"/>
              </w:rPr>
              <w:t>6</w:t>
            </w:r>
            <w:r w:rsidRPr="00585EBA">
              <w:rPr>
                <w:rFonts w:ascii="Times New Roman" w:hAnsi="Times New Roman"/>
                <w:color w:val="auto"/>
                <w:sz w:val="26"/>
                <w:szCs w:val="26"/>
              </w:rPr>
              <w:t>.5.2. (18.5 b.))</w:t>
            </w:r>
          </w:p>
        </w:tc>
      </w:tr>
      <w:tr w:rsidR="00E8227F" w:rsidRPr="00585EBA" w14:paraId="5CDC1008"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23557FD" w14:textId="77777777" w:rsidR="00E8227F" w:rsidRPr="00585EBA" w:rsidRDefault="002B14F2" w:rsidP="00585EBA">
            <w:pPr>
              <w:pStyle w:val="aff"/>
              <w:spacing w:line="276" w:lineRule="auto"/>
              <w:rPr>
                <w:color w:val="auto"/>
                <w:sz w:val="26"/>
                <w:szCs w:val="26"/>
              </w:rPr>
            </w:pPr>
            <w:r w:rsidRPr="00585EBA">
              <w:rPr>
                <w:color w:val="auto"/>
                <w:sz w:val="26"/>
                <w:szCs w:val="26"/>
              </w:rPr>
              <w:t>9</w:t>
            </w:r>
            <w:r w:rsidR="00F84F16" w:rsidRPr="00585EBA">
              <w:rPr>
                <w:color w:val="auto"/>
                <w:sz w:val="26"/>
                <w:szCs w:val="26"/>
              </w:rPr>
              <w:t>4</w:t>
            </w:r>
            <w:r w:rsidRPr="00585EBA">
              <w:rPr>
                <w:color w:val="auto"/>
                <w:sz w:val="26"/>
                <w:szCs w:val="26"/>
              </w:rPr>
              <w:t xml:space="preserve">. </w:t>
            </w:r>
            <w:r w:rsidR="006304E7" w:rsidRPr="00585EBA">
              <w:rPr>
                <w:color w:val="auto"/>
                <w:sz w:val="26"/>
                <w:szCs w:val="26"/>
              </w:rPr>
              <w:t>(99.) Неиспользование классического стиля передвижения там, где это регламентировано</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37D2E0C" w14:textId="06094B81"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1-е предупреждение: временной штраф</w:t>
            </w:r>
          </w:p>
          <w:p w14:paraId="045C517D" w14:textId="2DA23608"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2-е предупреждение: 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4AEEBB2"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282B25" w:rsidRPr="00585EBA">
              <w:rPr>
                <w:rFonts w:ascii="Times New Roman" w:hAnsi="Times New Roman"/>
                <w:color w:val="auto"/>
                <w:sz w:val="26"/>
                <w:szCs w:val="26"/>
              </w:rPr>
              <w:t>6</w:t>
            </w:r>
            <w:r w:rsidRPr="00585EBA">
              <w:rPr>
                <w:rFonts w:ascii="Times New Roman" w:hAnsi="Times New Roman"/>
                <w:color w:val="auto"/>
                <w:sz w:val="26"/>
                <w:szCs w:val="26"/>
              </w:rPr>
              <w:t xml:space="preserve">.5.5. </w:t>
            </w:r>
          </w:p>
          <w:p w14:paraId="2594E9DA"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(18.5 e.))</w:t>
            </w:r>
          </w:p>
        </w:tc>
      </w:tr>
      <w:tr w:rsidR="00E8227F" w:rsidRPr="00585EBA" w14:paraId="3E469704"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15FF9D2" w14:textId="77777777" w:rsidR="00E8227F" w:rsidRPr="00585EBA" w:rsidRDefault="002B14F2" w:rsidP="00585EBA">
            <w:pPr>
              <w:pStyle w:val="aff"/>
              <w:spacing w:line="276" w:lineRule="auto"/>
              <w:rPr>
                <w:color w:val="auto"/>
                <w:sz w:val="26"/>
                <w:szCs w:val="26"/>
              </w:rPr>
            </w:pPr>
            <w:r w:rsidRPr="00585EBA">
              <w:rPr>
                <w:color w:val="auto"/>
                <w:sz w:val="26"/>
                <w:szCs w:val="26"/>
              </w:rPr>
              <w:t>9</w:t>
            </w:r>
            <w:r w:rsidR="00F84F16" w:rsidRPr="00585EBA">
              <w:rPr>
                <w:color w:val="auto"/>
                <w:sz w:val="26"/>
                <w:szCs w:val="26"/>
              </w:rPr>
              <w:t>5</w:t>
            </w:r>
            <w:r w:rsidRPr="00585EBA">
              <w:rPr>
                <w:color w:val="auto"/>
                <w:sz w:val="26"/>
                <w:szCs w:val="26"/>
              </w:rPr>
              <w:t xml:space="preserve">. </w:t>
            </w:r>
            <w:r w:rsidR="006304E7" w:rsidRPr="00585EBA">
              <w:rPr>
                <w:color w:val="auto"/>
                <w:sz w:val="26"/>
                <w:szCs w:val="26"/>
              </w:rPr>
              <w:t>(100.) Изменение коридоров в финишном створе, препятствующее продвижению других спортсменов</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9FFAAE1" w14:textId="42FFA427"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ДСК</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04B5F6B"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282B25" w:rsidRPr="00585EBA">
              <w:rPr>
                <w:rFonts w:ascii="Times New Roman" w:hAnsi="Times New Roman"/>
                <w:color w:val="auto"/>
                <w:sz w:val="26"/>
                <w:szCs w:val="26"/>
              </w:rPr>
              <w:t>6</w:t>
            </w:r>
            <w:r w:rsidRPr="00585EBA">
              <w:rPr>
                <w:rFonts w:ascii="Times New Roman" w:hAnsi="Times New Roman"/>
                <w:color w:val="auto"/>
                <w:sz w:val="26"/>
                <w:szCs w:val="26"/>
              </w:rPr>
              <w:t xml:space="preserve">.5.9. </w:t>
            </w:r>
          </w:p>
          <w:p w14:paraId="26985D78"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(18.5 i.))</w:t>
            </w:r>
          </w:p>
        </w:tc>
      </w:tr>
      <w:tr w:rsidR="00E8227F" w:rsidRPr="00585EBA" w14:paraId="3FFC4607"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51C46CD" w14:textId="77777777" w:rsidR="00E8227F" w:rsidRPr="00585EBA" w:rsidRDefault="002B14F2" w:rsidP="00585EBA">
            <w:pPr>
              <w:pStyle w:val="aff"/>
              <w:spacing w:line="276" w:lineRule="auto"/>
              <w:rPr>
                <w:color w:val="auto"/>
                <w:sz w:val="26"/>
                <w:szCs w:val="26"/>
              </w:rPr>
            </w:pPr>
            <w:r w:rsidRPr="00585EBA">
              <w:rPr>
                <w:color w:val="auto"/>
                <w:sz w:val="26"/>
                <w:szCs w:val="26"/>
              </w:rPr>
              <w:t>9</w:t>
            </w:r>
            <w:r w:rsidR="00F84F16" w:rsidRPr="00585EBA">
              <w:rPr>
                <w:color w:val="auto"/>
                <w:sz w:val="26"/>
                <w:szCs w:val="26"/>
              </w:rPr>
              <w:t>6</w:t>
            </w:r>
            <w:r w:rsidRPr="00585EBA">
              <w:rPr>
                <w:color w:val="auto"/>
                <w:sz w:val="26"/>
                <w:szCs w:val="26"/>
              </w:rPr>
              <w:t xml:space="preserve">. </w:t>
            </w:r>
            <w:r w:rsidR="006304E7" w:rsidRPr="00585EBA">
              <w:rPr>
                <w:color w:val="auto"/>
                <w:sz w:val="26"/>
                <w:szCs w:val="26"/>
              </w:rPr>
              <w:t>(101.) Созда</w:t>
            </w:r>
            <w:r w:rsidR="00F4162F" w:rsidRPr="00585EBA">
              <w:rPr>
                <w:color w:val="auto"/>
                <w:sz w:val="26"/>
                <w:szCs w:val="26"/>
              </w:rPr>
              <w:t>ние</w:t>
            </w:r>
            <w:r w:rsidR="006304E7" w:rsidRPr="00585EBA">
              <w:rPr>
                <w:color w:val="auto"/>
                <w:sz w:val="26"/>
                <w:szCs w:val="26"/>
              </w:rPr>
              <w:t xml:space="preserve"> услови</w:t>
            </w:r>
            <w:r w:rsidR="00F4162F" w:rsidRPr="00585EBA">
              <w:rPr>
                <w:color w:val="auto"/>
                <w:sz w:val="26"/>
                <w:szCs w:val="26"/>
              </w:rPr>
              <w:t>й</w:t>
            </w:r>
            <w:r w:rsidR="006304E7" w:rsidRPr="00585EBA">
              <w:rPr>
                <w:color w:val="auto"/>
                <w:sz w:val="26"/>
                <w:szCs w:val="26"/>
              </w:rPr>
              <w:t xml:space="preserve"> для контакта с другим спортсменом опасным образом и продолж</w:t>
            </w:r>
            <w:r w:rsidR="00F4162F" w:rsidRPr="00585EBA">
              <w:rPr>
                <w:color w:val="auto"/>
                <w:sz w:val="26"/>
                <w:szCs w:val="26"/>
              </w:rPr>
              <w:t>ение</w:t>
            </w:r>
            <w:r w:rsidR="006304E7" w:rsidRPr="00585EBA">
              <w:rPr>
                <w:color w:val="auto"/>
                <w:sz w:val="26"/>
                <w:szCs w:val="26"/>
              </w:rPr>
              <w:t xml:space="preserve"> препятствов</w:t>
            </w:r>
            <w:r w:rsidR="00F4162F" w:rsidRPr="00585EBA">
              <w:rPr>
                <w:color w:val="auto"/>
                <w:sz w:val="26"/>
                <w:szCs w:val="26"/>
              </w:rPr>
              <w:t>ания</w:t>
            </w:r>
            <w:r w:rsidR="006304E7" w:rsidRPr="00585EBA">
              <w:rPr>
                <w:color w:val="auto"/>
                <w:sz w:val="26"/>
                <w:szCs w:val="26"/>
              </w:rPr>
              <w:t xml:space="preserve"> движению другого спортсмена, не прилагая усилий для</w:t>
            </w:r>
            <w:r w:rsidR="006304E7" w:rsidRPr="00585EBA">
              <w:rPr>
                <w:strike/>
                <w:color w:val="auto"/>
                <w:sz w:val="26"/>
                <w:szCs w:val="26"/>
              </w:rPr>
              <w:t xml:space="preserve"> </w:t>
            </w:r>
            <w:r w:rsidR="006304E7" w:rsidRPr="00585EBA">
              <w:rPr>
                <w:color w:val="auto"/>
                <w:sz w:val="26"/>
                <w:szCs w:val="26"/>
              </w:rPr>
              <w:t>устранения контакта</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8D4F1DA" w14:textId="64493E70"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Временной штраф</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C4F07B2"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6.1.3. </w:t>
            </w:r>
          </w:p>
          <w:p w14:paraId="3EE706CA"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(6.1 c.))</w:t>
            </w:r>
          </w:p>
        </w:tc>
      </w:tr>
      <w:tr w:rsidR="00E8227F" w:rsidRPr="00585EBA" w14:paraId="320A37C2" w14:textId="77777777" w:rsidTr="00D6718E">
        <w:tc>
          <w:tcPr>
            <w:tcW w:w="416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C1761CB" w14:textId="77777777" w:rsidR="00E8227F" w:rsidRPr="00585EBA" w:rsidRDefault="002B14F2" w:rsidP="00585EBA">
            <w:pPr>
              <w:pStyle w:val="aff"/>
              <w:spacing w:line="276" w:lineRule="auto"/>
              <w:rPr>
                <w:color w:val="auto"/>
                <w:sz w:val="26"/>
                <w:szCs w:val="26"/>
              </w:rPr>
            </w:pPr>
            <w:r w:rsidRPr="00585EBA">
              <w:rPr>
                <w:color w:val="auto"/>
                <w:sz w:val="26"/>
                <w:szCs w:val="26"/>
              </w:rPr>
              <w:t>9</w:t>
            </w:r>
            <w:r w:rsidR="00F84F16" w:rsidRPr="00585EBA">
              <w:rPr>
                <w:color w:val="auto"/>
                <w:sz w:val="26"/>
                <w:szCs w:val="26"/>
              </w:rPr>
              <w:t>7</w:t>
            </w:r>
            <w:r w:rsidRPr="00585EBA">
              <w:rPr>
                <w:color w:val="auto"/>
                <w:sz w:val="26"/>
                <w:szCs w:val="26"/>
              </w:rPr>
              <w:t xml:space="preserve">. </w:t>
            </w:r>
            <w:r w:rsidR="006304E7" w:rsidRPr="00585EBA">
              <w:rPr>
                <w:color w:val="auto"/>
                <w:sz w:val="26"/>
                <w:szCs w:val="26"/>
              </w:rPr>
              <w:t>(102.) Умышленно</w:t>
            </w:r>
            <w:r w:rsidR="00F4162F" w:rsidRPr="00585EBA">
              <w:rPr>
                <w:color w:val="auto"/>
                <w:sz w:val="26"/>
                <w:szCs w:val="26"/>
              </w:rPr>
              <w:t>е</w:t>
            </w:r>
            <w:r w:rsidR="006304E7" w:rsidRPr="00585EBA">
              <w:rPr>
                <w:color w:val="auto"/>
                <w:sz w:val="26"/>
                <w:szCs w:val="26"/>
              </w:rPr>
              <w:t xml:space="preserve"> созда</w:t>
            </w:r>
            <w:r w:rsidR="00F4162F" w:rsidRPr="00585EBA">
              <w:rPr>
                <w:color w:val="auto"/>
                <w:sz w:val="26"/>
                <w:szCs w:val="26"/>
              </w:rPr>
              <w:t>ние</w:t>
            </w:r>
            <w:r w:rsidR="006304E7" w:rsidRPr="00585EBA">
              <w:rPr>
                <w:color w:val="auto"/>
                <w:sz w:val="26"/>
                <w:szCs w:val="26"/>
              </w:rPr>
              <w:t xml:space="preserve"> помехи другому спортсмену для продвижения вперёд, получая несправедливое преимущество</w:t>
            </w:r>
          </w:p>
        </w:tc>
        <w:tc>
          <w:tcPr>
            <w:tcW w:w="340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80F8E20" w14:textId="68ED3975"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ДСК и представление рапорта в </w:t>
            </w:r>
            <w:r w:rsidR="00A37E41" w:rsidRPr="00585EBA">
              <w:rPr>
                <w:rFonts w:ascii="Times New Roman" w:hAnsi="Times New Roman"/>
                <w:color w:val="auto"/>
                <w:sz w:val="26"/>
                <w:szCs w:val="26"/>
              </w:rPr>
              <w:t>Ф</w:t>
            </w:r>
            <w:r w:rsidR="00FA7889" w:rsidRPr="00585EBA">
              <w:rPr>
                <w:rFonts w:ascii="Times New Roman" w:hAnsi="Times New Roman"/>
                <w:color w:val="auto"/>
                <w:sz w:val="26"/>
                <w:szCs w:val="26"/>
              </w:rPr>
              <w:t>едерацию</w:t>
            </w:r>
            <w:r w:rsidRPr="00585EBA">
              <w:rPr>
                <w:rFonts w:ascii="Times New Roman" w:hAnsi="Times New Roman"/>
                <w:color w:val="auto"/>
                <w:sz w:val="26"/>
                <w:szCs w:val="26"/>
              </w:rPr>
              <w:t xml:space="preserve"> для возможного временного отстранения</w:t>
            </w:r>
          </w:p>
        </w:tc>
        <w:tc>
          <w:tcPr>
            <w:tcW w:w="20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7CC323F"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6.1.4. </w:t>
            </w:r>
          </w:p>
          <w:p w14:paraId="7FB085CE"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(6.1 d.))</w:t>
            </w:r>
          </w:p>
        </w:tc>
      </w:tr>
      <w:tr w:rsidR="00FA7889" w:rsidRPr="00585EBA" w14:paraId="0D1C0135" w14:textId="77777777" w:rsidTr="00D6718E">
        <w:tc>
          <w:tcPr>
            <w:tcW w:w="9639" w:type="dxa"/>
            <w:gridSpan w:val="5"/>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D09D422" w14:textId="77777777" w:rsidR="00FA7889" w:rsidRPr="00585EBA" w:rsidRDefault="00FA7889" w:rsidP="00585EBA">
            <w:pPr>
              <w:spacing w:line="276" w:lineRule="auto"/>
              <w:jc w:val="center"/>
              <w:rPr>
                <w:b/>
                <w:color w:val="auto"/>
                <w:sz w:val="28"/>
                <w:szCs w:val="28"/>
              </w:rPr>
            </w:pPr>
            <w:r w:rsidRPr="00585EBA">
              <w:rPr>
                <w:b/>
                <w:color w:val="auto"/>
                <w:sz w:val="28"/>
                <w:szCs w:val="28"/>
              </w:rPr>
              <w:t>Эстафетная гонка</w:t>
            </w:r>
          </w:p>
        </w:tc>
      </w:tr>
      <w:tr w:rsidR="00E8227F" w:rsidRPr="00585EBA" w14:paraId="5931AEF1" w14:textId="77777777" w:rsidTr="00D6718E">
        <w:tc>
          <w:tcPr>
            <w:tcW w:w="4109" w:type="dxa"/>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06671477" w14:textId="77777777" w:rsidR="00E8227F" w:rsidRPr="00585EBA" w:rsidRDefault="006304E7" w:rsidP="00585EBA">
            <w:pPr>
              <w:spacing w:line="276" w:lineRule="auto"/>
              <w:jc w:val="center"/>
              <w:rPr>
                <w:b/>
                <w:color w:val="auto"/>
                <w:sz w:val="26"/>
                <w:szCs w:val="26"/>
              </w:rPr>
            </w:pPr>
            <w:r w:rsidRPr="00585EBA">
              <w:rPr>
                <w:b/>
                <w:color w:val="auto"/>
                <w:sz w:val="26"/>
                <w:szCs w:val="26"/>
              </w:rPr>
              <w:t>Правила</w:t>
            </w:r>
          </w:p>
        </w:tc>
        <w:tc>
          <w:tcPr>
            <w:tcW w:w="3401"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B88D446" w14:textId="77777777" w:rsidR="00E8227F" w:rsidRPr="00585EBA" w:rsidRDefault="006304E7" w:rsidP="00585EBA">
            <w:pPr>
              <w:spacing w:line="276" w:lineRule="auto"/>
              <w:jc w:val="center"/>
              <w:rPr>
                <w:b/>
                <w:color w:val="auto"/>
                <w:sz w:val="26"/>
                <w:szCs w:val="26"/>
              </w:rPr>
            </w:pPr>
            <w:r w:rsidRPr="00585EBA">
              <w:rPr>
                <w:b/>
                <w:color w:val="auto"/>
                <w:sz w:val="26"/>
                <w:szCs w:val="26"/>
              </w:rPr>
              <w:t>Штрафы</w:t>
            </w:r>
          </w:p>
        </w:tc>
        <w:tc>
          <w:tcPr>
            <w:tcW w:w="2129"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B44605E" w14:textId="77777777" w:rsidR="00E8227F" w:rsidRPr="00585EBA" w:rsidRDefault="00FA7889" w:rsidP="00585EBA">
            <w:pPr>
              <w:spacing w:line="276" w:lineRule="auto"/>
              <w:jc w:val="center"/>
              <w:rPr>
                <w:b/>
                <w:color w:val="auto"/>
                <w:sz w:val="26"/>
                <w:szCs w:val="26"/>
              </w:rPr>
            </w:pPr>
            <w:r w:rsidRPr="00585EBA">
              <w:rPr>
                <w:b/>
                <w:color w:val="auto"/>
                <w:sz w:val="26"/>
                <w:szCs w:val="26"/>
              </w:rPr>
              <w:t>Пункты правил</w:t>
            </w:r>
          </w:p>
        </w:tc>
      </w:tr>
      <w:tr w:rsidR="00E8227F" w:rsidRPr="00585EBA" w14:paraId="68040C7C" w14:textId="77777777" w:rsidTr="00D6718E">
        <w:tc>
          <w:tcPr>
            <w:tcW w:w="4109" w:type="dxa"/>
            <w:tcBorders>
              <w:left w:val="single" w:sz="2" w:space="0" w:color="000000"/>
              <w:bottom w:val="single" w:sz="4" w:space="0" w:color="000000"/>
            </w:tcBorders>
            <w:tcMar>
              <w:top w:w="55" w:type="dxa"/>
              <w:left w:w="55" w:type="dxa"/>
              <w:bottom w:w="55" w:type="dxa"/>
              <w:right w:w="55" w:type="dxa"/>
            </w:tcMar>
            <w:vAlign w:val="center"/>
          </w:tcPr>
          <w:p w14:paraId="6211479D" w14:textId="77777777" w:rsidR="00E8227F" w:rsidRPr="00585EBA" w:rsidRDefault="002B14F2" w:rsidP="00585EBA">
            <w:pPr>
              <w:pStyle w:val="aff"/>
              <w:spacing w:line="276" w:lineRule="auto"/>
              <w:rPr>
                <w:color w:val="auto"/>
                <w:sz w:val="26"/>
                <w:szCs w:val="26"/>
              </w:rPr>
            </w:pPr>
            <w:r w:rsidRPr="00585EBA">
              <w:rPr>
                <w:color w:val="auto"/>
                <w:sz w:val="26"/>
                <w:szCs w:val="26"/>
              </w:rPr>
              <w:t>9</w:t>
            </w:r>
            <w:r w:rsidR="00F84F16" w:rsidRPr="00585EBA">
              <w:rPr>
                <w:color w:val="auto"/>
                <w:sz w:val="26"/>
                <w:szCs w:val="26"/>
              </w:rPr>
              <w:t>8</w:t>
            </w:r>
            <w:r w:rsidRPr="00585EBA">
              <w:rPr>
                <w:color w:val="auto"/>
                <w:sz w:val="26"/>
                <w:szCs w:val="26"/>
              </w:rPr>
              <w:t xml:space="preserve">. </w:t>
            </w:r>
            <w:r w:rsidR="006304E7" w:rsidRPr="00585EBA">
              <w:rPr>
                <w:color w:val="auto"/>
                <w:sz w:val="26"/>
                <w:szCs w:val="26"/>
              </w:rPr>
              <w:t>(103.) Непредставление заявочной формы команды в течение указанного времени</w:t>
            </w:r>
          </w:p>
        </w:tc>
        <w:tc>
          <w:tcPr>
            <w:tcW w:w="3401"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4BF539BC" w14:textId="6FC2377C" w:rsidR="00E8227F" w:rsidRPr="00585EBA" w:rsidRDefault="006304E7" w:rsidP="00585EBA">
            <w:pPr>
              <w:pStyle w:val="24"/>
              <w:tabs>
                <w:tab w:val="clear" w:pos="720"/>
              </w:tabs>
              <w:spacing w:line="276" w:lineRule="auto"/>
              <w:rPr>
                <w:rFonts w:ascii="Times New Roman" w:hAnsi="Times New Roman"/>
                <w:color w:val="auto"/>
                <w:sz w:val="26"/>
                <w:szCs w:val="26"/>
              </w:rPr>
            </w:pPr>
            <w:proofErr w:type="spellStart"/>
            <w:r w:rsidRPr="00585EBA">
              <w:rPr>
                <w:rFonts w:ascii="Times New Roman" w:hAnsi="Times New Roman"/>
                <w:color w:val="auto"/>
                <w:sz w:val="26"/>
                <w:szCs w:val="26"/>
              </w:rPr>
              <w:t>Недопуск</w:t>
            </w:r>
            <w:proofErr w:type="spellEnd"/>
            <w:r w:rsidRPr="00585EBA">
              <w:rPr>
                <w:rFonts w:ascii="Times New Roman" w:hAnsi="Times New Roman"/>
                <w:color w:val="auto"/>
                <w:sz w:val="26"/>
                <w:szCs w:val="26"/>
              </w:rPr>
              <w:t xml:space="preserve"> на старт</w:t>
            </w:r>
          </w:p>
        </w:tc>
        <w:tc>
          <w:tcPr>
            <w:tcW w:w="2129"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19B4CA20"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15.7.2. </w:t>
            </w:r>
          </w:p>
          <w:p w14:paraId="47BAE585"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(16.7 с.))</w:t>
            </w:r>
          </w:p>
        </w:tc>
      </w:tr>
      <w:tr w:rsidR="00E8227F" w:rsidRPr="00585EBA" w14:paraId="7A88D6C9" w14:textId="77777777" w:rsidTr="00D6718E">
        <w:tc>
          <w:tcPr>
            <w:tcW w:w="4109" w:type="dxa"/>
            <w:tcBorders>
              <w:left w:val="single" w:sz="2" w:space="0" w:color="000000"/>
              <w:bottom w:val="single" w:sz="4" w:space="0" w:color="000000"/>
            </w:tcBorders>
            <w:tcMar>
              <w:top w:w="55" w:type="dxa"/>
              <w:left w:w="55" w:type="dxa"/>
              <w:bottom w:w="55" w:type="dxa"/>
              <w:right w:w="55" w:type="dxa"/>
            </w:tcMar>
            <w:vAlign w:val="center"/>
          </w:tcPr>
          <w:p w14:paraId="7E5FE3D5" w14:textId="77777777" w:rsidR="00E8227F" w:rsidRPr="00585EBA" w:rsidRDefault="002B14F2" w:rsidP="00585EBA">
            <w:pPr>
              <w:pStyle w:val="aff"/>
              <w:spacing w:line="276" w:lineRule="auto"/>
              <w:rPr>
                <w:color w:val="auto"/>
                <w:sz w:val="26"/>
                <w:szCs w:val="26"/>
              </w:rPr>
            </w:pPr>
            <w:r w:rsidRPr="00585EBA">
              <w:rPr>
                <w:color w:val="auto"/>
                <w:sz w:val="26"/>
                <w:szCs w:val="26"/>
              </w:rPr>
              <w:t>9</w:t>
            </w:r>
            <w:r w:rsidR="00F84F16" w:rsidRPr="00585EBA">
              <w:rPr>
                <w:color w:val="auto"/>
                <w:sz w:val="26"/>
                <w:szCs w:val="26"/>
              </w:rPr>
              <w:t>9</w:t>
            </w:r>
            <w:r w:rsidRPr="00585EBA">
              <w:rPr>
                <w:color w:val="auto"/>
                <w:sz w:val="26"/>
                <w:szCs w:val="26"/>
              </w:rPr>
              <w:t xml:space="preserve">. </w:t>
            </w:r>
            <w:r w:rsidR="006304E7" w:rsidRPr="00585EBA">
              <w:rPr>
                <w:color w:val="auto"/>
                <w:sz w:val="26"/>
                <w:szCs w:val="26"/>
              </w:rPr>
              <w:t>(105.) Передача эстафеты произошла за пределами зоны передачи</w:t>
            </w:r>
          </w:p>
        </w:tc>
        <w:tc>
          <w:tcPr>
            <w:tcW w:w="3401"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3FB46D12" w14:textId="08D7852A"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Штрафное время 10 секунд</w:t>
            </w:r>
          </w:p>
        </w:tc>
        <w:tc>
          <w:tcPr>
            <w:tcW w:w="2129"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07C92DC6"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B33AC0" w:rsidRPr="00585EBA">
              <w:rPr>
                <w:rFonts w:ascii="Times New Roman" w:hAnsi="Times New Roman"/>
                <w:color w:val="auto"/>
                <w:sz w:val="26"/>
                <w:szCs w:val="26"/>
              </w:rPr>
              <w:t>5</w:t>
            </w:r>
            <w:r w:rsidRPr="00585EBA">
              <w:rPr>
                <w:rFonts w:ascii="Times New Roman" w:hAnsi="Times New Roman"/>
                <w:color w:val="auto"/>
                <w:sz w:val="26"/>
                <w:szCs w:val="26"/>
              </w:rPr>
              <w:t xml:space="preserve">.10.3. </w:t>
            </w:r>
          </w:p>
          <w:p w14:paraId="4BEDBD6D"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(16.10 с.))</w:t>
            </w:r>
          </w:p>
        </w:tc>
      </w:tr>
      <w:tr w:rsidR="00E8227F" w:rsidRPr="00585EBA" w14:paraId="0E9B3ECB" w14:textId="77777777" w:rsidTr="00D6718E">
        <w:tc>
          <w:tcPr>
            <w:tcW w:w="4109"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6EA4D534" w14:textId="77777777" w:rsidR="00E8227F" w:rsidRPr="00585EBA" w:rsidRDefault="00F84F16" w:rsidP="00585EBA">
            <w:pPr>
              <w:pStyle w:val="aff"/>
              <w:spacing w:line="276" w:lineRule="auto"/>
              <w:rPr>
                <w:color w:val="auto"/>
                <w:sz w:val="26"/>
                <w:szCs w:val="26"/>
              </w:rPr>
            </w:pPr>
            <w:r w:rsidRPr="00585EBA">
              <w:rPr>
                <w:color w:val="auto"/>
                <w:sz w:val="26"/>
                <w:szCs w:val="26"/>
              </w:rPr>
              <w:t>100</w:t>
            </w:r>
            <w:r w:rsidR="002B14F2" w:rsidRPr="00585EBA">
              <w:rPr>
                <w:color w:val="auto"/>
                <w:sz w:val="26"/>
                <w:szCs w:val="26"/>
              </w:rPr>
              <w:t xml:space="preserve">. </w:t>
            </w:r>
            <w:r w:rsidR="006304E7" w:rsidRPr="00585EBA">
              <w:rPr>
                <w:color w:val="auto"/>
                <w:sz w:val="26"/>
                <w:szCs w:val="26"/>
              </w:rPr>
              <w:t>(106.)  Передача эстафеты не завершена или преднамеренно завершена вне зоны передачи</w:t>
            </w:r>
          </w:p>
        </w:tc>
        <w:tc>
          <w:tcPr>
            <w:tcW w:w="3401"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44941337" w14:textId="4F1C4C23"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ДСК</w:t>
            </w:r>
          </w:p>
        </w:tc>
        <w:tc>
          <w:tcPr>
            <w:tcW w:w="2129"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7FB21166"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B33AC0" w:rsidRPr="00585EBA">
              <w:rPr>
                <w:rFonts w:ascii="Times New Roman" w:hAnsi="Times New Roman"/>
                <w:color w:val="auto"/>
                <w:sz w:val="26"/>
                <w:szCs w:val="26"/>
              </w:rPr>
              <w:t>5</w:t>
            </w:r>
            <w:r w:rsidRPr="00585EBA">
              <w:rPr>
                <w:rFonts w:ascii="Times New Roman" w:hAnsi="Times New Roman"/>
                <w:color w:val="auto"/>
                <w:sz w:val="26"/>
                <w:szCs w:val="26"/>
              </w:rPr>
              <w:t>.10.3. (16.10 с.))</w:t>
            </w:r>
          </w:p>
          <w:p w14:paraId="6D526FE3"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B33AC0" w:rsidRPr="00585EBA">
              <w:rPr>
                <w:rFonts w:ascii="Times New Roman" w:hAnsi="Times New Roman"/>
                <w:color w:val="auto"/>
                <w:sz w:val="26"/>
                <w:szCs w:val="26"/>
              </w:rPr>
              <w:t>5</w:t>
            </w:r>
            <w:r w:rsidRPr="00585EBA">
              <w:rPr>
                <w:rFonts w:ascii="Times New Roman" w:hAnsi="Times New Roman"/>
                <w:color w:val="auto"/>
                <w:sz w:val="26"/>
                <w:szCs w:val="26"/>
              </w:rPr>
              <w:t>.10.4. (16.10 d.))</w:t>
            </w:r>
          </w:p>
        </w:tc>
      </w:tr>
    </w:tbl>
    <w:p w14:paraId="75218E53" w14:textId="77777777" w:rsidR="0033043B" w:rsidRDefault="0033043B">
      <w:r>
        <w:br w:type="page"/>
      </w:r>
    </w:p>
    <w:tbl>
      <w:tblPr>
        <w:tblW w:w="9639" w:type="dxa"/>
        <w:tblInd w:w="-8"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4109"/>
        <w:gridCol w:w="3401"/>
        <w:gridCol w:w="2129"/>
      </w:tblGrid>
      <w:tr w:rsidR="007D7931" w:rsidRPr="009B78D6" w14:paraId="32546682" w14:textId="77777777" w:rsidTr="0033043B">
        <w:trPr>
          <w:trHeight w:val="513"/>
        </w:trPr>
        <w:tc>
          <w:tcPr>
            <w:tcW w:w="9639" w:type="dxa"/>
            <w:gridSpan w:val="3"/>
            <w:tcBorders>
              <w:bottom w:val="single" w:sz="6" w:space="0" w:color="auto"/>
            </w:tcBorders>
            <w:shd w:val="clear" w:color="auto" w:fill="auto"/>
            <w:vAlign w:val="center"/>
            <w:hideMark/>
          </w:tcPr>
          <w:p w14:paraId="12D28C13" w14:textId="61BEF09C" w:rsidR="007D7931" w:rsidRPr="006F6D59" w:rsidRDefault="00D6718E" w:rsidP="007D7931">
            <w:pPr>
              <w:spacing w:line="276" w:lineRule="auto"/>
              <w:jc w:val="center"/>
              <w:rPr>
                <w:rFonts w:ascii="Arial" w:hAnsi="Arial" w:cs="Arial"/>
              </w:rPr>
            </w:pPr>
            <w:proofErr w:type="spellStart"/>
            <w:r w:rsidRPr="006F6D59">
              <w:rPr>
                <w:b/>
                <w:color w:val="auto"/>
                <w:sz w:val="28"/>
                <w:szCs w:val="28"/>
              </w:rPr>
              <w:lastRenderedPageBreak/>
              <w:t>П</w:t>
            </w:r>
            <w:r w:rsidR="007D7931" w:rsidRPr="006F6D59">
              <w:rPr>
                <w:b/>
                <w:color w:val="auto"/>
                <w:sz w:val="28"/>
                <w:szCs w:val="28"/>
              </w:rPr>
              <w:t>аратриатлон</w:t>
            </w:r>
            <w:proofErr w:type="spellEnd"/>
          </w:p>
        </w:tc>
      </w:tr>
      <w:tr w:rsidR="007D7931" w:rsidRPr="00BC77EF" w14:paraId="5C2784AA" w14:textId="77777777" w:rsidTr="0033043B">
        <w:trPr>
          <w:trHeight w:val="508"/>
        </w:trPr>
        <w:tc>
          <w:tcPr>
            <w:tcW w:w="4109" w:type="dxa"/>
            <w:tcBorders>
              <w:top w:val="single" w:sz="6" w:space="0" w:color="auto"/>
              <w:bottom w:val="single" w:sz="6" w:space="0" w:color="auto"/>
              <w:right w:val="single" w:sz="6" w:space="0" w:color="auto"/>
            </w:tcBorders>
            <w:shd w:val="clear" w:color="auto" w:fill="auto"/>
            <w:vAlign w:val="center"/>
            <w:hideMark/>
          </w:tcPr>
          <w:p w14:paraId="6AED4624" w14:textId="71BDEBC6" w:rsidR="007D7931" w:rsidRPr="006F6D59" w:rsidRDefault="007D7931" w:rsidP="007D7931">
            <w:pPr>
              <w:spacing w:line="276" w:lineRule="auto"/>
              <w:jc w:val="center"/>
              <w:rPr>
                <w:b/>
                <w:color w:val="auto"/>
                <w:sz w:val="26"/>
                <w:szCs w:val="26"/>
              </w:rPr>
            </w:pPr>
            <w:r w:rsidRPr="006F6D59">
              <w:rPr>
                <w:b/>
                <w:color w:val="auto"/>
                <w:sz w:val="26"/>
                <w:szCs w:val="26"/>
              </w:rPr>
              <w:t>Правила</w:t>
            </w:r>
          </w:p>
        </w:tc>
        <w:tc>
          <w:tcPr>
            <w:tcW w:w="34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A8C6C5" w14:textId="0B3B85F0" w:rsidR="007D7931" w:rsidRPr="006F6D59" w:rsidRDefault="007D7931" w:rsidP="007D7931">
            <w:pPr>
              <w:spacing w:line="276" w:lineRule="auto"/>
              <w:jc w:val="center"/>
              <w:rPr>
                <w:b/>
                <w:color w:val="auto"/>
                <w:sz w:val="26"/>
                <w:szCs w:val="26"/>
              </w:rPr>
            </w:pPr>
            <w:r w:rsidRPr="006F6D59">
              <w:rPr>
                <w:b/>
                <w:color w:val="auto"/>
                <w:sz w:val="26"/>
                <w:szCs w:val="26"/>
              </w:rPr>
              <w:t>Штрафы</w:t>
            </w:r>
          </w:p>
        </w:tc>
        <w:tc>
          <w:tcPr>
            <w:tcW w:w="2129" w:type="dxa"/>
            <w:tcBorders>
              <w:top w:val="single" w:sz="6" w:space="0" w:color="auto"/>
              <w:left w:val="single" w:sz="6" w:space="0" w:color="auto"/>
              <w:bottom w:val="single" w:sz="6" w:space="0" w:color="auto"/>
            </w:tcBorders>
            <w:shd w:val="clear" w:color="auto" w:fill="auto"/>
            <w:vAlign w:val="center"/>
            <w:hideMark/>
          </w:tcPr>
          <w:p w14:paraId="04DE386E" w14:textId="1A026706" w:rsidR="007D7931" w:rsidRPr="006F6D59" w:rsidRDefault="007D7931" w:rsidP="007D7931">
            <w:pPr>
              <w:spacing w:line="276" w:lineRule="auto"/>
              <w:jc w:val="center"/>
              <w:rPr>
                <w:b/>
                <w:color w:val="auto"/>
                <w:sz w:val="26"/>
                <w:szCs w:val="26"/>
              </w:rPr>
            </w:pPr>
            <w:r w:rsidRPr="006F6D59">
              <w:rPr>
                <w:b/>
                <w:color w:val="auto"/>
                <w:sz w:val="26"/>
                <w:szCs w:val="26"/>
              </w:rPr>
              <w:t>Пункты правил</w:t>
            </w:r>
          </w:p>
        </w:tc>
      </w:tr>
      <w:tr w:rsidR="007D7931" w:rsidRPr="00BC77EF" w14:paraId="3CC2EC4E" w14:textId="77777777" w:rsidTr="0033043B">
        <w:trPr>
          <w:trHeight w:val="1127"/>
        </w:trPr>
        <w:tc>
          <w:tcPr>
            <w:tcW w:w="4109" w:type="dxa"/>
            <w:tcBorders>
              <w:top w:val="single" w:sz="6" w:space="0" w:color="auto"/>
              <w:bottom w:val="single" w:sz="6" w:space="0" w:color="auto"/>
              <w:right w:val="single" w:sz="6" w:space="0" w:color="auto"/>
            </w:tcBorders>
            <w:hideMark/>
          </w:tcPr>
          <w:p w14:paraId="73194A24" w14:textId="57E8E666" w:rsidR="007D7931" w:rsidRPr="006F6D59" w:rsidRDefault="007D7931" w:rsidP="0002600C">
            <w:pPr>
              <w:spacing w:before="53" w:line="276" w:lineRule="auto"/>
              <w:ind w:left="94" w:right="99" w:hanging="5"/>
              <w:rPr>
                <w:sz w:val="26"/>
                <w:szCs w:val="26"/>
              </w:rPr>
            </w:pPr>
            <w:r w:rsidRPr="006F6D59">
              <w:rPr>
                <w:sz w:val="26"/>
                <w:szCs w:val="26"/>
              </w:rPr>
              <w:t xml:space="preserve">101. (107.) </w:t>
            </w:r>
            <w:r w:rsidRPr="006F6D59">
              <w:rPr>
                <w:sz w:val="26"/>
                <w:szCs w:val="26"/>
                <w:lang w:bidi="ru-RU"/>
              </w:rPr>
              <w:t xml:space="preserve">Утечка мочи у </w:t>
            </w:r>
            <w:proofErr w:type="spellStart"/>
            <w:r w:rsidRPr="006F6D59">
              <w:rPr>
                <w:sz w:val="26"/>
                <w:szCs w:val="26"/>
                <w:lang w:bidi="ru-RU"/>
              </w:rPr>
              <w:t>паратриатл</w:t>
            </w:r>
            <w:r w:rsidR="007628D8" w:rsidRPr="006F6D59">
              <w:rPr>
                <w:sz w:val="26"/>
                <w:szCs w:val="26"/>
                <w:lang w:bidi="ru-RU"/>
              </w:rPr>
              <w:t>е</w:t>
            </w:r>
            <w:r w:rsidRPr="006F6D59">
              <w:rPr>
                <w:sz w:val="26"/>
                <w:szCs w:val="26"/>
                <w:lang w:bidi="ru-RU"/>
              </w:rPr>
              <w:t>тов</w:t>
            </w:r>
            <w:proofErr w:type="spellEnd"/>
            <w:r w:rsidRPr="006F6D59">
              <w:rPr>
                <w:sz w:val="26"/>
                <w:szCs w:val="26"/>
                <w:lang w:bidi="ru-RU"/>
              </w:rPr>
              <w:t>, использующих катетеры или другие устройства для отвода мочи, во время тренировки, соревнований или классификации</w:t>
            </w:r>
          </w:p>
        </w:tc>
        <w:tc>
          <w:tcPr>
            <w:tcW w:w="3401" w:type="dxa"/>
            <w:tcBorders>
              <w:top w:val="single" w:sz="6" w:space="0" w:color="auto"/>
              <w:left w:val="single" w:sz="6" w:space="0" w:color="auto"/>
              <w:bottom w:val="single" w:sz="6" w:space="0" w:color="auto"/>
              <w:right w:val="single" w:sz="6" w:space="0" w:color="auto"/>
            </w:tcBorders>
            <w:hideMark/>
          </w:tcPr>
          <w:p w14:paraId="2C3E45DC" w14:textId="7D10735C" w:rsidR="007D7931" w:rsidRPr="006F6D59" w:rsidRDefault="007D7931" w:rsidP="007D7931">
            <w:pPr>
              <w:spacing w:before="79" w:line="276" w:lineRule="auto"/>
              <w:ind w:left="283" w:right="142" w:hanging="141"/>
              <w:rPr>
                <w:bCs/>
                <w:sz w:val="26"/>
                <w:szCs w:val="26"/>
              </w:rPr>
            </w:pPr>
            <w:r w:rsidRPr="006F6D59">
              <w:rPr>
                <w:bCs/>
                <w:sz w:val="26"/>
                <w:szCs w:val="26"/>
              </w:rPr>
              <w:t>Предупреждение и исправление</w:t>
            </w:r>
          </w:p>
          <w:p w14:paraId="6C0AC948" w14:textId="7B268CBA" w:rsidR="007D7931" w:rsidRPr="006F6D59" w:rsidRDefault="007D7931" w:rsidP="007D7931">
            <w:pPr>
              <w:spacing w:before="79" w:line="276" w:lineRule="auto"/>
              <w:ind w:left="283" w:right="142" w:hanging="141"/>
              <w:rPr>
                <w:bCs/>
                <w:sz w:val="26"/>
                <w:szCs w:val="26"/>
              </w:rPr>
            </w:pPr>
            <w:r w:rsidRPr="006F6D59">
              <w:rPr>
                <w:bCs/>
                <w:sz w:val="26"/>
                <w:szCs w:val="26"/>
              </w:rPr>
              <w:t xml:space="preserve">Если не исправлено: </w:t>
            </w:r>
            <w:r w:rsidR="008C0D88" w:rsidRPr="006F6D59">
              <w:rPr>
                <w:bCs/>
                <w:sz w:val="26"/>
                <w:szCs w:val="26"/>
              </w:rPr>
              <w:t>ДСК</w:t>
            </w:r>
          </w:p>
        </w:tc>
        <w:tc>
          <w:tcPr>
            <w:tcW w:w="2129" w:type="dxa"/>
            <w:tcBorders>
              <w:top w:val="single" w:sz="6" w:space="0" w:color="auto"/>
              <w:left w:val="single" w:sz="6" w:space="0" w:color="auto"/>
              <w:bottom w:val="single" w:sz="6" w:space="0" w:color="auto"/>
            </w:tcBorders>
            <w:hideMark/>
          </w:tcPr>
          <w:p w14:paraId="486156BD" w14:textId="77777777" w:rsidR="002F4437" w:rsidRPr="006F6D59" w:rsidRDefault="002F4437" w:rsidP="002F4437">
            <w:pPr>
              <w:spacing w:before="86"/>
              <w:ind w:left="114" w:right="-9"/>
              <w:rPr>
                <w:sz w:val="26"/>
                <w:szCs w:val="26"/>
                <w:shd w:val="clear" w:color="auto" w:fill="FFFFFF" w:themeFill="background1"/>
              </w:rPr>
            </w:pPr>
            <w:r w:rsidRPr="006F6D59">
              <w:rPr>
                <w:sz w:val="26"/>
                <w:szCs w:val="26"/>
                <w:shd w:val="clear" w:color="auto" w:fill="FFFFFF" w:themeFill="background1"/>
              </w:rPr>
              <w:t>20.19.1.</w:t>
            </w:r>
          </w:p>
          <w:p w14:paraId="74D8D07B" w14:textId="26A3C4C7" w:rsidR="00D6718E" w:rsidRPr="006F6D59" w:rsidRDefault="002F4437" w:rsidP="007628D8">
            <w:pPr>
              <w:spacing w:before="86"/>
              <w:ind w:left="114" w:right="-9"/>
              <w:rPr>
                <w:sz w:val="26"/>
                <w:szCs w:val="26"/>
              </w:rPr>
            </w:pPr>
            <w:r w:rsidRPr="006F6D59">
              <w:rPr>
                <w:sz w:val="26"/>
                <w:szCs w:val="26"/>
                <w:shd w:val="clear" w:color="auto" w:fill="FFFFFF" w:themeFill="background1"/>
              </w:rPr>
              <w:t>(</w:t>
            </w:r>
            <w:r w:rsidR="007D7931" w:rsidRPr="006F6D59">
              <w:rPr>
                <w:sz w:val="26"/>
                <w:szCs w:val="26"/>
                <w:shd w:val="clear" w:color="auto" w:fill="FFFFFF" w:themeFill="background1"/>
              </w:rPr>
              <w:t>17.19 а</w:t>
            </w:r>
            <w:r w:rsidR="007628D8" w:rsidRPr="006F6D59">
              <w:rPr>
                <w:sz w:val="26"/>
                <w:szCs w:val="26"/>
                <w:shd w:val="clear" w:color="auto" w:fill="FFFFFF" w:themeFill="background1"/>
              </w:rPr>
              <w:t>.</w:t>
            </w:r>
            <w:r w:rsidR="007D7931" w:rsidRPr="006F6D59">
              <w:rPr>
                <w:sz w:val="26"/>
                <w:szCs w:val="26"/>
                <w:shd w:val="clear" w:color="auto" w:fill="FFFFFF" w:themeFill="background1"/>
              </w:rPr>
              <w:t>)</w:t>
            </w:r>
            <w:r w:rsidRPr="006F6D59">
              <w:rPr>
                <w:sz w:val="26"/>
                <w:szCs w:val="26"/>
                <w:shd w:val="clear" w:color="auto" w:fill="FFFFFF" w:themeFill="background1"/>
              </w:rPr>
              <w:t>)</w:t>
            </w:r>
          </w:p>
        </w:tc>
      </w:tr>
      <w:tr w:rsidR="007D7931" w:rsidRPr="00C63C37" w14:paraId="251B616A" w14:textId="77777777" w:rsidTr="0033043B">
        <w:trPr>
          <w:trHeight w:val="924"/>
        </w:trPr>
        <w:tc>
          <w:tcPr>
            <w:tcW w:w="4109" w:type="dxa"/>
            <w:tcBorders>
              <w:top w:val="single" w:sz="6" w:space="0" w:color="auto"/>
              <w:bottom w:val="single" w:sz="6" w:space="0" w:color="auto"/>
              <w:right w:val="single" w:sz="6" w:space="0" w:color="auto"/>
            </w:tcBorders>
            <w:hideMark/>
          </w:tcPr>
          <w:p w14:paraId="66317903" w14:textId="1B5BEA05" w:rsidR="007D7931" w:rsidRPr="006F6D59" w:rsidRDefault="00D6718E" w:rsidP="0002600C">
            <w:pPr>
              <w:spacing w:before="57" w:line="276" w:lineRule="auto"/>
              <w:ind w:left="94" w:right="204" w:hanging="5"/>
              <w:rPr>
                <w:color w:val="auto"/>
                <w:sz w:val="26"/>
                <w:szCs w:val="26"/>
              </w:rPr>
            </w:pPr>
            <w:r w:rsidRPr="006F6D59">
              <w:rPr>
                <w:color w:val="auto"/>
                <w:sz w:val="26"/>
                <w:szCs w:val="26"/>
              </w:rPr>
              <w:t>102. (</w:t>
            </w:r>
            <w:r w:rsidR="007D7931" w:rsidRPr="006F6D59">
              <w:rPr>
                <w:color w:val="auto"/>
                <w:sz w:val="26"/>
                <w:szCs w:val="26"/>
              </w:rPr>
              <w:t>109.</w:t>
            </w:r>
            <w:r w:rsidRPr="006F6D59">
              <w:rPr>
                <w:color w:val="auto"/>
                <w:sz w:val="26"/>
                <w:szCs w:val="26"/>
              </w:rPr>
              <w:t>)</w:t>
            </w:r>
            <w:r w:rsidR="007628D8" w:rsidRPr="006F6D59">
              <w:rPr>
                <w:color w:val="auto"/>
                <w:sz w:val="26"/>
                <w:szCs w:val="26"/>
              </w:rPr>
              <w:t xml:space="preserve"> </w:t>
            </w:r>
            <w:proofErr w:type="spellStart"/>
            <w:r w:rsidR="007628D8" w:rsidRPr="006F6D59">
              <w:rPr>
                <w:color w:val="auto"/>
                <w:sz w:val="26"/>
                <w:szCs w:val="26"/>
              </w:rPr>
              <w:t>Пара</w:t>
            </w:r>
            <w:r w:rsidR="007D7931" w:rsidRPr="006F6D59">
              <w:rPr>
                <w:color w:val="auto"/>
                <w:sz w:val="26"/>
                <w:szCs w:val="26"/>
              </w:rPr>
              <w:t>триатл</w:t>
            </w:r>
            <w:r w:rsidR="007628D8" w:rsidRPr="006F6D59">
              <w:rPr>
                <w:color w:val="auto"/>
                <w:sz w:val="26"/>
                <w:szCs w:val="26"/>
              </w:rPr>
              <w:t>ет</w:t>
            </w:r>
            <w:proofErr w:type="spellEnd"/>
            <w:r w:rsidR="007D7931" w:rsidRPr="006F6D59">
              <w:rPr>
                <w:color w:val="auto"/>
                <w:sz w:val="26"/>
                <w:szCs w:val="26"/>
              </w:rPr>
              <w:t xml:space="preserve"> без временного, пересмотренного или подтвержденного статуса класса в соответствии с установленными сроками</w:t>
            </w:r>
          </w:p>
        </w:tc>
        <w:tc>
          <w:tcPr>
            <w:tcW w:w="3401" w:type="dxa"/>
            <w:tcBorders>
              <w:top w:val="single" w:sz="6" w:space="0" w:color="auto"/>
              <w:left w:val="single" w:sz="6" w:space="0" w:color="auto"/>
              <w:bottom w:val="single" w:sz="6" w:space="0" w:color="auto"/>
              <w:right w:val="single" w:sz="6" w:space="0" w:color="auto"/>
            </w:tcBorders>
            <w:hideMark/>
          </w:tcPr>
          <w:p w14:paraId="12FC5E41" w14:textId="10F1A29A" w:rsidR="007D7931" w:rsidRPr="006F6D59" w:rsidRDefault="008C0D88" w:rsidP="007D7931">
            <w:pPr>
              <w:spacing w:before="79" w:line="276" w:lineRule="auto"/>
              <w:ind w:left="283" w:right="142" w:hanging="141"/>
              <w:rPr>
                <w:bCs/>
                <w:color w:val="auto"/>
                <w:sz w:val="26"/>
                <w:szCs w:val="26"/>
              </w:rPr>
            </w:pPr>
            <w:r w:rsidRPr="006F6D59">
              <w:rPr>
                <w:bCs/>
                <w:color w:val="auto"/>
                <w:sz w:val="26"/>
                <w:szCs w:val="26"/>
              </w:rPr>
              <w:t>ДСК</w:t>
            </w:r>
          </w:p>
        </w:tc>
        <w:tc>
          <w:tcPr>
            <w:tcW w:w="2129" w:type="dxa"/>
            <w:tcBorders>
              <w:top w:val="single" w:sz="6" w:space="0" w:color="auto"/>
              <w:left w:val="single" w:sz="6" w:space="0" w:color="auto"/>
              <w:bottom w:val="single" w:sz="6" w:space="0" w:color="auto"/>
            </w:tcBorders>
            <w:hideMark/>
          </w:tcPr>
          <w:p w14:paraId="4A79F969" w14:textId="5F03FC66" w:rsidR="002F4437" w:rsidRPr="006F6D59" w:rsidRDefault="00A80DC2" w:rsidP="002F4437">
            <w:pPr>
              <w:spacing w:before="86"/>
              <w:ind w:left="114"/>
              <w:rPr>
                <w:color w:val="auto"/>
                <w:sz w:val="26"/>
                <w:szCs w:val="26"/>
                <w:shd w:val="clear" w:color="auto" w:fill="FFFFFF" w:themeFill="background1"/>
              </w:rPr>
            </w:pPr>
            <w:r w:rsidRPr="006F6D59">
              <w:rPr>
                <w:color w:val="auto"/>
                <w:sz w:val="26"/>
                <w:szCs w:val="26"/>
                <w:shd w:val="clear" w:color="auto" w:fill="FFFFFF" w:themeFill="background1"/>
              </w:rPr>
              <w:t>20.</w:t>
            </w:r>
            <w:r w:rsidR="00601C44" w:rsidRPr="006F6D59">
              <w:rPr>
                <w:color w:val="auto"/>
                <w:sz w:val="26"/>
                <w:szCs w:val="26"/>
                <w:shd w:val="clear" w:color="auto" w:fill="FFFFFF" w:themeFill="background1"/>
              </w:rPr>
              <w:t>4</w:t>
            </w:r>
            <w:r w:rsidRPr="006F6D59">
              <w:rPr>
                <w:color w:val="auto"/>
                <w:sz w:val="26"/>
                <w:szCs w:val="26"/>
                <w:shd w:val="clear" w:color="auto" w:fill="FFFFFF" w:themeFill="background1"/>
              </w:rPr>
              <w:t>.</w:t>
            </w:r>
            <w:r w:rsidR="00601C44" w:rsidRPr="006F6D59">
              <w:rPr>
                <w:color w:val="auto"/>
                <w:sz w:val="26"/>
                <w:szCs w:val="26"/>
                <w:shd w:val="clear" w:color="auto" w:fill="FFFFFF" w:themeFill="background1"/>
              </w:rPr>
              <w:t>1.</w:t>
            </w:r>
          </w:p>
          <w:p w14:paraId="76B8A83F" w14:textId="628604FB" w:rsidR="007D7931" w:rsidRPr="006F6D59" w:rsidRDefault="00A80DC2" w:rsidP="002F4437">
            <w:pPr>
              <w:spacing w:before="86"/>
              <w:ind w:left="114"/>
              <w:rPr>
                <w:color w:val="auto"/>
                <w:sz w:val="26"/>
                <w:szCs w:val="26"/>
                <w:shd w:val="clear" w:color="auto" w:fill="FFFFFF" w:themeFill="background1"/>
              </w:rPr>
            </w:pPr>
            <w:r w:rsidRPr="006F6D59">
              <w:rPr>
                <w:color w:val="auto"/>
                <w:sz w:val="26"/>
                <w:szCs w:val="26"/>
                <w:shd w:val="clear" w:color="auto" w:fill="FFFFFF" w:themeFill="background1"/>
              </w:rPr>
              <w:t>(</w:t>
            </w:r>
            <w:r w:rsidR="007D7931" w:rsidRPr="006F6D59">
              <w:rPr>
                <w:color w:val="auto"/>
                <w:sz w:val="26"/>
                <w:szCs w:val="26"/>
                <w:shd w:val="clear" w:color="auto" w:fill="FFFFFF" w:themeFill="background1"/>
              </w:rPr>
              <w:t>17.4</w:t>
            </w:r>
            <w:r w:rsidRPr="006F6D59">
              <w:rPr>
                <w:color w:val="auto"/>
                <w:sz w:val="26"/>
                <w:szCs w:val="26"/>
                <w:shd w:val="clear" w:color="auto" w:fill="FFFFFF" w:themeFill="background1"/>
              </w:rPr>
              <w:t>)</w:t>
            </w:r>
          </w:p>
        </w:tc>
      </w:tr>
      <w:tr w:rsidR="007D7931" w:rsidRPr="00BC77EF" w14:paraId="7116D1F2" w14:textId="77777777" w:rsidTr="0033043B">
        <w:trPr>
          <w:trHeight w:val="1127"/>
        </w:trPr>
        <w:tc>
          <w:tcPr>
            <w:tcW w:w="4109" w:type="dxa"/>
            <w:tcBorders>
              <w:top w:val="single" w:sz="6" w:space="0" w:color="auto"/>
              <w:bottom w:val="single" w:sz="6" w:space="0" w:color="auto"/>
              <w:right w:val="single" w:sz="6" w:space="0" w:color="auto"/>
            </w:tcBorders>
            <w:hideMark/>
          </w:tcPr>
          <w:p w14:paraId="2674E1F9" w14:textId="3A03C367" w:rsidR="007D7931" w:rsidRPr="006F6D59" w:rsidRDefault="00D6718E" w:rsidP="0002600C">
            <w:pPr>
              <w:spacing w:before="57" w:line="276" w:lineRule="auto"/>
              <w:ind w:left="94" w:right="204" w:hanging="5"/>
              <w:rPr>
                <w:sz w:val="26"/>
                <w:szCs w:val="26"/>
              </w:rPr>
            </w:pPr>
            <w:r w:rsidRPr="006F6D59">
              <w:rPr>
                <w:sz w:val="26"/>
                <w:szCs w:val="26"/>
              </w:rPr>
              <w:t>103. (</w:t>
            </w:r>
            <w:r w:rsidR="007D7931" w:rsidRPr="006F6D59">
              <w:rPr>
                <w:sz w:val="26"/>
                <w:szCs w:val="26"/>
              </w:rPr>
              <w:t>110.</w:t>
            </w:r>
            <w:r w:rsidRPr="006F6D59">
              <w:rPr>
                <w:sz w:val="26"/>
                <w:szCs w:val="26"/>
              </w:rPr>
              <w:t>)</w:t>
            </w:r>
            <w:r w:rsidR="007D7931" w:rsidRPr="006F6D59">
              <w:rPr>
                <w:sz w:val="26"/>
                <w:szCs w:val="26"/>
              </w:rPr>
              <w:t xml:space="preserve"> </w:t>
            </w:r>
            <w:r w:rsidR="007D7931" w:rsidRPr="006F6D59">
              <w:rPr>
                <w:sz w:val="26"/>
                <w:szCs w:val="26"/>
                <w:lang w:bidi="ru-RU"/>
              </w:rPr>
              <w:t>Использование острых предметов, винтов, насадок или устройств, крепящи</w:t>
            </w:r>
            <w:r w:rsidR="007628D8" w:rsidRPr="006F6D59">
              <w:rPr>
                <w:sz w:val="26"/>
                <w:szCs w:val="26"/>
                <w:lang w:bidi="ru-RU"/>
              </w:rPr>
              <w:t>хся</w:t>
            </w:r>
            <w:r w:rsidR="007D7931" w:rsidRPr="006F6D59">
              <w:rPr>
                <w:sz w:val="26"/>
                <w:szCs w:val="26"/>
                <w:lang w:bidi="ru-RU"/>
              </w:rPr>
              <w:t xml:space="preserve"> на протезы, которые могут причинить вред</w:t>
            </w:r>
          </w:p>
        </w:tc>
        <w:tc>
          <w:tcPr>
            <w:tcW w:w="3401" w:type="dxa"/>
            <w:tcBorders>
              <w:top w:val="single" w:sz="6" w:space="0" w:color="auto"/>
              <w:left w:val="single" w:sz="6" w:space="0" w:color="auto"/>
              <w:bottom w:val="single" w:sz="6" w:space="0" w:color="auto"/>
              <w:right w:val="single" w:sz="6" w:space="0" w:color="auto"/>
            </w:tcBorders>
            <w:hideMark/>
          </w:tcPr>
          <w:p w14:paraId="6D0DC55A" w14:textId="20F79822" w:rsidR="007D7931" w:rsidRPr="006F6D59" w:rsidRDefault="007D7931" w:rsidP="006F6D59">
            <w:pPr>
              <w:spacing w:before="79" w:line="276" w:lineRule="auto"/>
              <w:ind w:left="142" w:right="142"/>
              <w:rPr>
                <w:bCs/>
                <w:sz w:val="26"/>
                <w:szCs w:val="26"/>
              </w:rPr>
            </w:pPr>
            <w:r w:rsidRPr="006F6D59">
              <w:rPr>
                <w:bCs/>
                <w:sz w:val="26"/>
                <w:szCs w:val="26"/>
              </w:rPr>
              <w:t>Предупреждение и исправление</w:t>
            </w:r>
          </w:p>
          <w:p w14:paraId="4458FADE" w14:textId="55940DF1" w:rsidR="007D7931" w:rsidRPr="006F6D59" w:rsidRDefault="007D7931" w:rsidP="007D7931">
            <w:pPr>
              <w:spacing w:before="79" w:line="276" w:lineRule="auto"/>
              <w:ind w:left="283" w:right="142" w:hanging="141"/>
              <w:rPr>
                <w:sz w:val="26"/>
                <w:szCs w:val="26"/>
              </w:rPr>
            </w:pPr>
            <w:r w:rsidRPr="006F6D59">
              <w:rPr>
                <w:bCs/>
                <w:sz w:val="26"/>
                <w:szCs w:val="26"/>
              </w:rPr>
              <w:t xml:space="preserve">Если не исправлено: </w:t>
            </w:r>
            <w:r w:rsidR="008C0D88" w:rsidRPr="006F6D59">
              <w:rPr>
                <w:bCs/>
                <w:sz w:val="26"/>
                <w:szCs w:val="26"/>
              </w:rPr>
              <w:t>ДСК</w:t>
            </w:r>
          </w:p>
        </w:tc>
        <w:tc>
          <w:tcPr>
            <w:tcW w:w="2129" w:type="dxa"/>
            <w:tcBorders>
              <w:top w:val="single" w:sz="6" w:space="0" w:color="auto"/>
              <w:left w:val="single" w:sz="6" w:space="0" w:color="auto"/>
              <w:bottom w:val="single" w:sz="6" w:space="0" w:color="auto"/>
            </w:tcBorders>
            <w:hideMark/>
          </w:tcPr>
          <w:p w14:paraId="1848DAB9" w14:textId="77777777" w:rsidR="00E81AB4" w:rsidRPr="006F6D59" w:rsidRDefault="00E81AB4" w:rsidP="00601C44">
            <w:pPr>
              <w:spacing w:before="86"/>
              <w:ind w:left="114"/>
              <w:rPr>
                <w:sz w:val="26"/>
                <w:szCs w:val="26"/>
                <w:shd w:val="clear" w:color="auto" w:fill="FFFFFF" w:themeFill="background1"/>
              </w:rPr>
            </w:pPr>
            <w:r w:rsidRPr="006F6D59">
              <w:rPr>
                <w:sz w:val="26"/>
                <w:szCs w:val="26"/>
                <w:shd w:val="clear" w:color="auto" w:fill="FFFFFF" w:themeFill="background1"/>
              </w:rPr>
              <w:t xml:space="preserve">20.11.5. </w:t>
            </w:r>
          </w:p>
          <w:p w14:paraId="249CE327" w14:textId="2F3BAE86" w:rsidR="007D7931" w:rsidRPr="006F6D59" w:rsidRDefault="00E81AB4" w:rsidP="007D7931">
            <w:pPr>
              <w:spacing w:before="86" w:line="276" w:lineRule="auto"/>
              <w:ind w:left="114"/>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17.16 а</w:t>
            </w:r>
            <w:r w:rsidR="007628D8" w:rsidRPr="006F6D59">
              <w:rPr>
                <w:sz w:val="26"/>
                <w:szCs w:val="26"/>
                <w:shd w:val="clear" w:color="auto" w:fill="FFFFFF" w:themeFill="background1"/>
              </w:rPr>
              <w:t>.</w:t>
            </w:r>
            <w:r w:rsidR="007D7931" w:rsidRPr="006F6D59">
              <w:rPr>
                <w:sz w:val="26"/>
                <w:szCs w:val="26"/>
                <w:shd w:val="clear" w:color="auto" w:fill="FFFFFF" w:themeFill="background1"/>
              </w:rPr>
              <w:t>)</w:t>
            </w:r>
            <w:r w:rsidR="007628D8" w:rsidRPr="006F6D59">
              <w:rPr>
                <w:sz w:val="26"/>
                <w:szCs w:val="26"/>
                <w:shd w:val="clear" w:color="auto" w:fill="FFFFFF" w:themeFill="background1"/>
              </w:rPr>
              <w:t>)</w:t>
            </w:r>
          </w:p>
          <w:p w14:paraId="23E7077B" w14:textId="4CEDF1D3" w:rsidR="007D7931" w:rsidRPr="006F6D59" w:rsidRDefault="008E04E6" w:rsidP="007D7931">
            <w:pPr>
              <w:spacing w:before="37" w:line="276" w:lineRule="auto"/>
              <w:ind w:left="114"/>
              <w:rPr>
                <w:sz w:val="26"/>
                <w:szCs w:val="26"/>
                <w:shd w:val="clear" w:color="auto" w:fill="FFFFFF" w:themeFill="background1"/>
              </w:rPr>
            </w:pPr>
            <w:r w:rsidRPr="006F6D59">
              <w:rPr>
                <w:sz w:val="26"/>
                <w:szCs w:val="26"/>
                <w:shd w:val="clear" w:color="auto" w:fill="FFFFFF" w:themeFill="background1"/>
              </w:rPr>
              <w:t>20.8.11. (</w:t>
            </w:r>
            <w:r w:rsidR="007D7931" w:rsidRPr="006F6D59">
              <w:rPr>
                <w:sz w:val="26"/>
                <w:szCs w:val="26"/>
                <w:shd w:val="clear" w:color="auto" w:fill="FFFFFF" w:themeFill="background1"/>
              </w:rPr>
              <w:t>17.8 b</w:t>
            </w:r>
            <w:r w:rsidR="007628D8" w:rsidRPr="006F6D59">
              <w:rPr>
                <w:sz w:val="26"/>
                <w:szCs w:val="26"/>
                <w:shd w:val="clear" w:color="auto" w:fill="FFFFFF" w:themeFill="background1"/>
              </w:rPr>
              <w:t>.</w:t>
            </w:r>
            <w:r w:rsidR="007D7931" w:rsidRPr="006F6D59">
              <w:rPr>
                <w:sz w:val="26"/>
                <w:szCs w:val="26"/>
                <w:shd w:val="clear" w:color="auto" w:fill="FFFFFF" w:themeFill="background1"/>
              </w:rPr>
              <w:t>) (</w:t>
            </w:r>
            <w:proofErr w:type="spellStart"/>
            <w:r w:rsidR="007D7931" w:rsidRPr="006F6D59">
              <w:rPr>
                <w:sz w:val="26"/>
                <w:szCs w:val="26"/>
                <w:shd w:val="clear" w:color="auto" w:fill="FFFFFF" w:themeFill="background1"/>
              </w:rPr>
              <w:t>vi</w:t>
            </w:r>
            <w:proofErr w:type="spellEnd"/>
            <w:r w:rsidR="007D7931" w:rsidRPr="006F6D59">
              <w:rPr>
                <w:sz w:val="26"/>
                <w:szCs w:val="26"/>
                <w:shd w:val="clear" w:color="auto" w:fill="FFFFFF" w:themeFill="background1"/>
              </w:rPr>
              <w:t>)</w:t>
            </w:r>
            <w:r w:rsidR="00E81AB4" w:rsidRPr="006F6D59">
              <w:rPr>
                <w:sz w:val="26"/>
                <w:szCs w:val="26"/>
                <w:shd w:val="clear" w:color="auto" w:fill="FFFFFF" w:themeFill="background1"/>
              </w:rPr>
              <w:t>)</w:t>
            </w:r>
          </w:p>
        </w:tc>
      </w:tr>
      <w:tr w:rsidR="007D7931" w:rsidRPr="00A476C2" w14:paraId="30D1033A" w14:textId="77777777" w:rsidTr="0033043B">
        <w:trPr>
          <w:trHeight w:val="1127"/>
        </w:trPr>
        <w:tc>
          <w:tcPr>
            <w:tcW w:w="4109" w:type="dxa"/>
            <w:tcBorders>
              <w:top w:val="single" w:sz="4" w:space="0" w:color="000000"/>
              <w:left w:val="single" w:sz="4" w:space="0" w:color="000000"/>
              <w:bottom w:val="single" w:sz="4" w:space="0" w:color="000000"/>
              <w:right w:val="single" w:sz="4" w:space="0" w:color="000000"/>
            </w:tcBorders>
            <w:shd w:val="clear" w:color="auto" w:fill="auto"/>
            <w:hideMark/>
          </w:tcPr>
          <w:p w14:paraId="13813012" w14:textId="0FC56A5D" w:rsidR="007D7931" w:rsidRPr="006F6D59" w:rsidRDefault="00D6718E" w:rsidP="0002600C">
            <w:pPr>
              <w:spacing w:before="57" w:line="276" w:lineRule="auto"/>
              <w:ind w:left="94" w:right="204" w:hanging="5"/>
              <w:rPr>
                <w:sz w:val="26"/>
                <w:szCs w:val="26"/>
              </w:rPr>
            </w:pPr>
            <w:r w:rsidRPr="006F6D59">
              <w:rPr>
                <w:sz w:val="26"/>
                <w:szCs w:val="26"/>
              </w:rPr>
              <w:t>104. (</w:t>
            </w:r>
            <w:r w:rsidR="007D7931" w:rsidRPr="006F6D59">
              <w:rPr>
                <w:sz w:val="26"/>
                <w:szCs w:val="26"/>
              </w:rPr>
              <w:t>111.</w:t>
            </w:r>
            <w:r w:rsidRPr="006F6D59">
              <w:rPr>
                <w:sz w:val="26"/>
                <w:szCs w:val="26"/>
              </w:rPr>
              <w:t>)</w:t>
            </w:r>
            <w:r w:rsidR="007628D8" w:rsidRPr="006F6D59">
              <w:rPr>
                <w:sz w:val="26"/>
                <w:szCs w:val="26"/>
              </w:rPr>
              <w:t xml:space="preserve"> </w:t>
            </w:r>
            <w:proofErr w:type="spellStart"/>
            <w:r w:rsidR="007628D8" w:rsidRPr="006F6D59">
              <w:rPr>
                <w:sz w:val="26"/>
                <w:szCs w:val="26"/>
              </w:rPr>
              <w:t>Пара</w:t>
            </w:r>
            <w:r w:rsidR="007D7931" w:rsidRPr="006F6D59">
              <w:rPr>
                <w:sz w:val="26"/>
                <w:szCs w:val="26"/>
              </w:rPr>
              <w:t>триат</w:t>
            </w:r>
            <w:r w:rsidR="007628D8" w:rsidRPr="006F6D59">
              <w:rPr>
                <w:sz w:val="26"/>
                <w:szCs w:val="26"/>
              </w:rPr>
              <w:t>лет</w:t>
            </w:r>
            <w:proofErr w:type="spellEnd"/>
            <w:r w:rsidR="007D7931" w:rsidRPr="006F6D59">
              <w:rPr>
                <w:sz w:val="26"/>
                <w:szCs w:val="26"/>
              </w:rPr>
              <w:t xml:space="preserve"> использу</w:t>
            </w:r>
            <w:r w:rsidR="007628D8" w:rsidRPr="006F6D59">
              <w:rPr>
                <w:sz w:val="26"/>
                <w:szCs w:val="26"/>
              </w:rPr>
              <w:t>ет</w:t>
            </w:r>
            <w:r w:rsidR="007D7931" w:rsidRPr="006F6D59">
              <w:rPr>
                <w:sz w:val="26"/>
                <w:szCs w:val="26"/>
              </w:rPr>
              <w:t xml:space="preserve"> острые предметы, винты, протезные вкладыши или протез</w:t>
            </w:r>
            <w:r w:rsidR="007628D8" w:rsidRPr="006F6D59">
              <w:rPr>
                <w:sz w:val="26"/>
                <w:szCs w:val="26"/>
              </w:rPr>
              <w:t>ы, которые могут быть опасными</w:t>
            </w:r>
          </w:p>
        </w:tc>
        <w:tc>
          <w:tcPr>
            <w:tcW w:w="3401" w:type="dxa"/>
            <w:tcBorders>
              <w:top w:val="single" w:sz="6" w:space="0" w:color="auto"/>
              <w:left w:val="single" w:sz="6" w:space="0" w:color="auto"/>
              <w:bottom w:val="single" w:sz="6" w:space="0" w:color="auto"/>
              <w:right w:val="single" w:sz="6" w:space="0" w:color="auto"/>
            </w:tcBorders>
            <w:hideMark/>
          </w:tcPr>
          <w:p w14:paraId="5E1DDF74" w14:textId="2BE7BC3B" w:rsidR="007D7931" w:rsidRPr="006F6D59" w:rsidRDefault="007D7931" w:rsidP="007D7931">
            <w:pPr>
              <w:spacing w:before="79" w:line="276" w:lineRule="auto"/>
              <w:ind w:left="283" w:right="142" w:hanging="141"/>
              <w:rPr>
                <w:bCs/>
                <w:sz w:val="26"/>
                <w:szCs w:val="26"/>
              </w:rPr>
            </w:pPr>
            <w:r w:rsidRPr="006F6D59">
              <w:rPr>
                <w:bCs/>
                <w:sz w:val="26"/>
                <w:szCs w:val="26"/>
              </w:rPr>
              <w:t xml:space="preserve">Предупреждение и исправление- </w:t>
            </w:r>
          </w:p>
          <w:p w14:paraId="3B1258D5" w14:textId="742CE990" w:rsidR="007D7931" w:rsidRPr="006F6D59" w:rsidRDefault="007D7931" w:rsidP="0002600C">
            <w:pPr>
              <w:spacing w:before="79" w:line="276" w:lineRule="auto"/>
              <w:ind w:left="283" w:right="142" w:hanging="141"/>
              <w:rPr>
                <w:bCs/>
                <w:sz w:val="26"/>
                <w:szCs w:val="26"/>
              </w:rPr>
            </w:pPr>
            <w:r w:rsidRPr="006F6D59">
              <w:rPr>
                <w:bCs/>
                <w:sz w:val="26"/>
                <w:szCs w:val="26"/>
              </w:rPr>
              <w:t xml:space="preserve">Если не исправлено: </w:t>
            </w:r>
            <w:r w:rsidR="008C0D88" w:rsidRPr="006F6D59">
              <w:rPr>
                <w:bCs/>
                <w:sz w:val="26"/>
                <w:szCs w:val="26"/>
              </w:rPr>
              <w:t>ДСК</w:t>
            </w:r>
            <w:r w:rsidRPr="006F6D59">
              <w:rPr>
                <w:bCs/>
                <w:sz w:val="26"/>
                <w:szCs w:val="26"/>
              </w:rPr>
              <w:t xml:space="preserve"> и удаление из соревнований</w:t>
            </w:r>
          </w:p>
        </w:tc>
        <w:tc>
          <w:tcPr>
            <w:tcW w:w="2129" w:type="dxa"/>
            <w:tcBorders>
              <w:top w:val="single" w:sz="6" w:space="0" w:color="auto"/>
              <w:left w:val="single" w:sz="6" w:space="0" w:color="auto"/>
              <w:bottom w:val="single" w:sz="6" w:space="0" w:color="auto"/>
            </w:tcBorders>
            <w:hideMark/>
          </w:tcPr>
          <w:p w14:paraId="42159F73" w14:textId="77777777" w:rsidR="008A48DD" w:rsidRPr="006F6D59" w:rsidRDefault="008A48DD" w:rsidP="007D7931">
            <w:pPr>
              <w:spacing w:before="86" w:line="276" w:lineRule="auto"/>
              <w:ind w:left="114"/>
              <w:rPr>
                <w:sz w:val="26"/>
                <w:szCs w:val="26"/>
                <w:shd w:val="clear" w:color="auto" w:fill="FFFFFF" w:themeFill="background1"/>
              </w:rPr>
            </w:pPr>
            <w:r w:rsidRPr="006F6D59">
              <w:rPr>
                <w:sz w:val="26"/>
                <w:szCs w:val="26"/>
                <w:shd w:val="clear" w:color="auto" w:fill="FFFFFF" w:themeFill="background1"/>
              </w:rPr>
              <w:t xml:space="preserve">20.11.5. </w:t>
            </w:r>
          </w:p>
          <w:p w14:paraId="49E6A83D" w14:textId="6D50DC6F" w:rsidR="007D7931" w:rsidRPr="006F6D59" w:rsidRDefault="008A48DD" w:rsidP="007D7931">
            <w:pPr>
              <w:spacing w:before="86" w:line="276" w:lineRule="auto"/>
              <w:ind w:left="114"/>
              <w:rPr>
                <w:sz w:val="26"/>
                <w:szCs w:val="26"/>
              </w:rPr>
            </w:pPr>
            <w:r w:rsidRPr="006F6D59">
              <w:rPr>
                <w:sz w:val="26"/>
                <w:szCs w:val="26"/>
                <w:shd w:val="clear" w:color="auto" w:fill="FFFFFF" w:themeFill="background1"/>
              </w:rPr>
              <w:t>(</w:t>
            </w:r>
            <w:r w:rsidR="007D7931" w:rsidRPr="006F6D59">
              <w:rPr>
                <w:sz w:val="26"/>
                <w:szCs w:val="26"/>
                <w:shd w:val="clear" w:color="auto" w:fill="FFFFFF" w:themeFill="background1"/>
              </w:rPr>
              <w:t>17.11 е</w:t>
            </w:r>
            <w:r w:rsidR="0002600C" w:rsidRPr="006F6D59">
              <w:rPr>
                <w:sz w:val="26"/>
                <w:szCs w:val="26"/>
                <w:shd w:val="clear" w:color="auto" w:fill="FFFFFF" w:themeFill="background1"/>
              </w:rPr>
              <w:t>.</w:t>
            </w:r>
            <w:r w:rsidR="007D7931" w:rsidRPr="006F6D59">
              <w:rPr>
                <w:sz w:val="26"/>
                <w:szCs w:val="26"/>
                <w:shd w:val="clear" w:color="auto" w:fill="FFFFFF" w:themeFill="background1"/>
              </w:rPr>
              <w:t>)</w:t>
            </w:r>
            <w:r w:rsidRPr="006F6D59">
              <w:rPr>
                <w:sz w:val="26"/>
                <w:szCs w:val="26"/>
                <w:shd w:val="clear" w:color="auto" w:fill="FFFFFF" w:themeFill="background1"/>
              </w:rPr>
              <w:t>)</w:t>
            </w:r>
          </w:p>
        </w:tc>
      </w:tr>
      <w:tr w:rsidR="007D7931" w:rsidRPr="00BC77EF" w14:paraId="7FFB3D9B" w14:textId="77777777" w:rsidTr="0033043B">
        <w:trPr>
          <w:trHeight w:val="873"/>
        </w:trPr>
        <w:tc>
          <w:tcPr>
            <w:tcW w:w="4109" w:type="dxa"/>
            <w:tcBorders>
              <w:top w:val="single" w:sz="4" w:space="0" w:color="000000"/>
              <w:left w:val="single" w:sz="4" w:space="0" w:color="000000"/>
              <w:bottom w:val="single" w:sz="4" w:space="0" w:color="000000"/>
              <w:right w:val="single" w:sz="4" w:space="0" w:color="000000"/>
            </w:tcBorders>
            <w:shd w:val="clear" w:color="auto" w:fill="auto"/>
            <w:hideMark/>
          </w:tcPr>
          <w:p w14:paraId="56967AFE" w14:textId="6B665DB9" w:rsidR="007D7931" w:rsidRPr="006F6D59" w:rsidRDefault="00D30E97" w:rsidP="00E62014">
            <w:pPr>
              <w:spacing w:before="57" w:line="276" w:lineRule="auto"/>
              <w:ind w:left="94" w:right="204" w:hanging="5"/>
              <w:rPr>
                <w:sz w:val="26"/>
                <w:szCs w:val="26"/>
              </w:rPr>
            </w:pPr>
            <w:r w:rsidRPr="006F6D59">
              <w:rPr>
                <w:sz w:val="26"/>
                <w:szCs w:val="26"/>
                <w:shd w:val="clear" w:color="auto" w:fill="FFFFFF" w:themeFill="background1"/>
              </w:rPr>
              <w:t>10</w:t>
            </w:r>
            <w:r w:rsidR="00E62014" w:rsidRPr="006F6D59">
              <w:rPr>
                <w:sz w:val="26"/>
                <w:szCs w:val="26"/>
                <w:shd w:val="clear" w:color="auto" w:fill="FFFFFF" w:themeFill="background1"/>
              </w:rPr>
              <w:t>5</w:t>
            </w:r>
            <w:r w:rsidRPr="006F6D59">
              <w:rPr>
                <w:sz w:val="26"/>
                <w:szCs w:val="26"/>
                <w:shd w:val="clear" w:color="auto" w:fill="FFFFFF" w:themeFill="background1"/>
              </w:rPr>
              <w:t>. (</w:t>
            </w:r>
            <w:r w:rsidR="007D7931" w:rsidRPr="006F6D59">
              <w:rPr>
                <w:sz w:val="26"/>
                <w:szCs w:val="26"/>
                <w:shd w:val="clear" w:color="auto" w:fill="FFFFFF" w:themeFill="background1"/>
              </w:rPr>
              <w:t>116.</w:t>
            </w:r>
            <w:r w:rsidRPr="006F6D59">
              <w:rPr>
                <w:sz w:val="26"/>
                <w:szCs w:val="26"/>
                <w:shd w:val="clear" w:color="auto" w:fill="FFFFFF" w:themeFill="background1"/>
              </w:rPr>
              <w:t>)</w:t>
            </w:r>
            <w:r w:rsidR="007D7931" w:rsidRPr="006F6D59">
              <w:rPr>
                <w:sz w:val="26"/>
                <w:szCs w:val="26"/>
              </w:rPr>
              <w:t xml:space="preserve"> Ведущие и персональные помощники, не зарегистриро</w:t>
            </w:r>
            <w:r w:rsidR="007628D8" w:rsidRPr="006F6D59">
              <w:rPr>
                <w:sz w:val="26"/>
                <w:szCs w:val="26"/>
              </w:rPr>
              <w:t>ванные на брифинге спортсменов</w:t>
            </w:r>
          </w:p>
        </w:tc>
        <w:tc>
          <w:tcPr>
            <w:tcW w:w="3401" w:type="dxa"/>
            <w:tcBorders>
              <w:top w:val="single" w:sz="4" w:space="0" w:color="auto"/>
              <w:left w:val="single" w:sz="6" w:space="0" w:color="auto"/>
              <w:bottom w:val="single" w:sz="6" w:space="0" w:color="auto"/>
              <w:right w:val="single" w:sz="6" w:space="0" w:color="auto"/>
            </w:tcBorders>
            <w:vAlign w:val="center"/>
            <w:hideMark/>
          </w:tcPr>
          <w:p w14:paraId="65F935F7" w14:textId="7A093A1C" w:rsidR="007D7931" w:rsidRPr="006F6D59" w:rsidRDefault="007D7931" w:rsidP="0002600C">
            <w:pPr>
              <w:spacing w:before="79" w:line="276" w:lineRule="auto"/>
              <w:ind w:left="283" w:right="142" w:hanging="141"/>
              <w:rPr>
                <w:bCs/>
                <w:sz w:val="26"/>
                <w:szCs w:val="26"/>
              </w:rPr>
            </w:pPr>
            <w:r w:rsidRPr="006F6D59">
              <w:rPr>
                <w:sz w:val="26"/>
                <w:szCs w:val="26"/>
              </w:rPr>
              <w:t xml:space="preserve">Не допускаются к </w:t>
            </w:r>
            <w:r w:rsidR="008C0D88" w:rsidRPr="006F6D59">
              <w:rPr>
                <w:sz w:val="26"/>
                <w:szCs w:val="26"/>
              </w:rPr>
              <w:t>соревнованиям</w:t>
            </w:r>
          </w:p>
        </w:tc>
        <w:tc>
          <w:tcPr>
            <w:tcW w:w="2129" w:type="dxa"/>
            <w:tcBorders>
              <w:top w:val="single" w:sz="4" w:space="0" w:color="auto"/>
              <w:left w:val="single" w:sz="6" w:space="0" w:color="auto"/>
              <w:bottom w:val="single" w:sz="6" w:space="0" w:color="auto"/>
            </w:tcBorders>
            <w:hideMark/>
          </w:tcPr>
          <w:p w14:paraId="4F4688FB" w14:textId="77777777" w:rsidR="008E04E6" w:rsidRPr="006F6D59" w:rsidRDefault="008E04E6" w:rsidP="007D7931">
            <w:pPr>
              <w:spacing w:before="82" w:line="276" w:lineRule="auto"/>
              <w:ind w:left="114"/>
              <w:rPr>
                <w:sz w:val="26"/>
                <w:szCs w:val="26"/>
                <w:shd w:val="clear" w:color="auto" w:fill="FFFFFF" w:themeFill="background1"/>
              </w:rPr>
            </w:pPr>
            <w:r w:rsidRPr="006F6D59">
              <w:rPr>
                <w:sz w:val="26"/>
                <w:szCs w:val="26"/>
                <w:shd w:val="clear" w:color="auto" w:fill="FFFFFF" w:themeFill="background1"/>
              </w:rPr>
              <w:t xml:space="preserve">20.6.2. </w:t>
            </w:r>
          </w:p>
          <w:p w14:paraId="249840D0" w14:textId="526B2E50" w:rsidR="007D7931" w:rsidRPr="006F6D59" w:rsidRDefault="008E04E6" w:rsidP="007D7931">
            <w:pPr>
              <w:spacing w:before="82" w:line="276" w:lineRule="auto"/>
              <w:ind w:left="114"/>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17.6 b</w:t>
            </w:r>
            <w:r w:rsidR="0002600C" w:rsidRPr="006F6D59">
              <w:rPr>
                <w:sz w:val="26"/>
                <w:szCs w:val="26"/>
                <w:shd w:val="clear" w:color="auto" w:fill="FFFFFF" w:themeFill="background1"/>
              </w:rPr>
              <w:t>.</w:t>
            </w:r>
            <w:r w:rsidR="007D7931" w:rsidRPr="006F6D59">
              <w:rPr>
                <w:sz w:val="26"/>
                <w:szCs w:val="26"/>
                <w:shd w:val="clear" w:color="auto" w:fill="FFFFFF" w:themeFill="background1"/>
              </w:rPr>
              <w:t>)</w:t>
            </w:r>
            <w:r w:rsidRPr="006F6D59">
              <w:rPr>
                <w:sz w:val="26"/>
                <w:szCs w:val="26"/>
                <w:shd w:val="clear" w:color="auto" w:fill="FFFFFF" w:themeFill="background1"/>
              </w:rPr>
              <w:t>)</w:t>
            </w:r>
          </w:p>
        </w:tc>
      </w:tr>
      <w:tr w:rsidR="007D7931" w:rsidRPr="001612C2" w14:paraId="5985BF60" w14:textId="77777777" w:rsidTr="0033043B">
        <w:trPr>
          <w:trHeight w:val="873"/>
        </w:trPr>
        <w:tc>
          <w:tcPr>
            <w:tcW w:w="4109" w:type="dxa"/>
            <w:tcBorders>
              <w:top w:val="single" w:sz="4" w:space="0" w:color="000000"/>
              <w:left w:val="single" w:sz="4" w:space="0" w:color="000000"/>
              <w:bottom w:val="single" w:sz="4" w:space="0" w:color="000000"/>
              <w:right w:val="single" w:sz="4" w:space="0" w:color="000000"/>
            </w:tcBorders>
            <w:shd w:val="clear" w:color="auto" w:fill="auto"/>
            <w:hideMark/>
          </w:tcPr>
          <w:p w14:paraId="03171DFC" w14:textId="43B05281" w:rsidR="007D7931" w:rsidRPr="006F6D59" w:rsidRDefault="00E62014" w:rsidP="0002600C">
            <w:pPr>
              <w:spacing w:before="57" w:line="276" w:lineRule="auto"/>
              <w:ind w:left="94" w:right="142" w:hanging="5"/>
              <w:rPr>
                <w:sz w:val="26"/>
                <w:szCs w:val="26"/>
              </w:rPr>
            </w:pPr>
            <w:r w:rsidRPr="006F6D59">
              <w:rPr>
                <w:sz w:val="26"/>
                <w:szCs w:val="26"/>
              </w:rPr>
              <w:t>1</w:t>
            </w:r>
            <w:r w:rsidR="00D30E97" w:rsidRPr="006F6D59">
              <w:rPr>
                <w:sz w:val="26"/>
                <w:szCs w:val="26"/>
              </w:rPr>
              <w:t>0</w:t>
            </w:r>
            <w:r w:rsidRPr="006F6D59">
              <w:rPr>
                <w:sz w:val="26"/>
                <w:szCs w:val="26"/>
              </w:rPr>
              <w:t>6</w:t>
            </w:r>
            <w:r w:rsidR="00D30E97" w:rsidRPr="006F6D59">
              <w:rPr>
                <w:sz w:val="26"/>
                <w:szCs w:val="26"/>
              </w:rPr>
              <w:t>. (</w:t>
            </w:r>
            <w:r w:rsidR="007D7931" w:rsidRPr="006F6D59">
              <w:rPr>
                <w:sz w:val="26"/>
                <w:szCs w:val="26"/>
              </w:rPr>
              <w:t>118.</w:t>
            </w:r>
            <w:r w:rsidR="00D30E97" w:rsidRPr="006F6D59">
              <w:rPr>
                <w:sz w:val="26"/>
                <w:szCs w:val="26"/>
              </w:rPr>
              <w:t>)</w:t>
            </w:r>
            <w:r w:rsidR="007D7931" w:rsidRPr="006F6D59">
              <w:rPr>
                <w:sz w:val="26"/>
                <w:szCs w:val="26"/>
              </w:rPr>
              <w:t xml:space="preserve"> </w:t>
            </w:r>
            <w:proofErr w:type="spellStart"/>
            <w:r w:rsidR="007D7931" w:rsidRPr="006F6D59">
              <w:rPr>
                <w:sz w:val="26"/>
                <w:szCs w:val="26"/>
                <w:lang w:bidi="ru-RU"/>
              </w:rPr>
              <w:t>Пар</w:t>
            </w:r>
            <w:r w:rsidR="007628D8" w:rsidRPr="006F6D59">
              <w:rPr>
                <w:sz w:val="26"/>
                <w:szCs w:val="26"/>
                <w:lang w:bidi="ru-RU"/>
              </w:rPr>
              <w:t>а</w:t>
            </w:r>
            <w:r w:rsidR="007D7931" w:rsidRPr="006F6D59">
              <w:rPr>
                <w:sz w:val="26"/>
                <w:szCs w:val="26"/>
                <w:lang w:bidi="ru-RU"/>
              </w:rPr>
              <w:t>триатл</w:t>
            </w:r>
            <w:r w:rsidR="007628D8" w:rsidRPr="006F6D59">
              <w:rPr>
                <w:sz w:val="26"/>
                <w:szCs w:val="26"/>
                <w:lang w:bidi="ru-RU"/>
              </w:rPr>
              <w:t>е</w:t>
            </w:r>
            <w:r w:rsidR="007D7931" w:rsidRPr="006F6D59">
              <w:rPr>
                <w:sz w:val="26"/>
                <w:szCs w:val="26"/>
                <w:lang w:bidi="ru-RU"/>
              </w:rPr>
              <w:t>т</w:t>
            </w:r>
            <w:proofErr w:type="spellEnd"/>
            <w:r w:rsidR="007D7931" w:rsidRPr="006F6D59">
              <w:rPr>
                <w:sz w:val="26"/>
                <w:szCs w:val="26"/>
                <w:lang w:bidi="ru-RU"/>
              </w:rPr>
              <w:t xml:space="preserve"> пользуется услугами большого количества персональных помощников, которых он </w:t>
            </w:r>
            <w:r w:rsidR="007628D8" w:rsidRPr="006F6D59">
              <w:rPr>
                <w:sz w:val="26"/>
                <w:szCs w:val="26"/>
                <w:lang w:bidi="ru-RU"/>
              </w:rPr>
              <w:t>зарегистрировал</w:t>
            </w:r>
          </w:p>
        </w:tc>
        <w:tc>
          <w:tcPr>
            <w:tcW w:w="3401" w:type="dxa"/>
            <w:tcBorders>
              <w:top w:val="single" w:sz="6" w:space="0" w:color="auto"/>
              <w:left w:val="single" w:sz="6" w:space="0" w:color="auto"/>
              <w:bottom w:val="single" w:sz="6" w:space="0" w:color="auto"/>
              <w:right w:val="single" w:sz="6" w:space="0" w:color="auto"/>
            </w:tcBorders>
            <w:vAlign w:val="center"/>
            <w:hideMark/>
          </w:tcPr>
          <w:p w14:paraId="28E5EDAB" w14:textId="4F074DAA" w:rsidR="007D7931" w:rsidRPr="006F6D59" w:rsidRDefault="008C0D88" w:rsidP="0002600C">
            <w:pPr>
              <w:spacing w:before="79" w:line="276" w:lineRule="auto"/>
              <w:ind w:left="283" w:right="142" w:hanging="141"/>
              <w:rPr>
                <w:bCs/>
                <w:sz w:val="26"/>
                <w:szCs w:val="26"/>
              </w:rPr>
            </w:pPr>
            <w:r w:rsidRPr="006F6D59">
              <w:rPr>
                <w:bCs/>
                <w:sz w:val="26"/>
                <w:szCs w:val="26"/>
              </w:rPr>
              <w:t>ДСК</w:t>
            </w:r>
          </w:p>
        </w:tc>
        <w:tc>
          <w:tcPr>
            <w:tcW w:w="2129" w:type="dxa"/>
            <w:tcBorders>
              <w:top w:val="single" w:sz="6" w:space="0" w:color="auto"/>
              <w:left w:val="single" w:sz="6" w:space="0" w:color="auto"/>
              <w:bottom w:val="single" w:sz="6" w:space="0" w:color="auto"/>
            </w:tcBorders>
            <w:vAlign w:val="center"/>
            <w:hideMark/>
          </w:tcPr>
          <w:p w14:paraId="455444F9" w14:textId="77777777" w:rsidR="002F4437" w:rsidRPr="006F6D59" w:rsidRDefault="002F4437" w:rsidP="00A50302">
            <w:pPr>
              <w:spacing w:before="82" w:line="276" w:lineRule="auto"/>
              <w:ind w:left="114"/>
              <w:rPr>
                <w:sz w:val="26"/>
                <w:szCs w:val="26"/>
                <w:shd w:val="clear" w:color="auto" w:fill="FFFFFF" w:themeFill="background1"/>
              </w:rPr>
            </w:pPr>
            <w:r w:rsidRPr="006F6D59">
              <w:rPr>
                <w:sz w:val="26"/>
                <w:szCs w:val="26"/>
                <w:shd w:val="clear" w:color="auto" w:fill="FFFFFF" w:themeFill="background1"/>
              </w:rPr>
              <w:t>20.7.3.</w:t>
            </w:r>
          </w:p>
          <w:p w14:paraId="7F69975E" w14:textId="77777777" w:rsidR="002F4437" w:rsidRPr="006F6D59" w:rsidRDefault="002F4437" w:rsidP="00A50302">
            <w:pPr>
              <w:spacing w:before="82" w:line="276" w:lineRule="auto"/>
              <w:ind w:left="114"/>
              <w:rPr>
                <w:sz w:val="26"/>
                <w:szCs w:val="26"/>
                <w:shd w:val="clear" w:color="auto" w:fill="FFFFFF" w:themeFill="background1"/>
              </w:rPr>
            </w:pPr>
            <w:r w:rsidRPr="006F6D59">
              <w:rPr>
                <w:sz w:val="26"/>
                <w:szCs w:val="26"/>
                <w:shd w:val="clear" w:color="auto" w:fill="FFFFFF" w:themeFill="background1"/>
              </w:rPr>
              <w:t>20.7.4.</w:t>
            </w:r>
          </w:p>
          <w:p w14:paraId="17DB778B" w14:textId="01D01D31" w:rsidR="007D7931" w:rsidRPr="006F6D59" w:rsidRDefault="002F4437" w:rsidP="00A50302">
            <w:pPr>
              <w:spacing w:before="82" w:line="276" w:lineRule="auto"/>
              <w:ind w:left="114"/>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17.7 b</w:t>
            </w:r>
            <w:r w:rsidR="0002600C" w:rsidRPr="006F6D59">
              <w:rPr>
                <w:sz w:val="26"/>
                <w:szCs w:val="26"/>
                <w:shd w:val="clear" w:color="auto" w:fill="FFFFFF" w:themeFill="background1"/>
              </w:rPr>
              <w:t>.</w:t>
            </w:r>
            <w:r w:rsidR="007D7931" w:rsidRPr="006F6D59">
              <w:rPr>
                <w:sz w:val="26"/>
                <w:szCs w:val="26"/>
                <w:shd w:val="clear" w:color="auto" w:fill="FFFFFF" w:themeFill="background1"/>
              </w:rPr>
              <w:t>)</w:t>
            </w:r>
            <w:r w:rsidRPr="006F6D59">
              <w:rPr>
                <w:sz w:val="26"/>
                <w:szCs w:val="26"/>
                <w:shd w:val="clear" w:color="auto" w:fill="FFFFFF" w:themeFill="background1"/>
              </w:rPr>
              <w:t>)</w:t>
            </w:r>
          </w:p>
        </w:tc>
      </w:tr>
      <w:tr w:rsidR="007D7931" w:rsidRPr="00BC77EF" w14:paraId="7D752923" w14:textId="77777777" w:rsidTr="0033043B">
        <w:trPr>
          <w:trHeight w:val="873"/>
        </w:trPr>
        <w:tc>
          <w:tcPr>
            <w:tcW w:w="4109" w:type="dxa"/>
            <w:tcBorders>
              <w:top w:val="single" w:sz="6" w:space="0" w:color="auto"/>
              <w:bottom w:val="single" w:sz="6" w:space="0" w:color="auto"/>
              <w:right w:val="single" w:sz="6" w:space="0" w:color="auto"/>
            </w:tcBorders>
            <w:hideMark/>
          </w:tcPr>
          <w:p w14:paraId="7B0BA255" w14:textId="7017907A" w:rsidR="007D7931" w:rsidRPr="006F6D59" w:rsidRDefault="00E62014" w:rsidP="0002600C">
            <w:pPr>
              <w:spacing w:before="57" w:line="276" w:lineRule="auto"/>
              <w:ind w:left="94" w:right="204" w:hanging="5"/>
              <w:rPr>
                <w:sz w:val="26"/>
                <w:szCs w:val="26"/>
              </w:rPr>
            </w:pPr>
            <w:r w:rsidRPr="006F6D59">
              <w:rPr>
                <w:sz w:val="26"/>
                <w:szCs w:val="26"/>
              </w:rPr>
              <w:t>107</w:t>
            </w:r>
            <w:r w:rsidR="00D30E97" w:rsidRPr="006F6D59">
              <w:rPr>
                <w:sz w:val="26"/>
                <w:szCs w:val="26"/>
              </w:rPr>
              <w:t>. (</w:t>
            </w:r>
            <w:r w:rsidR="007D7931" w:rsidRPr="006F6D59">
              <w:rPr>
                <w:sz w:val="26"/>
                <w:szCs w:val="26"/>
              </w:rPr>
              <w:t>119.</w:t>
            </w:r>
            <w:r w:rsidR="00D30E97" w:rsidRPr="006F6D59">
              <w:rPr>
                <w:sz w:val="26"/>
                <w:szCs w:val="26"/>
              </w:rPr>
              <w:t>)</w:t>
            </w:r>
            <w:r w:rsidR="007D7931" w:rsidRPr="006F6D59">
              <w:rPr>
                <w:sz w:val="26"/>
                <w:szCs w:val="26"/>
              </w:rPr>
              <w:t xml:space="preserve"> </w:t>
            </w:r>
            <w:r w:rsidR="007D7931" w:rsidRPr="006F6D59">
              <w:rPr>
                <w:sz w:val="26"/>
                <w:szCs w:val="26"/>
                <w:lang w:bidi="ru-RU"/>
              </w:rPr>
              <w:t xml:space="preserve">Персональный помощник подталкивает </w:t>
            </w:r>
            <w:r w:rsidR="0002600C" w:rsidRPr="006F6D59">
              <w:rPr>
                <w:sz w:val="26"/>
                <w:szCs w:val="26"/>
                <w:lang w:bidi="ru-RU"/>
              </w:rPr>
              <w:t>спортсмена</w:t>
            </w:r>
            <w:r w:rsidR="007D7931" w:rsidRPr="006F6D59">
              <w:rPr>
                <w:sz w:val="26"/>
                <w:szCs w:val="26"/>
                <w:lang w:bidi="ru-RU"/>
              </w:rPr>
              <w:t>, помогая ему продвигаться вперед</w:t>
            </w:r>
          </w:p>
        </w:tc>
        <w:tc>
          <w:tcPr>
            <w:tcW w:w="3401" w:type="dxa"/>
            <w:tcBorders>
              <w:top w:val="single" w:sz="6" w:space="0" w:color="auto"/>
              <w:left w:val="single" w:sz="6" w:space="0" w:color="auto"/>
              <w:bottom w:val="single" w:sz="6" w:space="0" w:color="auto"/>
              <w:right w:val="single" w:sz="6" w:space="0" w:color="auto"/>
            </w:tcBorders>
            <w:vAlign w:val="center"/>
            <w:hideMark/>
          </w:tcPr>
          <w:p w14:paraId="085F9CA1" w14:textId="663B5895" w:rsidR="007D7931" w:rsidRPr="006F6D59" w:rsidRDefault="008C0D88" w:rsidP="0002600C">
            <w:pPr>
              <w:spacing w:before="79" w:line="276" w:lineRule="auto"/>
              <w:ind w:left="283" w:right="142" w:hanging="141"/>
              <w:rPr>
                <w:bCs/>
                <w:sz w:val="26"/>
                <w:szCs w:val="26"/>
              </w:rPr>
            </w:pPr>
            <w:r w:rsidRPr="006F6D59">
              <w:rPr>
                <w:bCs/>
                <w:sz w:val="26"/>
                <w:szCs w:val="26"/>
              </w:rPr>
              <w:t>ДСК</w:t>
            </w:r>
          </w:p>
        </w:tc>
        <w:tc>
          <w:tcPr>
            <w:tcW w:w="2129" w:type="dxa"/>
            <w:tcBorders>
              <w:top w:val="single" w:sz="6" w:space="0" w:color="auto"/>
              <w:left w:val="single" w:sz="6" w:space="0" w:color="auto"/>
              <w:bottom w:val="single" w:sz="6" w:space="0" w:color="auto"/>
            </w:tcBorders>
            <w:vAlign w:val="center"/>
            <w:hideMark/>
          </w:tcPr>
          <w:p w14:paraId="40F1FD8C" w14:textId="77777777" w:rsidR="002F4437" w:rsidRPr="006F6D59" w:rsidRDefault="002F4437" w:rsidP="00A50302">
            <w:pPr>
              <w:spacing w:before="82" w:line="276" w:lineRule="auto"/>
              <w:ind w:left="114" w:right="-9"/>
              <w:rPr>
                <w:sz w:val="26"/>
                <w:szCs w:val="26"/>
                <w:shd w:val="clear" w:color="auto" w:fill="FFFFFF" w:themeFill="background1"/>
              </w:rPr>
            </w:pPr>
            <w:r w:rsidRPr="006F6D59">
              <w:rPr>
                <w:sz w:val="26"/>
                <w:szCs w:val="26"/>
                <w:shd w:val="clear" w:color="auto" w:fill="FFFFFF" w:themeFill="background1"/>
              </w:rPr>
              <w:t xml:space="preserve">20.7.13. </w:t>
            </w:r>
          </w:p>
          <w:p w14:paraId="570888CE" w14:textId="40456E20" w:rsidR="007D7931" w:rsidRPr="006F6D59" w:rsidRDefault="002F4437" w:rsidP="00A50302">
            <w:pPr>
              <w:spacing w:before="82" w:line="276" w:lineRule="auto"/>
              <w:ind w:left="114" w:right="-9"/>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17.7 е</w:t>
            </w:r>
            <w:r w:rsidR="0002600C" w:rsidRPr="006F6D59">
              <w:rPr>
                <w:sz w:val="26"/>
                <w:szCs w:val="26"/>
                <w:shd w:val="clear" w:color="auto" w:fill="FFFFFF" w:themeFill="background1"/>
              </w:rPr>
              <w:t>.</w:t>
            </w:r>
            <w:r w:rsidR="007D7931" w:rsidRPr="006F6D59">
              <w:rPr>
                <w:sz w:val="26"/>
                <w:szCs w:val="26"/>
                <w:shd w:val="clear" w:color="auto" w:fill="FFFFFF" w:themeFill="background1"/>
              </w:rPr>
              <w:t>)</w:t>
            </w:r>
            <w:r w:rsidRPr="006F6D59">
              <w:rPr>
                <w:sz w:val="26"/>
                <w:szCs w:val="26"/>
                <w:shd w:val="clear" w:color="auto" w:fill="FFFFFF" w:themeFill="background1"/>
              </w:rPr>
              <w:t>)</w:t>
            </w:r>
          </w:p>
        </w:tc>
      </w:tr>
      <w:tr w:rsidR="007D7931" w:rsidRPr="001612C2" w14:paraId="21D019CC" w14:textId="77777777" w:rsidTr="0033043B">
        <w:trPr>
          <w:trHeight w:val="1000"/>
        </w:trPr>
        <w:tc>
          <w:tcPr>
            <w:tcW w:w="4109" w:type="dxa"/>
            <w:tcBorders>
              <w:top w:val="single" w:sz="6" w:space="0" w:color="auto"/>
              <w:bottom w:val="single" w:sz="6" w:space="0" w:color="auto"/>
              <w:right w:val="single" w:sz="6" w:space="0" w:color="auto"/>
            </w:tcBorders>
            <w:hideMark/>
          </w:tcPr>
          <w:p w14:paraId="12B82FE9" w14:textId="557C3BBA" w:rsidR="007D7931" w:rsidRPr="006F6D59" w:rsidRDefault="00E62014" w:rsidP="0002600C">
            <w:pPr>
              <w:spacing w:before="57" w:line="276" w:lineRule="auto"/>
              <w:ind w:left="94" w:right="142" w:hanging="5"/>
              <w:rPr>
                <w:sz w:val="26"/>
                <w:szCs w:val="26"/>
              </w:rPr>
            </w:pPr>
            <w:r w:rsidRPr="006F6D59">
              <w:rPr>
                <w:sz w:val="26"/>
                <w:szCs w:val="26"/>
              </w:rPr>
              <w:t>108</w:t>
            </w:r>
            <w:r w:rsidR="0002600C" w:rsidRPr="006F6D59">
              <w:rPr>
                <w:sz w:val="26"/>
                <w:szCs w:val="26"/>
              </w:rPr>
              <w:t xml:space="preserve">. </w:t>
            </w:r>
            <w:r w:rsidR="00D30E97" w:rsidRPr="006F6D59">
              <w:rPr>
                <w:sz w:val="26"/>
                <w:szCs w:val="26"/>
              </w:rPr>
              <w:t>(</w:t>
            </w:r>
            <w:r w:rsidR="007D7931" w:rsidRPr="006F6D59">
              <w:rPr>
                <w:sz w:val="26"/>
                <w:szCs w:val="26"/>
              </w:rPr>
              <w:t>120.</w:t>
            </w:r>
            <w:r w:rsidR="00D30E97" w:rsidRPr="006F6D59">
              <w:rPr>
                <w:sz w:val="26"/>
                <w:szCs w:val="26"/>
              </w:rPr>
              <w:t>)</w:t>
            </w:r>
            <w:r w:rsidR="007D7931" w:rsidRPr="006F6D59">
              <w:rPr>
                <w:sz w:val="26"/>
                <w:szCs w:val="26"/>
              </w:rPr>
              <w:t xml:space="preserve"> Персональный помо</w:t>
            </w:r>
            <w:r w:rsidR="0002600C" w:rsidRPr="006F6D59">
              <w:rPr>
                <w:sz w:val="26"/>
                <w:szCs w:val="26"/>
              </w:rPr>
              <w:t>щник ремонтирует велосипед спортсмена</w:t>
            </w:r>
            <w:r w:rsidR="007D7931" w:rsidRPr="006F6D59">
              <w:rPr>
                <w:sz w:val="26"/>
                <w:szCs w:val="26"/>
              </w:rPr>
              <w:t xml:space="preserve"> </w:t>
            </w:r>
            <w:r w:rsidR="0002600C" w:rsidRPr="006F6D59">
              <w:rPr>
                <w:sz w:val="26"/>
                <w:szCs w:val="26"/>
              </w:rPr>
              <w:t>вне</w:t>
            </w:r>
            <w:r w:rsidR="007D7931" w:rsidRPr="006F6D59">
              <w:rPr>
                <w:sz w:val="26"/>
                <w:szCs w:val="26"/>
              </w:rPr>
              <w:t xml:space="preserve"> ТЗ или </w:t>
            </w:r>
            <w:r w:rsidR="007D7931" w:rsidRPr="006F6D59">
              <w:rPr>
                <w:sz w:val="26"/>
                <w:szCs w:val="26"/>
              </w:rPr>
              <w:lastRenderedPageBreak/>
              <w:t>колесно</w:t>
            </w:r>
            <w:r w:rsidR="0002600C" w:rsidRPr="006F6D59">
              <w:rPr>
                <w:sz w:val="26"/>
                <w:szCs w:val="26"/>
              </w:rPr>
              <w:t>й станции во время соревнований</w:t>
            </w:r>
          </w:p>
        </w:tc>
        <w:tc>
          <w:tcPr>
            <w:tcW w:w="3401" w:type="dxa"/>
            <w:tcBorders>
              <w:top w:val="single" w:sz="6" w:space="0" w:color="auto"/>
              <w:left w:val="single" w:sz="6" w:space="0" w:color="auto"/>
              <w:bottom w:val="single" w:sz="6" w:space="0" w:color="auto"/>
              <w:right w:val="single" w:sz="6" w:space="0" w:color="auto"/>
            </w:tcBorders>
            <w:vAlign w:val="center"/>
            <w:hideMark/>
          </w:tcPr>
          <w:p w14:paraId="3F12AB6D" w14:textId="0DC24691" w:rsidR="007D7931" w:rsidRPr="006F6D59" w:rsidRDefault="008C0D88" w:rsidP="0002600C">
            <w:pPr>
              <w:spacing w:before="79" w:line="276" w:lineRule="auto"/>
              <w:ind w:left="283" w:right="142" w:hanging="141"/>
              <w:rPr>
                <w:bCs/>
                <w:sz w:val="26"/>
                <w:szCs w:val="26"/>
              </w:rPr>
            </w:pPr>
            <w:r w:rsidRPr="006F6D59">
              <w:rPr>
                <w:bCs/>
                <w:sz w:val="26"/>
                <w:szCs w:val="26"/>
              </w:rPr>
              <w:lastRenderedPageBreak/>
              <w:t>ДСК</w:t>
            </w:r>
          </w:p>
        </w:tc>
        <w:tc>
          <w:tcPr>
            <w:tcW w:w="2129" w:type="dxa"/>
            <w:tcBorders>
              <w:top w:val="single" w:sz="6" w:space="0" w:color="auto"/>
              <w:left w:val="single" w:sz="6" w:space="0" w:color="auto"/>
              <w:bottom w:val="single" w:sz="6" w:space="0" w:color="auto"/>
            </w:tcBorders>
            <w:vAlign w:val="center"/>
            <w:hideMark/>
          </w:tcPr>
          <w:p w14:paraId="29EE5DD2" w14:textId="77777777" w:rsidR="002F4437" w:rsidRPr="006F6D59" w:rsidRDefault="002F4437" w:rsidP="00A50302">
            <w:pPr>
              <w:spacing w:before="82" w:line="276" w:lineRule="auto"/>
              <w:ind w:left="114"/>
              <w:rPr>
                <w:sz w:val="26"/>
                <w:szCs w:val="26"/>
                <w:shd w:val="clear" w:color="auto" w:fill="FFFFFF" w:themeFill="background1"/>
              </w:rPr>
            </w:pPr>
            <w:r w:rsidRPr="006F6D59">
              <w:rPr>
                <w:sz w:val="26"/>
                <w:szCs w:val="26"/>
                <w:shd w:val="clear" w:color="auto" w:fill="FFFFFF" w:themeFill="background1"/>
              </w:rPr>
              <w:t xml:space="preserve">20.7.9. </w:t>
            </w:r>
          </w:p>
          <w:p w14:paraId="2C7F1186" w14:textId="25DEED54" w:rsidR="007D7931" w:rsidRPr="006F6D59" w:rsidRDefault="002F4437" w:rsidP="00A50302">
            <w:pPr>
              <w:spacing w:before="82" w:line="276" w:lineRule="auto"/>
              <w:ind w:left="114"/>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17.7 c</w:t>
            </w:r>
            <w:r w:rsidR="0002600C" w:rsidRPr="006F6D59">
              <w:rPr>
                <w:sz w:val="26"/>
                <w:szCs w:val="26"/>
                <w:shd w:val="clear" w:color="auto" w:fill="FFFFFF" w:themeFill="background1"/>
              </w:rPr>
              <w:t>.</w:t>
            </w:r>
            <w:r w:rsidR="007D7931" w:rsidRPr="006F6D59">
              <w:rPr>
                <w:sz w:val="26"/>
                <w:szCs w:val="26"/>
                <w:shd w:val="clear" w:color="auto" w:fill="FFFFFF" w:themeFill="background1"/>
              </w:rPr>
              <w:t>) (</w:t>
            </w:r>
            <w:proofErr w:type="spellStart"/>
            <w:r w:rsidR="007D7931" w:rsidRPr="006F6D59">
              <w:rPr>
                <w:sz w:val="26"/>
                <w:szCs w:val="26"/>
                <w:shd w:val="clear" w:color="auto" w:fill="FFFFFF" w:themeFill="background1"/>
              </w:rPr>
              <w:t>iv</w:t>
            </w:r>
            <w:proofErr w:type="spellEnd"/>
            <w:r w:rsidR="007D7931" w:rsidRPr="006F6D59">
              <w:rPr>
                <w:sz w:val="26"/>
                <w:szCs w:val="26"/>
                <w:shd w:val="clear" w:color="auto" w:fill="FFFFFF" w:themeFill="background1"/>
              </w:rPr>
              <w:t>)</w:t>
            </w:r>
            <w:r w:rsidRPr="006F6D59">
              <w:rPr>
                <w:sz w:val="26"/>
                <w:szCs w:val="26"/>
                <w:shd w:val="clear" w:color="auto" w:fill="FFFFFF" w:themeFill="background1"/>
              </w:rPr>
              <w:t>)</w:t>
            </w:r>
          </w:p>
        </w:tc>
      </w:tr>
      <w:tr w:rsidR="007D7931" w:rsidRPr="00BC77EF" w14:paraId="77711848" w14:textId="77777777" w:rsidTr="0033043B">
        <w:trPr>
          <w:trHeight w:val="873"/>
        </w:trPr>
        <w:tc>
          <w:tcPr>
            <w:tcW w:w="4109" w:type="dxa"/>
            <w:tcBorders>
              <w:top w:val="single" w:sz="6" w:space="0" w:color="auto"/>
              <w:bottom w:val="single" w:sz="6" w:space="0" w:color="auto"/>
              <w:right w:val="single" w:sz="6" w:space="0" w:color="auto"/>
            </w:tcBorders>
            <w:hideMark/>
          </w:tcPr>
          <w:p w14:paraId="477A71F6" w14:textId="7855235D" w:rsidR="007D7931" w:rsidRPr="006F6D59" w:rsidRDefault="00E62014" w:rsidP="0002600C">
            <w:pPr>
              <w:spacing w:before="57" w:line="276" w:lineRule="auto"/>
              <w:ind w:left="94" w:right="142" w:hanging="5"/>
              <w:rPr>
                <w:sz w:val="26"/>
                <w:szCs w:val="26"/>
              </w:rPr>
            </w:pPr>
            <w:r w:rsidRPr="006F6D59">
              <w:rPr>
                <w:sz w:val="26"/>
                <w:szCs w:val="26"/>
              </w:rPr>
              <w:t>109</w:t>
            </w:r>
            <w:r w:rsidR="00D30E97" w:rsidRPr="006F6D59">
              <w:rPr>
                <w:sz w:val="26"/>
                <w:szCs w:val="26"/>
              </w:rPr>
              <w:t>. (</w:t>
            </w:r>
            <w:r w:rsidR="007D7931" w:rsidRPr="006F6D59">
              <w:rPr>
                <w:sz w:val="26"/>
                <w:szCs w:val="26"/>
              </w:rPr>
              <w:t>121.</w:t>
            </w:r>
            <w:r w:rsidR="00D30E97" w:rsidRPr="006F6D59">
              <w:rPr>
                <w:sz w:val="26"/>
                <w:szCs w:val="26"/>
              </w:rPr>
              <w:t>)</w:t>
            </w:r>
            <w:r w:rsidR="007D7931" w:rsidRPr="006F6D59">
              <w:rPr>
                <w:sz w:val="26"/>
                <w:szCs w:val="26"/>
              </w:rPr>
              <w:t xml:space="preserve"> Наличие незарегистрированного снаряжения </w:t>
            </w:r>
            <w:proofErr w:type="spellStart"/>
            <w:r w:rsidR="007D7931" w:rsidRPr="006F6D59">
              <w:rPr>
                <w:sz w:val="26"/>
                <w:szCs w:val="26"/>
              </w:rPr>
              <w:t>паратриатл</w:t>
            </w:r>
            <w:r w:rsidR="0002600C" w:rsidRPr="006F6D59">
              <w:rPr>
                <w:sz w:val="26"/>
                <w:szCs w:val="26"/>
              </w:rPr>
              <w:t>ета</w:t>
            </w:r>
            <w:proofErr w:type="spellEnd"/>
            <w:r w:rsidR="0002600C" w:rsidRPr="006F6D59">
              <w:rPr>
                <w:sz w:val="26"/>
                <w:szCs w:val="26"/>
              </w:rPr>
              <w:t xml:space="preserve"> в </w:t>
            </w:r>
            <w:proofErr w:type="spellStart"/>
            <w:r w:rsidR="0002600C" w:rsidRPr="006F6D59">
              <w:rPr>
                <w:sz w:val="26"/>
                <w:szCs w:val="26"/>
              </w:rPr>
              <w:t>предтранзитной</w:t>
            </w:r>
            <w:proofErr w:type="spellEnd"/>
            <w:r w:rsidR="0002600C" w:rsidRPr="006F6D59">
              <w:rPr>
                <w:sz w:val="26"/>
                <w:szCs w:val="26"/>
              </w:rPr>
              <w:t xml:space="preserve"> зоне</w:t>
            </w:r>
          </w:p>
        </w:tc>
        <w:tc>
          <w:tcPr>
            <w:tcW w:w="3401" w:type="dxa"/>
            <w:tcBorders>
              <w:top w:val="single" w:sz="6" w:space="0" w:color="auto"/>
              <w:left w:val="single" w:sz="6" w:space="0" w:color="auto"/>
              <w:bottom w:val="single" w:sz="6" w:space="0" w:color="auto"/>
              <w:right w:val="single" w:sz="6" w:space="0" w:color="auto"/>
            </w:tcBorders>
            <w:vAlign w:val="center"/>
            <w:hideMark/>
          </w:tcPr>
          <w:p w14:paraId="3F72D5D1" w14:textId="7119D482" w:rsidR="007D7931" w:rsidRPr="006F6D59" w:rsidRDefault="007D7931" w:rsidP="00A50302">
            <w:pPr>
              <w:spacing w:before="79" w:line="276" w:lineRule="auto"/>
              <w:ind w:left="283" w:right="142" w:hanging="141"/>
              <w:rPr>
                <w:bCs/>
                <w:sz w:val="26"/>
                <w:szCs w:val="26"/>
              </w:rPr>
            </w:pPr>
            <w:r w:rsidRPr="006F6D59">
              <w:rPr>
                <w:bCs/>
                <w:sz w:val="26"/>
                <w:szCs w:val="26"/>
              </w:rPr>
              <w:t>Предупреждение и исправление</w:t>
            </w:r>
          </w:p>
          <w:p w14:paraId="33817889" w14:textId="4EB601A6" w:rsidR="007D7931" w:rsidRPr="006F6D59" w:rsidRDefault="007D7931" w:rsidP="00A50302">
            <w:pPr>
              <w:spacing w:before="79" w:line="276" w:lineRule="auto"/>
              <w:ind w:left="283" w:right="142" w:hanging="141"/>
              <w:rPr>
                <w:bCs/>
                <w:sz w:val="26"/>
                <w:szCs w:val="26"/>
              </w:rPr>
            </w:pPr>
            <w:r w:rsidRPr="006F6D59">
              <w:rPr>
                <w:bCs/>
                <w:sz w:val="26"/>
                <w:szCs w:val="26"/>
              </w:rPr>
              <w:t xml:space="preserve">Если не исправлено: </w:t>
            </w:r>
            <w:r w:rsidR="006E08C9" w:rsidRPr="006F6D59">
              <w:rPr>
                <w:bCs/>
                <w:sz w:val="26"/>
                <w:szCs w:val="26"/>
              </w:rPr>
              <w:t>ДСК</w:t>
            </w:r>
          </w:p>
        </w:tc>
        <w:tc>
          <w:tcPr>
            <w:tcW w:w="2129" w:type="dxa"/>
            <w:tcBorders>
              <w:top w:val="single" w:sz="6" w:space="0" w:color="auto"/>
              <w:left w:val="single" w:sz="6" w:space="0" w:color="auto"/>
              <w:bottom w:val="single" w:sz="6" w:space="0" w:color="auto"/>
            </w:tcBorders>
            <w:vAlign w:val="center"/>
            <w:hideMark/>
          </w:tcPr>
          <w:p w14:paraId="11EDF095" w14:textId="77777777" w:rsidR="002F4437" w:rsidRPr="006F6D59" w:rsidRDefault="002F4437" w:rsidP="00A50302">
            <w:pPr>
              <w:spacing w:before="82"/>
              <w:ind w:left="114"/>
              <w:rPr>
                <w:sz w:val="26"/>
                <w:szCs w:val="26"/>
                <w:shd w:val="clear" w:color="auto" w:fill="FFFFFF" w:themeFill="background1"/>
              </w:rPr>
            </w:pPr>
            <w:r w:rsidRPr="006F6D59">
              <w:rPr>
                <w:sz w:val="26"/>
                <w:szCs w:val="26"/>
                <w:shd w:val="clear" w:color="auto" w:fill="FFFFFF" w:themeFill="background1"/>
              </w:rPr>
              <w:t>20.8.11.</w:t>
            </w:r>
          </w:p>
          <w:p w14:paraId="08F9EFCC" w14:textId="63A3D984" w:rsidR="007D7931" w:rsidRPr="006F6D59" w:rsidRDefault="002F4437" w:rsidP="00A50302">
            <w:pPr>
              <w:spacing w:before="82"/>
              <w:ind w:left="114"/>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17.8 b</w:t>
            </w:r>
            <w:r w:rsidR="0002600C" w:rsidRPr="006F6D59">
              <w:rPr>
                <w:sz w:val="26"/>
                <w:szCs w:val="26"/>
                <w:shd w:val="clear" w:color="auto" w:fill="FFFFFF" w:themeFill="background1"/>
              </w:rPr>
              <w:t>.</w:t>
            </w:r>
            <w:r w:rsidR="007D7931" w:rsidRPr="006F6D59">
              <w:rPr>
                <w:sz w:val="26"/>
                <w:szCs w:val="26"/>
                <w:shd w:val="clear" w:color="auto" w:fill="FFFFFF" w:themeFill="background1"/>
              </w:rPr>
              <w:t>) (</w:t>
            </w:r>
            <w:proofErr w:type="spellStart"/>
            <w:r w:rsidR="007D7931" w:rsidRPr="006F6D59">
              <w:rPr>
                <w:sz w:val="26"/>
                <w:szCs w:val="26"/>
                <w:shd w:val="clear" w:color="auto" w:fill="FFFFFF" w:themeFill="background1"/>
              </w:rPr>
              <w:t>vi</w:t>
            </w:r>
            <w:proofErr w:type="spellEnd"/>
            <w:r w:rsidR="007D7931" w:rsidRPr="006F6D59">
              <w:rPr>
                <w:sz w:val="26"/>
                <w:szCs w:val="26"/>
                <w:shd w:val="clear" w:color="auto" w:fill="FFFFFF" w:themeFill="background1"/>
              </w:rPr>
              <w:t>)</w:t>
            </w:r>
            <w:r w:rsidRPr="006F6D59">
              <w:rPr>
                <w:sz w:val="26"/>
                <w:szCs w:val="26"/>
                <w:shd w:val="clear" w:color="auto" w:fill="FFFFFF" w:themeFill="background1"/>
              </w:rPr>
              <w:t>)</w:t>
            </w:r>
          </w:p>
        </w:tc>
      </w:tr>
      <w:tr w:rsidR="007D7931" w:rsidRPr="001612C2" w14:paraId="301174A7" w14:textId="77777777" w:rsidTr="0033043B">
        <w:trPr>
          <w:trHeight w:val="973"/>
        </w:trPr>
        <w:tc>
          <w:tcPr>
            <w:tcW w:w="4109" w:type="dxa"/>
            <w:tcBorders>
              <w:top w:val="single" w:sz="6" w:space="0" w:color="auto"/>
              <w:bottom w:val="single" w:sz="6" w:space="0" w:color="auto"/>
              <w:right w:val="single" w:sz="6" w:space="0" w:color="auto"/>
            </w:tcBorders>
            <w:hideMark/>
          </w:tcPr>
          <w:p w14:paraId="48BD84AE" w14:textId="405C258A" w:rsidR="007D7931" w:rsidRPr="006F6D59" w:rsidRDefault="00E62014" w:rsidP="0002600C">
            <w:pPr>
              <w:spacing w:before="57" w:line="276" w:lineRule="auto"/>
              <w:ind w:left="94" w:right="142" w:hanging="5"/>
              <w:rPr>
                <w:sz w:val="26"/>
                <w:szCs w:val="26"/>
              </w:rPr>
            </w:pPr>
            <w:r w:rsidRPr="006F6D59">
              <w:rPr>
                <w:sz w:val="26"/>
                <w:szCs w:val="26"/>
              </w:rPr>
              <w:t>110</w:t>
            </w:r>
            <w:r w:rsidR="00D30E97" w:rsidRPr="006F6D59">
              <w:rPr>
                <w:sz w:val="26"/>
                <w:szCs w:val="26"/>
              </w:rPr>
              <w:t>. (</w:t>
            </w:r>
            <w:r w:rsidR="007D7931" w:rsidRPr="006F6D59">
              <w:rPr>
                <w:sz w:val="26"/>
                <w:szCs w:val="26"/>
              </w:rPr>
              <w:t>122.</w:t>
            </w:r>
            <w:r w:rsidR="00D30E97" w:rsidRPr="006F6D59">
              <w:rPr>
                <w:sz w:val="26"/>
                <w:szCs w:val="26"/>
              </w:rPr>
              <w:t>)</w:t>
            </w:r>
            <w:r w:rsidR="007D7931" w:rsidRPr="006F6D59">
              <w:rPr>
                <w:sz w:val="26"/>
                <w:szCs w:val="26"/>
              </w:rPr>
              <w:t xml:space="preserve"> Присутствие персональных помощников в </w:t>
            </w:r>
            <w:proofErr w:type="spellStart"/>
            <w:r w:rsidR="007D7931" w:rsidRPr="006F6D59">
              <w:rPr>
                <w:sz w:val="26"/>
                <w:szCs w:val="26"/>
              </w:rPr>
              <w:t>предтранзитной</w:t>
            </w:r>
            <w:proofErr w:type="spellEnd"/>
            <w:r w:rsidR="007D7931" w:rsidRPr="006F6D59">
              <w:rPr>
                <w:sz w:val="26"/>
                <w:szCs w:val="26"/>
              </w:rPr>
              <w:t xml:space="preserve"> зоне спортсменов классов PTS2, PTS</w:t>
            </w:r>
            <w:r w:rsidR="0002600C" w:rsidRPr="006F6D59">
              <w:rPr>
                <w:sz w:val="26"/>
                <w:szCs w:val="26"/>
              </w:rPr>
              <w:t>3, PTS4 и PTS5</w:t>
            </w:r>
          </w:p>
        </w:tc>
        <w:tc>
          <w:tcPr>
            <w:tcW w:w="3401" w:type="dxa"/>
            <w:tcBorders>
              <w:top w:val="single" w:sz="6" w:space="0" w:color="auto"/>
              <w:left w:val="single" w:sz="6" w:space="0" w:color="auto"/>
              <w:bottom w:val="single" w:sz="6" w:space="0" w:color="auto"/>
              <w:right w:val="single" w:sz="6" w:space="0" w:color="auto"/>
            </w:tcBorders>
            <w:vAlign w:val="center"/>
            <w:hideMark/>
          </w:tcPr>
          <w:p w14:paraId="2997F13C" w14:textId="376A0BAE" w:rsidR="007D7931" w:rsidRPr="006F6D59" w:rsidRDefault="007D7931" w:rsidP="00A50302">
            <w:pPr>
              <w:spacing w:before="79" w:line="276" w:lineRule="auto"/>
              <w:ind w:left="283" w:right="142" w:hanging="141"/>
              <w:rPr>
                <w:bCs/>
                <w:sz w:val="26"/>
                <w:szCs w:val="26"/>
              </w:rPr>
            </w:pPr>
            <w:r w:rsidRPr="006F6D59">
              <w:rPr>
                <w:bCs/>
                <w:sz w:val="26"/>
                <w:szCs w:val="26"/>
              </w:rPr>
              <w:t>Предупреждение и исправление</w:t>
            </w:r>
          </w:p>
          <w:p w14:paraId="450E6576" w14:textId="40BCC0A7" w:rsidR="007D7931" w:rsidRPr="006F6D59" w:rsidRDefault="007D7931" w:rsidP="00A50302">
            <w:pPr>
              <w:spacing w:before="79" w:line="276" w:lineRule="auto"/>
              <w:ind w:left="283" w:right="142" w:hanging="141"/>
              <w:rPr>
                <w:bCs/>
                <w:sz w:val="26"/>
                <w:szCs w:val="26"/>
              </w:rPr>
            </w:pPr>
            <w:r w:rsidRPr="006F6D59">
              <w:rPr>
                <w:bCs/>
                <w:sz w:val="26"/>
                <w:szCs w:val="26"/>
              </w:rPr>
              <w:t xml:space="preserve">Если не исправлено: </w:t>
            </w:r>
            <w:r w:rsidR="008C0D88" w:rsidRPr="006F6D59">
              <w:rPr>
                <w:bCs/>
                <w:sz w:val="26"/>
                <w:szCs w:val="26"/>
              </w:rPr>
              <w:t>ДСК</w:t>
            </w:r>
            <w:r w:rsidRPr="006F6D59">
              <w:rPr>
                <w:bCs/>
                <w:sz w:val="26"/>
                <w:szCs w:val="26"/>
              </w:rPr>
              <w:t xml:space="preserve"> </w:t>
            </w:r>
            <w:proofErr w:type="spellStart"/>
            <w:r w:rsidRPr="006F6D59">
              <w:rPr>
                <w:bCs/>
                <w:sz w:val="26"/>
                <w:szCs w:val="26"/>
              </w:rPr>
              <w:t>паратриатлета</w:t>
            </w:r>
            <w:proofErr w:type="spellEnd"/>
            <w:r w:rsidRPr="006F6D59">
              <w:rPr>
                <w:bCs/>
                <w:sz w:val="26"/>
                <w:szCs w:val="26"/>
              </w:rPr>
              <w:t>, которому он помогает</w:t>
            </w:r>
          </w:p>
        </w:tc>
        <w:tc>
          <w:tcPr>
            <w:tcW w:w="2129" w:type="dxa"/>
            <w:tcBorders>
              <w:top w:val="single" w:sz="6" w:space="0" w:color="auto"/>
              <w:left w:val="single" w:sz="6" w:space="0" w:color="auto"/>
              <w:bottom w:val="single" w:sz="6" w:space="0" w:color="auto"/>
            </w:tcBorders>
            <w:vAlign w:val="center"/>
            <w:hideMark/>
          </w:tcPr>
          <w:p w14:paraId="5A36F48E" w14:textId="77777777" w:rsidR="002F4437" w:rsidRPr="006F6D59" w:rsidRDefault="002F4437" w:rsidP="00A50302">
            <w:pPr>
              <w:spacing w:before="82"/>
              <w:ind w:left="114" w:right="275"/>
              <w:rPr>
                <w:sz w:val="26"/>
                <w:szCs w:val="26"/>
                <w:shd w:val="clear" w:color="auto" w:fill="FFFFFF" w:themeFill="background1"/>
              </w:rPr>
            </w:pPr>
            <w:r w:rsidRPr="006F6D59">
              <w:rPr>
                <w:sz w:val="26"/>
                <w:szCs w:val="26"/>
                <w:shd w:val="clear" w:color="auto" w:fill="FFFFFF" w:themeFill="background1"/>
              </w:rPr>
              <w:t>20.9.2.</w:t>
            </w:r>
          </w:p>
          <w:p w14:paraId="54573177" w14:textId="032CE2B3" w:rsidR="007D7931" w:rsidRPr="006F6D59" w:rsidRDefault="002F4437" w:rsidP="00A50302">
            <w:pPr>
              <w:spacing w:before="82"/>
              <w:ind w:left="114" w:right="275"/>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17.9 а</w:t>
            </w:r>
            <w:r w:rsidR="0002600C" w:rsidRPr="006F6D59">
              <w:rPr>
                <w:sz w:val="26"/>
                <w:szCs w:val="26"/>
                <w:shd w:val="clear" w:color="auto" w:fill="FFFFFF" w:themeFill="background1"/>
              </w:rPr>
              <w:t>.</w:t>
            </w:r>
            <w:r w:rsidR="007D7931" w:rsidRPr="006F6D59">
              <w:rPr>
                <w:sz w:val="26"/>
                <w:szCs w:val="26"/>
                <w:shd w:val="clear" w:color="auto" w:fill="FFFFFF" w:themeFill="background1"/>
              </w:rPr>
              <w:t>)</w:t>
            </w:r>
            <w:r w:rsidRPr="006F6D59">
              <w:rPr>
                <w:sz w:val="26"/>
                <w:szCs w:val="26"/>
                <w:shd w:val="clear" w:color="auto" w:fill="FFFFFF" w:themeFill="background1"/>
              </w:rPr>
              <w:t>)</w:t>
            </w:r>
          </w:p>
        </w:tc>
      </w:tr>
      <w:tr w:rsidR="007D7931" w:rsidRPr="001612C2" w14:paraId="1B5929EF" w14:textId="77777777" w:rsidTr="0033043B">
        <w:trPr>
          <w:trHeight w:val="1381"/>
        </w:trPr>
        <w:tc>
          <w:tcPr>
            <w:tcW w:w="4109" w:type="dxa"/>
            <w:tcBorders>
              <w:top w:val="single" w:sz="6" w:space="0" w:color="auto"/>
              <w:bottom w:val="single" w:sz="6" w:space="0" w:color="auto"/>
              <w:right w:val="single" w:sz="6" w:space="0" w:color="auto"/>
            </w:tcBorders>
            <w:hideMark/>
          </w:tcPr>
          <w:p w14:paraId="28B4FD04" w14:textId="01237F04" w:rsidR="007D7931" w:rsidRPr="006F6D59" w:rsidRDefault="00E62014" w:rsidP="00F90E88">
            <w:pPr>
              <w:spacing w:before="57" w:line="276" w:lineRule="auto"/>
              <w:ind w:left="94" w:right="142" w:hanging="5"/>
              <w:rPr>
                <w:sz w:val="26"/>
                <w:szCs w:val="26"/>
              </w:rPr>
            </w:pPr>
            <w:r w:rsidRPr="006F6D59">
              <w:rPr>
                <w:sz w:val="26"/>
                <w:szCs w:val="26"/>
              </w:rPr>
              <w:t>111</w:t>
            </w:r>
            <w:r w:rsidR="00D30E97" w:rsidRPr="006F6D59">
              <w:rPr>
                <w:sz w:val="26"/>
                <w:szCs w:val="26"/>
              </w:rPr>
              <w:t>. (</w:t>
            </w:r>
            <w:r w:rsidR="007D7931" w:rsidRPr="006F6D59">
              <w:rPr>
                <w:sz w:val="26"/>
                <w:szCs w:val="26"/>
              </w:rPr>
              <w:t>123.</w:t>
            </w:r>
            <w:r w:rsidR="00D30E97" w:rsidRPr="006F6D59">
              <w:rPr>
                <w:sz w:val="26"/>
                <w:szCs w:val="26"/>
              </w:rPr>
              <w:t>)</w:t>
            </w:r>
            <w:r w:rsidR="007D7931" w:rsidRPr="006F6D59">
              <w:rPr>
                <w:sz w:val="26"/>
                <w:szCs w:val="26"/>
              </w:rPr>
              <w:t xml:space="preserve"> </w:t>
            </w:r>
            <w:proofErr w:type="spellStart"/>
            <w:r w:rsidR="007D7931" w:rsidRPr="006F6D59">
              <w:rPr>
                <w:sz w:val="26"/>
                <w:szCs w:val="26"/>
                <w:lang w:bidi="ru-RU"/>
              </w:rPr>
              <w:t>Пар</w:t>
            </w:r>
            <w:r w:rsidR="0002600C" w:rsidRPr="006F6D59">
              <w:rPr>
                <w:sz w:val="26"/>
                <w:szCs w:val="26"/>
                <w:lang w:bidi="ru-RU"/>
              </w:rPr>
              <w:t>а</w:t>
            </w:r>
            <w:r w:rsidR="007D7931" w:rsidRPr="006F6D59">
              <w:rPr>
                <w:sz w:val="26"/>
                <w:szCs w:val="26"/>
                <w:lang w:bidi="ru-RU"/>
              </w:rPr>
              <w:t>триатл</w:t>
            </w:r>
            <w:r w:rsidR="0002600C" w:rsidRPr="006F6D59">
              <w:rPr>
                <w:sz w:val="26"/>
                <w:szCs w:val="26"/>
                <w:lang w:bidi="ru-RU"/>
              </w:rPr>
              <w:t>е</w:t>
            </w:r>
            <w:r w:rsidR="007D7931" w:rsidRPr="006F6D59">
              <w:rPr>
                <w:sz w:val="26"/>
                <w:szCs w:val="26"/>
                <w:lang w:bidi="ru-RU"/>
              </w:rPr>
              <w:t>т</w:t>
            </w:r>
            <w:proofErr w:type="spellEnd"/>
            <w:r w:rsidR="007D7931" w:rsidRPr="006F6D59">
              <w:rPr>
                <w:sz w:val="26"/>
                <w:szCs w:val="26"/>
                <w:lang w:bidi="ru-RU"/>
              </w:rPr>
              <w:t xml:space="preserve"> с отсутствующей нижней конечностью не использу</w:t>
            </w:r>
            <w:r w:rsidR="00F90E88" w:rsidRPr="006F6D59">
              <w:rPr>
                <w:sz w:val="26"/>
                <w:szCs w:val="26"/>
                <w:lang w:bidi="ru-RU"/>
              </w:rPr>
              <w:t xml:space="preserve">ет </w:t>
            </w:r>
            <w:r w:rsidR="007D7931" w:rsidRPr="006F6D59">
              <w:rPr>
                <w:sz w:val="26"/>
                <w:szCs w:val="26"/>
                <w:lang w:bidi="ru-RU"/>
              </w:rPr>
              <w:t xml:space="preserve">протезы или костыли для перехода из </w:t>
            </w:r>
            <w:proofErr w:type="spellStart"/>
            <w:r w:rsidR="007D7931" w:rsidRPr="006F6D59">
              <w:rPr>
                <w:sz w:val="26"/>
                <w:szCs w:val="26"/>
                <w:lang w:bidi="ru-RU"/>
              </w:rPr>
              <w:t>передтранзитной</w:t>
            </w:r>
            <w:proofErr w:type="spellEnd"/>
            <w:r w:rsidR="007D7931" w:rsidRPr="006F6D59">
              <w:rPr>
                <w:sz w:val="26"/>
                <w:szCs w:val="26"/>
                <w:lang w:bidi="ru-RU"/>
              </w:rPr>
              <w:t xml:space="preserve"> зоны в </w:t>
            </w:r>
            <w:r w:rsidR="0002600C" w:rsidRPr="006F6D59">
              <w:rPr>
                <w:sz w:val="26"/>
                <w:szCs w:val="26"/>
                <w:lang w:bidi="ru-RU"/>
              </w:rPr>
              <w:t>ТЗ</w:t>
            </w:r>
            <w:r w:rsidR="00F90E88" w:rsidRPr="006F6D59">
              <w:rPr>
                <w:sz w:val="26"/>
                <w:szCs w:val="26"/>
                <w:lang w:bidi="ru-RU"/>
              </w:rPr>
              <w:t xml:space="preserve"> 1, прыгая на одной ноге</w:t>
            </w:r>
          </w:p>
        </w:tc>
        <w:tc>
          <w:tcPr>
            <w:tcW w:w="3401" w:type="dxa"/>
            <w:tcBorders>
              <w:top w:val="single" w:sz="6" w:space="0" w:color="auto"/>
              <w:left w:val="single" w:sz="6" w:space="0" w:color="auto"/>
              <w:bottom w:val="single" w:sz="6" w:space="0" w:color="auto"/>
              <w:right w:val="single" w:sz="6" w:space="0" w:color="auto"/>
            </w:tcBorders>
            <w:vAlign w:val="center"/>
            <w:hideMark/>
          </w:tcPr>
          <w:p w14:paraId="425B4DD5" w14:textId="2437A84D" w:rsidR="007D7931" w:rsidRPr="006F6D59" w:rsidRDefault="007D7931" w:rsidP="00A50302">
            <w:pPr>
              <w:spacing w:before="79" w:line="276" w:lineRule="auto"/>
              <w:ind w:left="283" w:right="142" w:hanging="141"/>
              <w:rPr>
                <w:bCs/>
                <w:sz w:val="26"/>
                <w:szCs w:val="26"/>
              </w:rPr>
            </w:pPr>
            <w:r w:rsidRPr="006F6D59">
              <w:rPr>
                <w:bCs/>
                <w:sz w:val="26"/>
                <w:szCs w:val="26"/>
              </w:rPr>
              <w:t>Предупреждение и исправление</w:t>
            </w:r>
          </w:p>
          <w:p w14:paraId="43C5B3E1" w14:textId="06405F74" w:rsidR="007D7931" w:rsidRPr="006F6D59" w:rsidRDefault="007D7931" w:rsidP="00A50302">
            <w:pPr>
              <w:spacing w:before="79" w:line="276" w:lineRule="auto"/>
              <w:ind w:left="283" w:right="142" w:hanging="141"/>
              <w:rPr>
                <w:bCs/>
                <w:sz w:val="26"/>
                <w:szCs w:val="26"/>
              </w:rPr>
            </w:pPr>
            <w:r w:rsidRPr="006F6D59">
              <w:rPr>
                <w:bCs/>
                <w:sz w:val="26"/>
                <w:szCs w:val="26"/>
              </w:rPr>
              <w:t xml:space="preserve">Если не исправлено: </w:t>
            </w:r>
            <w:r w:rsidR="008C0D88" w:rsidRPr="006F6D59">
              <w:rPr>
                <w:bCs/>
                <w:sz w:val="26"/>
                <w:szCs w:val="26"/>
              </w:rPr>
              <w:t>ДСК</w:t>
            </w:r>
          </w:p>
        </w:tc>
        <w:tc>
          <w:tcPr>
            <w:tcW w:w="2129" w:type="dxa"/>
            <w:tcBorders>
              <w:top w:val="single" w:sz="6" w:space="0" w:color="auto"/>
              <w:left w:val="single" w:sz="6" w:space="0" w:color="auto"/>
              <w:bottom w:val="single" w:sz="6" w:space="0" w:color="auto"/>
            </w:tcBorders>
            <w:vAlign w:val="center"/>
            <w:hideMark/>
          </w:tcPr>
          <w:p w14:paraId="03B297EA" w14:textId="77777777" w:rsidR="002F4437" w:rsidRPr="006F6D59" w:rsidRDefault="00E81AB4" w:rsidP="00A50302">
            <w:pPr>
              <w:spacing w:before="82"/>
              <w:ind w:left="114" w:right="275"/>
              <w:rPr>
                <w:sz w:val="26"/>
                <w:szCs w:val="26"/>
                <w:shd w:val="clear" w:color="auto" w:fill="FFFFFF" w:themeFill="background1"/>
              </w:rPr>
            </w:pPr>
            <w:r w:rsidRPr="006F6D59">
              <w:rPr>
                <w:sz w:val="26"/>
                <w:szCs w:val="26"/>
                <w:shd w:val="clear" w:color="auto" w:fill="FFFFFF" w:themeFill="background1"/>
              </w:rPr>
              <w:t xml:space="preserve">20.9.7. </w:t>
            </w:r>
          </w:p>
          <w:p w14:paraId="12928DDE" w14:textId="16CC10D7" w:rsidR="007D7931" w:rsidRPr="006F6D59" w:rsidRDefault="00E81AB4" w:rsidP="00A50302">
            <w:pPr>
              <w:spacing w:before="82"/>
              <w:ind w:left="114" w:right="275"/>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17.9 g</w:t>
            </w:r>
            <w:r w:rsidR="00F90E88" w:rsidRPr="006F6D59">
              <w:rPr>
                <w:sz w:val="26"/>
                <w:szCs w:val="26"/>
                <w:shd w:val="clear" w:color="auto" w:fill="FFFFFF" w:themeFill="background1"/>
              </w:rPr>
              <w:t>.</w:t>
            </w:r>
            <w:r w:rsidR="007D7931" w:rsidRPr="006F6D59">
              <w:rPr>
                <w:sz w:val="26"/>
                <w:szCs w:val="26"/>
                <w:shd w:val="clear" w:color="auto" w:fill="FFFFFF" w:themeFill="background1"/>
              </w:rPr>
              <w:t>)</w:t>
            </w:r>
            <w:r w:rsidRPr="006F6D59">
              <w:rPr>
                <w:sz w:val="26"/>
                <w:szCs w:val="26"/>
                <w:shd w:val="clear" w:color="auto" w:fill="FFFFFF" w:themeFill="background1"/>
              </w:rPr>
              <w:t>)</w:t>
            </w:r>
          </w:p>
        </w:tc>
      </w:tr>
      <w:tr w:rsidR="007D7931" w:rsidRPr="001612C2" w14:paraId="0E988667" w14:textId="77777777" w:rsidTr="0033043B">
        <w:trPr>
          <w:trHeight w:val="873"/>
        </w:trPr>
        <w:tc>
          <w:tcPr>
            <w:tcW w:w="4109" w:type="dxa"/>
            <w:tcBorders>
              <w:top w:val="single" w:sz="6" w:space="0" w:color="auto"/>
              <w:bottom w:val="single" w:sz="6" w:space="0" w:color="auto"/>
              <w:right w:val="single" w:sz="6" w:space="0" w:color="auto"/>
            </w:tcBorders>
            <w:hideMark/>
          </w:tcPr>
          <w:p w14:paraId="46AA76B6" w14:textId="31C96FD3" w:rsidR="007D7931" w:rsidRPr="006F6D59" w:rsidRDefault="00E62014" w:rsidP="00F90E88">
            <w:pPr>
              <w:spacing w:before="57" w:line="276" w:lineRule="auto"/>
              <w:ind w:left="94" w:right="204" w:hanging="5"/>
              <w:rPr>
                <w:sz w:val="26"/>
                <w:szCs w:val="26"/>
              </w:rPr>
            </w:pPr>
            <w:r w:rsidRPr="006F6D59">
              <w:rPr>
                <w:sz w:val="26"/>
                <w:szCs w:val="26"/>
              </w:rPr>
              <w:t>112</w:t>
            </w:r>
            <w:r w:rsidR="00D30E97" w:rsidRPr="006F6D59">
              <w:rPr>
                <w:sz w:val="26"/>
                <w:szCs w:val="26"/>
              </w:rPr>
              <w:t>. (</w:t>
            </w:r>
            <w:r w:rsidR="007D7931" w:rsidRPr="006F6D59">
              <w:rPr>
                <w:sz w:val="26"/>
                <w:szCs w:val="26"/>
              </w:rPr>
              <w:t>124.</w:t>
            </w:r>
            <w:r w:rsidR="00D30E97" w:rsidRPr="006F6D59">
              <w:rPr>
                <w:sz w:val="26"/>
                <w:szCs w:val="26"/>
              </w:rPr>
              <w:t>)</w:t>
            </w:r>
            <w:r w:rsidR="007D7931" w:rsidRPr="006F6D59">
              <w:rPr>
                <w:sz w:val="26"/>
                <w:szCs w:val="26"/>
              </w:rPr>
              <w:t xml:space="preserve"> </w:t>
            </w:r>
            <w:proofErr w:type="spellStart"/>
            <w:r w:rsidR="007D7931" w:rsidRPr="006F6D59">
              <w:rPr>
                <w:sz w:val="26"/>
                <w:szCs w:val="26"/>
              </w:rPr>
              <w:t>Паратриатл</w:t>
            </w:r>
            <w:r w:rsidR="00F90E88" w:rsidRPr="006F6D59">
              <w:rPr>
                <w:sz w:val="26"/>
                <w:szCs w:val="26"/>
              </w:rPr>
              <w:t>е</w:t>
            </w:r>
            <w:r w:rsidR="007D7931" w:rsidRPr="006F6D59">
              <w:rPr>
                <w:sz w:val="26"/>
                <w:szCs w:val="26"/>
              </w:rPr>
              <w:t>ты</w:t>
            </w:r>
            <w:proofErr w:type="spellEnd"/>
            <w:r w:rsidR="007D7931" w:rsidRPr="006F6D59">
              <w:rPr>
                <w:sz w:val="26"/>
                <w:szCs w:val="26"/>
              </w:rPr>
              <w:t xml:space="preserve"> PTWC1 и PTWC2</w:t>
            </w:r>
            <w:r w:rsidR="00F90E88" w:rsidRPr="006F6D59">
              <w:rPr>
                <w:sz w:val="26"/>
                <w:szCs w:val="26"/>
              </w:rPr>
              <w:t xml:space="preserve"> в ТЗ выполняют переход </w:t>
            </w:r>
            <w:proofErr w:type="gramStart"/>
            <w:r w:rsidR="00F90E88" w:rsidRPr="006F6D59">
              <w:rPr>
                <w:sz w:val="26"/>
                <w:szCs w:val="26"/>
              </w:rPr>
              <w:t xml:space="preserve">за </w:t>
            </w:r>
            <w:r w:rsidR="007D7931" w:rsidRPr="006F6D59">
              <w:rPr>
                <w:sz w:val="26"/>
                <w:szCs w:val="26"/>
              </w:rPr>
              <w:t xml:space="preserve"> пределами</w:t>
            </w:r>
            <w:proofErr w:type="gramEnd"/>
            <w:r w:rsidR="007D7931" w:rsidRPr="006F6D59">
              <w:rPr>
                <w:sz w:val="26"/>
                <w:szCs w:val="26"/>
              </w:rPr>
              <w:t xml:space="preserve"> персонального пространства;</w:t>
            </w:r>
          </w:p>
        </w:tc>
        <w:tc>
          <w:tcPr>
            <w:tcW w:w="3401" w:type="dxa"/>
            <w:tcBorders>
              <w:top w:val="single" w:sz="6" w:space="0" w:color="auto"/>
              <w:left w:val="single" w:sz="6" w:space="0" w:color="auto"/>
              <w:bottom w:val="single" w:sz="6" w:space="0" w:color="auto"/>
              <w:right w:val="single" w:sz="6" w:space="0" w:color="auto"/>
            </w:tcBorders>
            <w:vAlign w:val="center"/>
            <w:hideMark/>
          </w:tcPr>
          <w:p w14:paraId="14990980" w14:textId="6E9A9192" w:rsidR="007D7931" w:rsidRPr="006F6D59" w:rsidRDefault="007D7931" w:rsidP="00F90E88">
            <w:pPr>
              <w:spacing w:before="79" w:line="276" w:lineRule="auto"/>
              <w:ind w:left="283" w:right="142" w:hanging="141"/>
              <w:rPr>
                <w:bCs/>
                <w:sz w:val="26"/>
                <w:szCs w:val="26"/>
              </w:rPr>
            </w:pPr>
            <w:r w:rsidRPr="006F6D59">
              <w:rPr>
                <w:bCs/>
                <w:sz w:val="26"/>
                <w:szCs w:val="26"/>
              </w:rPr>
              <w:t>Временной штраф</w:t>
            </w:r>
          </w:p>
        </w:tc>
        <w:tc>
          <w:tcPr>
            <w:tcW w:w="2129" w:type="dxa"/>
            <w:tcBorders>
              <w:top w:val="single" w:sz="6" w:space="0" w:color="auto"/>
              <w:left w:val="single" w:sz="6" w:space="0" w:color="auto"/>
              <w:bottom w:val="single" w:sz="6" w:space="0" w:color="auto"/>
            </w:tcBorders>
            <w:vAlign w:val="center"/>
            <w:hideMark/>
          </w:tcPr>
          <w:p w14:paraId="4E0E1DC2" w14:textId="75E04012" w:rsidR="007D7931" w:rsidRPr="006F6D59" w:rsidRDefault="00E81AB4" w:rsidP="00F90E88">
            <w:pPr>
              <w:spacing w:before="82" w:line="276" w:lineRule="auto"/>
              <w:ind w:left="114" w:right="275"/>
              <w:rPr>
                <w:sz w:val="26"/>
                <w:szCs w:val="26"/>
                <w:shd w:val="clear" w:color="auto" w:fill="FFFFFF" w:themeFill="background1"/>
              </w:rPr>
            </w:pPr>
            <w:r w:rsidRPr="006F6D59">
              <w:rPr>
                <w:sz w:val="26"/>
                <w:szCs w:val="26"/>
                <w:shd w:val="clear" w:color="auto" w:fill="FFFFFF" w:themeFill="background1"/>
              </w:rPr>
              <w:t>20.10.8. (</w:t>
            </w:r>
            <w:r w:rsidR="007D7931" w:rsidRPr="006F6D59">
              <w:rPr>
                <w:sz w:val="26"/>
                <w:szCs w:val="26"/>
                <w:shd w:val="clear" w:color="auto" w:fill="FFFFFF" w:themeFill="background1"/>
              </w:rPr>
              <w:t>17.10 h</w:t>
            </w:r>
            <w:r w:rsidR="00F90E88" w:rsidRPr="006F6D59">
              <w:rPr>
                <w:sz w:val="26"/>
                <w:szCs w:val="26"/>
                <w:shd w:val="clear" w:color="auto" w:fill="FFFFFF" w:themeFill="background1"/>
              </w:rPr>
              <w:t>.</w:t>
            </w:r>
            <w:r w:rsidR="007D7931" w:rsidRPr="006F6D59">
              <w:rPr>
                <w:sz w:val="26"/>
                <w:szCs w:val="26"/>
                <w:shd w:val="clear" w:color="auto" w:fill="FFFFFF" w:themeFill="background1"/>
              </w:rPr>
              <w:t>)</w:t>
            </w:r>
            <w:r w:rsidRPr="006F6D59">
              <w:rPr>
                <w:sz w:val="26"/>
                <w:szCs w:val="26"/>
                <w:shd w:val="clear" w:color="auto" w:fill="FFFFFF" w:themeFill="background1"/>
              </w:rPr>
              <w:t>)</w:t>
            </w:r>
          </w:p>
        </w:tc>
      </w:tr>
      <w:tr w:rsidR="007D7931" w:rsidRPr="005B609D" w14:paraId="33DF7CF5" w14:textId="77777777" w:rsidTr="0033043B">
        <w:trPr>
          <w:trHeight w:val="1108"/>
        </w:trPr>
        <w:tc>
          <w:tcPr>
            <w:tcW w:w="4109" w:type="dxa"/>
            <w:tcBorders>
              <w:top w:val="single" w:sz="6" w:space="0" w:color="auto"/>
              <w:bottom w:val="single" w:sz="6" w:space="0" w:color="auto"/>
              <w:right w:val="single" w:sz="6" w:space="0" w:color="auto"/>
            </w:tcBorders>
            <w:hideMark/>
          </w:tcPr>
          <w:p w14:paraId="0C68D89D" w14:textId="6DCEBB5B" w:rsidR="007D7931" w:rsidRPr="006F6D59" w:rsidRDefault="00E62014" w:rsidP="00F90E88">
            <w:pPr>
              <w:spacing w:before="57" w:line="276" w:lineRule="auto"/>
              <w:ind w:left="94" w:right="204" w:hanging="5"/>
              <w:rPr>
                <w:sz w:val="26"/>
                <w:szCs w:val="26"/>
              </w:rPr>
            </w:pPr>
            <w:r w:rsidRPr="006F6D59">
              <w:rPr>
                <w:sz w:val="26"/>
                <w:szCs w:val="26"/>
              </w:rPr>
              <w:t>113</w:t>
            </w:r>
            <w:r w:rsidR="00D30E97" w:rsidRPr="006F6D59">
              <w:rPr>
                <w:sz w:val="26"/>
                <w:szCs w:val="26"/>
              </w:rPr>
              <w:t>. (</w:t>
            </w:r>
            <w:r w:rsidR="007D7931" w:rsidRPr="006F6D59">
              <w:rPr>
                <w:sz w:val="26"/>
                <w:szCs w:val="26"/>
              </w:rPr>
              <w:t>125.</w:t>
            </w:r>
            <w:r w:rsidR="00D30E97" w:rsidRPr="006F6D59">
              <w:rPr>
                <w:sz w:val="26"/>
                <w:szCs w:val="26"/>
              </w:rPr>
              <w:t>)</w:t>
            </w:r>
            <w:r w:rsidR="007D7931" w:rsidRPr="006F6D59">
              <w:rPr>
                <w:sz w:val="26"/>
                <w:szCs w:val="26"/>
              </w:rPr>
              <w:t xml:space="preserve"> </w:t>
            </w:r>
            <w:r w:rsidR="007D7931" w:rsidRPr="006F6D59">
              <w:rPr>
                <w:sz w:val="26"/>
                <w:szCs w:val="26"/>
                <w:lang w:bidi="ru-RU"/>
              </w:rPr>
              <w:t xml:space="preserve">Спортсмены классов PTWC1 и PTWC2 не останавливаются полностью на линии посадки и спешивания или начинают движение до того, как </w:t>
            </w:r>
            <w:r w:rsidR="00D30E97" w:rsidRPr="006F6D59">
              <w:rPr>
                <w:sz w:val="26"/>
                <w:szCs w:val="26"/>
                <w:lang w:bidi="ru-RU"/>
              </w:rPr>
              <w:t>судья</w:t>
            </w:r>
            <w:r w:rsidR="007D7931" w:rsidRPr="006F6D59">
              <w:rPr>
                <w:sz w:val="26"/>
                <w:szCs w:val="26"/>
                <w:lang w:bidi="ru-RU"/>
              </w:rPr>
              <w:t xml:space="preserve"> даст команду «</w:t>
            </w:r>
            <w:r w:rsidR="00F90E88" w:rsidRPr="006F6D59">
              <w:rPr>
                <w:sz w:val="26"/>
                <w:szCs w:val="26"/>
                <w:lang w:bidi="ru-RU"/>
              </w:rPr>
              <w:t>марш»</w:t>
            </w:r>
          </w:p>
        </w:tc>
        <w:tc>
          <w:tcPr>
            <w:tcW w:w="3401" w:type="dxa"/>
            <w:tcBorders>
              <w:top w:val="single" w:sz="6" w:space="0" w:color="auto"/>
              <w:left w:val="single" w:sz="6" w:space="0" w:color="auto"/>
              <w:bottom w:val="single" w:sz="6" w:space="0" w:color="auto"/>
              <w:right w:val="single" w:sz="6" w:space="0" w:color="auto"/>
            </w:tcBorders>
            <w:vAlign w:val="center"/>
            <w:hideMark/>
          </w:tcPr>
          <w:p w14:paraId="2D4AC58B" w14:textId="3ACF833A" w:rsidR="007D7931" w:rsidRPr="006F6D59" w:rsidRDefault="007D7931" w:rsidP="00F90E88">
            <w:pPr>
              <w:spacing w:before="79" w:line="276" w:lineRule="auto"/>
              <w:ind w:left="283" w:right="142" w:hanging="141"/>
              <w:rPr>
                <w:bCs/>
                <w:sz w:val="26"/>
                <w:szCs w:val="26"/>
              </w:rPr>
            </w:pPr>
            <w:r w:rsidRPr="006F6D59">
              <w:rPr>
                <w:bCs/>
                <w:sz w:val="26"/>
                <w:szCs w:val="26"/>
              </w:rPr>
              <w:t>Временной штраф</w:t>
            </w:r>
          </w:p>
        </w:tc>
        <w:tc>
          <w:tcPr>
            <w:tcW w:w="2129" w:type="dxa"/>
            <w:tcBorders>
              <w:top w:val="single" w:sz="6" w:space="0" w:color="auto"/>
              <w:left w:val="single" w:sz="6" w:space="0" w:color="auto"/>
              <w:bottom w:val="single" w:sz="6" w:space="0" w:color="auto"/>
            </w:tcBorders>
            <w:vAlign w:val="center"/>
            <w:hideMark/>
          </w:tcPr>
          <w:p w14:paraId="28893C6A" w14:textId="1D00D9ED" w:rsidR="007D7931" w:rsidRPr="006F6D59" w:rsidRDefault="008A48DD" w:rsidP="00F90E88">
            <w:pPr>
              <w:spacing w:before="82" w:line="276" w:lineRule="auto"/>
              <w:ind w:left="114"/>
              <w:rPr>
                <w:sz w:val="26"/>
                <w:szCs w:val="26"/>
                <w:shd w:val="clear" w:color="auto" w:fill="FFFFFF" w:themeFill="background1"/>
              </w:rPr>
            </w:pPr>
            <w:r w:rsidRPr="006F6D59">
              <w:rPr>
                <w:sz w:val="26"/>
                <w:szCs w:val="26"/>
                <w:shd w:val="clear" w:color="auto" w:fill="FFFFFF" w:themeFill="background1"/>
              </w:rPr>
              <w:t>20.14.20. (</w:t>
            </w:r>
            <w:r w:rsidR="007D7931" w:rsidRPr="006F6D59">
              <w:rPr>
                <w:sz w:val="26"/>
                <w:szCs w:val="26"/>
                <w:shd w:val="clear" w:color="auto" w:fill="FFFFFF" w:themeFill="background1"/>
              </w:rPr>
              <w:t>17.14 e</w:t>
            </w:r>
            <w:r w:rsidR="00F90E88" w:rsidRPr="006F6D59">
              <w:rPr>
                <w:sz w:val="26"/>
                <w:szCs w:val="26"/>
                <w:shd w:val="clear" w:color="auto" w:fill="FFFFFF" w:themeFill="background1"/>
              </w:rPr>
              <w:t>.</w:t>
            </w:r>
            <w:r w:rsidR="007D7931" w:rsidRPr="006F6D59">
              <w:rPr>
                <w:sz w:val="26"/>
                <w:szCs w:val="26"/>
                <w:shd w:val="clear" w:color="auto" w:fill="FFFFFF" w:themeFill="background1"/>
              </w:rPr>
              <w:t>)</w:t>
            </w:r>
            <w:r w:rsidRPr="006F6D59">
              <w:rPr>
                <w:sz w:val="26"/>
                <w:szCs w:val="26"/>
                <w:shd w:val="clear" w:color="auto" w:fill="FFFFFF" w:themeFill="background1"/>
              </w:rPr>
              <w:t>)</w:t>
            </w:r>
          </w:p>
        </w:tc>
      </w:tr>
      <w:tr w:rsidR="007D7931" w:rsidRPr="00BC77EF" w14:paraId="5434D19F" w14:textId="77777777" w:rsidTr="0033043B">
        <w:trPr>
          <w:trHeight w:val="954"/>
        </w:trPr>
        <w:tc>
          <w:tcPr>
            <w:tcW w:w="4109" w:type="dxa"/>
            <w:tcBorders>
              <w:top w:val="single" w:sz="6" w:space="0" w:color="auto"/>
              <w:bottom w:val="single" w:sz="6" w:space="0" w:color="auto"/>
              <w:right w:val="single" w:sz="6" w:space="0" w:color="auto"/>
            </w:tcBorders>
            <w:hideMark/>
          </w:tcPr>
          <w:p w14:paraId="1FC9A3AA" w14:textId="7F454595" w:rsidR="007D7931" w:rsidRPr="006F6D59" w:rsidRDefault="00E62014" w:rsidP="0002600C">
            <w:pPr>
              <w:spacing w:before="57" w:line="276" w:lineRule="auto"/>
              <w:ind w:left="94" w:right="204" w:hanging="5"/>
              <w:rPr>
                <w:sz w:val="26"/>
                <w:szCs w:val="26"/>
              </w:rPr>
            </w:pPr>
            <w:r w:rsidRPr="006F6D59">
              <w:rPr>
                <w:sz w:val="26"/>
                <w:szCs w:val="26"/>
              </w:rPr>
              <w:t>114</w:t>
            </w:r>
            <w:r w:rsidR="00D30E97" w:rsidRPr="006F6D59">
              <w:rPr>
                <w:sz w:val="26"/>
                <w:szCs w:val="26"/>
              </w:rPr>
              <w:t>. (</w:t>
            </w:r>
            <w:r w:rsidR="007D7931" w:rsidRPr="006F6D59">
              <w:rPr>
                <w:sz w:val="26"/>
                <w:szCs w:val="26"/>
              </w:rPr>
              <w:t>126.</w:t>
            </w:r>
            <w:r w:rsidR="00D30E97" w:rsidRPr="006F6D59">
              <w:rPr>
                <w:sz w:val="26"/>
                <w:szCs w:val="26"/>
              </w:rPr>
              <w:t>)</w:t>
            </w:r>
            <w:r w:rsidR="007D7931" w:rsidRPr="006F6D59">
              <w:rPr>
                <w:sz w:val="26"/>
                <w:szCs w:val="26"/>
              </w:rPr>
              <w:t xml:space="preserve"> Спортсмены классов PTWC1 и PTWC2 выполняют </w:t>
            </w:r>
            <w:proofErr w:type="spellStart"/>
            <w:r w:rsidR="007D7931" w:rsidRPr="006F6D59">
              <w:rPr>
                <w:sz w:val="26"/>
                <w:szCs w:val="26"/>
              </w:rPr>
              <w:t>драфтинг</w:t>
            </w:r>
            <w:proofErr w:type="spellEnd"/>
            <w:r w:rsidR="007D7931" w:rsidRPr="006F6D59">
              <w:rPr>
                <w:sz w:val="26"/>
                <w:szCs w:val="26"/>
              </w:rPr>
              <w:t xml:space="preserve"> за транспортным средств</w:t>
            </w:r>
            <w:r w:rsidR="00F90E88" w:rsidRPr="006F6D59">
              <w:rPr>
                <w:sz w:val="26"/>
                <w:szCs w:val="26"/>
              </w:rPr>
              <w:t>ом или мотоциклом во время бега</w:t>
            </w:r>
          </w:p>
        </w:tc>
        <w:tc>
          <w:tcPr>
            <w:tcW w:w="3401" w:type="dxa"/>
            <w:tcBorders>
              <w:top w:val="single" w:sz="6" w:space="0" w:color="auto"/>
              <w:left w:val="single" w:sz="6" w:space="0" w:color="auto"/>
              <w:bottom w:val="single" w:sz="6" w:space="0" w:color="auto"/>
              <w:right w:val="single" w:sz="6" w:space="0" w:color="auto"/>
            </w:tcBorders>
            <w:hideMark/>
          </w:tcPr>
          <w:p w14:paraId="15987060" w14:textId="45EA2535" w:rsidR="007D7931" w:rsidRPr="006F6D59" w:rsidRDefault="007D7931" w:rsidP="007D7931">
            <w:pPr>
              <w:spacing w:before="79" w:line="276" w:lineRule="auto"/>
              <w:ind w:left="283" w:right="142" w:hanging="141"/>
              <w:rPr>
                <w:bCs/>
                <w:sz w:val="26"/>
                <w:szCs w:val="26"/>
              </w:rPr>
            </w:pPr>
            <w:r w:rsidRPr="006F6D59">
              <w:rPr>
                <w:bCs/>
                <w:sz w:val="26"/>
                <w:szCs w:val="26"/>
              </w:rPr>
              <w:t>Предупреждение и исправление</w:t>
            </w:r>
          </w:p>
          <w:p w14:paraId="141BCE85" w14:textId="42A233A0" w:rsidR="007D7931" w:rsidRPr="006F6D59" w:rsidRDefault="007D7931" w:rsidP="007D7931">
            <w:pPr>
              <w:spacing w:before="79" w:line="276" w:lineRule="auto"/>
              <w:ind w:left="283" w:right="142" w:hanging="141"/>
              <w:rPr>
                <w:bCs/>
                <w:sz w:val="26"/>
                <w:szCs w:val="26"/>
              </w:rPr>
            </w:pPr>
            <w:r w:rsidRPr="006F6D59">
              <w:rPr>
                <w:bCs/>
                <w:sz w:val="26"/>
                <w:szCs w:val="26"/>
              </w:rPr>
              <w:t xml:space="preserve">Если не исправлено: штраф за </w:t>
            </w:r>
            <w:proofErr w:type="spellStart"/>
            <w:r w:rsidRPr="006F6D59">
              <w:rPr>
                <w:bCs/>
                <w:sz w:val="26"/>
                <w:szCs w:val="26"/>
              </w:rPr>
              <w:t>драфтинг</w:t>
            </w:r>
            <w:proofErr w:type="spellEnd"/>
          </w:p>
        </w:tc>
        <w:tc>
          <w:tcPr>
            <w:tcW w:w="2129" w:type="dxa"/>
            <w:tcBorders>
              <w:top w:val="single" w:sz="6" w:space="0" w:color="auto"/>
              <w:left w:val="single" w:sz="6" w:space="0" w:color="auto"/>
              <w:bottom w:val="single" w:sz="6" w:space="0" w:color="auto"/>
            </w:tcBorders>
            <w:vAlign w:val="center"/>
            <w:hideMark/>
          </w:tcPr>
          <w:p w14:paraId="04EB5268" w14:textId="77777777" w:rsidR="00E318A2" w:rsidRPr="006F6D59" w:rsidRDefault="00E318A2" w:rsidP="00F90E88">
            <w:pPr>
              <w:spacing w:before="82" w:line="276" w:lineRule="auto"/>
              <w:ind w:left="114"/>
              <w:rPr>
                <w:sz w:val="26"/>
                <w:szCs w:val="26"/>
                <w:shd w:val="clear" w:color="auto" w:fill="FFFFFF" w:themeFill="background1"/>
              </w:rPr>
            </w:pPr>
            <w:r w:rsidRPr="006F6D59">
              <w:rPr>
                <w:sz w:val="26"/>
                <w:szCs w:val="26"/>
                <w:shd w:val="clear" w:color="auto" w:fill="FFFFFF" w:themeFill="background1"/>
              </w:rPr>
              <w:t>20.15.15.</w:t>
            </w:r>
          </w:p>
          <w:p w14:paraId="09CE8E46" w14:textId="5D3CC734" w:rsidR="007D7931" w:rsidRPr="006F6D59" w:rsidRDefault="00E318A2" w:rsidP="00F90E88">
            <w:pPr>
              <w:spacing w:before="82" w:line="276" w:lineRule="auto"/>
              <w:ind w:left="114"/>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17.15 d</w:t>
            </w:r>
            <w:r w:rsidR="00F90E88" w:rsidRPr="006F6D59">
              <w:rPr>
                <w:sz w:val="26"/>
                <w:szCs w:val="26"/>
                <w:shd w:val="clear" w:color="auto" w:fill="FFFFFF" w:themeFill="background1"/>
              </w:rPr>
              <w:t>.</w:t>
            </w:r>
            <w:r w:rsidR="007D7931" w:rsidRPr="006F6D59">
              <w:rPr>
                <w:sz w:val="26"/>
                <w:szCs w:val="26"/>
                <w:shd w:val="clear" w:color="auto" w:fill="FFFFFF" w:themeFill="background1"/>
              </w:rPr>
              <w:t>)</w:t>
            </w:r>
            <w:r w:rsidRPr="006F6D59">
              <w:rPr>
                <w:sz w:val="26"/>
                <w:szCs w:val="26"/>
                <w:shd w:val="clear" w:color="auto" w:fill="FFFFFF" w:themeFill="background1"/>
              </w:rPr>
              <w:t>)</w:t>
            </w:r>
          </w:p>
        </w:tc>
      </w:tr>
      <w:tr w:rsidR="007D7931" w:rsidRPr="00D81902" w14:paraId="1F1CB948" w14:textId="77777777" w:rsidTr="0033043B">
        <w:trPr>
          <w:trHeight w:val="671"/>
        </w:trPr>
        <w:tc>
          <w:tcPr>
            <w:tcW w:w="4109" w:type="dxa"/>
            <w:tcBorders>
              <w:top w:val="single" w:sz="6" w:space="0" w:color="auto"/>
              <w:bottom w:val="single" w:sz="6" w:space="0" w:color="auto"/>
              <w:right w:val="single" w:sz="6" w:space="0" w:color="auto"/>
            </w:tcBorders>
            <w:hideMark/>
          </w:tcPr>
          <w:p w14:paraId="095A9177" w14:textId="29929707" w:rsidR="007D7931" w:rsidRPr="006F6D59" w:rsidRDefault="00E62014" w:rsidP="00F90E88">
            <w:pPr>
              <w:spacing w:before="57" w:line="276" w:lineRule="auto"/>
              <w:ind w:left="94" w:right="204" w:hanging="5"/>
              <w:rPr>
                <w:sz w:val="26"/>
                <w:szCs w:val="26"/>
              </w:rPr>
            </w:pPr>
            <w:r w:rsidRPr="006F6D59">
              <w:rPr>
                <w:sz w:val="26"/>
                <w:szCs w:val="26"/>
              </w:rPr>
              <w:t>115</w:t>
            </w:r>
            <w:r w:rsidR="00D30E97" w:rsidRPr="006F6D59">
              <w:rPr>
                <w:sz w:val="26"/>
                <w:szCs w:val="26"/>
              </w:rPr>
              <w:t>. (</w:t>
            </w:r>
            <w:r w:rsidR="007D7931" w:rsidRPr="006F6D59">
              <w:rPr>
                <w:sz w:val="26"/>
                <w:szCs w:val="26"/>
              </w:rPr>
              <w:t>127.</w:t>
            </w:r>
            <w:r w:rsidR="00D30E97" w:rsidRPr="006F6D59">
              <w:rPr>
                <w:sz w:val="26"/>
                <w:szCs w:val="26"/>
              </w:rPr>
              <w:t>)</w:t>
            </w:r>
            <w:r w:rsidR="007D7931" w:rsidRPr="006F6D59">
              <w:rPr>
                <w:sz w:val="26"/>
                <w:szCs w:val="26"/>
              </w:rPr>
              <w:t xml:space="preserve"> </w:t>
            </w:r>
            <w:proofErr w:type="spellStart"/>
            <w:r w:rsidR="00F90E88" w:rsidRPr="006F6D59">
              <w:rPr>
                <w:sz w:val="26"/>
                <w:szCs w:val="26"/>
                <w:lang w:bidi="ru-RU"/>
              </w:rPr>
              <w:t>Пара</w:t>
            </w:r>
            <w:r w:rsidR="007D7931" w:rsidRPr="006F6D59">
              <w:rPr>
                <w:sz w:val="26"/>
                <w:szCs w:val="26"/>
                <w:lang w:bidi="ru-RU"/>
              </w:rPr>
              <w:t>триатл</w:t>
            </w:r>
            <w:r w:rsidR="00F90E88" w:rsidRPr="006F6D59">
              <w:rPr>
                <w:sz w:val="26"/>
                <w:szCs w:val="26"/>
                <w:lang w:bidi="ru-RU"/>
              </w:rPr>
              <w:t>е</w:t>
            </w:r>
            <w:r w:rsidR="007D7931" w:rsidRPr="006F6D59">
              <w:rPr>
                <w:sz w:val="26"/>
                <w:szCs w:val="26"/>
                <w:lang w:bidi="ru-RU"/>
              </w:rPr>
              <w:t>ты</w:t>
            </w:r>
            <w:proofErr w:type="spellEnd"/>
            <w:r w:rsidR="007D7931" w:rsidRPr="006F6D59">
              <w:rPr>
                <w:sz w:val="26"/>
                <w:szCs w:val="26"/>
                <w:lang w:bidi="ru-RU"/>
              </w:rPr>
              <w:t xml:space="preserve"> оставляют снаряжение в </w:t>
            </w:r>
            <w:proofErr w:type="spellStart"/>
            <w:r w:rsidR="007D7931" w:rsidRPr="006F6D59">
              <w:rPr>
                <w:sz w:val="26"/>
                <w:szCs w:val="26"/>
                <w:lang w:bidi="ru-RU"/>
              </w:rPr>
              <w:t>предтранзитной</w:t>
            </w:r>
            <w:proofErr w:type="spellEnd"/>
            <w:r w:rsidR="007D7931" w:rsidRPr="006F6D59">
              <w:rPr>
                <w:sz w:val="26"/>
                <w:szCs w:val="26"/>
                <w:lang w:bidi="ru-RU"/>
              </w:rPr>
              <w:t xml:space="preserve"> зоне после выхода из нее</w:t>
            </w:r>
            <w:r w:rsidR="007D7931" w:rsidRPr="006F6D59">
              <w:rPr>
                <w:sz w:val="26"/>
                <w:szCs w:val="26"/>
              </w:rPr>
              <w:t>;</w:t>
            </w:r>
          </w:p>
        </w:tc>
        <w:tc>
          <w:tcPr>
            <w:tcW w:w="3401" w:type="dxa"/>
            <w:tcBorders>
              <w:top w:val="single" w:sz="6" w:space="0" w:color="auto"/>
              <w:left w:val="single" w:sz="6" w:space="0" w:color="auto"/>
              <w:bottom w:val="single" w:sz="6" w:space="0" w:color="auto"/>
              <w:right w:val="single" w:sz="6" w:space="0" w:color="auto"/>
            </w:tcBorders>
            <w:hideMark/>
          </w:tcPr>
          <w:p w14:paraId="728B2764" w14:textId="63A36501" w:rsidR="007D7931" w:rsidRPr="006F6D59" w:rsidRDefault="007D7931" w:rsidP="007D7931">
            <w:pPr>
              <w:spacing w:before="79" w:line="276" w:lineRule="auto"/>
              <w:ind w:left="283" w:right="142" w:hanging="141"/>
              <w:rPr>
                <w:bCs/>
                <w:sz w:val="26"/>
                <w:szCs w:val="26"/>
              </w:rPr>
            </w:pPr>
            <w:r w:rsidRPr="006F6D59">
              <w:rPr>
                <w:bCs/>
                <w:sz w:val="26"/>
                <w:szCs w:val="26"/>
              </w:rPr>
              <w:t>Предупреждение и исправление</w:t>
            </w:r>
          </w:p>
          <w:p w14:paraId="5F732B20" w14:textId="0E66B613" w:rsidR="007D7931" w:rsidRPr="006F6D59" w:rsidRDefault="007D7931" w:rsidP="007D7931">
            <w:pPr>
              <w:spacing w:before="79" w:line="276" w:lineRule="auto"/>
              <w:ind w:left="283" w:right="142" w:hanging="141"/>
              <w:rPr>
                <w:bCs/>
                <w:sz w:val="26"/>
                <w:szCs w:val="26"/>
              </w:rPr>
            </w:pPr>
            <w:r w:rsidRPr="006F6D59">
              <w:rPr>
                <w:bCs/>
                <w:sz w:val="26"/>
                <w:szCs w:val="26"/>
              </w:rPr>
              <w:t>Если не исправлено: Временной штраф</w:t>
            </w:r>
          </w:p>
        </w:tc>
        <w:tc>
          <w:tcPr>
            <w:tcW w:w="2129" w:type="dxa"/>
            <w:tcBorders>
              <w:top w:val="single" w:sz="6" w:space="0" w:color="auto"/>
              <w:left w:val="single" w:sz="6" w:space="0" w:color="auto"/>
              <w:bottom w:val="single" w:sz="6" w:space="0" w:color="auto"/>
            </w:tcBorders>
            <w:vAlign w:val="center"/>
            <w:hideMark/>
          </w:tcPr>
          <w:p w14:paraId="2E6078E0" w14:textId="77777777" w:rsidR="00E318A2" w:rsidRPr="006F6D59" w:rsidRDefault="00E318A2" w:rsidP="00F90E88">
            <w:pPr>
              <w:spacing w:before="82" w:line="276" w:lineRule="auto"/>
              <w:ind w:left="114" w:right="-9"/>
              <w:rPr>
                <w:sz w:val="26"/>
                <w:szCs w:val="26"/>
                <w:shd w:val="clear" w:color="auto" w:fill="FFFFFF" w:themeFill="background1"/>
              </w:rPr>
            </w:pPr>
            <w:r w:rsidRPr="006F6D59">
              <w:rPr>
                <w:sz w:val="26"/>
                <w:szCs w:val="26"/>
                <w:shd w:val="clear" w:color="auto" w:fill="FFFFFF" w:themeFill="background1"/>
              </w:rPr>
              <w:t>20.9.6.</w:t>
            </w:r>
          </w:p>
          <w:p w14:paraId="604A57F2" w14:textId="5FC70265" w:rsidR="007D7931" w:rsidRPr="006F6D59" w:rsidRDefault="00E318A2" w:rsidP="00F90E88">
            <w:pPr>
              <w:spacing w:before="82" w:line="276" w:lineRule="auto"/>
              <w:ind w:left="114" w:right="-9"/>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17.9 е</w:t>
            </w:r>
            <w:r w:rsidR="00F90E88" w:rsidRPr="006F6D59">
              <w:rPr>
                <w:sz w:val="26"/>
                <w:szCs w:val="26"/>
                <w:shd w:val="clear" w:color="auto" w:fill="FFFFFF" w:themeFill="background1"/>
              </w:rPr>
              <w:t>.</w:t>
            </w:r>
            <w:r w:rsidR="007D7931" w:rsidRPr="006F6D59">
              <w:rPr>
                <w:sz w:val="26"/>
                <w:szCs w:val="26"/>
                <w:shd w:val="clear" w:color="auto" w:fill="FFFFFF" w:themeFill="background1"/>
              </w:rPr>
              <w:t>)</w:t>
            </w:r>
            <w:r w:rsidRPr="006F6D59">
              <w:rPr>
                <w:sz w:val="26"/>
                <w:szCs w:val="26"/>
                <w:shd w:val="clear" w:color="auto" w:fill="FFFFFF" w:themeFill="background1"/>
              </w:rPr>
              <w:t>)</w:t>
            </w:r>
          </w:p>
        </w:tc>
      </w:tr>
      <w:tr w:rsidR="007D7931" w:rsidRPr="00027E93" w14:paraId="519A9006" w14:textId="77777777" w:rsidTr="0033043B">
        <w:trPr>
          <w:trHeight w:val="873"/>
        </w:trPr>
        <w:tc>
          <w:tcPr>
            <w:tcW w:w="4109" w:type="dxa"/>
            <w:tcBorders>
              <w:top w:val="single" w:sz="6" w:space="0" w:color="auto"/>
              <w:bottom w:val="single" w:sz="4" w:space="0" w:color="auto"/>
              <w:right w:val="single" w:sz="6" w:space="0" w:color="auto"/>
            </w:tcBorders>
            <w:hideMark/>
          </w:tcPr>
          <w:p w14:paraId="2BFCB4E2" w14:textId="722211E9" w:rsidR="007D7931" w:rsidRPr="006F6D59" w:rsidRDefault="00E62014" w:rsidP="00F90E88">
            <w:pPr>
              <w:spacing w:before="57" w:line="276" w:lineRule="auto"/>
              <w:ind w:left="94" w:right="204" w:hanging="5"/>
              <w:rPr>
                <w:sz w:val="26"/>
                <w:szCs w:val="26"/>
              </w:rPr>
            </w:pPr>
            <w:r w:rsidRPr="006F6D59">
              <w:rPr>
                <w:sz w:val="26"/>
                <w:szCs w:val="26"/>
              </w:rPr>
              <w:lastRenderedPageBreak/>
              <w:t>116</w:t>
            </w:r>
            <w:r w:rsidR="00D30E97" w:rsidRPr="006F6D59">
              <w:rPr>
                <w:sz w:val="26"/>
                <w:szCs w:val="26"/>
              </w:rPr>
              <w:t>. (</w:t>
            </w:r>
            <w:r w:rsidR="007D7931" w:rsidRPr="006F6D59">
              <w:rPr>
                <w:sz w:val="26"/>
                <w:szCs w:val="26"/>
              </w:rPr>
              <w:t>128.</w:t>
            </w:r>
            <w:r w:rsidR="00D30E97" w:rsidRPr="006F6D59">
              <w:rPr>
                <w:sz w:val="26"/>
                <w:szCs w:val="26"/>
              </w:rPr>
              <w:t>)</w:t>
            </w:r>
            <w:r w:rsidR="007D7931" w:rsidRPr="006F6D59">
              <w:rPr>
                <w:sz w:val="26"/>
                <w:szCs w:val="26"/>
              </w:rPr>
              <w:t xml:space="preserve"> Спортсмены классов PTVI1, PTVI2 и PTVI3 соревнуются в сопровождении </w:t>
            </w:r>
            <w:r w:rsidR="00F90E88" w:rsidRPr="006F6D59">
              <w:rPr>
                <w:sz w:val="26"/>
                <w:szCs w:val="26"/>
              </w:rPr>
              <w:t>ведущих</w:t>
            </w:r>
            <w:r w:rsidR="007D7931" w:rsidRPr="006F6D59">
              <w:rPr>
                <w:sz w:val="26"/>
                <w:szCs w:val="26"/>
              </w:rPr>
              <w:t>, которые не соответс</w:t>
            </w:r>
            <w:r w:rsidR="00F90E88" w:rsidRPr="006F6D59">
              <w:rPr>
                <w:sz w:val="26"/>
                <w:szCs w:val="26"/>
              </w:rPr>
              <w:t>твуют установленным требованиям</w:t>
            </w:r>
          </w:p>
        </w:tc>
        <w:tc>
          <w:tcPr>
            <w:tcW w:w="3401" w:type="dxa"/>
            <w:tcBorders>
              <w:top w:val="single" w:sz="6" w:space="0" w:color="auto"/>
              <w:left w:val="single" w:sz="6" w:space="0" w:color="auto"/>
              <w:bottom w:val="single" w:sz="4" w:space="0" w:color="auto"/>
              <w:right w:val="single" w:sz="6" w:space="0" w:color="auto"/>
            </w:tcBorders>
            <w:vAlign w:val="center"/>
            <w:hideMark/>
          </w:tcPr>
          <w:p w14:paraId="18B3FEA5" w14:textId="1563C129" w:rsidR="007D7931" w:rsidRPr="006F6D59" w:rsidRDefault="008C0D88" w:rsidP="00F90E88">
            <w:pPr>
              <w:spacing w:before="79" w:line="276" w:lineRule="auto"/>
              <w:ind w:left="283" w:right="142" w:hanging="141"/>
              <w:rPr>
                <w:bCs/>
                <w:sz w:val="26"/>
                <w:szCs w:val="26"/>
              </w:rPr>
            </w:pPr>
            <w:r w:rsidRPr="006F6D59">
              <w:rPr>
                <w:bCs/>
                <w:sz w:val="26"/>
                <w:szCs w:val="26"/>
              </w:rPr>
              <w:t>ДСК</w:t>
            </w:r>
          </w:p>
        </w:tc>
        <w:tc>
          <w:tcPr>
            <w:tcW w:w="2129" w:type="dxa"/>
            <w:tcBorders>
              <w:top w:val="single" w:sz="6" w:space="0" w:color="auto"/>
              <w:left w:val="single" w:sz="6" w:space="0" w:color="auto"/>
              <w:bottom w:val="single" w:sz="4" w:space="0" w:color="auto"/>
            </w:tcBorders>
            <w:vAlign w:val="center"/>
            <w:hideMark/>
          </w:tcPr>
          <w:p w14:paraId="5ED930F2" w14:textId="4D37910D" w:rsidR="00E318A2" w:rsidRPr="006F6D59" w:rsidRDefault="00E318A2" w:rsidP="00F90E88">
            <w:pPr>
              <w:spacing w:before="82" w:line="276" w:lineRule="auto"/>
              <w:ind w:left="114" w:right="-9"/>
              <w:rPr>
                <w:sz w:val="26"/>
                <w:szCs w:val="26"/>
                <w:shd w:val="clear" w:color="auto" w:fill="FFFFFF" w:themeFill="background1"/>
              </w:rPr>
            </w:pPr>
            <w:r w:rsidRPr="006F6D59">
              <w:rPr>
                <w:sz w:val="26"/>
                <w:szCs w:val="26"/>
                <w:shd w:val="clear" w:color="auto" w:fill="FFFFFF" w:themeFill="background1"/>
              </w:rPr>
              <w:t>20.17.5.</w:t>
            </w:r>
          </w:p>
          <w:p w14:paraId="67C47118" w14:textId="57849298" w:rsidR="00E318A2" w:rsidRPr="006F6D59" w:rsidRDefault="00E318A2" w:rsidP="00F90E88">
            <w:pPr>
              <w:spacing w:before="82" w:line="276" w:lineRule="auto"/>
              <w:ind w:left="114" w:right="-9"/>
              <w:rPr>
                <w:sz w:val="26"/>
                <w:szCs w:val="26"/>
                <w:shd w:val="clear" w:color="auto" w:fill="FFFFFF" w:themeFill="background1"/>
              </w:rPr>
            </w:pPr>
            <w:r w:rsidRPr="006F6D59">
              <w:rPr>
                <w:sz w:val="26"/>
                <w:szCs w:val="26"/>
                <w:shd w:val="clear" w:color="auto" w:fill="FFFFFF" w:themeFill="background1"/>
              </w:rPr>
              <w:t>20.17.6.</w:t>
            </w:r>
          </w:p>
          <w:p w14:paraId="5422AED9" w14:textId="2E4D347A" w:rsidR="007D7931" w:rsidRPr="006F6D59" w:rsidRDefault="00E318A2" w:rsidP="00F90E88">
            <w:pPr>
              <w:spacing w:before="82" w:line="276" w:lineRule="auto"/>
              <w:ind w:left="114" w:right="-9"/>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17.17 а</w:t>
            </w:r>
            <w:r w:rsidR="00F90E88" w:rsidRPr="006F6D59">
              <w:rPr>
                <w:sz w:val="26"/>
                <w:szCs w:val="26"/>
                <w:shd w:val="clear" w:color="auto" w:fill="FFFFFF" w:themeFill="background1"/>
              </w:rPr>
              <w:t>.</w:t>
            </w:r>
            <w:r w:rsidR="007D7931" w:rsidRPr="006F6D59">
              <w:rPr>
                <w:sz w:val="26"/>
                <w:szCs w:val="26"/>
                <w:shd w:val="clear" w:color="auto" w:fill="FFFFFF" w:themeFill="background1"/>
              </w:rPr>
              <w:t>) (</w:t>
            </w:r>
            <w:proofErr w:type="spellStart"/>
            <w:r w:rsidR="007D7931" w:rsidRPr="006F6D59">
              <w:rPr>
                <w:sz w:val="26"/>
                <w:szCs w:val="26"/>
                <w:shd w:val="clear" w:color="auto" w:fill="FFFFFF" w:themeFill="background1"/>
              </w:rPr>
              <w:t>iv</w:t>
            </w:r>
            <w:proofErr w:type="spellEnd"/>
            <w:r w:rsidR="007D7931" w:rsidRPr="006F6D59">
              <w:rPr>
                <w:sz w:val="26"/>
                <w:szCs w:val="26"/>
                <w:shd w:val="clear" w:color="auto" w:fill="FFFFFF" w:themeFill="background1"/>
              </w:rPr>
              <w:t>)</w:t>
            </w:r>
            <w:r w:rsidR="000E6E97" w:rsidRPr="006F6D59">
              <w:rPr>
                <w:sz w:val="26"/>
                <w:szCs w:val="26"/>
                <w:shd w:val="clear" w:color="auto" w:fill="FFFFFF" w:themeFill="background1"/>
              </w:rPr>
              <w:t>,</w:t>
            </w:r>
            <w:r w:rsidR="007D7931" w:rsidRPr="006F6D59">
              <w:rPr>
                <w:sz w:val="26"/>
                <w:szCs w:val="26"/>
                <w:shd w:val="clear" w:color="auto" w:fill="FFFFFF" w:themeFill="background1"/>
              </w:rPr>
              <w:t> (v)</w:t>
            </w:r>
            <w:r w:rsidRPr="006F6D59">
              <w:rPr>
                <w:sz w:val="26"/>
                <w:szCs w:val="26"/>
                <w:shd w:val="clear" w:color="auto" w:fill="FFFFFF" w:themeFill="background1"/>
              </w:rPr>
              <w:t>)</w:t>
            </w:r>
          </w:p>
        </w:tc>
      </w:tr>
      <w:tr w:rsidR="007D7931" w:rsidRPr="00027E93" w14:paraId="3B0FA356" w14:textId="77777777" w:rsidTr="0033043B">
        <w:trPr>
          <w:trHeight w:val="873"/>
        </w:trPr>
        <w:tc>
          <w:tcPr>
            <w:tcW w:w="4109" w:type="dxa"/>
            <w:tcBorders>
              <w:bottom w:val="single" w:sz="6" w:space="0" w:color="auto"/>
              <w:right w:val="single" w:sz="6" w:space="0" w:color="auto"/>
            </w:tcBorders>
            <w:hideMark/>
          </w:tcPr>
          <w:p w14:paraId="3194242D" w14:textId="591860E3" w:rsidR="007D7931" w:rsidRPr="006F6D59" w:rsidRDefault="00E62014" w:rsidP="00F90E88">
            <w:pPr>
              <w:spacing w:before="57" w:line="276" w:lineRule="auto"/>
              <w:ind w:left="94" w:right="204" w:hanging="5"/>
              <w:rPr>
                <w:sz w:val="26"/>
                <w:szCs w:val="26"/>
              </w:rPr>
            </w:pPr>
            <w:r w:rsidRPr="006F6D59">
              <w:rPr>
                <w:sz w:val="26"/>
                <w:szCs w:val="26"/>
              </w:rPr>
              <w:t>117</w:t>
            </w:r>
            <w:r w:rsidR="00D30E97" w:rsidRPr="006F6D59">
              <w:rPr>
                <w:sz w:val="26"/>
                <w:szCs w:val="26"/>
              </w:rPr>
              <w:t>. (</w:t>
            </w:r>
            <w:r w:rsidR="007D7931" w:rsidRPr="006F6D59">
              <w:rPr>
                <w:sz w:val="26"/>
                <w:szCs w:val="26"/>
              </w:rPr>
              <w:t>129.</w:t>
            </w:r>
            <w:r w:rsidR="00D30E97" w:rsidRPr="006F6D59">
              <w:rPr>
                <w:sz w:val="26"/>
                <w:szCs w:val="26"/>
              </w:rPr>
              <w:t>)</w:t>
            </w:r>
            <w:r w:rsidR="007D7931" w:rsidRPr="006F6D59">
              <w:rPr>
                <w:sz w:val="26"/>
                <w:szCs w:val="26"/>
              </w:rPr>
              <w:t xml:space="preserve"> Спортсмены классов PTVI1, PTVI2 и PTVI 3 не </w:t>
            </w:r>
            <w:r w:rsidR="00D30E97" w:rsidRPr="006F6D59">
              <w:rPr>
                <w:sz w:val="26"/>
                <w:szCs w:val="26"/>
              </w:rPr>
              <w:t>соединены связующим элементом с</w:t>
            </w:r>
            <w:r w:rsidR="007D7931" w:rsidRPr="006F6D59">
              <w:rPr>
                <w:sz w:val="26"/>
                <w:szCs w:val="26"/>
              </w:rPr>
              <w:t xml:space="preserve"> </w:t>
            </w:r>
            <w:r w:rsidR="00F90E88" w:rsidRPr="006F6D59">
              <w:rPr>
                <w:sz w:val="26"/>
                <w:szCs w:val="26"/>
              </w:rPr>
              <w:t>ведущим во время плавания или бега</w:t>
            </w:r>
          </w:p>
        </w:tc>
        <w:tc>
          <w:tcPr>
            <w:tcW w:w="3401" w:type="dxa"/>
            <w:tcBorders>
              <w:left w:val="single" w:sz="6" w:space="0" w:color="auto"/>
              <w:bottom w:val="single" w:sz="6" w:space="0" w:color="auto"/>
              <w:right w:val="single" w:sz="6" w:space="0" w:color="auto"/>
            </w:tcBorders>
            <w:vAlign w:val="center"/>
            <w:hideMark/>
          </w:tcPr>
          <w:p w14:paraId="1B3C9EB4" w14:textId="2EF5F599" w:rsidR="007D7931" w:rsidRPr="006F6D59" w:rsidRDefault="007D7931" w:rsidP="00F90E88">
            <w:pPr>
              <w:spacing w:before="79" w:line="276" w:lineRule="auto"/>
              <w:ind w:left="283" w:right="142" w:hanging="141"/>
              <w:rPr>
                <w:bCs/>
                <w:sz w:val="26"/>
                <w:szCs w:val="26"/>
              </w:rPr>
            </w:pPr>
            <w:r w:rsidRPr="006F6D59">
              <w:rPr>
                <w:bCs/>
                <w:sz w:val="26"/>
                <w:szCs w:val="26"/>
              </w:rPr>
              <w:t>Предупреждение и исправление</w:t>
            </w:r>
          </w:p>
          <w:p w14:paraId="7FA11662" w14:textId="2CDBAECC" w:rsidR="007D7931" w:rsidRPr="006F6D59" w:rsidRDefault="007D7931" w:rsidP="00F90E88">
            <w:pPr>
              <w:spacing w:before="79" w:line="276" w:lineRule="auto"/>
              <w:ind w:left="283" w:right="142" w:hanging="141"/>
              <w:rPr>
                <w:bCs/>
                <w:sz w:val="26"/>
                <w:szCs w:val="26"/>
              </w:rPr>
            </w:pPr>
            <w:r w:rsidRPr="006F6D59">
              <w:rPr>
                <w:bCs/>
                <w:sz w:val="26"/>
                <w:szCs w:val="26"/>
              </w:rPr>
              <w:t xml:space="preserve">Если не исправлено: </w:t>
            </w:r>
            <w:r w:rsidR="008C0D88" w:rsidRPr="006F6D59">
              <w:rPr>
                <w:bCs/>
                <w:sz w:val="26"/>
                <w:szCs w:val="26"/>
              </w:rPr>
              <w:t>ДСК</w:t>
            </w:r>
            <w:r w:rsidRPr="006F6D59">
              <w:rPr>
                <w:bCs/>
                <w:sz w:val="26"/>
                <w:szCs w:val="26"/>
              </w:rPr>
              <w:t xml:space="preserve">  </w:t>
            </w:r>
          </w:p>
        </w:tc>
        <w:tc>
          <w:tcPr>
            <w:tcW w:w="2129" w:type="dxa"/>
            <w:tcBorders>
              <w:top w:val="nil"/>
              <w:left w:val="single" w:sz="6" w:space="0" w:color="auto"/>
              <w:bottom w:val="single" w:sz="6" w:space="0" w:color="auto"/>
              <w:right w:val="single" w:sz="4" w:space="0" w:color="auto"/>
            </w:tcBorders>
            <w:hideMark/>
          </w:tcPr>
          <w:p w14:paraId="319B301C" w14:textId="77777777" w:rsidR="00E318A2" w:rsidRPr="006F6D59" w:rsidRDefault="00E318A2" w:rsidP="007D7931">
            <w:pPr>
              <w:spacing w:before="82" w:line="276" w:lineRule="auto"/>
              <w:ind w:left="114"/>
              <w:rPr>
                <w:sz w:val="26"/>
                <w:szCs w:val="26"/>
                <w:shd w:val="clear" w:color="auto" w:fill="FFFFFF" w:themeFill="background1"/>
              </w:rPr>
            </w:pPr>
            <w:r w:rsidRPr="006F6D59">
              <w:rPr>
                <w:sz w:val="26"/>
                <w:szCs w:val="26"/>
                <w:shd w:val="clear" w:color="auto" w:fill="FFFFFF" w:themeFill="background1"/>
              </w:rPr>
              <w:t>20.17.14.</w:t>
            </w:r>
          </w:p>
          <w:p w14:paraId="61E4BA3D" w14:textId="049E23B2" w:rsidR="007D7931" w:rsidRPr="006F6D59" w:rsidRDefault="00E318A2" w:rsidP="007D7931">
            <w:pPr>
              <w:spacing w:before="82" w:line="276" w:lineRule="auto"/>
              <w:ind w:left="114"/>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17.17 b</w:t>
            </w:r>
            <w:r w:rsidR="00F90E88" w:rsidRPr="006F6D59">
              <w:rPr>
                <w:sz w:val="26"/>
                <w:szCs w:val="26"/>
                <w:shd w:val="clear" w:color="auto" w:fill="FFFFFF" w:themeFill="background1"/>
              </w:rPr>
              <w:t>.</w:t>
            </w:r>
            <w:r w:rsidR="007D7931" w:rsidRPr="006F6D59">
              <w:rPr>
                <w:sz w:val="26"/>
                <w:szCs w:val="26"/>
                <w:shd w:val="clear" w:color="auto" w:fill="FFFFFF" w:themeFill="background1"/>
              </w:rPr>
              <w:t>) (i)</w:t>
            </w:r>
            <w:r w:rsidRPr="006F6D59">
              <w:rPr>
                <w:sz w:val="26"/>
                <w:szCs w:val="26"/>
                <w:shd w:val="clear" w:color="auto" w:fill="FFFFFF" w:themeFill="background1"/>
              </w:rPr>
              <w:t>)</w:t>
            </w:r>
          </w:p>
          <w:p w14:paraId="4A69B221" w14:textId="463B763B" w:rsidR="00E318A2" w:rsidRPr="006F6D59" w:rsidRDefault="00E318A2" w:rsidP="007D7931">
            <w:pPr>
              <w:spacing w:before="82" w:line="276" w:lineRule="auto"/>
              <w:ind w:left="114"/>
              <w:rPr>
                <w:sz w:val="26"/>
                <w:szCs w:val="26"/>
                <w:shd w:val="clear" w:color="auto" w:fill="FFFFFF" w:themeFill="background1"/>
              </w:rPr>
            </w:pPr>
            <w:r w:rsidRPr="006F6D59">
              <w:rPr>
                <w:sz w:val="26"/>
                <w:szCs w:val="26"/>
                <w:shd w:val="clear" w:color="auto" w:fill="FFFFFF" w:themeFill="background1"/>
              </w:rPr>
              <w:t>20.17.20</w:t>
            </w:r>
            <w:r w:rsidR="0033043B" w:rsidRPr="006F6D59">
              <w:rPr>
                <w:sz w:val="26"/>
                <w:szCs w:val="26"/>
                <w:shd w:val="clear" w:color="auto" w:fill="FFFFFF" w:themeFill="background1"/>
              </w:rPr>
              <w:t>.</w:t>
            </w:r>
          </w:p>
          <w:p w14:paraId="1EC9B41E" w14:textId="5AB40396" w:rsidR="007D7931" w:rsidRPr="006F6D59" w:rsidRDefault="00E318A2" w:rsidP="007D7931">
            <w:pPr>
              <w:spacing w:before="41" w:line="276" w:lineRule="auto"/>
              <w:ind w:left="114"/>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17.17 d</w:t>
            </w:r>
            <w:r w:rsidR="00F90E88" w:rsidRPr="006F6D59">
              <w:rPr>
                <w:sz w:val="26"/>
                <w:szCs w:val="26"/>
                <w:shd w:val="clear" w:color="auto" w:fill="FFFFFF" w:themeFill="background1"/>
              </w:rPr>
              <w:t>.</w:t>
            </w:r>
            <w:r w:rsidR="007D7931" w:rsidRPr="006F6D59">
              <w:rPr>
                <w:sz w:val="26"/>
                <w:szCs w:val="26"/>
                <w:shd w:val="clear" w:color="auto" w:fill="FFFFFF" w:themeFill="background1"/>
              </w:rPr>
              <w:t>) (i)</w:t>
            </w:r>
            <w:r w:rsidRPr="006F6D59">
              <w:rPr>
                <w:sz w:val="26"/>
                <w:szCs w:val="26"/>
                <w:shd w:val="clear" w:color="auto" w:fill="FFFFFF" w:themeFill="background1"/>
              </w:rPr>
              <w:t>)</w:t>
            </w:r>
          </w:p>
        </w:tc>
      </w:tr>
      <w:tr w:rsidR="007D7931" w:rsidRPr="00027E93" w14:paraId="7F93E2B1" w14:textId="77777777" w:rsidTr="0033043B">
        <w:trPr>
          <w:trHeight w:val="988"/>
        </w:trPr>
        <w:tc>
          <w:tcPr>
            <w:tcW w:w="4109" w:type="dxa"/>
            <w:tcBorders>
              <w:top w:val="single" w:sz="6" w:space="0" w:color="auto"/>
              <w:bottom w:val="single" w:sz="6" w:space="0" w:color="auto"/>
              <w:right w:val="single" w:sz="6" w:space="0" w:color="auto"/>
            </w:tcBorders>
            <w:hideMark/>
          </w:tcPr>
          <w:p w14:paraId="61F9FC2C" w14:textId="26E5D8B8" w:rsidR="007D7931" w:rsidRPr="006F6D59" w:rsidRDefault="00E62014" w:rsidP="00F90E88">
            <w:pPr>
              <w:spacing w:before="57" w:line="276" w:lineRule="auto"/>
              <w:ind w:left="94" w:right="204" w:hanging="5"/>
              <w:rPr>
                <w:sz w:val="26"/>
                <w:szCs w:val="26"/>
              </w:rPr>
            </w:pPr>
            <w:r w:rsidRPr="006F6D59">
              <w:rPr>
                <w:sz w:val="26"/>
                <w:szCs w:val="26"/>
              </w:rPr>
              <w:t>118</w:t>
            </w:r>
            <w:r w:rsidR="00D30E97" w:rsidRPr="006F6D59">
              <w:rPr>
                <w:sz w:val="26"/>
                <w:szCs w:val="26"/>
              </w:rPr>
              <w:t>. (</w:t>
            </w:r>
            <w:r w:rsidR="007D7931" w:rsidRPr="006F6D59">
              <w:rPr>
                <w:sz w:val="26"/>
                <w:szCs w:val="26"/>
              </w:rPr>
              <w:t>130.</w:t>
            </w:r>
            <w:r w:rsidR="00D30E97" w:rsidRPr="006F6D59">
              <w:rPr>
                <w:sz w:val="26"/>
                <w:szCs w:val="26"/>
              </w:rPr>
              <w:t>)</w:t>
            </w:r>
            <w:r w:rsidR="007D7931" w:rsidRPr="006F6D59">
              <w:rPr>
                <w:sz w:val="26"/>
                <w:szCs w:val="26"/>
              </w:rPr>
              <w:t xml:space="preserve"> Спортсмены классов PTVI1, PTVI2 и PTVI3 плывут более чем </w:t>
            </w:r>
            <w:r w:rsidR="00F90E88" w:rsidRPr="006F6D59">
              <w:rPr>
                <w:sz w:val="26"/>
                <w:szCs w:val="26"/>
              </w:rPr>
              <w:t xml:space="preserve">в </w:t>
            </w:r>
            <w:r w:rsidR="007D7931" w:rsidRPr="006F6D59">
              <w:rPr>
                <w:sz w:val="26"/>
                <w:szCs w:val="26"/>
              </w:rPr>
              <w:t xml:space="preserve">1.5 м от своих </w:t>
            </w:r>
            <w:r w:rsidR="00F90E88" w:rsidRPr="006F6D59">
              <w:rPr>
                <w:sz w:val="26"/>
                <w:szCs w:val="26"/>
              </w:rPr>
              <w:t>ведущих</w:t>
            </w:r>
          </w:p>
        </w:tc>
        <w:tc>
          <w:tcPr>
            <w:tcW w:w="3401" w:type="dxa"/>
            <w:tcBorders>
              <w:top w:val="single" w:sz="6" w:space="0" w:color="auto"/>
              <w:left w:val="single" w:sz="6" w:space="0" w:color="auto"/>
              <w:bottom w:val="single" w:sz="6" w:space="0" w:color="auto"/>
              <w:right w:val="single" w:sz="6" w:space="0" w:color="auto"/>
            </w:tcBorders>
            <w:vAlign w:val="center"/>
            <w:hideMark/>
          </w:tcPr>
          <w:p w14:paraId="4E4C0D55" w14:textId="02CD9524" w:rsidR="007D7931" w:rsidRPr="006F6D59" w:rsidRDefault="007D7931" w:rsidP="00F90E88">
            <w:pPr>
              <w:spacing w:before="79" w:line="276" w:lineRule="auto"/>
              <w:ind w:left="283" w:right="142" w:hanging="141"/>
              <w:rPr>
                <w:bCs/>
                <w:sz w:val="26"/>
                <w:szCs w:val="26"/>
              </w:rPr>
            </w:pPr>
            <w:r w:rsidRPr="006F6D59">
              <w:rPr>
                <w:bCs/>
                <w:sz w:val="26"/>
                <w:szCs w:val="26"/>
              </w:rPr>
              <w:t>1-е нарушение: временной штраф</w:t>
            </w:r>
          </w:p>
          <w:p w14:paraId="56A85E8D" w14:textId="23DF2F11" w:rsidR="007D7931" w:rsidRPr="006F6D59" w:rsidRDefault="007D7931" w:rsidP="00F90E88">
            <w:pPr>
              <w:spacing w:before="79" w:line="276" w:lineRule="auto"/>
              <w:ind w:left="283" w:right="142" w:hanging="141"/>
              <w:rPr>
                <w:bCs/>
                <w:sz w:val="26"/>
                <w:szCs w:val="26"/>
              </w:rPr>
            </w:pPr>
            <w:r w:rsidRPr="006F6D59">
              <w:rPr>
                <w:bCs/>
                <w:sz w:val="26"/>
                <w:szCs w:val="26"/>
              </w:rPr>
              <w:t xml:space="preserve">2-е нарушение: </w:t>
            </w:r>
            <w:r w:rsidR="006E08C9" w:rsidRPr="006F6D59">
              <w:rPr>
                <w:bCs/>
                <w:sz w:val="26"/>
                <w:szCs w:val="26"/>
              </w:rPr>
              <w:t>ДСК</w:t>
            </w:r>
          </w:p>
        </w:tc>
        <w:tc>
          <w:tcPr>
            <w:tcW w:w="2129" w:type="dxa"/>
            <w:tcBorders>
              <w:top w:val="single" w:sz="6" w:space="0" w:color="auto"/>
              <w:left w:val="single" w:sz="6" w:space="0" w:color="auto"/>
              <w:bottom w:val="single" w:sz="6" w:space="0" w:color="auto"/>
              <w:right w:val="single" w:sz="4" w:space="0" w:color="auto"/>
            </w:tcBorders>
            <w:vAlign w:val="center"/>
            <w:hideMark/>
          </w:tcPr>
          <w:p w14:paraId="08A26DBC" w14:textId="77777777" w:rsidR="00514EB3" w:rsidRPr="006F6D59" w:rsidRDefault="00514EB3" w:rsidP="00F90E88">
            <w:pPr>
              <w:spacing w:before="82" w:line="276" w:lineRule="auto"/>
              <w:ind w:left="114"/>
              <w:rPr>
                <w:sz w:val="26"/>
                <w:szCs w:val="26"/>
                <w:shd w:val="clear" w:color="auto" w:fill="FFFFFF" w:themeFill="background1"/>
              </w:rPr>
            </w:pPr>
            <w:r w:rsidRPr="006F6D59">
              <w:rPr>
                <w:sz w:val="26"/>
                <w:szCs w:val="26"/>
                <w:shd w:val="clear" w:color="auto" w:fill="FFFFFF" w:themeFill="background1"/>
              </w:rPr>
              <w:t>20.17.15.</w:t>
            </w:r>
          </w:p>
          <w:p w14:paraId="14403DE9" w14:textId="35528F28" w:rsidR="007D7931" w:rsidRPr="006F6D59" w:rsidRDefault="00514EB3" w:rsidP="00F90E88">
            <w:pPr>
              <w:spacing w:before="82" w:line="276" w:lineRule="auto"/>
              <w:ind w:left="114"/>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17.7 b</w:t>
            </w:r>
            <w:r w:rsidR="00F90E88" w:rsidRPr="006F6D59">
              <w:rPr>
                <w:sz w:val="26"/>
                <w:szCs w:val="26"/>
                <w:shd w:val="clear" w:color="auto" w:fill="FFFFFF" w:themeFill="background1"/>
              </w:rPr>
              <w:t>.</w:t>
            </w:r>
            <w:r w:rsidR="007D7931" w:rsidRPr="006F6D59">
              <w:rPr>
                <w:sz w:val="26"/>
                <w:szCs w:val="26"/>
                <w:shd w:val="clear" w:color="auto" w:fill="FFFFFF" w:themeFill="background1"/>
              </w:rPr>
              <w:t>) (</w:t>
            </w:r>
            <w:proofErr w:type="spellStart"/>
            <w:r w:rsidR="007D7931" w:rsidRPr="006F6D59">
              <w:rPr>
                <w:sz w:val="26"/>
                <w:szCs w:val="26"/>
                <w:shd w:val="clear" w:color="auto" w:fill="FFFFFF" w:themeFill="background1"/>
              </w:rPr>
              <w:t>ii</w:t>
            </w:r>
            <w:proofErr w:type="spellEnd"/>
            <w:r w:rsidR="007D7931" w:rsidRPr="006F6D59">
              <w:rPr>
                <w:sz w:val="26"/>
                <w:szCs w:val="26"/>
                <w:shd w:val="clear" w:color="auto" w:fill="FFFFFF" w:themeFill="background1"/>
              </w:rPr>
              <w:t>)</w:t>
            </w:r>
            <w:r w:rsidRPr="006F6D59">
              <w:rPr>
                <w:sz w:val="26"/>
                <w:szCs w:val="26"/>
                <w:shd w:val="clear" w:color="auto" w:fill="FFFFFF" w:themeFill="background1"/>
              </w:rPr>
              <w:t>)</w:t>
            </w:r>
          </w:p>
        </w:tc>
      </w:tr>
      <w:tr w:rsidR="007D7931" w:rsidRPr="00027E93" w14:paraId="553B91DA" w14:textId="77777777" w:rsidTr="0033043B">
        <w:trPr>
          <w:trHeight w:val="1127"/>
        </w:trPr>
        <w:tc>
          <w:tcPr>
            <w:tcW w:w="4109" w:type="dxa"/>
            <w:tcBorders>
              <w:top w:val="single" w:sz="6" w:space="0" w:color="auto"/>
              <w:bottom w:val="single" w:sz="6" w:space="0" w:color="auto"/>
              <w:right w:val="single" w:sz="6" w:space="0" w:color="auto"/>
            </w:tcBorders>
            <w:vAlign w:val="center"/>
            <w:hideMark/>
          </w:tcPr>
          <w:p w14:paraId="676C9257" w14:textId="00BB4ACB" w:rsidR="007D7931" w:rsidRPr="006F6D59" w:rsidRDefault="00E62014" w:rsidP="00F90E88">
            <w:pPr>
              <w:spacing w:before="57" w:line="276" w:lineRule="auto"/>
              <w:ind w:left="94" w:right="204" w:hanging="5"/>
              <w:rPr>
                <w:sz w:val="26"/>
                <w:szCs w:val="26"/>
              </w:rPr>
            </w:pPr>
            <w:r w:rsidRPr="006F6D59">
              <w:rPr>
                <w:sz w:val="26"/>
                <w:szCs w:val="26"/>
              </w:rPr>
              <w:t>119</w:t>
            </w:r>
            <w:r w:rsidR="00D30E97" w:rsidRPr="006F6D59">
              <w:rPr>
                <w:sz w:val="26"/>
                <w:szCs w:val="26"/>
              </w:rPr>
              <w:t>. (</w:t>
            </w:r>
            <w:r w:rsidR="007D7931" w:rsidRPr="006F6D59">
              <w:rPr>
                <w:sz w:val="26"/>
                <w:szCs w:val="26"/>
              </w:rPr>
              <w:t>131.</w:t>
            </w:r>
            <w:r w:rsidR="00D30E97" w:rsidRPr="006F6D59">
              <w:rPr>
                <w:sz w:val="26"/>
                <w:szCs w:val="26"/>
              </w:rPr>
              <w:t>)</w:t>
            </w:r>
            <w:r w:rsidR="007D7931" w:rsidRPr="006F6D59">
              <w:rPr>
                <w:sz w:val="26"/>
                <w:szCs w:val="26"/>
              </w:rPr>
              <w:t xml:space="preserve"> PTVI 3 находятся более чем </w:t>
            </w:r>
            <w:r w:rsidR="00F90E88" w:rsidRPr="006F6D59">
              <w:rPr>
                <w:sz w:val="26"/>
                <w:szCs w:val="26"/>
              </w:rPr>
              <w:t xml:space="preserve">на </w:t>
            </w:r>
            <w:r w:rsidR="007D7931" w:rsidRPr="006F6D59">
              <w:rPr>
                <w:sz w:val="26"/>
                <w:szCs w:val="26"/>
              </w:rPr>
              <w:t xml:space="preserve">0.5 м от своих гидов </w:t>
            </w:r>
            <w:proofErr w:type="gramStart"/>
            <w:r w:rsidR="007D7931" w:rsidRPr="006F6D59">
              <w:rPr>
                <w:sz w:val="26"/>
                <w:szCs w:val="26"/>
              </w:rPr>
              <w:t>во время</w:t>
            </w:r>
            <w:proofErr w:type="gramEnd"/>
            <w:r w:rsidR="007D7931" w:rsidRPr="006F6D59">
              <w:rPr>
                <w:sz w:val="26"/>
                <w:szCs w:val="26"/>
              </w:rPr>
              <w:t xml:space="preserve"> и </w:t>
            </w:r>
            <w:r w:rsidR="00F90E88" w:rsidRPr="006F6D59">
              <w:rPr>
                <w:sz w:val="26"/>
                <w:szCs w:val="26"/>
              </w:rPr>
              <w:t>после выхода из воды</w:t>
            </w:r>
          </w:p>
        </w:tc>
        <w:tc>
          <w:tcPr>
            <w:tcW w:w="3401" w:type="dxa"/>
            <w:tcBorders>
              <w:top w:val="single" w:sz="6" w:space="0" w:color="auto"/>
              <w:left w:val="single" w:sz="6" w:space="0" w:color="auto"/>
              <w:bottom w:val="single" w:sz="6" w:space="0" w:color="auto"/>
              <w:right w:val="single" w:sz="6" w:space="0" w:color="auto"/>
            </w:tcBorders>
            <w:vAlign w:val="center"/>
            <w:hideMark/>
          </w:tcPr>
          <w:p w14:paraId="4B36FF21" w14:textId="441D605E" w:rsidR="007D7931" w:rsidRPr="006F6D59" w:rsidRDefault="007D7931" w:rsidP="00F90E88">
            <w:pPr>
              <w:spacing w:before="79" w:line="276" w:lineRule="auto"/>
              <w:ind w:left="283" w:right="142" w:hanging="141"/>
              <w:rPr>
                <w:bCs/>
                <w:sz w:val="26"/>
                <w:szCs w:val="26"/>
              </w:rPr>
            </w:pPr>
            <w:r w:rsidRPr="006F6D59">
              <w:rPr>
                <w:bCs/>
                <w:sz w:val="26"/>
                <w:szCs w:val="26"/>
              </w:rPr>
              <w:t>1-е нарушение: временной штраф</w:t>
            </w:r>
          </w:p>
          <w:p w14:paraId="17E66191" w14:textId="3606C1AD" w:rsidR="007D7931" w:rsidRPr="006F6D59" w:rsidRDefault="007D7931" w:rsidP="00F90E88">
            <w:pPr>
              <w:spacing w:before="79" w:line="276" w:lineRule="auto"/>
              <w:ind w:left="283" w:right="142" w:hanging="141"/>
              <w:rPr>
                <w:bCs/>
                <w:sz w:val="26"/>
                <w:szCs w:val="26"/>
              </w:rPr>
            </w:pPr>
            <w:r w:rsidRPr="006F6D59">
              <w:rPr>
                <w:bCs/>
                <w:sz w:val="26"/>
                <w:szCs w:val="26"/>
              </w:rPr>
              <w:t xml:space="preserve">2-е нарушение: </w:t>
            </w:r>
            <w:r w:rsidR="008C0D88" w:rsidRPr="006F6D59">
              <w:rPr>
                <w:bCs/>
                <w:sz w:val="26"/>
                <w:szCs w:val="26"/>
              </w:rPr>
              <w:t>ДСК</w:t>
            </w:r>
          </w:p>
        </w:tc>
        <w:tc>
          <w:tcPr>
            <w:tcW w:w="2129" w:type="dxa"/>
            <w:tcBorders>
              <w:top w:val="single" w:sz="6" w:space="0" w:color="auto"/>
              <w:left w:val="single" w:sz="6" w:space="0" w:color="auto"/>
              <w:bottom w:val="single" w:sz="6" w:space="0" w:color="auto"/>
            </w:tcBorders>
            <w:vAlign w:val="center"/>
            <w:hideMark/>
          </w:tcPr>
          <w:p w14:paraId="73A81796" w14:textId="25A038C9" w:rsidR="00514EB3" w:rsidRPr="006F6D59" w:rsidRDefault="00514EB3" w:rsidP="00F90E88">
            <w:pPr>
              <w:spacing w:before="82" w:line="276" w:lineRule="auto"/>
              <w:rPr>
                <w:sz w:val="26"/>
                <w:szCs w:val="26"/>
                <w:shd w:val="clear" w:color="auto" w:fill="FFFFFF" w:themeFill="background1"/>
              </w:rPr>
            </w:pPr>
            <w:r w:rsidRPr="006F6D59">
              <w:rPr>
                <w:sz w:val="26"/>
                <w:szCs w:val="26"/>
                <w:shd w:val="clear" w:color="auto" w:fill="FFFFFF" w:themeFill="background1"/>
              </w:rPr>
              <w:t>20.17.9</w:t>
            </w:r>
            <w:r w:rsidR="002B12B6" w:rsidRPr="006F6D59">
              <w:rPr>
                <w:sz w:val="26"/>
                <w:szCs w:val="26"/>
                <w:shd w:val="clear" w:color="auto" w:fill="FFFFFF" w:themeFill="background1"/>
              </w:rPr>
              <w:t>.</w:t>
            </w:r>
          </w:p>
          <w:p w14:paraId="7C39C393" w14:textId="0612C0AC" w:rsidR="007D7931" w:rsidRPr="006F6D59" w:rsidRDefault="00514EB3" w:rsidP="00F90E88">
            <w:pPr>
              <w:spacing w:before="82" w:line="276" w:lineRule="auto"/>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17.17 а</w:t>
            </w:r>
            <w:r w:rsidR="00F90E88" w:rsidRPr="006F6D59">
              <w:rPr>
                <w:sz w:val="26"/>
                <w:szCs w:val="26"/>
                <w:shd w:val="clear" w:color="auto" w:fill="FFFFFF" w:themeFill="background1"/>
              </w:rPr>
              <w:t>.</w:t>
            </w:r>
            <w:r w:rsidR="007D7931" w:rsidRPr="006F6D59">
              <w:rPr>
                <w:sz w:val="26"/>
                <w:szCs w:val="26"/>
                <w:shd w:val="clear" w:color="auto" w:fill="FFFFFF" w:themeFill="background1"/>
              </w:rPr>
              <w:t>)</w:t>
            </w:r>
            <w:r w:rsidRPr="006F6D59">
              <w:rPr>
                <w:sz w:val="26"/>
                <w:szCs w:val="26"/>
                <w:shd w:val="clear" w:color="auto" w:fill="FFFFFF" w:themeFill="background1"/>
              </w:rPr>
              <w:t xml:space="preserve"> </w:t>
            </w:r>
            <w:r w:rsidR="007D7931" w:rsidRPr="006F6D59">
              <w:rPr>
                <w:sz w:val="26"/>
                <w:szCs w:val="26"/>
                <w:shd w:val="clear" w:color="auto" w:fill="FFFFFF" w:themeFill="background1"/>
              </w:rPr>
              <w:t>(</w:t>
            </w:r>
            <w:proofErr w:type="spellStart"/>
            <w:r w:rsidR="007D7931" w:rsidRPr="006F6D59">
              <w:rPr>
                <w:sz w:val="26"/>
                <w:szCs w:val="26"/>
                <w:shd w:val="clear" w:color="auto" w:fill="FFFFFF" w:themeFill="background1"/>
              </w:rPr>
              <w:t>viii</w:t>
            </w:r>
            <w:proofErr w:type="spellEnd"/>
            <w:r w:rsidR="007D7931" w:rsidRPr="006F6D59">
              <w:rPr>
                <w:sz w:val="26"/>
                <w:szCs w:val="26"/>
                <w:shd w:val="clear" w:color="auto" w:fill="FFFFFF" w:themeFill="background1"/>
              </w:rPr>
              <w:t>)</w:t>
            </w:r>
            <w:r w:rsidRPr="006F6D59">
              <w:rPr>
                <w:sz w:val="26"/>
                <w:szCs w:val="26"/>
                <w:shd w:val="clear" w:color="auto" w:fill="FFFFFF" w:themeFill="background1"/>
              </w:rPr>
              <w:t>)</w:t>
            </w:r>
          </w:p>
          <w:p w14:paraId="40487891" w14:textId="4566B061" w:rsidR="00514EB3" w:rsidRPr="006F6D59" w:rsidRDefault="00514EB3" w:rsidP="00F90E88">
            <w:pPr>
              <w:spacing w:before="82" w:line="276" w:lineRule="auto"/>
              <w:rPr>
                <w:sz w:val="26"/>
                <w:szCs w:val="26"/>
                <w:shd w:val="clear" w:color="auto" w:fill="FFFFFF" w:themeFill="background1"/>
              </w:rPr>
            </w:pPr>
            <w:r w:rsidRPr="006F6D59">
              <w:rPr>
                <w:sz w:val="26"/>
                <w:szCs w:val="26"/>
                <w:shd w:val="clear" w:color="auto" w:fill="FFFFFF" w:themeFill="background1"/>
              </w:rPr>
              <w:t>20.17.21.</w:t>
            </w:r>
          </w:p>
          <w:p w14:paraId="4F10DEAE" w14:textId="680BBE2A" w:rsidR="007D7931" w:rsidRPr="006F6D59" w:rsidRDefault="00514EB3" w:rsidP="00F90E88">
            <w:pPr>
              <w:spacing w:before="37" w:line="276" w:lineRule="auto"/>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17.17 d</w:t>
            </w:r>
            <w:r w:rsidR="00F90E88" w:rsidRPr="006F6D59">
              <w:rPr>
                <w:sz w:val="26"/>
                <w:szCs w:val="26"/>
                <w:shd w:val="clear" w:color="auto" w:fill="FFFFFF" w:themeFill="background1"/>
              </w:rPr>
              <w:t>.</w:t>
            </w:r>
            <w:r w:rsidR="007D7931" w:rsidRPr="006F6D59">
              <w:rPr>
                <w:sz w:val="26"/>
                <w:szCs w:val="26"/>
                <w:shd w:val="clear" w:color="auto" w:fill="FFFFFF" w:themeFill="background1"/>
              </w:rPr>
              <w:t>) (</w:t>
            </w:r>
            <w:proofErr w:type="spellStart"/>
            <w:r w:rsidR="007D7931" w:rsidRPr="006F6D59">
              <w:rPr>
                <w:sz w:val="26"/>
                <w:szCs w:val="26"/>
                <w:shd w:val="clear" w:color="auto" w:fill="FFFFFF" w:themeFill="background1"/>
              </w:rPr>
              <w:t>ii</w:t>
            </w:r>
            <w:proofErr w:type="spellEnd"/>
            <w:r w:rsidR="007D7931" w:rsidRPr="006F6D59">
              <w:rPr>
                <w:sz w:val="26"/>
                <w:szCs w:val="26"/>
                <w:shd w:val="clear" w:color="auto" w:fill="FFFFFF" w:themeFill="background1"/>
              </w:rPr>
              <w:t>)</w:t>
            </w:r>
            <w:r w:rsidRPr="006F6D59">
              <w:rPr>
                <w:sz w:val="26"/>
                <w:szCs w:val="26"/>
                <w:shd w:val="clear" w:color="auto" w:fill="FFFFFF" w:themeFill="background1"/>
              </w:rPr>
              <w:t>)</w:t>
            </w:r>
          </w:p>
        </w:tc>
      </w:tr>
      <w:tr w:rsidR="007D7931" w:rsidRPr="00027E93" w14:paraId="3EF2758A" w14:textId="77777777" w:rsidTr="0033043B">
        <w:trPr>
          <w:trHeight w:val="690"/>
        </w:trPr>
        <w:tc>
          <w:tcPr>
            <w:tcW w:w="4109" w:type="dxa"/>
            <w:tcBorders>
              <w:top w:val="single" w:sz="6" w:space="0" w:color="auto"/>
              <w:bottom w:val="single" w:sz="6" w:space="0" w:color="auto"/>
              <w:right w:val="single" w:sz="6" w:space="0" w:color="auto"/>
            </w:tcBorders>
            <w:hideMark/>
          </w:tcPr>
          <w:p w14:paraId="69572D76" w14:textId="59DB7662" w:rsidR="007D7931" w:rsidRPr="006F6D59" w:rsidRDefault="00E62014" w:rsidP="00A50302">
            <w:pPr>
              <w:spacing w:before="57" w:line="276" w:lineRule="auto"/>
              <w:ind w:left="94" w:right="204" w:hanging="5"/>
              <w:rPr>
                <w:sz w:val="26"/>
                <w:szCs w:val="26"/>
              </w:rPr>
            </w:pPr>
            <w:r w:rsidRPr="006F6D59">
              <w:rPr>
                <w:sz w:val="26"/>
                <w:szCs w:val="26"/>
              </w:rPr>
              <w:t>120</w:t>
            </w:r>
            <w:r w:rsidR="00EB71D3" w:rsidRPr="006F6D59">
              <w:rPr>
                <w:sz w:val="26"/>
                <w:szCs w:val="26"/>
              </w:rPr>
              <w:t>. (</w:t>
            </w:r>
            <w:r w:rsidR="007D7931" w:rsidRPr="006F6D59">
              <w:rPr>
                <w:sz w:val="26"/>
                <w:szCs w:val="26"/>
              </w:rPr>
              <w:t>132.</w:t>
            </w:r>
            <w:r w:rsidR="00EB71D3" w:rsidRPr="006F6D59">
              <w:rPr>
                <w:sz w:val="26"/>
                <w:szCs w:val="26"/>
              </w:rPr>
              <w:t>)</w:t>
            </w:r>
            <w:r w:rsidR="00A50302" w:rsidRPr="006F6D59">
              <w:rPr>
                <w:sz w:val="26"/>
                <w:szCs w:val="26"/>
              </w:rPr>
              <w:t xml:space="preserve"> Ведущие</w:t>
            </w:r>
            <w:r w:rsidR="007D7931" w:rsidRPr="006F6D59">
              <w:rPr>
                <w:sz w:val="26"/>
                <w:szCs w:val="26"/>
              </w:rPr>
              <w:t xml:space="preserve"> тянут или подталкивают спортсмен</w:t>
            </w:r>
            <w:r w:rsidR="00A50302" w:rsidRPr="006F6D59">
              <w:rPr>
                <w:sz w:val="26"/>
                <w:szCs w:val="26"/>
              </w:rPr>
              <w:t>ов классов PTVI1, PTVI2 и PTVI3</w:t>
            </w:r>
          </w:p>
        </w:tc>
        <w:tc>
          <w:tcPr>
            <w:tcW w:w="3401" w:type="dxa"/>
            <w:tcBorders>
              <w:top w:val="single" w:sz="6" w:space="0" w:color="auto"/>
              <w:left w:val="single" w:sz="6" w:space="0" w:color="auto"/>
              <w:bottom w:val="single" w:sz="6" w:space="0" w:color="auto"/>
              <w:right w:val="single" w:sz="6" w:space="0" w:color="auto"/>
            </w:tcBorders>
            <w:vAlign w:val="center"/>
            <w:hideMark/>
          </w:tcPr>
          <w:p w14:paraId="5077FCD4" w14:textId="3C40E749" w:rsidR="007D7931" w:rsidRPr="006F6D59" w:rsidRDefault="008C0D88" w:rsidP="00A50302">
            <w:pPr>
              <w:spacing w:before="79" w:line="276" w:lineRule="auto"/>
              <w:ind w:left="283" w:right="142" w:hanging="141"/>
              <w:rPr>
                <w:bCs/>
                <w:sz w:val="26"/>
                <w:szCs w:val="26"/>
              </w:rPr>
            </w:pPr>
            <w:r w:rsidRPr="006F6D59">
              <w:rPr>
                <w:bCs/>
                <w:sz w:val="26"/>
                <w:szCs w:val="26"/>
              </w:rPr>
              <w:t>ДСК</w:t>
            </w:r>
          </w:p>
        </w:tc>
        <w:tc>
          <w:tcPr>
            <w:tcW w:w="2129" w:type="dxa"/>
            <w:tcBorders>
              <w:top w:val="single" w:sz="6" w:space="0" w:color="auto"/>
              <w:left w:val="single" w:sz="6" w:space="0" w:color="auto"/>
              <w:bottom w:val="single" w:sz="6" w:space="0" w:color="auto"/>
            </w:tcBorders>
            <w:vAlign w:val="center"/>
            <w:hideMark/>
          </w:tcPr>
          <w:p w14:paraId="7337C372" w14:textId="77777777" w:rsidR="00514EB3" w:rsidRPr="006F6D59" w:rsidRDefault="00514EB3" w:rsidP="00A50302">
            <w:pPr>
              <w:spacing w:before="82" w:line="276" w:lineRule="auto"/>
              <w:ind w:left="114"/>
              <w:rPr>
                <w:sz w:val="26"/>
                <w:szCs w:val="26"/>
                <w:shd w:val="clear" w:color="auto" w:fill="FFFFFF" w:themeFill="background1"/>
              </w:rPr>
            </w:pPr>
            <w:r w:rsidRPr="006F6D59">
              <w:rPr>
                <w:sz w:val="26"/>
                <w:szCs w:val="26"/>
                <w:shd w:val="clear" w:color="auto" w:fill="FFFFFF" w:themeFill="background1"/>
              </w:rPr>
              <w:t xml:space="preserve">20.17.8. </w:t>
            </w:r>
          </w:p>
          <w:p w14:paraId="262B3F9D" w14:textId="4CAE962E" w:rsidR="007D7931" w:rsidRPr="006F6D59" w:rsidRDefault="00514EB3" w:rsidP="00A50302">
            <w:pPr>
              <w:spacing w:before="82" w:line="276" w:lineRule="auto"/>
              <w:ind w:left="114"/>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17.17 а</w:t>
            </w:r>
            <w:r w:rsidR="00A50302" w:rsidRPr="006F6D59">
              <w:rPr>
                <w:sz w:val="26"/>
                <w:szCs w:val="26"/>
                <w:shd w:val="clear" w:color="auto" w:fill="FFFFFF" w:themeFill="background1"/>
              </w:rPr>
              <w:t>.</w:t>
            </w:r>
            <w:r w:rsidR="007D7931" w:rsidRPr="006F6D59">
              <w:rPr>
                <w:sz w:val="26"/>
                <w:szCs w:val="26"/>
                <w:shd w:val="clear" w:color="auto" w:fill="FFFFFF" w:themeFill="background1"/>
              </w:rPr>
              <w:t>)</w:t>
            </w:r>
            <w:r w:rsidRPr="006F6D59">
              <w:rPr>
                <w:sz w:val="26"/>
                <w:szCs w:val="26"/>
                <w:shd w:val="clear" w:color="auto" w:fill="FFFFFF" w:themeFill="background1"/>
              </w:rPr>
              <w:t xml:space="preserve"> </w:t>
            </w:r>
            <w:r w:rsidR="007D7931" w:rsidRPr="006F6D59">
              <w:rPr>
                <w:sz w:val="26"/>
                <w:szCs w:val="26"/>
                <w:shd w:val="clear" w:color="auto" w:fill="FFFFFF" w:themeFill="background1"/>
              </w:rPr>
              <w:t>(</w:t>
            </w:r>
            <w:proofErr w:type="spellStart"/>
            <w:r w:rsidR="007D7931" w:rsidRPr="006F6D59">
              <w:rPr>
                <w:sz w:val="26"/>
                <w:szCs w:val="26"/>
                <w:shd w:val="clear" w:color="auto" w:fill="FFFFFF" w:themeFill="background1"/>
              </w:rPr>
              <w:t>vii</w:t>
            </w:r>
            <w:proofErr w:type="spellEnd"/>
            <w:r w:rsidR="007D7931" w:rsidRPr="006F6D59">
              <w:rPr>
                <w:sz w:val="26"/>
                <w:szCs w:val="26"/>
                <w:shd w:val="clear" w:color="auto" w:fill="FFFFFF" w:themeFill="background1"/>
              </w:rPr>
              <w:t>)</w:t>
            </w:r>
            <w:r w:rsidRPr="006F6D59">
              <w:rPr>
                <w:sz w:val="26"/>
                <w:szCs w:val="26"/>
                <w:shd w:val="clear" w:color="auto" w:fill="FFFFFF" w:themeFill="background1"/>
              </w:rPr>
              <w:t>)</w:t>
            </w:r>
          </w:p>
          <w:p w14:paraId="4C3DD591" w14:textId="77777777" w:rsidR="00514EB3" w:rsidRPr="006F6D59" w:rsidRDefault="00514EB3" w:rsidP="00A50302">
            <w:pPr>
              <w:spacing w:before="37" w:line="276" w:lineRule="auto"/>
              <w:ind w:left="114"/>
              <w:rPr>
                <w:sz w:val="26"/>
                <w:szCs w:val="26"/>
                <w:shd w:val="clear" w:color="auto" w:fill="FFFFFF" w:themeFill="background1"/>
              </w:rPr>
            </w:pPr>
            <w:r w:rsidRPr="006F6D59">
              <w:rPr>
                <w:sz w:val="26"/>
                <w:szCs w:val="26"/>
                <w:shd w:val="clear" w:color="auto" w:fill="FFFFFF" w:themeFill="background1"/>
              </w:rPr>
              <w:t>20.17.15.</w:t>
            </w:r>
          </w:p>
          <w:p w14:paraId="64342168" w14:textId="321567FE" w:rsidR="007D7931" w:rsidRPr="006F6D59" w:rsidRDefault="00514EB3" w:rsidP="00A50302">
            <w:pPr>
              <w:spacing w:before="37" w:line="276" w:lineRule="auto"/>
              <w:ind w:left="114"/>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17.17 b</w:t>
            </w:r>
            <w:r w:rsidR="00A50302" w:rsidRPr="006F6D59">
              <w:rPr>
                <w:sz w:val="26"/>
                <w:szCs w:val="26"/>
                <w:shd w:val="clear" w:color="auto" w:fill="FFFFFF" w:themeFill="background1"/>
              </w:rPr>
              <w:t>.</w:t>
            </w:r>
            <w:r w:rsidR="007D7931" w:rsidRPr="006F6D59">
              <w:rPr>
                <w:sz w:val="26"/>
                <w:szCs w:val="26"/>
                <w:shd w:val="clear" w:color="auto" w:fill="FFFFFF" w:themeFill="background1"/>
              </w:rPr>
              <w:t>) (</w:t>
            </w:r>
            <w:proofErr w:type="spellStart"/>
            <w:r w:rsidR="007D7931" w:rsidRPr="006F6D59">
              <w:rPr>
                <w:sz w:val="26"/>
                <w:szCs w:val="26"/>
                <w:shd w:val="clear" w:color="auto" w:fill="FFFFFF" w:themeFill="background1"/>
              </w:rPr>
              <w:t>ii</w:t>
            </w:r>
            <w:proofErr w:type="spellEnd"/>
            <w:r w:rsidR="007D7931" w:rsidRPr="006F6D59">
              <w:rPr>
                <w:sz w:val="26"/>
                <w:szCs w:val="26"/>
                <w:shd w:val="clear" w:color="auto" w:fill="FFFFFF" w:themeFill="background1"/>
              </w:rPr>
              <w:t>)</w:t>
            </w:r>
            <w:r w:rsidRPr="006F6D59">
              <w:rPr>
                <w:sz w:val="26"/>
                <w:szCs w:val="26"/>
                <w:shd w:val="clear" w:color="auto" w:fill="FFFFFF" w:themeFill="background1"/>
              </w:rPr>
              <w:t>)</w:t>
            </w:r>
          </w:p>
        </w:tc>
      </w:tr>
      <w:tr w:rsidR="007D7931" w:rsidRPr="00027E93" w14:paraId="062A6239" w14:textId="77777777" w:rsidTr="0033043B">
        <w:trPr>
          <w:trHeight w:val="1116"/>
        </w:trPr>
        <w:tc>
          <w:tcPr>
            <w:tcW w:w="4109" w:type="dxa"/>
            <w:tcBorders>
              <w:top w:val="single" w:sz="6" w:space="0" w:color="auto"/>
              <w:bottom w:val="single" w:sz="6" w:space="0" w:color="auto"/>
              <w:right w:val="single" w:sz="6" w:space="0" w:color="auto"/>
            </w:tcBorders>
            <w:hideMark/>
          </w:tcPr>
          <w:p w14:paraId="7693F20A" w14:textId="69282BB1" w:rsidR="007D7931" w:rsidRPr="006F6D59" w:rsidRDefault="00E62014" w:rsidP="00A50302">
            <w:pPr>
              <w:spacing w:before="57" w:line="276" w:lineRule="auto"/>
              <w:ind w:left="94" w:hanging="5"/>
              <w:rPr>
                <w:sz w:val="26"/>
                <w:szCs w:val="26"/>
              </w:rPr>
            </w:pPr>
            <w:r w:rsidRPr="006F6D59">
              <w:rPr>
                <w:sz w:val="26"/>
                <w:szCs w:val="26"/>
              </w:rPr>
              <w:t>121</w:t>
            </w:r>
            <w:r w:rsidR="00EB71D3" w:rsidRPr="006F6D59">
              <w:rPr>
                <w:sz w:val="26"/>
                <w:szCs w:val="26"/>
              </w:rPr>
              <w:t>. (</w:t>
            </w:r>
            <w:r w:rsidR="007D7931" w:rsidRPr="006F6D59">
              <w:rPr>
                <w:sz w:val="26"/>
                <w:szCs w:val="26"/>
              </w:rPr>
              <w:t>133.</w:t>
            </w:r>
            <w:r w:rsidR="00EB71D3" w:rsidRPr="006F6D59">
              <w:rPr>
                <w:sz w:val="26"/>
                <w:szCs w:val="26"/>
              </w:rPr>
              <w:t>)</w:t>
            </w:r>
            <w:r w:rsidR="007D7931" w:rsidRPr="006F6D59">
              <w:rPr>
                <w:sz w:val="26"/>
                <w:szCs w:val="26"/>
              </w:rPr>
              <w:t xml:space="preserve"> </w:t>
            </w:r>
            <w:r w:rsidR="00A50302" w:rsidRPr="006F6D59">
              <w:rPr>
                <w:sz w:val="26"/>
                <w:szCs w:val="26"/>
              </w:rPr>
              <w:t>Спортсмены</w:t>
            </w:r>
            <w:r w:rsidR="007D7931" w:rsidRPr="006F6D59">
              <w:rPr>
                <w:sz w:val="26"/>
                <w:szCs w:val="26"/>
              </w:rPr>
              <w:t xml:space="preserve"> классов PTVI1, PTVI2 и PTVI3 пересекают финишную черту, а </w:t>
            </w:r>
            <w:r w:rsidR="00A50302" w:rsidRPr="006F6D59">
              <w:rPr>
                <w:sz w:val="26"/>
                <w:szCs w:val="26"/>
              </w:rPr>
              <w:t>ведущий</w:t>
            </w:r>
            <w:r w:rsidR="007D7931" w:rsidRPr="006F6D59">
              <w:rPr>
                <w:sz w:val="26"/>
                <w:szCs w:val="26"/>
              </w:rPr>
              <w:t xml:space="preserve"> находится за ним или рядом с ним, но </w:t>
            </w:r>
            <w:r w:rsidR="00A50302" w:rsidRPr="006F6D59">
              <w:rPr>
                <w:sz w:val="26"/>
                <w:szCs w:val="26"/>
              </w:rPr>
              <w:t>на расстоянии больше, чем 0.5 м</w:t>
            </w:r>
          </w:p>
        </w:tc>
        <w:tc>
          <w:tcPr>
            <w:tcW w:w="3401" w:type="dxa"/>
            <w:tcBorders>
              <w:top w:val="single" w:sz="6" w:space="0" w:color="auto"/>
              <w:left w:val="single" w:sz="6" w:space="0" w:color="auto"/>
              <w:bottom w:val="single" w:sz="6" w:space="0" w:color="auto"/>
              <w:right w:val="single" w:sz="6" w:space="0" w:color="auto"/>
            </w:tcBorders>
            <w:vAlign w:val="center"/>
            <w:hideMark/>
          </w:tcPr>
          <w:p w14:paraId="24B971B4" w14:textId="20F5A267" w:rsidR="007D7931" w:rsidRPr="006F6D59" w:rsidRDefault="008C0D88" w:rsidP="00A50302">
            <w:pPr>
              <w:spacing w:before="79" w:line="276" w:lineRule="auto"/>
              <w:ind w:left="283" w:right="142" w:hanging="141"/>
              <w:rPr>
                <w:bCs/>
                <w:sz w:val="26"/>
                <w:szCs w:val="26"/>
              </w:rPr>
            </w:pPr>
            <w:r w:rsidRPr="006F6D59">
              <w:rPr>
                <w:bCs/>
                <w:sz w:val="26"/>
                <w:szCs w:val="26"/>
              </w:rPr>
              <w:t>ДСК</w:t>
            </w:r>
          </w:p>
        </w:tc>
        <w:tc>
          <w:tcPr>
            <w:tcW w:w="2129" w:type="dxa"/>
            <w:tcBorders>
              <w:top w:val="single" w:sz="6" w:space="0" w:color="auto"/>
              <w:left w:val="single" w:sz="6" w:space="0" w:color="auto"/>
              <w:bottom w:val="single" w:sz="6" w:space="0" w:color="auto"/>
            </w:tcBorders>
            <w:hideMark/>
          </w:tcPr>
          <w:p w14:paraId="7CADAFEC" w14:textId="77777777" w:rsidR="00587A62" w:rsidRPr="006F6D59" w:rsidRDefault="00587A62" w:rsidP="007D7931">
            <w:pPr>
              <w:spacing w:before="82" w:line="276" w:lineRule="auto"/>
              <w:rPr>
                <w:sz w:val="26"/>
                <w:szCs w:val="26"/>
                <w:shd w:val="clear" w:color="auto" w:fill="FFFFFF" w:themeFill="background1"/>
              </w:rPr>
            </w:pPr>
            <w:r w:rsidRPr="006F6D59">
              <w:rPr>
                <w:sz w:val="26"/>
                <w:szCs w:val="26"/>
                <w:shd w:val="clear" w:color="auto" w:fill="FFFFFF" w:themeFill="background1"/>
              </w:rPr>
              <w:t>20.17.9.</w:t>
            </w:r>
          </w:p>
          <w:p w14:paraId="794BDAD5" w14:textId="68513ECF" w:rsidR="007D7931" w:rsidRPr="006F6D59" w:rsidRDefault="00587A62" w:rsidP="007D7931">
            <w:pPr>
              <w:spacing w:before="82" w:line="276" w:lineRule="auto"/>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17.17 а</w:t>
            </w:r>
            <w:r w:rsidR="00A50302" w:rsidRPr="006F6D59">
              <w:rPr>
                <w:sz w:val="26"/>
                <w:szCs w:val="26"/>
                <w:shd w:val="clear" w:color="auto" w:fill="FFFFFF" w:themeFill="background1"/>
              </w:rPr>
              <w:t>.</w:t>
            </w:r>
            <w:r w:rsidR="007D7931" w:rsidRPr="006F6D59">
              <w:rPr>
                <w:sz w:val="26"/>
                <w:szCs w:val="26"/>
                <w:shd w:val="clear" w:color="auto" w:fill="FFFFFF" w:themeFill="background1"/>
              </w:rPr>
              <w:t>) (</w:t>
            </w:r>
            <w:proofErr w:type="spellStart"/>
            <w:r w:rsidR="007D7931" w:rsidRPr="006F6D59">
              <w:rPr>
                <w:sz w:val="26"/>
                <w:szCs w:val="26"/>
                <w:shd w:val="clear" w:color="auto" w:fill="FFFFFF" w:themeFill="background1"/>
              </w:rPr>
              <w:t>viii</w:t>
            </w:r>
            <w:proofErr w:type="spellEnd"/>
            <w:r w:rsidR="007D7931" w:rsidRPr="006F6D59">
              <w:rPr>
                <w:sz w:val="26"/>
                <w:szCs w:val="26"/>
                <w:shd w:val="clear" w:color="auto" w:fill="FFFFFF" w:themeFill="background1"/>
              </w:rPr>
              <w:t>)</w:t>
            </w:r>
            <w:r w:rsidRPr="006F6D59">
              <w:rPr>
                <w:sz w:val="26"/>
                <w:szCs w:val="26"/>
                <w:shd w:val="clear" w:color="auto" w:fill="FFFFFF" w:themeFill="background1"/>
              </w:rPr>
              <w:t>)</w:t>
            </w:r>
          </w:p>
          <w:p w14:paraId="017D109F" w14:textId="02ADD5C1" w:rsidR="00C44182" w:rsidRPr="006F6D59" w:rsidRDefault="00C44182" w:rsidP="007D7931">
            <w:pPr>
              <w:spacing w:before="82" w:line="276" w:lineRule="auto"/>
              <w:rPr>
                <w:sz w:val="26"/>
                <w:szCs w:val="26"/>
                <w:shd w:val="clear" w:color="auto" w:fill="FFFFFF" w:themeFill="background1"/>
              </w:rPr>
            </w:pPr>
            <w:r w:rsidRPr="006F6D59">
              <w:rPr>
                <w:sz w:val="26"/>
                <w:szCs w:val="26"/>
                <w:shd w:val="clear" w:color="auto" w:fill="FFFFFF" w:themeFill="background1"/>
              </w:rPr>
              <w:t>20.17.22.</w:t>
            </w:r>
          </w:p>
          <w:p w14:paraId="6E17126A" w14:textId="7C4B16AA" w:rsidR="007D7931" w:rsidRPr="006F6D59" w:rsidRDefault="007D7931" w:rsidP="007D7931">
            <w:pPr>
              <w:spacing w:before="37" w:line="276" w:lineRule="auto"/>
              <w:rPr>
                <w:sz w:val="26"/>
                <w:szCs w:val="26"/>
                <w:shd w:val="clear" w:color="auto" w:fill="FFFFFF" w:themeFill="background1"/>
              </w:rPr>
            </w:pPr>
            <w:r w:rsidRPr="006F6D59">
              <w:rPr>
                <w:sz w:val="26"/>
                <w:szCs w:val="26"/>
                <w:shd w:val="clear" w:color="auto" w:fill="FFFFFF" w:themeFill="background1"/>
              </w:rPr>
              <w:t>17.17 d</w:t>
            </w:r>
            <w:r w:rsidR="00A50302" w:rsidRPr="006F6D59">
              <w:rPr>
                <w:sz w:val="26"/>
                <w:szCs w:val="26"/>
                <w:shd w:val="clear" w:color="auto" w:fill="FFFFFF" w:themeFill="background1"/>
              </w:rPr>
              <w:t>.</w:t>
            </w:r>
            <w:r w:rsidRPr="006F6D59">
              <w:rPr>
                <w:sz w:val="26"/>
                <w:szCs w:val="26"/>
                <w:shd w:val="clear" w:color="auto" w:fill="FFFFFF" w:themeFill="background1"/>
              </w:rPr>
              <w:t>) (</w:t>
            </w:r>
            <w:r w:rsidR="00C44182" w:rsidRPr="006F6D59">
              <w:rPr>
                <w:sz w:val="26"/>
                <w:szCs w:val="26"/>
                <w:shd w:val="clear" w:color="auto" w:fill="FFFFFF" w:themeFill="background1"/>
                <w:lang w:val="en-US"/>
              </w:rPr>
              <w:t>ii</w:t>
            </w:r>
            <w:r w:rsidRPr="006F6D59">
              <w:rPr>
                <w:sz w:val="26"/>
                <w:szCs w:val="26"/>
                <w:shd w:val="clear" w:color="auto" w:fill="FFFFFF" w:themeFill="background1"/>
              </w:rPr>
              <w:t>i)</w:t>
            </w:r>
            <w:r w:rsidR="00027E93" w:rsidRPr="006F6D59">
              <w:rPr>
                <w:sz w:val="26"/>
                <w:szCs w:val="26"/>
                <w:shd w:val="clear" w:color="auto" w:fill="FFFFFF" w:themeFill="background1"/>
              </w:rPr>
              <w:t>)</w:t>
            </w:r>
          </w:p>
        </w:tc>
      </w:tr>
      <w:tr w:rsidR="007D7931" w:rsidRPr="00027E93" w14:paraId="42E081F7" w14:textId="77777777" w:rsidTr="0033043B">
        <w:trPr>
          <w:trHeight w:val="719"/>
        </w:trPr>
        <w:tc>
          <w:tcPr>
            <w:tcW w:w="4109" w:type="dxa"/>
            <w:tcBorders>
              <w:top w:val="single" w:sz="6" w:space="0" w:color="auto"/>
              <w:bottom w:val="single" w:sz="6" w:space="0" w:color="auto"/>
              <w:right w:val="single" w:sz="6" w:space="0" w:color="auto"/>
            </w:tcBorders>
            <w:hideMark/>
          </w:tcPr>
          <w:p w14:paraId="2306E5F9" w14:textId="2BDF26C8" w:rsidR="007D7931" w:rsidRPr="006F6D59" w:rsidRDefault="00E62014" w:rsidP="00A50302">
            <w:pPr>
              <w:spacing w:before="57" w:line="276" w:lineRule="auto"/>
              <w:ind w:left="94" w:right="204" w:hanging="5"/>
              <w:rPr>
                <w:sz w:val="26"/>
                <w:szCs w:val="26"/>
              </w:rPr>
            </w:pPr>
            <w:r w:rsidRPr="006F6D59">
              <w:rPr>
                <w:sz w:val="26"/>
                <w:szCs w:val="26"/>
              </w:rPr>
              <w:t>122</w:t>
            </w:r>
            <w:r w:rsidR="00EB71D3" w:rsidRPr="006F6D59">
              <w:rPr>
                <w:sz w:val="26"/>
                <w:szCs w:val="26"/>
              </w:rPr>
              <w:t>. (</w:t>
            </w:r>
            <w:r w:rsidR="007D7931" w:rsidRPr="006F6D59">
              <w:rPr>
                <w:sz w:val="26"/>
                <w:szCs w:val="26"/>
              </w:rPr>
              <w:t>134.</w:t>
            </w:r>
            <w:r w:rsidR="00EB71D3" w:rsidRPr="006F6D59">
              <w:rPr>
                <w:sz w:val="26"/>
                <w:szCs w:val="26"/>
              </w:rPr>
              <w:t>)</w:t>
            </w:r>
            <w:r w:rsidR="007D7931" w:rsidRPr="006F6D59">
              <w:rPr>
                <w:sz w:val="26"/>
                <w:szCs w:val="26"/>
              </w:rPr>
              <w:t xml:space="preserve"> </w:t>
            </w:r>
            <w:proofErr w:type="spellStart"/>
            <w:r w:rsidR="007D7931" w:rsidRPr="006F6D59">
              <w:rPr>
                <w:sz w:val="26"/>
                <w:szCs w:val="26"/>
              </w:rPr>
              <w:t>Паратриатл</w:t>
            </w:r>
            <w:r w:rsidR="00A50302" w:rsidRPr="006F6D59">
              <w:rPr>
                <w:sz w:val="26"/>
                <w:szCs w:val="26"/>
              </w:rPr>
              <w:t>еты</w:t>
            </w:r>
            <w:proofErr w:type="spellEnd"/>
            <w:r w:rsidR="007D7931" w:rsidRPr="006F6D59">
              <w:rPr>
                <w:sz w:val="26"/>
                <w:szCs w:val="26"/>
              </w:rPr>
              <w:t xml:space="preserve"> входят в спортивную зону с собакой-поводырем</w:t>
            </w:r>
          </w:p>
        </w:tc>
        <w:tc>
          <w:tcPr>
            <w:tcW w:w="3401" w:type="dxa"/>
            <w:tcBorders>
              <w:top w:val="single" w:sz="6" w:space="0" w:color="auto"/>
              <w:left w:val="single" w:sz="6" w:space="0" w:color="auto"/>
              <w:bottom w:val="single" w:sz="6" w:space="0" w:color="auto"/>
              <w:right w:val="single" w:sz="6" w:space="0" w:color="auto"/>
            </w:tcBorders>
            <w:hideMark/>
          </w:tcPr>
          <w:p w14:paraId="5AB13CF3" w14:textId="0A641CD1" w:rsidR="007D7931" w:rsidRPr="006F6D59" w:rsidRDefault="007D7931" w:rsidP="007D7931">
            <w:pPr>
              <w:spacing w:before="79" w:line="276" w:lineRule="auto"/>
              <w:ind w:left="283" w:right="142" w:hanging="141"/>
              <w:rPr>
                <w:bCs/>
                <w:sz w:val="26"/>
                <w:szCs w:val="26"/>
              </w:rPr>
            </w:pPr>
            <w:r w:rsidRPr="006F6D59">
              <w:rPr>
                <w:bCs/>
                <w:sz w:val="26"/>
                <w:szCs w:val="26"/>
              </w:rPr>
              <w:t>Предупреждение и исправление</w:t>
            </w:r>
          </w:p>
          <w:p w14:paraId="5C7C18A8" w14:textId="3DB237C5" w:rsidR="007D7931" w:rsidRPr="006F6D59" w:rsidRDefault="007D7931" w:rsidP="00A50302">
            <w:pPr>
              <w:spacing w:before="79" w:line="276" w:lineRule="auto"/>
              <w:ind w:left="283" w:right="142" w:hanging="141"/>
              <w:rPr>
                <w:bCs/>
                <w:sz w:val="26"/>
                <w:szCs w:val="26"/>
              </w:rPr>
            </w:pPr>
            <w:r w:rsidRPr="006F6D59">
              <w:rPr>
                <w:bCs/>
                <w:sz w:val="26"/>
                <w:szCs w:val="26"/>
              </w:rPr>
              <w:t xml:space="preserve">Если не исправлено: </w:t>
            </w:r>
            <w:r w:rsidR="008C0D88" w:rsidRPr="006F6D59">
              <w:rPr>
                <w:bCs/>
                <w:sz w:val="26"/>
                <w:szCs w:val="26"/>
              </w:rPr>
              <w:t>ДСК</w:t>
            </w:r>
          </w:p>
        </w:tc>
        <w:tc>
          <w:tcPr>
            <w:tcW w:w="2129" w:type="dxa"/>
            <w:tcBorders>
              <w:top w:val="single" w:sz="6" w:space="0" w:color="auto"/>
              <w:left w:val="single" w:sz="6" w:space="0" w:color="auto"/>
              <w:bottom w:val="single" w:sz="6" w:space="0" w:color="auto"/>
            </w:tcBorders>
            <w:vAlign w:val="center"/>
            <w:hideMark/>
          </w:tcPr>
          <w:p w14:paraId="33CD0081" w14:textId="77777777" w:rsidR="00C44182" w:rsidRPr="006F6D59" w:rsidRDefault="00C44182" w:rsidP="00A50302">
            <w:pPr>
              <w:spacing w:before="82" w:line="276" w:lineRule="auto"/>
              <w:ind w:left="114"/>
              <w:rPr>
                <w:sz w:val="26"/>
                <w:szCs w:val="26"/>
                <w:shd w:val="clear" w:color="auto" w:fill="FFFFFF" w:themeFill="background1"/>
              </w:rPr>
            </w:pPr>
            <w:r w:rsidRPr="006F6D59">
              <w:rPr>
                <w:sz w:val="26"/>
                <w:szCs w:val="26"/>
                <w:shd w:val="clear" w:color="auto" w:fill="FFFFFF" w:themeFill="background1"/>
              </w:rPr>
              <w:t>20.17.2.</w:t>
            </w:r>
          </w:p>
          <w:p w14:paraId="1FCAD1D4" w14:textId="6E81C115" w:rsidR="007D7931" w:rsidRPr="006F6D59" w:rsidRDefault="00C44182" w:rsidP="00A50302">
            <w:pPr>
              <w:spacing w:before="82" w:line="276" w:lineRule="auto"/>
              <w:ind w:left="114"/>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17.17 а</w:t>
            </w:r>
            <w:r w:rsidR="00A50302" w:rsidRPr="006F6D59">
              <w:rPr>
                <w:sz w:val="26"/>
                <w:szCs w:val="26"/>
                <w:shd w:val="clear" w:color="auto" w:fill="FFFFFF" w:themeFill="background1"/>
              </w:rPr>
              <w:t>.</w:t>
            </w:r>
            <w:r w:rsidR="007D7931" w:rsidRPr="006F6D59">
              <w:rPr>
                <w:sz w:val="26"/>
                <w:szCs w:val="26"/>
                <w:shd w:val="clear" w:color="auto" w:fill="FFFFFF" w:themeFill="background1"/>
              </w:rPr>
              <w:t>) (i)</w:t>
            </w:r>
            <w:r w:rsidRPr="006F6D59">
              <w:rPr>
                <w:sz w:val="26"/>
                <w:szCs w:val="26"/>
                <w:shd w:val="clear" w:color="auto" w:fill="FFFFFF" w:themeFill="background1"/>
              </w:rPr>
              <w:t>)</w:t>
            </w:r>
          </w:p>
        </w:tc>
      </w:tr>
      <w:tr w:rsidR="007D7931" w:rsidRPr="00BC77EF" w14:paraId="17DC8CC9" w14:textId="77777777" w:rsidTr="0033043B">
        <w:trPr>
          <w:trHeight w:val="873"/>
        </w:trPr>
        <w:tc>
          <w:tcPr>
            <w:tcW w:w="4109" w:type="dxa"/>
            <w:tcBorders>
              <w:top w:val="single" w:sz="6" w:space="0" w:color="auto"/>
              <w:right w:val="single" w:sz="6" w:space="0" w:color="auto"/>
            </w:tcBorders>
            <w:hideMark/>
          </w:tcPr>
          <w:p w14:paraId="39E6B34D" w14:textId="140D2A0F" w:rsidR="007D7931" w:rsidRPr="006F6D59" w:rsidRDefault="00E62014" w:rsidP="00A50302">
            <w:pPr>
              <w:spacing w:before="57" w:line="276" w:lineRule="auto"/>
              <w:ind w:left="94" w:right="204" w:hanging="5"/>
              <w:rPr>
                <w:sz w:val="26"/>
                <w:szCs w:val="26"/>
              </w:rPr>
            </w:pPr>
            <w:r w:rsidRPr="006F6D59">
              <w:rPr>
                <w:sz w:val="26"/>
                <w:szCs w:val="26"/>
              </w:rPr>
              <w:t>123</w:t>
            </w:r>
            <w:r w:rsidR="00EB71D3" w:rsidRPr="006F6D59">
              <w:rPr>
                <w:sz w:val="26"/>
                <w:szCs w:val="26"/>
              </w:rPr>
              <w:t>. (</w:t>
            </w:r>
            <w:r w:rsidR="007D7931" w:rsidRPr="006F6D59">
              <w:rPr>
                <w:sz w:val="26"/>
                <w:szCs w:val="26"/>
              </w:rPr>
              <w:t>135.</w:t>
            </w:r>
            <w:r w:rsidR="00EB71D3" w:rsidRPr="006F6D59">
              <w:rPr>
                <w:sz w:val="26"/>
                <w:szCs w:val="26"/>
              </w:rPr>
              <w:t>)</w:t>
            </w:r>
            <w:r w:rsidR="007D7931" w:rsidRPr="006F6D59">
              <w:rPr>
                <w:sz w:val="26"/>
                <w:szCs w:val="26"/>
              </w:rPr>
              <w:t xml:space="preserve"> </w:t>
            </w:r>
            <w:proofErr w:type="spellStart"/>
            <w:r w:rsidR="007D7931" w:rsidRPr="006F6D59">
              <w:rPr>
                <w:sz w:val="26"/>
                <w:szCs w:val="26"/>
              </w:rPr>
              <w:t>Паратриатл</w:t>
            </w:r>
            <w:r w:rsidR="00A50302" w:rsidRPr="006F6D59">
              <w:rPr>
                <w:sz w:val="26"/>
                <w:szCs w:val="26"/>
              </w:rPr>
              <w:t>е</w:t>
            </w:r>
            <w:r w:rsidR="007D7931" w:rsidRPr="006F6D59">
              <w:rPr>
                <w:sz w:val="26"/>
                <w:szCs w:val="26"/>
              </w:rPr>
              <w:t>ты</w:t>
            </w:r>
            <w:proofErr w:type="spellEnd"/>
            <w:r w:rsidR="007D7931" w:rsidRPr="006F6D59">
              <w:rPr>
                <w:sz w:val="26"/>
                <w:szCs w:val="26"/>
              </w:rPr>
              <w:t xml:space="preserve"> класса PTVI1 не надевают затемненные очки при прохождении соответствующих сегментов</w:t>
            </w:r>
          </w:p>
        </w:tc>
        <w:tc>
          <w:tcPr>
            <w:tcW w:w="3401" w:type="dxa"/>
            <w:tcBorders>
              <w:top w:val="single" w:sz="6" w:space="0" w:color="auto"/>
              <w:left w:val="single" w:sz="6" w:space="0" w:color="auto"/>
              <w:right w:val="single" w:sz="6" w:space="0" w:color="auto"/>
            </w:tcBorders>
            <w:vAlign w:val="center"/>
            <w:hideMark/>
          </w:tcPr>
          <w:p w14:paraId="62797141" w14:textId="79126318" w:rsidR="007D7931" w:rsidRPr="006F6D59" w:rsidRDefault="008C0D88" w:rsidP="00A50302">
            <w:pPr>
              <w:spacing w:before="79" w:line="276" w:lineRule="auto"/>
              <w:ind w:left="283" w:right="142" w:hanging="141"/>
              <w:rPr>
                <w:bCs/>
                <w:sz w:val="26"/>
                <w:szCs w:val="26"/>
              </w:rPr>
            </w:pPr>
            <w:r w:rsidRPr="006F6D59">
              <w:rPr>
                <w:bCs/>
                <w:sz w:val="26"/>
                <w:szCs w:val="26"/>
              </w:rPr>
              <w:t>ДСК</w:t>
            </w:r>
          </w:p>
        </w:tc>
        <w:tc>
          <w:tcPr>
            <w:tcW w:w="2129" w:type="dxa"/>
            <w:tcBorders>
              <w:top w:val="single" w:sz="6" w:space="0" w:color="auto"/>
              <w:left w:val="single" w:sz="6" w:space="0" w:color="auto"/>
            </w:tcBorders>
            <w:vAlign w:val="center"/>
            <w:hideMark/>
          </w:tcPr>
          <w:p w14:paraId="718F73FF" w14:textId="77777777" w:rsidR="00C44182" w:rsidRPr="006F6D59" w:rsidRDefault="00C44182" w:rsidP="00A50302">
            <w:pPr>
              <w:spacing w:before="82" w:line="276" w:lineRule="auto"/>
              <w:ind w:left="114"/>
              <w:rPr>
                <w:sz w:val="26"/>
                <w:szCs w:val="26"/>
                <w:shd w:val="clear" w:color="auto" w:fill="FFFFFF" w:themeFill="background1"/>
              </w:rPr>
            </w:pPr>
            <w:r w:rsidRPr="006F6D59">
              <w:rPr>
                <w:sz w:val="26"/>
                <w:szCs w:val="26"/>
                <w:shd w:val="clear" w:color="auto" w:fill="FFFFFF" w:themeFill="background1"/>
              </w:rPr>
              <w:t>20.17.11.</w:t>
            </w:r>
          </w:p>
          <w:p w14:paraId="67FAB41C" w14:textId="596082C6" w:rsidR="007D7931" w:rsidRPr="006F6D59" w:rsidRDefault="00C44182" w:rsidP="00A50302">
            <w:pPr>
              <w:spacing w:before="82" w:line="276" w:lineRule="auto"/>
              <w:ind w:left="114"/>
              <w:rPr>
                <w:sz w:val="26"/>
                <w:szCs w:val="26"/>
                <w:shd w:val="clear" w:color="auto" w:fill="FFFFFF" w:themeFill="background1"/>
              </w:rPr>
            </w:pPr>
            <w:r w:rsidRPr="006F6D59">
              <w:rPr>
                <w:sz w:val="26"/>
                <w:szCs w:val="26"/>
                <w:shd w:val="clear" w:color="auto" w:fill="FFFFFF" w:themeFill="background1"/>
              </w:rPr>
              <w:t>(</w:t>
            </w:r>
            <w:r w:rsidR="007D7931" w:rsidRPr="006F6D59">
              <w:rPr>
                <w:sz w:val="26"/>
                <w:szCs w:val="26"/>
                <w:shd w:val="clear" w:color="auto" w:fill="FFFFFF" w:themeFill="background1"/>
              </w:rPr>
              <w:t>17.17 а</w:t>
            </w:r>
            <w:r w:rsidR="00A50302" w:rsidRPr="006F6D59">
              <w:rPr>
                <w:sz w:val="26"/>
                <w:szCs w:val="26"/>
                <w:shd w:val="clear" w:color="auto" w:fill="FFFFFF" w:themeFill="background1"/>
              </w:rPr>
              <w:t>.</w:t>
            </w:r>
            <w:r w:rsidR="007D7931" w:rsidRPr="006F6D59">
              <w:rPr>
                <w:sz w:val="26"/>
                <w:szCs w:val="26"/>
                <w:shd w:val="clear" w:color="auto" w:fill="FFFFFF" w:themeFill="background1"/>
              </w:rPr>
              <w:t>) (x)</w:t>
            </w:r>
            <w:r w:rsidRPr="006F6D59">
              <w:rPr>
                <w:sz w:val="26"/>
                <w:szCs w:val="26"/>
                <w:shd w:val="clear" w:color="auto" w:fill="FFFFFF" w:themeFill="background1"/>
              </w:rPr>
              <w:t>)</w:t>
            </w:r>
          </w:p>
        </w:tc>
      </w:tr>
    </w:tbl>
    <w:p w14:paraId="6780607F" w14:textId="26F18CAD" w:rsidR="007D7931" w:rsidRDefault="007D7931" w:rsidP="007D7931">
      <w:pPr>
        <w:tabs>
          <w:tab w:val="left" w:pos="2070"/>
        </w:tabs>
        <w:rPr>
          <w:color w:val="auto"/>
        </w:rPr>
      </w:pPr>
    </w:p>
    <w:p w14:paraId="74C4B7CD" w14:textId="4302D78E" w:rsidR="007D7931" w:rsidRPr="007D7931" w:rsidRDefault="007D7931" w:rsidP="007D7931">
      <w:pPr>
        <w:tabs>
          <w:tab w:val="left" w:pos="2070"/>
        </w:tabs>
        <w:sectPr w:rsidR="007D7931" w:rsidRPr="007D7931" w:rsidSect="00F5286B">
          <w:headerReference w:type="default" r:id="rId17"/>
          <w:headerReference w:type="first" r:id="rId18"/>
          <w:pgSz w:w="11906" w:h="16838"/>
          <w:pgMar w:top="1134" w:right="851" w:bottom="1134" w:left="1701" w:header="720" w:footer="720" w:gutter="0"/>
          <w:cols w:space="720"/>
          <w:titlePg/>
        </w:sectPr>
      </w:pPr>
      <w:r>
        <w:tab/>
      </w:r>
    </w:p>
    <w:p w14:paraId="39CC2D4F" w14:textId="5DE1F168" w:rsidR="00F84F16" w:rsidRPr="00585EBA" w:rsidRDefault="00630864" w:rsidP="00585EBA">
      <w:pPr>
        <w:tabs>
          <w:tab w:val="left" w:pos="0"/>
          <w:tab w:val="left" w:pos="426"/>
        </w:tabs>
        <w:spacing w:line="276" w:lineRule="auto"/>
        <w:ind w:left="709"/>
        <w:rPr>
          <w:color w:val="auto"/>
          <w:sz w:val="28"/>
        </w:rPr>
      </w:pPr>
      <w:r w:rsidRPr="00585EBA">
        <w:rPr>
          <w:b/>
          <w:color w:val="auto"/>
          <w:sz w:val="28"/>
        </w:rPr>
        <w:lastRenderedPageBreak/>
        <w:t>26.</w:t>
      </w:r>
      <w:r w:rsidR="00D9642E" w:rsidRPr="00585EBA">
        <w:rPr>
          <w:b/>
          <w:color w:val="auto"/>
          <w:sz w:val="28"/>
        </w:rPr>
        <w:t xml:space="preserve"> </w:t>
      </w:r>
      <w:r w:rsidR="006304E7" w:rsidRPr="00585EBA">
        <w:rPr>
          <w:b/>
          <w:color w:val="auto"/>
          <w:sz w:val="28"/>
        </w:rPr>
        <w:t>(34</w:t>
      </w:r>
      <w:r w:rsidR="003760D8" w:rsidRPr="00585EBA">
        <w:rPr>
          <w:b/>
          <w:color w:val="auto"/>
          <w:sz w:val="28"/>
        </w:rPr>
        <w:t>.</w:t>
      </w:r>
      <w:r w:rsidR="006304E7" w:rsidRPr="00585EBA">
        <w:rPr>
          <w:b/>
          <w:color w:val="auto"/>
          <w:sz w:val="28"/>
        </w:rPr>
        <w:t>)</w:t>
      </w:r>
      <w:r w:rsidR="00F84F16" w:rsidRPr="00585EBA">
        <w:rPr>
          <w:b/>
          <w:color w:val="auto"/>
          <w:sz w:val="28"/>
        </w:rPr>
        <w:t xml:space="preserve"> </w:t>
      </w:r>
      <w:r w:rsidR="006304E7" w:rsidRPr="00585EBA">
        <w:rPr>
          <w:b/>
          <w:color w:val="auto"/>
          <w:sz w:val="28"/>
        </w:rPr>
        <w:t>ПРИЛОЖЕНИЕ Ж (L): ИТОГОВЫЙ ПРОТОКОЛ РЕЗУЛЬТАТОВ СОРЕВНОВАНИЙ</w:t>
      </w:r>
      <w:r w:rsidR="00F84F16" w:rsidRPr="00585EBA">
        <w:rPr>
          <w:color w:val="auto"/>
          <w:sz w:val="28"/>
        </w:rPr>
        <w:t xml:space="preserve"> </w:t>
      </w:r>
    </w:p>
    <w:p w14:paraId="68F2F0A9" w14:textId="50CDB2C5" w:rsidR="00E8227F" w:rsidRPr="00585EBA" w:rsidRDefault="00C95E84" w:rsidP="00585EBA">
      <w:pPr>
        <w:tabs>
          <w:tab w:val="left" w:pos="0"/>
          <w:tab w:val="left" w:pos="426"/>
        </w:tabs>
        <w:spacing w:line="276" w:lineRule="auto"/>
        <w:ind w:left="709"/>
        <w:jc w:val="right"/>
        <w:rPr>
          <w:b/>
          <w:color w:val="auto"/>
          <w:sz w:val="10"/>
          <w:szCs w:val="10"/>
        </w:rPr>
      </w:pPr>
      <w:r w:rsidRPr="006F6D59">
        <w:rPr>
          <w:color w:val="auto"/>
          <w:sz w:val="28"/>
        </w:rPr>
        <w:t xml:space="preserve">Таблица </w:t>
      </w:r>
      <w:r w:rsidR="00D9396F" w:rsidRPr="006F6D59">
        <w:rPr>
          <w:color w:val="auto"/>
          <w:sz w:val="28"/>
          <w:lang w:val="en-US"/>
        </w:rPr>
        <w:t>24</w:t>
      </w:r>
      <w:r w:rsidR="003760D8" w:rsidRPr="006F6D59">
        <w:rPr>
          <w:color w:val="auto"/>
          <w:sz w:val="28"/>
        </w:rPr>
        <w:t>.</w:t>
      </w:r>
    </w:p>
    <w:tbl>
      <w:tblPr>
        <w:tblW w:w="15727" w:type="dxa"/>
        <w:tblInd w:w="-843" w:type="dxa"/>
        <w:tblLayout w:type="fixed"/>
        <w:tblLook w:val="04A0" w:firstRow="1" w:lastRow="0" w:firstColumn="1" w:lastColumn="0" w:noHBand="0" w:noVBand="1"/>
      </w:tblPr>
      <w:tblGrid>
        <w:gridCol w:w="985"/>
        <w:gridCol w:w="714"/>
        <w:gridCol w:w="278"/>
        <w:gridCol w:w="1276"/>
        <w:gridCol w:w="6"/>
        <w:gridCol w:w="747"/>
        <w:gridCol w:w="64"/>
        <w:gridCol w:w="742"/>
        <w:gridCol w:w="1293"/>
        <w:gridCol w:w="267"/>
        <w:gridCol w:w="992"/>
        <w:gridCol w:w="111"/>
        <w:gridCol w:w="315"/>
        <w:gridCol w:w="141"/>
        <w:gridCol w:w="434"/>
        <w:gridCol w:w="275"/>
        <w:gridCol w:w="533"/>
        <w:gridCol w:w="884"/>
        <w:gridCol w:w="383"/>
        <w:gridCol w:w="50"/>
        <w:gridCol w:w="484"/>
        <w:gridCol w:w="217"/>
        <w:gridCol w:w="179"/>
        <w:gridCol w:w="255"/>
        <w:gridCol w:w="400"/>
        <w:gridCol w:w="158"/>
        <w:gridCol w:w="238"/>
        <w:gridCol w:w="195"/>
        <w:gridCol w:w="1077"/>
        <w:gridCol w:w="191"/>
        <w:gridCol w:w="851"/>
        <w:gridCol w:w="850"/>
        <w:gridCol w:w="142"/>
      </w:tblGrid>
      <w:tr w:rsidR="00E8227F" w:rsidRPr="00585EBA" w14:paraId="77569886" w14:textId="77777777" w:rsidTr="008C219E">
        <w:trPr>
          <w:gridAfter w:val="1"/>
          <w:wAfter w:w="142" w:type="dxa"/>
          <w:trHeight w:val="300"/>
        </w:trPr>
        <w:tc>
          <w:tcPr>
            <w:tcW w:w="15585" w:type="dxa"/>
            <w:gridSpan w:val="32"/>
            <w:tcBorders>
              <w:top w:val="nil"/>
              <w:left w:val="nil"/>
              <w:bottom w:val="nil"/>
              <w:right w:val="nil"/>
            </w:tcBorders>
            <w:shd w:val="clear" w:color="auto" w:fill="auto"/>
            <w:vAlign w:val="center"/>
          </w:tcPr>
          <w:p w14:paraId="4B076FBE" w14:textId="77777777" w:rsidR="00E8227F" w:rsidRPr="00585EBA" w:rsidRDefault="006304E7" w:rsidP="00585EBA">
            <w:pPr>
              <w:spacing w:line="276" w:lineRule="auto"/>
              <w:ind w:firstLine="709"/>
              <w:jc w:val="center"/>
              <w:rPr>
                <w:rFonts w:ascii="Arial" w:hAnsi="Arial" w:cs="Arial"/>
                <w:color w:val="auto"/>
                <w:szCs w:val="24"/>
              </w:rPr>
            </w:pPr>
            <w:r w:rsidRPr="00585EBA">
              <w:rPr>
                <w:rFonts w:ascii="Arial" w:hAnsi="Arial" w:cs="Arial"/>
                <w:color w:val="auto"/>
                <w:szCs w:val="24"/>
              </w:rPr>
              <w:t>Проводящие организации</w:t>
            </w:r>
          </w:p>
        </w:tc>
      </w:tr>
      <w:tr w:rsidR="00E8227F" w:rsidRPr="00585EBA" w14:paraId="4E45623C" w14:textId="77777777" w:rsidTr="008C219E">
        <w:trPr>
          <w:gridAfter w:val="1"/>
          <w:wAfter w:w="142" w:type="dxa"/>
          <w:trHeight w:val="378"/>
        </w:trPr>
        <w:tc>
          <w:tcPr>
            <w:tcW w:w="3259" w:type="dxa"/>
            <w:gridSpan w:val="5"/>
            <w:tcBorders>
              <w:top w:val="nil"/>
              <w:left w:val="nil"/>
              <w:bottom w:val="nil"/>
              <w:right w:val="nil"/>
            </w:tcBorders>
            <w:shd w:val="clear" w:color="auto" w:fill="auto"/>
            <w:vAlign w:val="center"/>
          </w:tcPr>
          <w:p w14:paraId="502637FA" w14:textId="77777777" w:rsidR="005D53D4" w:rsidRPr="00585EBA" w:rsidRDefault="006304E7" w:rsidP="00585EBA">
            <w:pPr>
              <w:spacing w:line="276" w:lineRule="auto"/>
              <w:ind w:firstLine="709"/>
              <w:jc w:val="center"/>
              <w:rPr>
                <w:rFonts w:ascii="Arial" w:hAnsi="Arial" w:cs="Arial"/>
                <w:color w:val="auto"/>
                <w:szCs w:val="24"/>
              </w:rPr>
            </w:pPr>
            <w:r w:rsidRPr="00585EBA">
              <w:rPr>
                <w:rFonts w:ascii="Arial" w:hAnsi="Arial" w:cs="Arial"/>
                <w:color w:val="auto"/>
                <w:szCs w:val="24"/>
              </w:rPr>
              <w:t xml:space="preserve">Логотип </w:t>
            </w:r>
          </w:p>
          <w:p w14:paraId="653E4FDA" w14:textId="40D2503B" w:rsidR="00E8227F" w:rsidRPr="00585EBA" w:rsidRDefault="00A37E41" w:rsidP="00585EBA">
            <w:pPr>
              <w:spacing w:line="276" w:lineRule="auto"/>
              <w:ind w:firstLine="709"/>
              <w:jc w:val="center"/>
              <w:rPr>
                <w:rFonts w:ascii="Arial" w:hAnsi="Arial" w:cs="Arial"/>
                <w:color w:val="auto"/>
                <w:szCs w:val="24"/>
              </w:rPr>
            </w:pPr>
            <w:r w:rsidRPr="00585EBA">
              <w:rPr>
                <w:rFonts w:ascii="Arial" w:hAnsi="Arial" w:cs="Arial"/>
                <w:color w:val="auto"/>
                <w:szCs w:val="24"/>
              </w:rPr>
              <w:t>Ф</w:t>
            </w:r>
            <w:r w:rsidR="00D3594D">
              <w:rPr>
                <w:rFonts w:ascii="Arial" w:hAnsi="Arial" w:cs="Arial"/>
                <w:color w:val="auto"/>
                <w:szCs w:val="24"/>
              </w:rPr>
              <w:t>едерации</w:t>
            </w:r>
          </w:p>
        </w:tc>
        <w:tc>
          <w:tcPr>
            <w:tcW w:w="747" w:type="dxa"/>
            <w:tcBorders>
              <w:top w:val="nil"/>
              <w:left w:val="nil"/>
              <w:bottom w:val="nil"/>
              <w:right w:val="nil"/>
            </w:tcBorders>
            <w:shd w:val="clear" w:color="auto" w:fill="auto"/>
            <w:vAlign w:val="center"/>
          </w:tcPr>
          <w:p w14:paraId="228A5CD4" w14:textId="77777777" w:rsidR="00E8227F" w:rsidRPr="00585EBA" w:rsidRDefault="00E8227F" w:rsidP="00585EBA">
            <w:pPr>
              <w:spacing w:line="276" w:lineRule="auto"/>
              <w:ind w:firstLine="709"/>
              <w:jc w:val="center"/>
              <w:rPr>
                <w:rFonts w:ascii="Arial" w:hAnsi="Arial" w:cs="Arial"/>
                <w:color w:val="auto"/>
                <w:szCs w:val="24"/>
              </w:rPr>
            </w:pPr>
          </w:p>
        </w:tc>
        <w:tc>
          <w:tcPr>
            <w:tcW w:w="806" w:type="dxa"/>
            <w:gridSpan w:val="2"/>
            <w:tcBorders>
              <w:top w:val="nil"/>
              <w:left w:val="nil"/>
              <w:bottom w:val="nil"/>
              <w:right w:val="nil"/>
            </w:tcBorders>
            <w:shd w:val="clear" w:color="auto" w:fill="auto"/>
            <w:vAlign w:val="center"/>
          </w:tcPr>
          <w:p w14:paraId="3117E372" w14:textId="77777777" w:rsidR="00E8227F" w:rsidRPr="00585EBA" w:rsidRDefault="00E8227F" w:rsidP="00585EBA">
            <w:pPr>
              <w:spacing w:line="276" w:lineRule="auto"/>
              <w:ind w:firstLine="709"/>
              <w:jc w:val="center"/>
              <w:rPr>
                <w:rFonts w:ascii="Arial" w:hAnsi="Arial" w:cs="Arial"/>
                <w:color w:val="auto"/>
                <w:szCs w:val="24"/>
              </w:rPr>
            </w:pPr>
          </w:p>
        </w:tc>
        <w:tc>
          <w:tcPr>
            <w:tcW w:w="1293" w:type="dxa"/>
            <w:tcBorders>
              <w:top w:val="nil"/>
              <w:left w:val="nil"/>
              <w:bottom w:val="nil"/>
              <w:right w:val="nil"/>
            </w:tcBorders>
            <w:shd w:val="clear" w:color="auto" w:fill="auto"/>
            <w:vAlign w:val="center"/>
          </w:tcPr>
          <w:p w14:paraId="7C7D4941" w14:textId="77777777" w:rsidR="00E8227F" w:rsidRPr="00585EBA" w:rsidRDefault="00E8227F" w:rsidP="00585EBA">
            <w:pPr>
              <w:spacing w:line="276" w:lineRule="auto"/>
              <w:ind w:firstLine="709"/>
              <w:jc w:val="center"/>
              <w:rPr>
                <w:rFonts w:ascii="Arial" w:hAnsi="Arial" w:cs="Arial"/>
                <w:color w:val="auto"/>
                <w:szCs w:val="24"/>
              </w:rPr>
            </w:pPr>
          </w:p>
        </w:tc>
        <w:tc>
          <w:tcPr>
            <w:tcW w:w="1370" w:type="dxa"/>
            <w:gridSpan w:val="3"/>
            <w:tcBorders>
              <w:top w:val="nil"/>
              <w:left w:val="nil"/>
              <w:bottom w:val="nil"/>
              <w:right w:val="nil"/>
            </w:tcBorders>
            <w:shd w:val="clear" w:color="auto" w:fill="auto"/>
            <w:vAlign w:val="center"/>
          </w:tcPr>
          <w:p w14:paraId="6D702F55" w14:textId="77777777" w:rsidR="00E8227F" w:rsidRPr="00585EBA" w:rsidRDefault="00E8227F" w:rsidP="00585EBA">
            <w:pPr>
              <w:spacing w:line="276" w:lineRule="auto"/>
              <w:ind w:firstLine="709"/>
              <w:jc w:val="center"/>
              <w:rPr>
                <w:rFonts w:ascii="Arial" w:hAnsi="Arial" w:cs="Arial"/>
                <w:color w:val="auto"/>
                <w:szCs w:val="24"/>
              </w:rPr>
            </w:pPr>
          </w:p>
        </w:tc>
        <w:tc>
          <w:tcPr>
            <w:tcW w:w="315" w:type="dxa"/>
            <w:tcBorders>
              <w:top w:val="nil"/>
              <w:left w:val="nil"/>
              <w:bottom w:val="nil"/>
              <w:right w:val="nil"/>
            </w:tcBorders>
            <w:shd w:val="clear" w:color="auto" w:fill="auto"/>
            <w:vAlign w:val="center"/>
          </w:tcPr>
          <w:p w14:paraId="03D4BF4D" w14:textId="77777777" w:rsidR="00E8227F" w:rsidRPr="00585EBA" w:rsidRDefault="00E8227F" w:rsidP="00585EBA">
            <w:pPr>
              <w:spacing w:line="276" w:lineRule="auto"/>
              <w:ind w:firstLine="709"/>
              <w:jc w:val="center"/>
              <w:rPr>
                <w:rFonts w:ascii="Arial" w:hAnsi="Arial" w:cs="Arial"/>
                <w:color w:val="auto"/>
                <w:szCs w:val="24"/>
              </w:rPr>
            </w:pPr>
          </w:p>
        </w:tc>
        <w:tc>
          <w:tcPr>
            <w:tcW w:w="575" w:type="dxa"/>
            <w:gridSpan w:val="2"/>
            <w:tcBorders>
              <w:top w:val="nil"/>
              <w:left w:val="nil"/>
              <w:bottom w:val="nil"/>
              <w:right w:val="nil"/>
            </w:tcBorders>
            <w:shd w:val="clear" w:color="auto" w:fill="auto"/>
            <w:vAlign w:val="center"/>
          </w:tcPr>
          <w:p w14:paraId="13BBA459" w14:textId="77777777" w:rsidR="00E8227F" w:rsidRPr="00585EBA" w:rsidRDefault="00E8227F" w:rsidP="00585EBA">
            <w:pPr>
              <w:spacing w:line="276" w:lineRule="auto"/>
              <w:ind w:firstLine="709"/>
              <w:jc w:val="center"/>
              <w:rPr>
                <w:rFonts w:ascii="Arial" w:hAnsi="Arial" w:cs="Arial"/>
                <w:color w:val="auto"/>
                <w:szCs w:val="24"/>
              </w:rPr>
            </w:pPr>
          </w:p>
        </w:tc>
        <w:tc>
          <w:tcPr>
            <w:tcW w:w="275" w:type="dxa"/>
            <w:tcBorders>
              <w:top w:val="nil"/>
              <w:left w:val="nil"/>
              <w:bottom w:val="nil"/>
              <w:right w:val="nil"/>
            </w:tcBorders>
            <w:shd w:val="clear" w:color="auto" w:fill="auto"/>
            <w:vAlign w:val="center"/>
          </w:tcPr>
          <w:p w14:paraId="209CA6BA" w14:textId="77777777" w:rsidR="00E8227F" w:rsidRPr="00585EBA" w:rsidRDefault="00E8227F" w:rsidP="00585EBA">
            <w:pPr>
              <w:spacing w:line="276" w:lineRule="auto"/>
              <w:ind w:firstLine="709"/>
              <w:jc w:val="center"/>
              <w:rPr>
                <w:rFonts w:ascii="Arial" w:hAnsi="Arial" w:cs="Arial"/>
                <w:color w:val="auto"/>
                <w:szCs w:val="24"/>
              </w:rPr>
            </w:pPr>
          </w:p>
        </w:tc>
        <w:tc>
          <w:tcPr>
            <w:tcW w:w="1417" w:type="dxa"/>
            <w:gridSpan w:val="2"/>
            <w:tcBorders>
              <w:top w:val="nil"/>
              <w:left w:val="nil"/>
              <w:bottom w:val="nil"/>
              <w:right w:val="nil"/>
            </w:tcBorders>
            <w:shd w:val="clear" w:color="auto" w:fill="auto"/>
            <w:vAlign w:val="center"/>
          </w:tcPr>
          <w:p w14:paraId="34B4F07B" w14:textId="77777777" w:rsidR="00E8227F" w:rsidRPr="00585EBA" w:rsidRDefault="00E8227F" w:rsidP="00585EBA">
            <w:pPr>
              <w:spacing w:line="276" w:lineRule="auto"/>
              <w:ind w:firstLine="709"/>
              <w:jc w:val="center"/>
              <w:rPr>
                <w:rFonts w:ascii="Arial" w:hAnsi="Arial" w:cs="Arial"/>
                <w:color w:val="auto"/>
                <w:szCs w:val="24"/>
              </w:rPr>
            </w:pPr>
          </w:p>
        </w:tc>
        <w:tc>
          <w:tcPr>
            <w:tcW w:w="383" w:type="dxa"/>
            <w:tcBorders>
              <w:top w:val="nil"/>
              <w:left w:val="nil"/>
              <w:bottom w:val="nil"/>
              <w:right w:val="nil"/>
            </w:tcBorders>
            <w:shd w:val="clear" w:color="auto" w:fill="auto"/>
            <w:vAlign w:val="center"/>
          </w:tcPr>
          <w:p w14:paraId="1C7A8065" w14:textId="77777777" w:rsidR="00E8227F" w:rsidRPr="00585EBA" w:rsidRDefault="00E8227F" w:rsidP="00585EBA">
            <w:pPr>
              <w:spacing w:line="276" w:lineRule="auto"/>
              <w:ind w:firstLine="709"/>
              <w:jc w:val="center"/>
              <w:rPr>
                <w:rFonts w:ascii="Arial" w:hAnsi="Arial" w:cs="Arial"/>
                <w:color w:val="auto"/>
                <w:szCs w:val="24"/>
              </w:rPr>
            </w:pPr>
          </w:p>
        </w:tc>
        <w:tc>
          <w:tcPr>
            <w:tcW w:w="534" w:type="dxa"/>
            <w:gridSpan w:val="2"/>
            <w:tcBorders>
              <w:top w:val="nil"/>
              <w:left w:val="nil"/>
              <w:bottom w:val="nil"/>
              <w:right w:val="nil"/>
            </w:tcBorders>
            <w:shd w:val="clear" w:color="auto" w:fill="auto"/>
            <w:vAlign w:val="center"/>
          </w:tcPr>
          <w:p w14:paraId="229C50C6" w14:textId="77777777" w:rsidR="00E8227F" w:rsidRPr="00585EBA" w:rsidRDefault="00E8227F"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center"/>
          </w:tcPr>
          <w:p w14:paraId="61D38A9A" w14:textId="77777777" w:rsidR="00E8227F" w:rsidRPr="00585EBA" w:rsidRDefault="00E8227F" w:rsidP="00585EBA">
            <w:pPr>
              <w:spacing w:line="276" w:lineRule="auto"/>
              <w:ind w:firstLine="709"/>
              <w:jc w:val="center"/>
              <w:rPr>
                <w:rFonts w:ascii="Arial" w:hAnsi="Arial" w:cs="Arial"/>
                <w:color w:val="auto"/>
                <w:szCs w:val="24"/>
              </w:rPr>
            </w:pPr>
          </w:p>
        </w:tc>
        <w:tc>
          <w:tcPr>
            <w:tcW w:w="655" w:type="dxa"/>
            <w:gridSpan w:val="2"/>
            <w:tcBorders>
              <w:top w:val="nil"/>
              <w:left w:val="nil"/>
              <w:bottom w:val="nil"/>
              <w:right w:val="nil"/>
            </w:tcBorders>
            <w:shd w:val="clear" w:color="auto" w:fill="auto"/>
            <w:vAlign w:val="center"/>
          </w:tcPr>
          <w:p w14:paraId="0B792B83" w14:textId="77777777" w:rsidR="00E8227F" w:rsidRPr="00585EBA" w:rsidRDefault="00E8227F" w:rsidP="00585EBA">
            <w:pPr>
              <w:spacing w:line="276" w:lineRule="auto"/>
              <w:ind w:firstLine="709"/>
              <w:jc w:val="center"/>
              <w:rPr>
                <w:rFonts w:ascii="Arial" w:hAnsi="Arial" w:cs="Arial"/>
                <w:color w:val="auto"/>
                <w:szCs w:val="24"/>
              </w:rPr>
            </w:pPr>
          </w:p>
        </w:tc>
        <w:tc>
          <w:tcPr>
            <w:tcW w:w="3560" w:type="dxa"/>
            <w:gridSpan w:val="7"/>
            <w:tcBorders>
              <w:top w:val="nil"/>
              <w:left w:val="nil"/>
              <w:bottom w:val="nil"/>
              <w:right w:val="nil"/>
            </w:tcBorders>
            <w:shd w:val="clear" w:color="auto" w:fill="auto"/>
            <w:vAlign w:val="center"/>
          </w:tcPr>
          <w:p w14:paraId="4286F3D7" w14:textId="77777777" w:rsidR="00E8227F" w:rsidRPr="00585EBA" w:rsidRDefault="006304E7" w:rsidP="00585EBA">
            <w:pPr>
              <w:spacing w:line="276" w:lineRule="auto"/>
              <w:ind w:firstLine="709"/>
              <w:jc w:val="center"/>
              <w:rPr>
                <w:rFonts w:ascii="Arial" w:hAnsi="Arial" w:cs="Arial"/>
                <w:color w:val="auto"/>
                <w:szCs w:val="24"/>
              </w:rPr>
            </w:pPr>
            <w:r w:rsidRPr="00585EBA">
              <w:rPr>
                <w:rFonts w:ascii="Arial" w:hAnsi="Arial" w:cs="Arial"/>
                <w:color w:val="auto"/>
                <w:szCs w:val="24"/>
              </w:rPr>
              <w:t>Логотипы местных организаций</w:t>
            </w:r>
          </w:p>
        </w:tc>
      </w:tr>
      <w:tr w:rsidR="00E8227F" w:rsidRPr="00585EBA" w14:paraId="7D9B5752" w14:textId="77777777" w:rsidTr="008C219E">
        <w:trPr>
          <w:gridAfter w:val="1"/>
          <w:wAfter w:w="142" w:type="dxa"/>
          <w:trHeight w:val="360"/>
        </w:trPr>
        <w:tc>
          <w:tcPr>
            <w:tcW w:w="15585" w:type="dxa"/>
            <w:gridSpan w:val="32"/>
            <w:tcBorders>
              <w:top w:val="nil"/>
              <w:left w:val="nil"/>
              <w:bottom w:val="nil"/>
              <w:right w:val="nil"/>
            </w:tcBorders>
            <w:shd w:val="clear" w:color="auto" w:fill="auto"/>
            <w:vAlign w:val="center"/>
          </w:tcPr>
          <w:p w14:paraId="56D67D8C" w14:textId="77777777" w:rsidR="00E8227F" w:rsidRPr="00585EBA" w:rsidRDefault="006304E7" w:rsidP="00585EBA">
            <w:pPr>
              <w:spacing w:line="276" w:lineRule="auto"/>
              <w:ind w:firstLine="709"/>
              <w:jc w:val="center"/>
              <w:rPr>
                <w:rFonts w:ascii="Arial" w:hAnsi="Arial" w:cs="Arial"/>
                <w:b/>
                <w:color w:val="auto"/>
                <w:szCs w:val="24"/>
              </w:rPr>
            </w:pPr>
            <w:r w:rsidRPr="00585EBA">
              <w:rPr>
                <w:rFonts w:ascii="Arial" w:hAnsi="Arial" w:cs="Arial"/>
                <w:b/>
                <w:color w:val="auto"/>
                <w:szCs w:val="24"/>
              </w:rPr>
              <w:t xml:space="preserve">Название соревнований </w:t>
            </w:r>
            <w:r w:rsidRPr="00585EBA">
              <w:rPr>
                <w:rFonts w:ascii="Arial" w:hAnsi="Arial" w:cs="Arial"/>
                <w:color w:val="auto"/>
                <w:szCs w:val="24"/>
              </w:rPr>
              <w:t>(согласно Положению)</w:t>
            </w:r>
          </w:p>
        </w:tc>
      </w:tr>
      <w:tr w:rsidR="002559AA" w:rsidRPr="00585EBA" w14:paraId="38E56D71" w14:textId="77777777" w:rsidTr="00933D06">
        <w:trPr>
          <w:gridAfter w:val="31"/>
          <w:wAfter w:w="14028" w:type="dxa"/>
          <w:trHeight w:val="135"/>
        </w:trPr>
        <w:tc>
          <w:tcPr>
            <w:tcW w:w="985" w:type="dxa"/>
            <w:tcBorders>
              <w:top w:val="nil"/>
              <w:left w:val="nil"/>
              <w:bottom w:val="nil"/>
              <w:right w:val="nil"/>
            </w:tcBorders>
            <w:shd w:val="clear" w:color="auto" w:fill="auto"/>
            <w:vAlign w:val="center"/>
          </w:tcPr>
          <w:p w14:paraId="4B71E178" w14:textId="77777777" w:rsidR="002559AA" w:rsidRPr="00585EBA" w:rsidRDefault="002559AA" w:rsidP="00585EBA">
            <w:pPr>
              <w:spacing w:line="276" w:lineRule="auto"/>
              <w:ind w:firstLine="709"/>
              <w:jc w:val="center"/>
              <w:rPr>
                <w:rFonts w:ascii="Arial" w:hAnsi="Arial" w:cs="Arial"/>
                <w:color w:val="auto"/>
                <w:szCs w:val="24"/>
              </w:rPr>
            </w:pPr>
          </w:p>
        </w:tc>
        <w:tc>
          <w:tcPr>
            <w:tcW w:w="714" w:type="dxa"/>
            <w:tcBorders>
              <w:top w:val="nil"/>
              <w:left w:val="nil"/>
              <w:bottom w:val="nil"/>
              <w:right w:val="nil"/>
            </w:tcBorders>
            <w:shd w:val="clear" w:color="auto" w:fill="auto"/>
            <w:vAlign w:val="center"/>
          </w:tcPr>
          <w:p w14:paraId="6AE39C05" w14:textId="77777777" w:rsidR="002559AA" w:rsidRPr="00585EBA" w:rsidRDefault="002559AA" w:rsidP="00585EBA">
            <w:pPr>
              <w:spacing w:line="276" w:lineRule="auto"/>
              <w:ind w:firstLine="709"/>
              <w:jc w:val="center"/>
              <w:rPr>
                <w:rFonts w:ascii="Arial" w:hAnsi="Arial" w:cs="Arial"/>
                <w:color w:val="auto"/>
                <w:szCs w:val="24"/>
              </w:rPr>
            </w:pPr>
          </w:p>
        </w:tc>
      </w:tr>
      <w:tr w:rsidR="00E8227F" w:rsidRPr="00585EBA" w14:paraId="42B0A977" w14:textId="77777777" w:rsidTr="008C219E">
        <w:trPr>
          <w:gridAfter w:val="1"/>
          <w:wAfter w:w="142" w:type="dxa"/>
          <w:trHeight w:val="360"/>
        </w:trPr>
        <w:tc>
          <w:tcPr>
            <w:tcW w:w="15585" w:type="dxa"/>
            <w:gridSpan w:val="32"/>
            <w:tcBorders>
              <w:top w:val="nil"/>
              <w:left w:val="nil"/>
              <w:bottom w:val="nil"/>
              <w:right w:val="nil"/>
            </w:tcBorders>
            <w:shd w:val="clear" w:color="auto" w:fill="auto"/>
            <w:vAlign w:val="center"/>
          </w:tcPr>
          <w:p w14:paraId="54A46B2E" w14:textId="77777777" w:rsidR="00E8227F" w:rsidRPr="00585EBA" w:rsidRDefault="006304E7" w:rsidP="00585EBA">
            <w:pPr>
              <w:spacing w:line="276" w:lineRule="auto"/>
              <w:ind w:firstLine="709"/>
              <w:jc w:val="center"/>
              <w:rPr>
                <w:rFonts w:ascii="Arial" w:hAnsi="Arial" w:cs="Arial"/>
                <w:b/>
                <w:color w:val="auto"/>
                <w:szCs w:val="24"/>
              </w:rPr>
            </w:pPr>
            <w:r w:rsidRPr="00585EBA">
              <w:rPr>
                <w:rFonts w:ascii="Arial" w:hAnsi="Arial" w:cs="Arial"/>
                <w:b/>
                <w:color w:val="auto"/>
                <w:szCs w:val="24"/>
              </w:rPr>
              <w:t xml:space="preserve">Возрастная </w:t>
            </w:r>
            <w:r w:rsidR="006C7DE8" w:rsidRPr="00585EBA">
              <w:rPr>
                <w:rFonts w:ascii="Arial" w:hAnsi="Arial" w:cs="Arial"/>
                <w:b/>
                <w:color w:val="auto"/>
                <w:szCs w:val="24"/>
              </w:rPr>
              <w:t xml:space="preserve">группа </w:t>
            </w:r>
            <w:r w:rsidRPr="00585EBA">
              <w:rPr>
                <w:rFonts w:ascii="Arial" w:hAnsi="Arial" w:cs="Arial"/>
                <w:color w:val="auto"/>
                <w:szCs w:val="24"/>
              </w:rPr>
              <w:t>(в соответствии с Положением)</w:t>
            </w:r>
          </w:p>
        </w:tc>
      </w:tr>
      <w:tr w:rsidR="002559AA" w:rsidRPr="00585EBA" w14:paraId="61C01E32" w14:textId="77777777" w:rsidTr="008C219E">
        <w:trPr>
          <w:gridAfter w:val="1"/>
          <w:wAfter w:w="142" w:type="dxa"/>
          <w:trHeight w:val="360"/>
        </w:trPr>
        <w:tc>
          <w:tcPr>
            <w:tcW w:w="15585" w:type="dxa"/>
            <w:gridSpan w:val="32"/>
            <w:tcBorders>
              <w:top w:val="nil"/>
              <w:left w:val="nil"/>
              <w:bottom w:val="nil"/>
              <w:right w:val="nil"/>
            </w:tcBorders>
            <w:shd w:val="clear" w:color="auto" w:fill="auto"/>
            <w:vAlign w:val="center"/>
          </w:tcPr>
          <w:p w14:paraId="0E620756" w14:textId="77777777" w:rsidR="002559AA" w:rsidRPr="00585EBA" w:rsidRDefault="002559AA" w:rsidP="00585EBA">
            <w:pPr>
              <w:spacing w:line="276" w:lineRule="auto"/>
              <w:ind w:firstLine="709"/>
              <w:jc w:val="center"/>
              <w:rPr>
                <w:rFonts w:ascii="Arial" w:hAnsi="Arial" w:cs="Arial"/>
                <w:b/>
                <w:color w:val="auto"/>
                <w:szCs w:val="24"/>
              </w:rPr>
            </w:pPr>
            <w:r w:rsidRPr="00585EBA">
              <w:rPr>
                <w:rFonts w:ascii="Arial" w:hAnsi="Arial" w:cs="Arial"/>
                <w:color w:val="auto"/>
                <w:szCs w:val="24"/>
              </w:rPr>
              <w:t xml:space="preserve">                                                                                                                                         </w:t>
            </w:r>
            <w:r w:rsidR="008C219E" w:rsidRPr="00585EBA">
              <w:rPr>
                <w:rFonts w:ascii="Arial" w:hAnsi="Arial" w:cs="Arial"/>
                <w:color w:val="auto"/>
                <w:szCs w:val="24"/>
              </w:rPr>
              <w:t xml:space="preserve">                   </w:t>
            </w:r>
            <w:r w:rsidRPr="00585EBA">
              <w:rPr>
                <w:rFonts w:ascii="Arial" w:hAnsi="Arial" w:cs="Arial"/>
                <w:color w:val="auto"/>
                <w:szCs w:val="24"/>
              </w:rPr>
              <w:t>Дата проведения</w:t>
            </w:r>
            <w:r w:rsidR="005B7BC4" w:rsidRPr="00585EBA">
              <w:rPr>
                <w:rFonts w:ascii="Arial" w:hAnsi="Arial" w:cs="Arial"/>
                <w:color w:val="auto"/>
                <w:szCs w:val="24"/>
              </w:rPr>
              <w:t xml:space="preserve"> </w:t>
            </w:r>
            <w:proofErr w:type="spellStart"/>
            <w:r w:rsidR="008C219E" w:rsidRPr="00585EBA">
              <w:rPr>
                <w:rFonts w:ascii="Arial" w:hAnsi="Arial" w:cs="Arial"/>
                <w:color w:val="auto"/>
                <w:szCs w:val="24"/>
              </w:rPr>
              <w:t>дд</w:t>
            </w:r>
            <w:proofErr w:type="spellEnd"/>
            <w:r w:rsidR="005B7BC4" w:rsidRPr="00585EBA">
              <w:rPr>
                <w:rFonts w:ascii="Arial" w:hAnsi="Arial" w:cs="Arial"/>
                <w:color w:val="auto"/>
                <w:szCs w:val="24"/>
              </w:rPr>
              <w:t xml:space="preserve"> </w:t>
            </w:r>
            <w:r w:rsidR="008C219E" w:rsidRPr="00585EBA">
              <w:rPr>
                <w:rFonts w:ascii="Arial" w:hAnsi="Arial" w:cs="Arial"/>
                <w:color w:val="auto"/>
                <w:szCs w:val="24"/>
              </w:rPr>
              <w:t>мм</w:t>
            </w:r>
            <w:r w:rsidR="005B7BC4" w:rsidRPr="00585EBA">
              <w:rPr>
                <w:rFonts w:ascii="Arial" w:hAnsi="Arial" w:cs="Arial"/>
                <w:color w:val="auto"/>
                <w:szCs w:val="24"/>
              </w:rPr>
              <w:t xml:space="preserve"> </w:t>
            </w:r>
            <w:proofErr w:type="spellStart"/>
            <w:r w:rsidR="008C219E" w:rsidRPr="00585EBA">
              <w:rPr>
                <w:rFonts w:ascii="Arial" w:hAnsi="Arial" w:cs="Arial"/>
                <w:color w:val="auto"/>
                <w:szCs w:val="24"/>
              </w:rPr>
              <w:t>гггг</w:t>
            </w:r>
            <w:proofErr w:type="spellEnd"/>
            <w:r w:rsidR="008C219E" w:rsidRPr="00585EBA">
              <w:rPr>
                <w:rFonts w:ascii="Arial" w:hAnsi="Arial" w:cs="Arial"/>
                <w:color w:val="auto"/>
                <w:szCs w:val="24"/>
              </w:rPr>
              <w:t>.</w:t>
            </w:r>
          </w:p>
        </w:tc>
      </w:tr>
      <w:tr w:rsidR="002559AA" w:rsidRPr="00585EBA" w14:paraId="38864A51" w14:textId="77777777" w:rsidTr="008C219E">
        <w:trPr>
          <w:gridAfter w:val="1"/>
          <w:wAfter w:w="142" w:type="dxa"/>
          <w:trHeight w:val="319"/>
        </w:trPr>
        <w:tc>
          <w:tcPr>
            <w:tcW w:w="6105" w:type="dxa"/>
            <w:gridSpan w:val="9"/>
            <w:tcBorders>
              <w:top w:val="nil"/>
              <w:left w:val="nil"/>
              <w:bottom w:val="nil"/>
              <w:right w:val="nil"/>
            </w:tcBorders>
            <w:shd w:val="clear" w:color="auto" w:fill="auto"/>
            <w:vAlign w:val="center"/>
          </w:tcPr>
          <w:p w14:paraId="22534799" w14:textId="77777777" w:rsidR="002559AA" w:rsidRPr="00585EBA" w:rsidRDefault="002559AA" w:rsidP="00585EBA">
            <w:pPr>
              <w:spacing w:line="276" w:lineRule="auto"/>
              <w:ind w:firstLine="709"/>
              <w:rPr>
                <w:rFonts w:ascii="Arial" w:hAnsi="Arial" w:cs="Arial"/>
                <w:color w:val="auto"/>
                <w:szCs w:val="24"/>
              </w:rPr>
            </w:pPr>
            <w:r w:rsidRPr="00585EBA">
              <w:rPr>
                <w:rFonts w:ascii="Arial" w:hAnsi="Arial" w:cs="Arial"/>
                <w:color w:val="auto"/>
                <w:szCs w:val="24"/>
              </w:rPr>
              <w:t>Место проведения ________________</w:t>
            </w:r>
            <w:r w:rsidR="005B7BC4" w:rsidRPr="00585EBA">
              <w:rPr>
                <w:rFonts w:ascii="Arial" w:hAnsi="Arial" w:cs="Arial"/>
                <w:color w:val="auto"/>
                <w:szCs w:val="24"/>
              </w:rPr>
              <w:t xml:space="preserve"> </w:t>
            </w:r>
            <w:r w:rsidRPr="00585EBA">
              <w:rPr>
                <w:rFonts w:ascii="Arial" w:hAnsi="Arial" w:cs="Arial"/>
                <w:color w:val="auto"/>
                <w:szCs w:val="24"/>
              </w:rPr>
              <w:t>_____</w:t>
            </w:r>
          </w:p>
        </w:tc>
        <w:tc>
          <w:tcPr>
            <w:tcW w:w="1370" w:type="dxa"/>
            <w:gridSpan w:val="3"/>
            <w:tcBorders>
              <w:top w:val="nil"/>
              <w:left w:val="nil"/>
              <w:bottom w:val="nil"/>
              <w:right w:val="nil"/>
            </w:tcBorders>
            <w:shd w:val="clear" w:color="auto" w:fill="auto"/>
            <w:vAlign w:val="center"/>
          </w:tcPr>
          <w:p w14:paraId="6FEE6D7B" w14:textId="77777777" w:rsidR="002559AA" w:rsidRPr="00585EBA" w:rsidRDefault="002559AA" w:rsidP="00585EBA">
            <w:pPr>
              <w:spacing w:line="276" w:lineRule="auto"/>
              <w:ind w:firstLine="709"/>
              <w:jc w:val="center"/>
              <w:rPr>
                <w:rFonts w:ascii="Arial" w:hAnsi="Arial" w:cs="Arial"/>
                <w:color w:val="auto"/>
                <w:szCs w:val="24"/>
              </w:rPr>
            </w:pPr>
          </w:p>
        </w:tc>
        <w:tc>
          <w:tcPr>
            <w:tcW w:w="315" w:type="dxa"/>
            <w:tcBorders>
              <w:top w:val="nil"/>
              <w:left w:val="nil"/>
              <w:bottom w:val="nil"/>
              <w:right w:val="nil"/>
            </w:tcBorders>
            <w:shd w:val="clear" w:color="auto" w:fill="auto"/>
            <w:vAlign w:val="center"/>
          </w:tcPr>
          <w:p w14:paraId="28EAEAAA" w14:textId="77777777" w:rsidR="002559AA" w:rsidRPr="00585EBA" w:rsidRDefault="002559AA" w:rsidP="00585EBA">
            <w:pPr>
              <w:spacing w:line="276" w:lineRule="auto"/>
              <w:ind w:firstLine="709"/>
              <w:jc w:val="center"/>
              <w:rPr>
                <w:rFonts w:ascii="Arial" w:hAnsi="Arial" w:cs="Arial"/>
                <w:color w:val="auto"/>
                <w:szCs w:val="24"/>
              </w:rPr>
            </w:pPr>
          </w:p>
        </w:tc>
        <w:tc>
          <w:tcPr>
            <w:tcW w:w="575" w:type="dxa"/>
            <w:gridSpan w:val="2"/>
            <w:tcBorders>
              <w:top w:val="nil"/>
              <w:left w:val="nil"/>
              <w:bottom w:val="nil"/>
              <w:right w:val="nil"/>
            </w:tcBorders>
            <w:shd w:val="clear" w:color="auto" w:fill="auto"/>
            <w:vAlign w:val="center"/>
          </w:tcPr>
          <w:p w14:paraId="573953A6" w14:textId="77777777" w:rsidR="002559AA" w:rsidRPr="00585EBA" w:rsidRDefault="002559AA" w:rsidP="00585EBA">
            <w:pPr>
              <w:spacing w:line="276" w:lineRule="auto"/>
              <w:ind w:firstLine="709"/>
              <w:jc w:val="center"/>
              <w:rPr>
                <w:rFonts w:ascii="Arial" w:hAnsi="Arial" w:cs="Arial"/>
                <w:color w:val="auto"/>
                <w:szCs w:val="24"/>
              </w:rPr>
            </w:pPr>
          </w:p>
        </w:tc>
        <w:tc>
          <w:tcPr>
            <w:tcW w:w="275" w:type="dxa"/>
            <w:tcBorders>
              <w:top w:val="nil"/>
              <w:left w:val="nil"/>
              <w:bottom w:val="nil"/>
              <w:right w:val="nil"/>
            </w:tcBorders>
            <w:shd w:val="clear" w:color="auto" w:fill="auto"/>
            <w:vAlign w:val="center"/>
          </w:tcPr>
          <w:p w14:paraId="4D4AE39E" w14:textId="77777777" w:rsidR="002559AA" w:rsidRPr="00585EBA" w:rsidRDefault="002559AA" w:rsidP="00585EBA">
            <w:pPr>
              <w:spacing w:line="276" w:lineRule="auto"/>
              <w:ind w:firstLine="709"/>
              <w:jc w:val="center"/>
              <w:rPr>
                <w:rFonts w:ascii="Arial" w:hAnsi="Arial" w:cs="Arial"/>
                <w:color w:val="auto"/>
                <w:szCs w:val="24"/>
              </w:rPr>
            </w:pPr>
          </w:p>
        </w:tc>
        <w:tc>
          <w:tcPr>
            <w:tcW w:w="6945" w:type="dxa"/>
            <w:gridSpan w:val="16"/>
            <w:tcBorders>
              <w:top w:val="nil"/>
              <w:left w:val="nil"/>
              <w:bottom w:val="nil"/>
              <w:right w:val="nil"/>
            </w:tcBorders>
            <w:shd w:val="clear" w:color="auto" w:fill="auto"/>
            <w:vAlign w:val="center"/>
          </w:tcPr>
          <w:p w14:paraId="4D0AF5D8" w14:textId="77777777" w:rsidR="002559AA" w:rsidRPr="00585EBA" w:rsidRDefault="002559AA" w:rsidP="00585EBA">
            <w:pPr>
              <w:spacing w:line="276" w:lineRule="auto"/>
              <w:ind w:firstLine="709"/>
              <w:jc w:val="center"/>
              <w:rPr>
                <w:rFonts w:ascii="Arial" w:hAnsi="Arial" w:cs="Arial"/>
                <w:color w:val="auto"/>
                <w:szCs w:val="24"/>
              </w:rPr>
            </w:pPr>
            <w:r w:rsidRPr="00585EBA">
              <w:rPr>
                <w:rFonts w:ascii="Arial" w:hAnsi="Arial" w:cs="Arial"/>
                <w:color w:val="auto"/>
                <w:szCs w:val="24"/>
              </w:rPr>
              <w:t xml:space="preserve">    </w:t>
            </w:r>
            <w:r w:rsidR="008C219E" w:rsidRPr="00585EBA">
              <w:rPr>
                <w:rFonts w:ascii="Arial" w:hAnsi="Arial" w:cs="Arial"/>
                <w:color w:val="auto"/>
                <w:szCs w:val="24"/>
              </w:rPr>
              <w:t xml:space="preserve">          </w:t>
            </w:r>
            <w:r w:rsidRPr="00585EBA">
              <w:rPr>
                <w:rFonts w:ascii="Arial" w:hAnsi="Arial" w:cs="Arial"/>
                <w:color w:val="auto"/>
                <w:szCs w:val="24"/>
              </w:rPr>
              <w:t>Температура воздуха __</w:t>
            </w:r>
            <w:r w:rsidR="00F84F16" w:rsidRPr="00585EBA">
              <w:rPr>
                <w:rFonts w:ascii="Arial" w:hAnsi="Arial" w:cs="Arial"/>
                <w:color w:val="auto"/>
                <w:szCs w:val="24"/>
              </w:rPr>
              <w:t>_</w:t>
            </w:r>
            <w:r w:rsidRPr="00585EBA">
              <w:rPr>
                <w:rFonts w:ascii="Arial" w:hAnsi="Arial" w:cs="Arial"/>
                <w:color w:val="auto"/>
                <w:szCs w:val="24"/>
              </w:rPr>
              <w:t>⁰С</w:t>
            </w:r>
          </w:p>
        </w:tc>
      </w:tr>
      <w:tr w:rsidR="002559AA" w:rsidRPr="00585EBA" w14:paraId="1CF03406" w14:textId="77777777" w:rsidTr="008C219E">
        <w:trPr>
          <w:gridAfter w:val="1"/>
          <w:wAfter w:w="142" w:type="dxa"/>
          <w:trHeight w:val="300"/>
        </w:trPr>
        <w:tc>
          <w:tcPr>
            <w:tcW w:w="10057" w:type="dxa"/>
            <w:gridSpan w:val="18"/>
            <w:tcBorders>
              <w:top w:val="nil"/>
              <w:left w:val="nil"/>
              <w:bottom w:val="nil"/>
              <w:right w:val="nil"/>
            </w:tcBorders>
            <w:shd w:val="clear" w:color="auto" w:fill="auto"/>
            <w:vAlign w:val="center"/>
          </w:tcPr>
          <w:p w14:paraId="12DDE004" w14:textId="77777777" w:rsidR="002559AA" w:rsidRPr="00585EBA" w:rsidRDefault="002559AA" w:rsidP="00585EBA">
            <w:pPr>
              <w:spacing w:line="276" w:lineRule="auto"/>
              <w:ind w:firstLine="709"/>
              <w:rPr>
                <w:rFonts w:ascii="Arial" w:hAnsi="Arial" w:cs="Arial"/>
                <w:color w:val="auto"/>
                <w:szCs w:val="24"/>
              </w:rPr>
            </w:pPr>
            <w:r w:rsidRPr="00585EBA">
              <w:rPr>
                <w:rFonts w:ascii="Arial" w:hAnsi="Arial" w:cs="Arial"/>
                <w:color w:val="auto"/>
                <w:szCs w:val="24"/>
              </w:rPr>
              <w:t>Дистанция: плавание __км + велогонка__ км + бег __ км</w:t>
            </w:r>
          </w:p>
        </w:tc>
        <w:tc>
          <w:tcPr>
            <w:tcW w:w="383" w:type="dxa"/>
            <w:tcBorders>
              <w:top w:val="nil"/>
              <w:left w:val="nil"/>
              <w:bottom w:val="nil"/>
              <w:right w:val="nil"/>
            </w:tcBorders>
            <w:shd w:val="clear" w:color="auto" w:fill="auto"/>
            <w:vAlign w:val="center"/>
          </w:tcPr>
          <w:p w14:paraId="64E7C414" w14:textId="77777777" w:rsidR="002559AA" w:rsidRPr="00585EBA" w:rsidRDefault="002559AA" w:rsidP="00585EBA">
            <w:pPr>
              <w:spacing w:line="276" w:lineRule="auto"/>
              <w:ind w:firstLine="709"/>
              <w:jc w:val="center"/>
              <w:rPr>
                <w:rFonts w:ascii="Arial" w:hAnsi="Arial" w:cs="Arial"/>
                <w:color w:val="auto"/>
                <w:szCs w:val="24"/>
              </w:rPr>
            </w:pPr>
          </w:p>
        </w:tc>
        <w:tc>
          <w:tcPr>
            <w:tcW w:w="534" w:type="dxa"/>
            <w:gridSpan w:val="2"/>
            <w:tcBorders>
              <w:top w:val="nil"/>
              <w:left w:val="nil"/>
              <w:bottom w:val="nil"/>
              <w:right w:val="nil"/>
            </w:tcBorders>
            <w:shd w:val="clear" w:color="auto" w:fill="auto"/>
            <w:vAlign w:val="center"/>
          </w:tcPr>
          <w:p w14:paraId="2A5A302C" w14:textId="77777777" w:rsidR="002559AA" w:rsidRPr="00585EBA" w:rsidRDefault="002559AA"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center"/>
          </w:tcPr>
          <w:p w14:paraId="60F6D9F4" w14:textId="77777777" w:rsidR="002559AA" w:rsidRPr="00585EBA" w:rsidRDefault="002559AA" w:rsidP="00585EBA">
            <w:pPr>
              <w:spacing w:line="276" w:lineRule="auto"/>
              <w:ind w:firstLine="709"/>
              <w:jc w:val="center"/>
              <w:rPr>
                <w:rFonts w:ascii="Arial" w:hAnsi="Arial" w:cs="Arial"/>
                <w:color w:val="auto"/>
                <w:szCs w:val="24"/>
              </w:rPr>
            </w:pPr>
          </w:p>
        </w:tc>
        <w:tc>
          <w:tcPr>
            <w:tcW w:w="4215" w:type="dxa"/>
            <w:gridSpan w:val="9"/>
            <w:tcBorders>
              <w:top w:val="nil"/>
              <w:left w:val="nil"/>
              <w:bottom w:val="nil"/>
              <w:right w:val="nil"/>
            </w:tcBorders>
            <w:shd w:val="clear" w:color="auto" w:fill="auto"/>
            <w:vAlign w:val="center"/>
          </w:tcPr>
          <w:p w14:paraId="79145AE6" w14:textId="77777777" w:rsidR="002559AA" w:rsidRPr="00585EBA" w:rsidRDefault="002559AA" w:rsidP="00585EBA">
            <w:pPr>
              <w:spacing w:line="276" w:lineRule="auto"/>
              <w:rPr>
                <w:rFonts w:ascii="Arial" w:hAnsi="Arial" w:cs="Arial"/>
                <w:color w:val="auto"/>
                <w:szCs w:val="24"/>
              </w:rPr>
            </w:pPr>
            <w:r w:rsidRPr="00585EBA">
              <w:rPr>
                <w:rFonts w:ascii="Arial" w:hAnsi="Arial" w:cs="Arial"/>
                <w:color w:val="auto"/>
                <w:szCs w:val="24"/>
              </w:rPr>
              <w:t>Температура воды __</w:t>
            </w:r>
            <w:r w:rsidR="00F84F16" w:rsidRPr="00585EBA">
              <w:rPr>
                <w:rFonts w:ascii="Arial" w:hAnsi="Arial" w:cs="Arial"/>
                <w:color w:val="auto"/>
                <w:szCs w:val="24"/>
              </w:rPr>
              <w:t>_</w:t>
            </w:r>
            <w:r w:rsidRPr="00585EBA">
              <w:rPr>
                <w:rFonts w:ascii="Arial" w:hAnsi="Arial" w:cs="Arial"/>
                <w:color w:val="auto"/>
                <w:szCs w:val="24"/>
              </w:rPr>
              <w:t>⁰С</w:t>
            </w:r>
          </w:p>
        </w:tc>
      </w:tr>
      <w:tr w:rsidR="008C219E" w:rsidRPr="00585EBA" w14:paraId="214EF701" w14:textId="77777777" w:rsidTr="00933D06">
        <w:trPr>
          <w:trHeight w:val="1080"/>
        </w:trPr>
        <w:tc>
          <w:tcPr>
            <w:tcW w:w="985" w:type="dxa"/>
            <w:tcBorders>
              <w:top w:val="single" w:sz="8" w:space="0" w:color="000000"/>
              <w:left w:val="single" w:sz="8" w:space="0" w:color="000000"/>
              <w:bottom w:val="single" w:sz="4" w:space="0" w:color="000000"/>
              <w:right w:val="single" w:sz="4" w:space="0" w:color="000000"/>
            </w:tcBorders>
            <w:shd w:val="clear" w:color="auto" w:fill="D9D9D9" w:themeFill="background1" w:themeFillShade="D9"/>
            <w:vAlign w:val="center"/>
          </w:tcPr>
          <w:p w14:paraId="4608976E"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Место</w:t>
            </w:r>
          </w:p>
        </w:tc>
        <w:tc>
          <w:tcPr>
            <w:tcW w:w="992" w:type="dxa"/>
            <w:gridSpan w:val="2"/>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52A63B37"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Старт.</w:t>
            </w:r>
          </w:p>
          <w:p w14:paraId="4E3A882B"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w:t>
            </w:r>
          </w:p>
        </w:tc>
        <w:tc>
          <w:tcPr>
            <w:tcW w:w="1276" w:type="dxa"/>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3686B5A2"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Фамилия, имя</w:t>
            </w:r>
          </w:p>
        </w:tc>
        <w:tc>
          <w:tcPr>
            <w:tcW w:w="817" w:type="dxa"/>
            <w:gridSpan w:val="3"/>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68F2E3C9"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Г</w:t>
            </w:r>
            <w:r w:rsidR="00053C91" w:rsidRPr="00585EBA">
              <w:rPr>
                <w:rFonts w:ascii="Arial Narrow" w:hAnsi="Arial Narrow" w:cs="Arial"/>
                <w:color w:val="auto"/>
                <w:szCs w:val="24"/>
              </w:rPr>
              <w:t xml:space="preserve">од </w:t>
            </w:r>
            <w:proofErr w:type="spellStart"/>
            <w:r w:rsidRPr="00585EBA">
              <w:rPr>
                <w:rFonts w:ascii="Arial Narrow" w:hAnsi="Arial Narrow" w:cs="Arial"/>
                <w:color w:val="auto"/>
                <w:szCs w:val="24"/>
              </w:rPr>
              <w:t>р</w:t>
            </w:r>
            <w:r w:rsidR="00053C91" w:rsidRPr="00585EBA">
              <w:rPr>
                <w:rFonts w:ascii="Arial Narrow" w:hAnsi="Arial Narrow" w:cs="Arial"/>
                <w:color w:val="auto"/>
                <w:szCs w:val="24"/>
              </w:rPr>
              <w:t>ожд</w:t>
            </w:r>
            <w:proofErr w:type="spellEnd"/>
            <w:r w:rsidRPr="00585EBA">
              <w:rPr>
                <w:rFonts w:ascii="Arial Narrow" w:hAnsi="Arial Narrow" w:cs="Arial"/>
                <w:color w:val="auto"/>
                <w:szCs w:val="24"/>
              </w:rPr>
              <w:t>.</w:t>
            </w:r>
          </w:p>
        </w:tc>
        <w:tc>
          <w:tcPr>
            <w:tcW w:w="742" w:type="dxa"/>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4919915A" w14:textId="77777777" w:rsidR="002559AA" w:rsidRPr="00585EBA" w:rsidRDefault="002559AA" w:rsidP="00585EBA">
            <w:pPr>
              <w:spacing w:line="276" w:lineRule="auto"/>
              <w:jc w:val="center"/>
              <w:rPr>
                <w:rFonts w:ascii="Arial Narrow" w:hAnsi="Arial Narrow" w:cs="Arial"/>
                <w:color w:val="auto"/>
                <w:szCs w:val="24"/>
              </w:rPr>
            </w:pPr>
            <w:proofErr w:type="spellStart"/>
            <w:r w:rsidRPr="00585EBA">
              <w:rPr>
                <w:rFonts w:ascii="Arial Narrow" w:hAnsi="Arial Narrow" w:cs="Arial"/>
                <w:color w:val="auto"/>
                <w:szCs w:val="24"/>
              </w:rPr>
              <w:t>Квал</w:t>
            </w:r>
            <w:proofErr w:type="spellEnd"/>
            <w:r w:rsidRPr="00585EBA">
              <w:rPr>
                <w:rFonts w:ascii="Arial Narrow" w:hAnsi="Arial Narrow" w:cs="Arial"/>
                <w:color w:val="auto"/>
                <w:szCs w:val="24"/>
              </w:rPr>
              <w:t>.</w:t>
            </w:r>
          </w:p>
        </w:tc>
        <w:tc>
          <w:tcPr>
            <w:tcW w:w="1560" w:type="dxa"/>
            <w:gridSpan w:val="2"/>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74EA02C8"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Субъект Российской Федерации</w:t>
            </w:r>
          </w:p>
        </w:tc>
        <w:tc>
          <w:tcPr>
            <w:tcW w:w="992" w:type="dxa"/>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5079B1BC" w14:textId="70B1683F" w:rsidR="002559AA" w:rsidRPr="00585EBA" w:rsidRDefault="002559AA" w:rsidP="00585EBA">
            <w:pPr>
              <w:spacing w:line="276" w:lineRule="auto"/>
              <w:jc w:val="center"/>
              <w:rPr>
                <w:rFonts w:ascii="Arial Narrow" w:hAnsi="Arial Narrow" w:cs="Arial"/>
                <w:color w:val="auto"/>
                <w:szCs w:val="24"/>
              </w:rPr>
            </w:pPr>
            <w:proofErr w:type="gramStart"/>
            <w:r w:rsidRPr="00585EBA">
              <w:rPr>
                <w:rFonts w:ascii="Arial Narrow" w:hAnsi="Arial Narrow" w:cs="Arial"/>
                <w:color w:val="auto"/>
                <w:szCs w:val="24"/>
              </w:rPr>
              <w:t>Плава</w:t>
            </w:r>
            <w:r w:rsidR="00F00C06">
              <w:rPr>
                <w:rFonts w:ascii="Arial Narrow" w:hAnsi="Arial Narrow" w:cs="Arial"/>
                <w:color w:val="auto"/>
                <w:szCs w:val="24"/>
              </w:rPr>
              <w:t>-</w:t>
            </w:r>
            <w:proofErr w:type="spellStart"/>
            <w:r w:rsidRPr="00585EBA">
              <w:rPr>
                <w:rFonts w:ascii="Arial Narrow" w:hAnsi="Arial Narrow" w:cs="Arial"/>
                <w:color w:val="auto"/>
                <w:szCs w:val="24"/>
              </w:rPr>
              <w:t>ние</w:t>
            </w:r>
            <w:proofErr w:type="spellEnd"/>
            <w:proofErr w:type="gramEnd"/>
          </w:p>
        </w:tc>
        <w:tc>
          <w:tcPr>
            <w:tcW w:w="567" w:type="dxa"/>
            <w:gridSpan w:val="3"/>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67A45588"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М</w:t>
            </w:r>
          </w:p>
        </w:tc>
        <w:tc>
          <w:tcPr>
            <w:tcW w:w="709" w:type="dxa"/>
            <w:gridSpan w:val="2"/>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26723340"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Т</w:t>
            </w:r>
            <w:r w:rsidR="00AA2012" w:rsidRPr="00585EBA">
              <w:rPr>
                <w:rFonts w:ascii="Arial Narrow" w:hAnsi="Arial Narrow" w:cs="Arial"/>
                <w:color w:val="auto"/>
                <w:szCs w:val="24"/>
              </w:rPr>
              <w:t xml:space="preserve">З </w:t>
            </w:r>
            <w:r w:rsidRPr="00585EBA">
              <w:rPr>
                <w:rFonts w:ascii="Arial Narrow" w:hAnsi="Arial Narrow" w:cs="Arial"/>
                <w:color w:val="auto"/>
                <w:szCs w:val="24"/>
              </w:rPr>
              <w:t>1</w:t>
            </w:r>
          </w:p>
        </w:tc>
        <w:tc>
          <w:tcPr>
            <w:tcW w:w="533" w:type="dxa"/>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0624E6DC"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М</w:t>
            </w:r>
          </w:p>
        </w:tc>
        <w:tc>
          <w:tcPr>
            <w:tcW w:w="884" w:type="dxa"/>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50B939C6" w14:textId="77777777" w:rsidR="002559AA" w:rsidRPr="00585EBA" w:rsidRDefault="002559AA" w:rsidP="00585EBA">
            <w:pPr>
              <w:spacing w:line="276" w:lineRule="auto"/>
              <w:jc w:val="center"/>
              <w:rPr>
                <w:rFonts w:ascii="Arial Narrow" w:hAnsi="Arial Narrow" w:cs="Arial"/>
                <w:color w:val="auto"/>
                <w:szCs w:val="24"/>
              </w:rPr>
            </w:pPr>
            <w:proofErr w:type="gramStart"/>
            <w:r w:rsidRPr="00585EBA">
              <w:rPr>
                <w:rFonts w:ascii="Arial Narrow" w:hAnsi="Arial Narrow" w:cs="Arial"/>
                <w:color w:val="auto"/>
                <w:szCs w:val="24"/>
              </w:rPr>
              <w:t>Вело-гонка</w:t>
            </w:r>
            <w:proofErr w:type="gramEnd"/>
          </w:p>
        </w:tc>
        <w:tc>
          <w:tcPr>
            <w:tcW w:w="433" w:type="dxa"/>
            <w:gridSpan w:val="2"/>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6CEA2F14"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М</w:t>
            </w:r>
          </w:p>
        </w:tc>
        <w:tc>
          <w:tcPr>
            <w:tcW w:w="701" w:type="dxa"/>
            <w:gridSpan w:val="2"/>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6F1CFD69"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Т</w:t>
            </w:r>
            <w:r w:rsidR="00AA2012" w:rsidRPr="00585EBA">
              <w:rPr>
                <w:rFonts w:ascii="Arial Narrow" w:hAnsi="Arial Narrow" w:cs="Arial"/>
                <w:color w:val="auto"/>
                <w:szCs w:val="24"/>
              </w:rPr>
              <w:t xml:space="preserve">З </w:t>
            </w:r>
            <w:r w:rsidRPr="00585EBA">
              <w:rPr>
                <w:rFonts w:ascii="Arial Narrow" w:hAnsi="Arial Narrow" w:cs="Arial"/>
                <w:color w:val="auto"/>
                <w:szCs w:val="24"/>
              </w:rPr>
              <w:t>2</w:t>
            </w:r>
          </w:p>
        </w:tc>
        <w:tc>
          <w:tcPr>
            <w:tcW w:w="434" w:type="dxa"/>
            <w:gridSpan w:val="2"/>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46329BC2"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М</w:t>
            </w:r>
          </w:p>
        </w:tc>
        <w:tc>
          <w:tcPr>
            <w:tcW w:w="558" w:type="dxa"/>
            <w:gridSpan w:val="2"/>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1E8E29A3"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Бег</w:t>
            </w:r>
          </w:p>
        </w:tc>
        <w:tc>
          <w:tcPr>
            <w:tcW w:w="433" w:type="dxa"/>
            <w:gridSpan w:val="2"/>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4EE0029E"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М</w:t>
            </w:r>
          </w:p>
        </w:tc>
        <w:tc>
          <w:tcPr>
            <w:tcW w:w="1268" w:type="dxa"/>
            <w:gridSpan w:val="2"/>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02D14E47"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Результат</w:t>
            </w:r>
          </w:p>
        </w:tc>
        <w:tc>
          <w:tcPr>
            <w:tcW w:w="851" w:type="dxa"/>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32B4BC55" w14:textId="77777777" w:rsidR="002559AA" w:rsidRPr="00585EBA" w:rsidRDefault="002559AA" w:rsidP="00585EBA">
            <w:pPr>
              <w:spacing w:line="276" w:lineRule="auto"/>
              <w:jc w:val="center"/>
              <w:rPr>
                <w:rFonts w:ascii="Arial Narrow" w:hAnsi="Arial Narrow" w:cs="Arial"/>
                <w:color w:val="auto"/>
                <w:szCs w:val="24"/>
              </w:rPr>
            </w:pPr>
            <w:proofErr w:type="spellStart"/>
            <w:proofErr w:type="gramStart"/>
            <w:r w:rsidRPr="00585EBA">
              <w:rPr>
                <w:rFonts w:ascii="Arial Narrow" w:hAnsi="Arial Narrow" w:cs="Arial"/>
                <w:color w:val="auto"/>
                <w:szCs w:val="24"/>
              </w:rPr>
              <w:t>Отста-вание</w:t>
            </w:r>
            <w:proofErr w:type="spellEnd"/>
            <w:proofErr w:type="gramEnd"/>
          </w:p>
        </w:tc>
        <w:tc>
          <w:tcPr>
            <w:tcW w:w="992" w:type="dxa"/>
            <w:gridSpan w:val="2"/>
            <w:tcBorders>
              <w:top w:val="single" w:sz="8" w:space="0" w:color="000000"/>
              <w:left w:val="nil"/>
              <w:bottom w:val="single" w:sz="4" w:space="0" w:color="000000"/>
              <w:right w:val="single" w:sz="8" w:space="0" w:color="000000"/>
            </w:tcBorders>
            <w:shd w:val="clear" w:color="auto" w:fill="D9D9D9" w:themeFill="background1" w:themeFillShade="D9"/>
            <w:vAlign w:val="center"/>
          </w:tcPr>
          <w:p w14:paraId="5AA9C7BF" w14:textId="77777777" w:rsidR="002559AA" w:rsidRPr="00585EBA" w:rsidRDefault="002559AA" w:rsidP="00585EBA">
            <w:pPr>
              <w:spacing w:line="276" w:lineRule="auto"/>
              <w:jc w:val="center"/>
              <w:rPr>
                <w:rFonts w:ascii="Arial Narrow" w:hAnsi="Arial Narrow" w:cs="Arial"/>
                <w:color w:val="auto"/>
                <w:szCs w:val="24"/>
              </w:rPr>
            </w:pPr>
            <w:proofErr w:type="spellStart"/>
            <w:r w:rsidRPr="00585EBA">
              <w:rPr>
                <w:rFonts w:ascii="Arial Narrow" w:hAnsi="Arial Narrow" w:cs="Arial"/>
                <w:color w:val="auto"/>
                <w:szCs w:val="24"/>
              </w:rPr>
              <w:t>Выполн</w:t>
            </w:r>
            <w:proofErr w:type="spellEnd"/>
            <w:r w:rsidRPr="00585EBA">
              <w:rPr>
                <w:rFonts w:ascii="Arial Narrow" w:hAnsi="Arial Narrow" w:cs="Arial"/>
                <w:color w:val="auto"/>
                <w:szCs w:val="24"/>
              </w:rPr>
              <w:t>.</w:t>
            </w:r>
          </w:p>
          <w:p w14:paraId="3E60C414"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разряд</w:t>
            </w:r>
          </w:p>
        </w:tc>
      </w:tr>
      <w:tr w:rsidR="002559AA" w:rsidRPr="00585EBA" w14:paraId="02B0A1B6" w14:textId="77777777" w:rsidTr="00933D06">
        <w:trPr>
          <w:trHeight w:val="330"/>
        </w:trPr>
        <w:tc>
          <w:tcPr>
            <w:tcW w:w="985" w:type="dxa"/>
            <w:tcBorders>
              <w:top w:val="nil"/>
              <w:left w:val="single" w:sz="8" w:space="0" w:color="000000"/>
              <w:bottom w:val="single" w:sz="4" w:space="0" w:color="000000"/>
              <w:right w:val="single" w:sz="4" w:space="0" w:color="000000"/>
            </w:tcBorders>
            <w:shd w:val="clear" w:color="auto" w:fill="auto"/>
            <w:vAlign w:val="bottom"/>
          </w:tcPr>
          <w:p w14:paraId="6D669CA1" w14:textId="77777777" w:rsidR="002559AA" w:rsidRPr="00585EBA" w:rsidRDefault="002559AA" w:rsidP="00585EBA">
            <w:pPr>
              <w:spacing w:line="276" w:lineRule="auto"/>
              <w:jc w:val="center"/>
              <w:rPr>
                <w:rFonts w:ascii="Arial" w:hAnsi="Arial" w:cs="Arial"/>
                <w:color w:val="auto"/>
                <w:szCs w:val="24"/>
              </w:rPr>
            </w:pPr>
            <w:r w:rsidRPr="00585EBA">
              <w:rPr>
                <w:rFonts w:ascii="Arial" w:hAnsi="Arial" w:cs="Arial"/>
                <w:color w:val="auto"/>
                <w:szCs w:val="24"/>
              </w:rPr>
              <w:t>1</w:t>
            </w:r>
          </w:p>
        </w:tc>
        <w:tc>
          <w:tcPr>
            <w:tcW w:w="992" w:type="dxa"/>
            <w:gridSpan w:val="2"/>
            <w:tcBorders>
              <w:top w:val="nil"/>
              <w:left w:val="nil"/>
              <w:bottom w:val="single" w:sz="4" w:space="0" w:color="000000"/>
              <w:right w:val="single" w:sz="4" w:space="0" w:color="000000"/>
            </w:tcBorders>
            <w:shd w:val="clear" w:color="auto" w:fill="auto"/>
            <w:vAlign w:val="bottom"/>
          </w:tcPr>
          <w:p w14:paraId="1493C055" w14:textId="77777777" w:rsidR="002559AA" w:rsidRPr="00585EBA" w:rsidRDefault="002559AA" w:rsidP="00585EBA">
            <w:pPr>
              <w:spacing w:line="276" w:lineRule="auto"/>
              <w:jc w:val="center"/>
              <w:rPr>
                <w:rFonts w:ascii="Arial" w:hAnsi="Arial" w:cs="Arial"/>
                <w:color w:val="auto"/>
                <w:szCs w:val="24"/>
              </w:rPr>
            </w:pPr>
          </w:p>
        </w:tc>
        <w:tc>
          <w:tcPr>
            <w:tcW w:w="1276" w:type="dxa"/>
            <w:tcBorders>
              <w:top w:val="nil"/>
              <w:left w:val="nil"/>
              <w:bottom w:val="single" w:sz="4" w:space="0" w:color="000000"/>
              <w:right w:val="single" w:sz="4" w:space="0" w:color="000000"/>
            </w:tcBorders>
            <w:shd w:val="clear" w:color="auto" w:fill="auto"/>
            <w:vAlign w:val="bottom"/>
          </w:tcPr>
          <w:p w14:paraId="03462977" w14:textId="77777777" w:rsidR="002559AA" w:rsidRPr="00585EBA" w:rsidRDefault="002559AA" w:rsidP="00585EBA">
            <w:pPr>
              <w:spacing w:line="276" w:lineRule="auto"/>
              <w:jc w:val="center"/>
              <w:rPr>
                <w:rFonts w:ascii="Arial" w:hAnsi="Arial" w:cs="Arial"/>
                <w:color w:val="auto"/>
                <w:szCs w:val="24"/>
              </w:rPr>
            </w:pPr>
          </w:p>
        </w:tc>
        <w:tc>
          <w:tcPr>
            <w:tcW w:w="817" w:type="dxa"/>
            <w:gridSpan w:val="3"/>
            <w:tcBorders>
              <w:top w:val="nil"/>
              <w:left w:val="nil"/>
              <w:bottom w:val="single" w:sz="4" w:space="0" w:color="000000"/>
              <w:right w:val="single" w:sz="4" w:space="0" w:color="000000"/>
            </w:tcBorders>
            <w:shd w:val="clear" w:color="auto" w:fill="auto"/>
            <w:vAlign w:val="center"/>
          </w:tcPr>
          <w:p w14:paraId="35B170A1" w14:textId="77777777" w:rsidR="002559AA" w:rsidRPr="00585EBA" w:rsidRDefault="002559AA" w:rsidP="00585EBA">
            <w:pPr>
              <w:spacing w:line="276" w:lineRule="auto"/>
              <w:jc w:val="center"/>
              <w:rPr>
                <w:rFonts w:ascii="Arial" w:hAnsi="Arial" w:cs="Arial"/>
                <w:color w:val="auto"/>
                <w:szCs w:val="24"/>
              </w:rPr>
            </w:pPr>
          </w:p>
        </w:tc>
        <w:tc>
          <w:tcPr>
            <w:tcW w:w="742" w:type="dxa"/>
            <w:tcBorders>
              <w:top w:val="nil"/>
              <w:left w:val="nil"/>
              <w:bottom w:val="single" w:sz="4" w:space="0" w:color="000000"/>
              <w:right w:val="single" w:sz="4" w:space="0" w:color="000000"/>
            </w:tcBorders>
            <w:shd w:val="clear" w:color="auto" w:fill="auto"/>
            <w:vAlign w:val="center"/>
          </w:tcPr>
          <w:p w14:paraId="733AA562" w14:textId="77777777" w:rsidR="002559AA" w:rsidRPr="00585EBA" w:rsidRDefault="002559AA" w:rsidP="00585EBA">
            <w:pPr>
              <w:spacing w:line="276" w:lineRule="auto"/>
              <w:jc w:val="center"/>
              <w:rPr>
                <w:rFonts w:ascii="Arial" w:hAnsi="Arial" w:cs="Arial"/>
                <w:color w:val="auto"/>
                <w:szCs w:val="24"/>
              </w:rPr>
            </w:pPr>
          </w:p>
        </w:tc>
        <w:tc>
          <w:tcPr>
            <w:tcW w:w="1560" w:type="dxa"/>
            <w:gridSpan w:val="2"/>
            <w:tcBorders>
              <w:top w:val="nil"/>
              <w:left w:val="nil"/>
              <w:bottom w:val="single" w:sz="4" w:space="0" w:color="000000"/>
              <w:right w:val="single" w:sz="4" w:space="0" w:color="000000"/>
            </w:tcBorders>
            <w:shd w:val="clear" w:color="auto" w:fill="auto"/>
            <w:vAlign w:val="center"/>
          </w:tcPr>
          <w:p w14:paraId="2BE789BA" w14:textId="77777777" w:rsidR="002559AA" w:rsidRPr="00585EBA" w:rsidRDefault="002559AA" w:rsidP="00585EBA">
            <w:pPr>
              <w:spacing w:line="276" w:lineRule="auto"/>
              <w:jc w:val="center"/>
              <w:rPr>
                <w:rFonts w:ascii="Arial" w:hAnsi="Arial" w:cs="Arial"/>
                <w:color w:val="auto"/>
                <w:szCs w:val="24"/>
              </w:rPr>
            </w:pPr>
          </w:p>
        </w:tc>
        <w:tc>
          <w:tcPr>
            <w:tcW w:w="992" w:type="dxa"/>
            <w:tcBorders>
              <w:top w:val="nil"/>
              <w:left w:val="nil"/>
              <w:bottom w:val="single" w:sz="4" w:space="0" w:color="000000"/>
              <w:right w:val="single" w:sz="4" w:space="0" w:color="000000"/>
            </w:tcBorders>
            <w:shd w:val="clear" w:color="auto" w:fill="auto"/>
            <w:vAlign w:val="center"/>
          </w:tcPr>
          <w:p w14:paraId="6C9B786A" w14:textId="77777777" w:rsidR="002559AA" w:rsidRPr="00585EBA" w:rsidRDefault="002559AA" w:rsidP="00585EBA">
            <w:pPr>
              <w:spacing w:line="276" w:lineRule="auto"/>
              <w:jc w:val="center"/>
              <w:rPr>
                <w:rFonts w:ascii="Arial" w:hAnsi="Arial" w:cs="Arial"/>
                <w:color w:val="auto"/>
                <w:szCs w:val="24"/>
              </w:rPr>
            </w:pPr>
          </w:p>
        </w:tc>
        <w:tc>
          <w:tcPr>
            <w:tcW w:w="567" w:type="dxa"/>
            <w:gridSpan w:val="3"/>
            <w:tcBorders>
              <w:top w:val="nil"/>
              <w:left w:val="nil"/>
              <w:bottom w:val="single" w:sz="4" w:space="0" w:color="000000"/>
              <w:right w:val="single" w:sz="4" w:space="0" w:color="000000"/>
            </w:tcBorders>
            <w:shd w:val="clear" w:color="auto" w:fill="auto"/>
            <w:vAlign w:val="center"/>
          </w:tcPr>
          <w:p w14:paraId="23675E2A" w14:textId="77777777" w:rsidR="002559AA" w:rsidRPr="00585EBA" w:rsidRDefault="002559AA" w:rsidP="00585EBA">
            <w:pPr>
              <w:spacing w:line="276" w:lineRule="auto"/>
              <w:jc w:val="center"/>
              <w:rPr>
                <w:rFonts w:ascii="Arial" w:hAnsi="Arial" w:cs="Arial"/>
                <w:color w:val="auto"/>
                <w:szCs w:val="24"/>
              </w:rPr>
            </w:pPr>
          </w:p>
        </w:tc>
        <w:tc>
          <w:tcPr>
            <w:tcW w:w="709" w:type="dxa"/>
            <w:gridSpan w:val="2"/>
            <w:tcBorders>
              <w:top w:val="nil"/>
              <w:left w:val="nil"/>
              <w:bottom w:val="single" w:sz="4" w:space="0" w:color="000000"/>
              <w:right w:val="single" w:sz="4" w:space="0" w:color="000000"/>
            </w:tcBorders>
            <w:shd w:val="clear" w:color="auto" w:fill="auto"/>
            <w:vAlign w:val="center"/>
          </w:tcPr>
          <w:p w14:paraId="4F943B36" w14:textId="77777777" w:rsidR="002559AA" w:rsidRPr="00585EBA" w:rsidRDefault="002559AA" w:rsidP="00585EBA">
            <w:pPr>
              <w:spacing w:line="276" w:lineRule="auto"/>
              <w:jc w:val="center"/>
              <w:rPr>
                <w:rFonts w:ascii="Arial" w:hAnsi="Arial" w:cs="Arial"/>
                <w:color w:val="auto"/>
                <w:szCs w:val="24"/>
              </w:rPr>
            </w:pPr>
          </w:p>
        </w:tc>
        <w:tc>
          <w:tcPr>
            <w:tcW w:w="533" w:type="dxa"/>
            <w:tcBorders>
              <w:top w:val="nil"/>
              <w:left w:val="nil"/>
              <w:bottom w:val="single" w:sz="4" w:space="0" w:color="000000"/>
              <w:right w:val="single" w:sz="4" w:space="0" w:color="000000"/>
            </w:tcBorders>
            <w:shd w:val="clear" w:color="auto" w:fill="auto"/>
            <w:vAlign w:val="center"/>
          </w:tcPr>
          <w:p w14:paraId="04B06B2D" w14:textId="77777777" w:rsidR="002559AA" w:rsidRPr="00585EBA" w:rsidRDefault="002559AA" w:rsidP="00585EBA">
            <w:pPr>
              <w:spacing w:line="276" w:lineRule="auto"/>
              <w:jc w:val="center"/>
              <w:rPr>
                <w:rFonts w:ascii="Arial" w:hAnsi="Arial" w:cs="Arial"/>
                <w:color w:val="auto"/>
                <w:szCs w:val="24"/>
              </w:rPr>
            </w:pPr>
          </w:p>
        </w:tc>
        <w:tc>
          <w:tcPr>
            <w:tcW w:w="884" w:type="dxa"/>
            <w:tcBorders>
              <w:top w:val="nil"/>
              <w:left w:val="nil"/>
              <w:bottom w:val="single" w:sz="4" w:space="0" w:color="000000"/>
              <w:right w:val="single" w:sz="4" w:space="0" w:color="000000"/>
            </w:tcBorders>
            <w:shd w:val="clear" w:color="auto" w:fill="auto"/>
            <w:vAlign w:val="center"/>
          </w:tcPr>
          <w:p w14:paraId="7F0C47AE"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1526D01B" w14:textId="77777777" w:rsidR="002559AA" w:rsidRPr="00585EBA" w:rsidRDefault="002559AA" w:rsidP="00585EBA">
            <w:pPr>
              <w:spacing w:line="276" w:lineRule="auto"/>
              <w:jc w:val="center"/>
              <w:rPr>
                <w:rFonts w:ascii="Arial" w:hAnsi="Arial" w:cs="Arial"/>
                <w:color w:val="auto"/>
                <w:szCs w:val="24"/>
              </w:rPr>
            </w:pPr>
          </w:p>
        </w:tc>
        <w:tc>
          <w:tcPr>
            <w:tcW w:w="701" w:type="dxa"/>
            <w:gridSpan w:val="2"/>
            <w:tcBorders>
              <w:top w:val="nil"/>
              <w:left w:val="nil"/>
              <w:bottom w:val="single" w:sz="4" w:space="0" w:color="000000"/>
              <w:right w:val="single" w:sz="4" w:space="0" w:color="000000"/>
            </w:tcBorders>
            <w:shd w:val="clear" w:color="auto" w:fill="auto"/>
            <w:vAlign w:val="center"/>
          </w:tcPr>
          <w:p w14:paraId="0D0A52E2" w14:textId="77777777" w:rsidR="002559AA" w:rsidRPr="00585EBA" w:rsidRDefault="002559AA" w:rsidP="00585EBA">
            <w:pPr>
              <w:spacing w:line="276" w:lineRule="auto"/>
              <w:jc w:val="center"/>
              <w:rPr>
                <w:rFonts w:ascii="Arial" w:hAnsi="Arial" w:cs="Arial"/>
                <w:color w:val="auto"/>
                <w:szCs w:val="24"/>
              </w:rPr>
            </w:pPr>
          </w:p>
        </w:tc>
        <w:tc>
          <w:tcPr>
            <w:tcW w:w="434" w:type="dxa"/>
            <w:gridSpan w:val="2"/>
            <w:tcBorders>
              <w:top w:val="nil"/>
              <w:left w:val="nil"/>
              <w:bottom w:val="single" w:sz="4" w:space="0" w:color="000000"/>
              <w:right w:val="single" w:sz="4" w:space="0" w:color="000000"/>
            </w:tcBorders>
            <w:shd w:val="clear" w:color="auto" w:fill="auto"/>
            <w:vAlign w:val="center"/>
          </w:tcPr>
          <w:p w14:paraId="601A6EFB" w14:textId="77777777" w:rsidR="002559AA" w:rsidRPr="00585EBA" w:rsidRDefault="002559AA" w:rsidP="00585EBA">
            <w:pPr>
              <w:spacing w:line="276" w:lineRule="auto"/>
              <w:jc w:val="center"/>
              <w:rPr>
                <w:rFonts w:ascii="Arial" w:hAnsi="Arial" w:cs="Arial"/>
                <w:color w:val="auto"/>
                <w:szCs w:val="24"/>
              </w:rPr>
            </w:pPr>
          </w:p>
        </w:tc>
        <w:tc>
          <w:tcPr>
            <w:tcW w:w="558" w:type="dxa"/>
            <w:gridSpan w:val="2"/>
            <w:tcBorders>
              <w:top w:val="nil"/>
              <w:left w:val="nil"/>
              <w:bottom w:val="single" w:sz="4" w:space="0" w:color="000000"/>
              <w:right w:val="single" w:sz="4" w:space="0" w:color="000000"/>
            </w:tcBorders>
            <w:shd w:val="clear" w:color="auto" w:fill="auto"/>
            <w:vAlign w:val="center"/>
          </w:tcPr>
          <w:p w14:paraId="71208CF0"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08CBD9C3" w14:textId="77777777" w:rsidR="002559AA" w:rsidRPr="00585EBA" w:rsidRDefault="002559AA" w:rsidP="00585EBA">
            <w:pPr>
              <w:spacing w:line="276" w:lineRule="auto"/>
              <w:jc w:val="center"/>
              <w:rPr>
                <w:rFonts w:ascii="Arial" w:hAnsi="Arial" w:cs="Arial"/>
                <w:color w:val="auto"/>
                <w:szCs w:val="24"/>
              </w:rPr>
            </w:pPr>
          </w:p>
        </w:tc>
        <w:tc>
          <w:tcPr>
            <w:tcW w:w="1268" w:type="dxa"/>
            <w:gridSpan w:val="2"/>
            <w:tcBorders>
              <w:top w:val="nil"/>
              <w:left w:val="nil"/>
              <w:bottom w:val="single" w:sz="4" w:space="0" w:color="000000"/>
              <w:right w:val="single" w:sz="4" w:space="0" w:color="000000"/>
            </w:tcBorders>
            <w:shd w:val="clear" w:color="auto" w:fill="auto"/>
            <w:vAlign w:val="center"/>
          </w:tcPr>
          <w:p w14:paraId="0F6DCA03" w14:textId="77777777" w:rsidR="002559AA" w:rsidRPr="00585EBA" w:rsidRDefault="002559AA" w:rsidP="00585EBA">
            <w:pPr>
              <w:spacing w:line="276" w:lineRule="auto"/>
              <w:jc w:val="center"/>
              <w:rPr>
                <w:rFonts w:ascii="Arial" w:hAnsi="Arial" w:cs="Arial"/>
                <w:color w:val="auto"/>
                <w:szCs w:val="24"/>
              </w:rPr>
            </w:pPr>
          </w:p>
        </w:tc>
        <w:tc>
          <w:tcPr>
            <w:tcW w:w="851" w:type="dxa"/>
            <w:tcBorders>
              <w:top w:val="nil"/>
              <w:left w:val="nil"/>
              <w:bottom w:val="single" w:sz="4" w:space="0" w:color="000000"/>
              <w:right w:val="single" w:sz="4" w:space="0" w:color="000000"/>
            </w:tcBorders>
            <w:shd w:val="clear" w:color="auto" w:fill="auto"/>
            <w:vAlign w:val="center"/>
          </w:tcPr>
          <w:p w14:paraId="01EB831A" w14:textId="77777777" w:rsidR="002559AA" w:rsidRPr="00585EBA" w:rsidRDefault="002559AA" w:rsidP="00585EBA">
            <w:pPr>
              <w:spacing w:line="276" w:lineRule="auto"/>
              <w:jc w:val="center"/>
              <w:rPr>
                <w:rFonts w:ascii="Arial" w:hAnsi="Arial" w:cs="Arial"/>
                <w:color w:val="auto"/>
                <w:szCs w:val="24"/>
              </w:rPr>
            </w:pPr>
          </w:p>
        </w:tc>
        <w:tc>
          <w:tcPr>
            <w:tcW w:w="992" w:type="dxa"/>
            <w:gridSpan w:val="2"/>
            <w:tcBorders>
              <w:top w:val="nil"/>
              <w:left w:val="nil"/>
              <w:bottom w:val="single" w:sz="4" w:space="0" w:color="000000"/>
              <w:right w:val="single" w:sz="8" w:space="0" w:color="000000"/>
            </w:tcBorders>
            <w:shd w:val="clear" w:color="auto" w:fill="auto"/>
            <w:vAlign w:val="center"/>
          </w:tcPr>
          <w:p w14:paraId="43111DCA" w14:textId="77777777" w:rsidR="002559AA" w:rsidRPr="00585EBA" w:rsidRDefault="002559AA" w:rsidP="00585EBA">
            <w:pPr>
              <w:spacing w:line="276" w:lineRule="auto"/>
              <w:jc w:val="center"/>
              <w:rPr>
                <w:rFonts w:ascii="Arial" w:hAnsi="Arial" w:cs="Arial"/>
                <w:color w:val="auto"/>
                <w:szCs w:val="24"/>
              </w:rPr>
            </w:pPr>
          </w:p>
        </w:tc>
      </w:tr>
      <w:tr w:rsidR="002559AA" w:rsidRPr="00585EBA" w14:paraId="38C99F64" w14:textId="77777777" w:rsidTr="00933D06">
        <w:trPr>
          <w:trHeight w:val="330"/>
        </w:trPr>
        <w:tc>
          <w:tcPr>
            <w:tcW w:w="985" w:type="dxa"/>
            <w:tcBorders>
              <w:top w:val="nil"/>
              <w:left w:val="single" w:sz="8" w:space="0" w:color="000000"/>
              <w:bottom w:val="single" w:sz="4" w:space="0" w:color="000000"/>
              <w:right w:val="single" w:sz="4" w:space="0" w:color="000000"/>
            </w:tcBorders>
            <w:shd w:val="clear" w:color="auto" w:fill="auto"/>
            <w:vAlign w:val="bottom"/>
          </w:tcPr>
          <w:p w14:paraId="4D3866A2" w14:textId="77777777" w:rsidR="002559AA" w:rsidRPr="00585EBA" w:rsidRDefault="002559AA" w:rsidP="00585EBA">
            <w:pPr>
              <w:spacing w:line="276" w:lineRule="auto"/>
              <w:jc w:val="center"/>
              <w:rPr>
                <w:rFonts w:ascii="Arial" w:hAnsi="Arial" w:cs="Arial"/>
                <w:color w:val="auto"/>
                <w:szCs w:val="24"/>
              </w:rPr>
            </w:pPr>
            <w:r w:rsidRPr="00585EBA">
              <w:rPr>
                <w:rFonts w:ascii="Arial" w:hAnsi="Arial" w:cs="Arial"/>
                <w:color w:val="auto"/>
                <w:szCs w:val="24"/>
              </w:rPr>
              <w:t>2</w:t>
            </w:r>
          </w:p>
        </w:tc>
        <w:tc>
          <w:tcPr>
            <w:tcW w:w="992" w:type="dxa"/>
            <w:gridSpan w:val="2"/>
            <w:tcBorders>
              <w:top w:val="nil"/>
              <w:left w:val="nil"/>
              <w:bottom w:val="single" w:sz="4" w:space="0" w:color="000000"/>
              <w:right w:val="single" w:sz="4" w:space="0" w:color="000000"/>
            </w:tcBorders>
            <w:shd w:val="clear" w:color="auto" w:fill="auto"/>
            <w:vAlign w:val="bottom"/>
          </w:tcPr>
          <w:p w14:paraId="07C63271" w14:textId="77777777" w:rsidR="002559AA" w:rsidRPr="00585EBA" w:rsidRDefault="002559AA" w:rsidP="00585EBA">
            <w:pPr>
              <w:spacing w:line="276" w:lineRule="auto"/>
              <w:jc w:val="center"/>
              <w:rPr>
                <w:rFonts w:ascii="Arial" w:hAnsi="Arial" w:cs="Arial"/>
                <w:color w:val="auto"/>
                <w:szCs w:val="24"/>
              </w:rPr>
            </w:pPr>
          </w:p>
        </w:tc>
        <w:tc>
          <w:tcPr>
            <w:tcW w:w="1276" w:type="dxa"/>
            <w:tcBorders>
              <w:top w:val="nil"/>
              <w:left w:val="nil"/>
              <w:bottom w:val="single" w:sz="4" w:space="0" w:color="000000"/>
              <w:right w:val="single" w:sz="4" w:space="0" w:color="000000"/>
            </w:tcBorders>
            <w:shd w:val="clear" w:color="auto" w:fill="auto"/>
            <w:vAlign w:val="bottom"/>
          </w:tcPr>
          <w:p w14:paraId="5989DE82" w14:textId="77777777" w:rsidR="002559AA" w:rsidRPr="00585EBA" w:rsidRDefault="002559AA" w:rsidP="00585EBA">
            <w:pPr>
              <w:spacing w:line="276" w:lineRule="auto"/>
              <w:jc w:val="center"/>
              <w:rPr>
                <w:rFonts w:ascii="Arial" w:hAnsi="Arial" w:cs="Arial"/>
                <w:color w:val="auto"/>
                <w:szCs w:val="24"/>
              </w:rPr>
            </w:pPr>
          </w:p>
        </w:tc>
        <w:tc>
          <w:tcPr>
            <w:tcW w:w="817" w:type="dxa"/>
            <w:gridSpan w:val="3"/>
            <w:tcBorders>
              <w:top w:val="nil"/>
              <w:left w:val="nil"/>
              <w:bottom w:val="single" w:sz="4" w:space="0" w:color="000000"/>
              <w:right w:val="single" w:sz="4" w:space="0" w:color="000000"/>
            </w:tcBorders>
            <w:shd w:val="clear" w:color="auto" w:fill="auto"/>
            <w:vAlign w:val="center"/>
          </w:tcPr>
          <w:p w14:paraId="192A09AE" w14:textId="77777777" w:rsidR="002559AA" w:rsidRPr="00585EBA" w:rsidRDefault="002559AA" w:rsidP="00585EBA">
            <w:pPr>
              <w:spacing w:line="276" w:lineRule="auto"/>
              <w:jc w:val="center"/>
              <w:rPr>
                <w:rFonts w:ascii="Arial" w:hAnsi="Arial" w:cs="Arial"/>
                <w:color w:val="auto"/>
                <w:szCs w:val="24"/>
              </w:rPr>
            </w:pPr>
          </w:p>
        </w:tc>
        <w:tc>
          <w:tcPr>
            <w:tcW w:w="742" w:type="dxa"/>
            <w:tcBorders>
              <w:top w:val="nil"/>
              <w:left w:val="nil"/>
              <w:bottom w:val="single" w:sz="4" w:space="0" w:color="000000"/>
              <w:right w:val="single" w:sz="4" w:space="0" w:color="000000"/>
            </w:tcBorders>
            <w:shd w:val="clear" w:color="auto" w:fill="auto"/>
            <w:vAlign w:val="center"/>
          </w:tcPr>
          <w:p w14:paraId="7CC213A0" w14:textId="77777777" w:rsidR="002559AA" w:rsidRPr="00585EBA" w:rsidRDefault="002559AA" w:rsidP="00585EBA">
            <w:pPr>
              <w:spacing w:line="276" w:lineRule="auto"/>
              <w:jc w:val="center"/>
              <w:rPr>
                <w:rFonts w:ascii="Arial" w:hAnsi="Arial" w:cs="Arial"/>
                <w:color w:val="auto"/>
                <w:szCs w:val="24"/>
              </w:rPr>
            </w:pPr>
          </w:p>
        </w:tc>
        <w:tc>
          <w:tcPr>
            <w:tcW w:w="1560" w:type="dxa"/>
            <w:gridSpan w:val="2"/>
            <w:tcBorders>
              <w:top w:val="nil"/>
              <w:left w:val="nil"/>
              <w:bottom w:val="single" w:sz="4" w:space="0" w:color="000000"/>
              <w:right w:val="single" w:sz="4" w:space="0" w:color="000000"/>
            </w:tcBorders>
            <w:shd w:val="clear" w:color="auto" w:fill="auto"/>
            <w:vAlign w:val="center"/>
          </w:tcPr>
          <w:p w14:paraId="3C77E2E7" w14:textId="77777777" w:rsidR="002559AA" w:rsidRPr="00585EBA" w:rsidRDefault="002559AA" w:rsidP="00585EBA">
            <w:pPr>
              <w:spacing w:line="276" w:lineRule="auto"/>
              <w:jc w:val="center"/>
              <w:rPr>
                <w:rFonts w:ascii="Arial" w:hAnsi="Arial" w:cs="Arial"/>
                <w:color w:val="auto"/>
                <w:szCs w:val="24"/>
              </w:rPr>
            </w:pPr>
          </w:p>
        </w:tc>
        <w:tc>
          <w:tcPr>
            <w:tcW w:w="992" w:type="dxa"/>
            <w:tcBorders>
              <w:top w:val="nil"/>
              <w:left w:val="nil"/>
              <w:bottom w:val="single" w:sz="4" w:space="0" w:color="000000"/>
              <w:right w:val="single" w:sz="4" w:space="0" w:color="000000"/>
            </w:tcBorders>
            <w:shd w:val="clear" w:color="auto" w:fill="auto"/>
            <w:vAlign w:val="center"/>
          </w:tcPr>
          <w:p w14:paraId="5E488278" w14:textId="77777777" w:rsidR="002559AA" w:rsidRPr="00585EBA" w:rsidRDefault="002559AA" w:rsidP="00585EBA">
            <w:pPr>
              <w:spacing w:line="276" w:lineRule="auto"/>
              <w:jc w:val="center"/>
              <w:rPr>
                <w:rFonts w:ascii="Arial" w:hAnsi="Arial" w:cs="Arial"/>
                <w:color w:val="auto"/>
                <w:szCs w:val="24"/>
              </w:rPr>
            </w:pPr>
          </w:p>
        </w:tc>
        <w:tc>
          <w:tcPr>
            <w:tcW w:w="567" w:type="dxa"/>
            <w:gridSpan w:val="3"/>
            <w:tcBorders>
              <w:top w:val="nil"/>
              <w:left w:val="nil"/>
              <w:bottom w:val="single" w:sz="4" w:space="0" w:color="000000"/>
              <w:right w:val="single" w:sz="4" w:space="0" w:color="000000"/>
            </w:tcBorders>
            <w:shd w:val="clear" w:color="auto" w:fill="auto"/>
            <w:vAlign w:val="center"/>
          </w:tcPr>
          <w:p w14:paraId="1EC22B89" w14:textId="77777777" w:rsidR="002559AA" w:rsidRPr="00585EBA" w:rsidRDefault="002559AA" w:rsidP="00585EBA">
            <w:pPr>
              <w:spacing w:line="276" w:lineRule="auto"/>
              <w:jc w:val="center"/>
              <w:rPr>
                <w:rFonts w:ascii="Arial" w:hAnsi="Arial" w:cs="Arial"/>
                <w:color w:val="auto"/>
                <w:szCs w:val="24"/>
              </w:rPr>
            </w:pPr>
          </w:p>
        </w:tc>
        <w:tc>
          <w:tcPr>
            <w:tcW w:w="709" w:type="dxa"/>
            <w:gridSpan w:val="2"/>
            <w:tcBorders>
              <w:top w:val="nil"/>
              <w:left w:val="nil"/>
              <w:bottom w:val="single" w:sz="4" w:space="0" w:color="000000"/>
              <w:right w:val="single" w:sz="4" w:space="0" w:color="000000"/>
            </w:tcBorders>
            <w:shd w:val="clear" w:color="auto" w:fill="auto"/>
            <w:vAlign w:val="center"/>
          </w:tcPr>
          <w:p w14:paraId="1A0CD680" w14:textId="77777777" w:rsidR="002559AA" w:rsidRPr="00585EBA" w:rsidRDefault="002559AA" w:rsidP="00585EBA">
            <w:pPr>
              <w:spacing w:line="276" w:lineRule="auto"/>
              <w:jc w:val="center"/>
              <w:rPr>
                <w:rFonts w:ascii="Arial" w:hAnsi="Arial" w:cs="Arial"/>
                <w:color w:val="auto"/>
                <w:szCs w:val="24"/>
              </w:rPr>
            </w:pPr>
          </w:p>
        </w:tc>
        <w:tc>
          <w:tcPr>
            <w:tcW w:w="533" w:type="dxa"/>
            <w:tcBorders>
              <w:top w:val="nil"/>
              <w:left w:val="nil"/>
              <w:bottom w:val="single" w:sz="4" w:space="0" w:color="000000"/>
              <w:right w:val="single" w:sz="4" w:space="0" w:color="000000"/>
            </w:tcBorders>
            <w:shd w:val="clear" w:color="auto" w:fill="auto"/>
            <w:vAlign w:val="center"/>
          </w:tcPr>
          <w:p w14:paraId="798DBB06" w14:textId="77777777" w:rsidR="002559AA" w:rsidRPr="00585EBA" w:rsidRDefault="002559AA" w:rsidP="00585EBA">
            <w:pPr>
              <w:spacing w:line="276" w:lineRule="auto"/>
              <w:jc w:val="center"/>
              <w:rPr>
                <w:rFonts w:ascii="Arial" w:hAnsi="Arial" w:cs="Arial"/>
                <w:color w:val="auto"/>
                <w:szCs w:val="24"/>
              </w:rPr>
            </w:pPr>
          </w:p>
        </w:tc>
        <w:tc>
          <w:tcPr>
            <w:tcW w:w="884" w:type="dxa"/>
            <w:tcBorders>
              <w:top w:val="nil"/>
              <w:left w:val="nil"/>
              <w:bottom w:val="single" w:sz="4" w:space="0" w:color="000000"/>
              <w:right w:val="single" w:sz="4" w:space="0" w:color="000000"/>
            </w:tcBorders>
            <w:shd w:val="clear" w:color="auto" w:fill="auto"/>
            <w:vAlign w:val="center"/>
          </w:tcPr>
          <w:p w14:paraId="4D4CBCCE"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13F40CC5" w14:textId="77777777" w:rsidR="002559AA" w:rsidRPr="00585EBA" w:rsidRDefault="002559AA" w:rsidP="00585EBA">
            <w:pPr>
              <w:spacing w:line="276" w:lineRule="auto"/>
              <w:jc w:val="center"/>
              <w:rPr>
                <w:rFonts w:ascii="Arial" w:hAnsi="Arial" w:cs="Arial"/>
                <w:color w:val="auto"/>
                <w:szCs w:val="24"/>
              </w:rPr>
            </w:pPr>
          </w:p>
        </w:tc>
        <w:tc>
          <w:tcPr>
            <w:tcW w:w="701" w:type="dxa"/>
            <w:gridSpan w:val="2"/>
            <w:tcBorders>
              <w:top w:val="nil"/>
              <w:left w:val="nil"/>
              <w:bottom w:val="single" w:sz="4" w:space="0" w:color="000000"/>
              <w:right w:val="single" w:sz="4" w:space="0" w:color="000000"/>
            </w:tcBorders>
            <w:shd w:val="clear" w:color="auto" w:fill="auto"/>
            <w:vAlign w:val="center"/>
          </w:tcPr>
          <w:p w14:paraId="149AA48E" w14:textId="77777777" w:rsidR="002559AA" w:rsidRPr="00585EBA" w:rsidRDefault="002559AA" w:rsidP="00585EBA">
            <w:pPr>
              <w:spacing w:line="276" w:lineRule="auto"/>
              <w:jc w:val="center"/>
              <w:rPr>
                <w:rFonts w:ascii="Arial" w:hAnsi="Arial" w:cs="Arial"/>
                <w:color w:val="auto"/>
                <w:szCs w:val="24"/>
              </w:rPr>
            </w:pPr>
          </w:p>
        </w:tc>
        <w:tc>
          <w:tcPr>
            <w:tcW w:w="434" w:type="dxa"/>
            <w:gridSpan w:val="2"/>
            <w:tcBorders>
              <w:top w:val="nil"/>
              <w:left w:val="nil"/>
              <w:bottom w:val="single" w:sz="4" w:space="0" w:color="000000"/>
              <w:right w:val="single" w:sz="4" w:space="0" w:color="000000"/>
            </w:tcBorders>
            <w:shd w:val="clear" w:color="auto" w:fill="auto"/>
            <w:vAlign w:val="center"/>
          </w:tcPr>
          <w:p w14:paraId="0BA79DE7" w14:textId="77777777" w:rsidR="002559AA" w:rsidRPr="00585EBA" w:rsidRDefault="002559AA" w:rsidP="00585EBA">
            <w:pPr>
              <w:spacing w:line="276" w:lineRule="auto"/>
              <w:jc w:val="center"/>
              <w:rPr>
                <w:rFonts w:ascii="Arial" w:hAnsi="Arial" w:cs="Arial"/>
                <w:color w:val="auto"/>
                <w:szCs w:val="24"/>
              </w:rPr>
            </w:pPr>
          </w:p>
        </w:tc>
        <w:tc>
          <w:tcPr>
            <w:tcW w:w="558" w:type="dxa"/>
            <w:gridSpan w:val="2"/>
            <w:tcBorders>
              <w:top w:val="nil"/>
              <w:left w:val="nil"/>
              <w:bottom w:val="single" w:sz="4" w:space="0" w:color="000000"/>
              <w:right w:val="single" w:sz="4" w:space="0" w:color="000000"/>
            </w:tcBorders>
            <w:shd w:val="clear" w:color="auto" w:fill="auto"/>
            <w:vAlign w:val="center"/>
          </w:tcPr>
          <w:p w14:paraId="386150E1"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086896CB" w14:textId="77777777" w:rsidR="002559AA" w:rsidRPr="00585EBA" w:rsidRDefault="002559AA" w:rsidP="00585EBA">
            <w:pPr>
              <w:spacing w:line="276" w:lineRule="auto"/>
              <w:jc w:val="center"/>
              <w:rPr>
                <w:rFonts w:ascii="Arial" w:hAnsi="Arial" w:cs="Arial"/>
                <w:color w:val="auto"/>
                <w:szCs w:val="24"/>
              </w:rPr>
            </w:pPr>
          </w:p>
        </w:tc>
        <w:tc>
          <w:tcPr>
            <w:tcW w:w="1268" w:type="dxa"/>
            <w:gridSpan w:val="2"/>
            <w:tcBorders>
              <w:top w:val="nil"/>
              <w:left w:val="nil"/>
              <w:bottom w:val="single" w:sz="4" w:space="0" w:color="000000"/>
              <w:right w:val="single" w:sz="4" w:space="0" w:color="000000"/>
            </w:tcBorders>
            <w:shd w:val="clear" w:color="auto" w:fill="auto"/>
            <w:vAlign w:val="center"/>
          </w:tcPr>
          <w:p w14:paraId="2F6D8F10" w14:textId="77777777" w:rsidR="002559AA" w:rsidRPr="00585EBA" w:rsidRDefault="002559AA" w:rsidP="00585EBA">
            <w:pPr>
              <w:spacing w:line="276" w:lineRule="auto"/>
              <w:jc w:val="center"/>
              <w:rPr>
                <w:rFonts w:ascii="Arial" w:hAnsi="Arial" w:cs="Arial"/>
                <w:color w:val="auto"/>
                <w:szCs w:val="24"/>
              </w:rPr>
            </w:pPr>
          </w:p>
        </w:tc>
        <w:tc>
          <w:tcPr>
            <w:tcW w:w="851" w:type="dxa"/>
            <w:tcBorders>
              <w:top w:val="nil"/>
              <w:left w:val="nil"/>
              <w:bottom w:val="single" w:sz="4" w:space="0" w:color="000000"/>
              <w:right w:val="single" w:sz="4" w:space="0" w:color="000000"/>
            </w:tcBorders>
            <w:shd w:val="clear" w:color="auto" w:fill="auto"/>
            <w:vAlign w:val="center"/>
          </w:tcPr>
          <w:p w14:paraId="19161DD3" w14:textId="77777777" w:rsidR="002559AA" w:rsidRPr="00585EBA" w:rsidRDefault="002559AA" w:rsidP="00585EBA">
            <w:pPr>
              <w:spacing w:line="276" w:lineRule="auto"/>
              <w:jc w:val="center"/>
              <w:rPr>
                <w:rFonts w:ascii="Arial" w:hAnsi="Arial" w:cs="Arial"/>
                <w:color w:val="auto"/>
                <w:szCs w:val="24"/>
              </w:rPr>
            </w:pPr>
          </w:p>
        </w:tc>
        <w:tc>
          <w:tcPr>
            <w:tcW w:w="992" w:type="dxa"/>
            <w:gridSpan w:val="2"/>
            <w:tcBorders>
              <w:top w:val="nil"/>
              <w:left w:val="nil"/>
              <w:bottom w:val="single" w:sz="4" w:space="0" w:color="000000"/>
              <w:right w:val="single" w:sz="8" w:space="0" w:color="000000"/>
            </w:tcBorders>
            <w:shd w:val="clear" w:color="auto" w:fill="auto"/>
            <w:vAlign w:val="center"/>
          </w:tcPr>
          <w:p w14:paraId="0082E64C" w14:textId="77777777" w:rsidR="002559AA" w:rsidRPr="00585EBA" w:rsidRDefault="002559AA" w:rsidP="00585EBA">
            <w:pPr>
              <w:spacing w:line="276" w:lineRule="auto"/>
              <w:jc w:val="center"/>
              <w:rPr>
                <w:rFonts w:ascii="Arial" w:hAnsi="Arial" w:cs="Arial"/>
                <w:color w:val="auto"/>
                <w:szCs w:val="24"/>
              </w:rPr>
            </w:pPr>
          </w:p>
        </w:tc>
      </w:tr>
      <w:tr w:rsidR="002559AA" w:rsidRPr="00585EBA" w14:paraId="6BA92304" w14:textId="77777777" w:rsidTr="00933D06">
        <w:trPr>
          <w:trHeight w:val="330"/>
        </w:trPr>
        <w:tc>
          <w:tcPr>
            <w:tcW w:w="985" w:type="dxa"/>
            <w:tcBorders>
              <w:top w:val="nil"/>
              <w:left w:val="single" w:sz="8" w:space="0" w:color="000000"/>
              <w:bottom w:val="single" w:sz="4" w:space="0" w:color="000000"/>
              <w:right w:val="single" w:sz="4" w:space="0" w:color="000000"/>
            </w:tcBorders>
            <w:shd w:val="clear" w:color="auto" w:fill="auto"/>
            <w:vAlign w:val="bottom"/>
          </w:tcPr>
          <w:p w14:paraId="29F4987F" w14:textId="77777777" w:rsidR="002559AA" w:rsidRPr="00585EBA" w:rsidRDefault="002559AA" w:rsidP="00585EBA">
            <w:pPr>
              <w:spacing w:line="276" w:lineRule="auto"/>
              <w:jc w:val="center"/>
              <w:rPr>
                <w:rFonts w:ascii="Arial" w:hAnsi="Arial" w:cs="Arial"/>
                <w:color w:val="auto"/>
                <w:szCs w:val="24"/>
              </w:rPr>
            </w:pPr>
            <w:r w:rsidRPr="00585EBA">
              <w:rPr>
                <w:rFonts w:ascii="Arial" w:hAnsi="Arial" w:cs="Arial"/>
                <w:color w:val="auto"/>
                <w:szCs w:val="24"/>
              </w:rPr>
              <w:t>3</w:t>
            </w:r>
          </w:p>
        </w:tc>
        <w:tc>
          <w:tcPr>
            <w:tcW w:w="992" w:type="dxa"/>
            <w:gridSpan w:val="2"/>
            <w:tcBorders>
              <w:top w:val="nil"/>
              <w:left w:val="nil"/>
              <w:bottom w:val="single" w:sz="4" w:space="0" w:color="000000"/>
              <w:right w:val="single" w:sz="4" w:space="0" w:color="000000"/>
            </w:tcBorders>
            <w:shd w:val="clear" w:color="auto" w:fill="auto"/>
            <w:vAlign w:val="bottom"/>
          </w:tcPr>
          <w:p w14:paraId="278B04EC" w14:textId="77777777" w:rsidR="002559AA" w:rsidRPr="00585EBA" w:rsidRDefault="002559AA" w:rsidP="00585EBA">
            <w:pPr>
              <w:spacing w:line="276" w:lineRule="auto"/>
              <w:jc w:val="center"/>
              <w:rPr>
                <w:rFonts w:ascii="Arial" w:hAnsi="Arial" w:cs="Arial"/>
                <w:color w:val="auto"/>
                <w:szCs w:val="24"/>
              </w:rPr>
            </w:pPr>
          </w:p>
        </w:tc>
        <w:tc>
          <w:tcPr>
            <w:tcW w:w="1276" w:type="dxa"/>
            <w:tcBorders>
              <w:top w:val="nil"/>
              <w:left w:val="nil"/>
              <w:bottom w:val="single" w:sz="4" w:space="0" w:color="000000"/>
              <w:right w:val="single" w:sz="4" w:space="0" w:color="000000"/>
            </w:tcBorders>
            <w:shd w:val="clear" w:color="auto" w:fill="auto"/>
            <w:vAlign w:val="bottom"/>
          </w:tcPr>
          <w:p w14:paraId="1B48A1D6" w14:textId="77777777" w:rsidR="002559AA" w:rsidRPr="00585EBA" w:rsidRDefault="002559AA" w:rsidP="00585EBA">
            <w:pPr>
              <w:spacing w:line="276" w:lineRule="auto"/>
              <w:jc w:val="center"/>
              <w:rPr>
                <w:rFonts w:ascii="Arial" w:hAnsi="Arial" w:cs="Arial"/>
                <w:color w:val="auto"/>
                <w:szCs w:val="24"/>
              </w:rPr>
            </w:pPr>
          </w:p>
        </w:tc>
        <w:tc>
          <w:tcPr>
            <w:tcW w:w="817" w:type="dxa"/>
            <w:gridSpan w:val="3"/>
            <w:tcBorders>
              <w:top w:val="nil"/>
              <w:left w:val="nil"/>
              <w:bottom w:val="single" w:sz="4" w:space="0" w:color="000000"/>
              <w:right w:val="single" w:sz="4" w:space="0" w:color="000000"/>
            </w:tcBorders>
            <w:shd w:val="clear" w:color="auto" w:fill="auto"/>
            <w:vAlign w:val="center"/>
          </w:tcPr>
          <w:p w14:paraId="4C7548E3" w14:textId="77777777" w:rsidR="002559AA" w:rsidRPr="00585EBA" w:rsidRDefault="002559AA" w:rsidP="00585EBA">
            <w:pPr>
              <w:spacing w:line="276" w:lineRule="auto"/>
              <w:jc w:val="center"/>
              <w:rPr>
                <w:rFonts w:ascii="Arial" w:hAnsi="Arial" w:cs="Arial"/>
                <w:color w:val="auto"/>
                <w:szCs w:val="24"/>
              </w:rPr>
            </w:pPr>
          </w:p>
        </w:tc>
        <w:tc>
          <w:tcPr>
            <w:tcW w:w="742" w:type="dxa"/>
            <w:tcBorders>
              <w:top w:val="nil"/>
              <w:left w:val="nil"/>
              <w:bottom w:val="single" w:sz="4" w:space="0" w:color="000000"/>
              <w:right w:val="single" w:sz="4" w:space="0" w:color="000000"/>
            </w:tcBorders>
            <w:shd w:val="clear" w:color="auto" w:fill="auto"/>
            <w:vAlign w:val="center"/>
          </w:tcPr>
          <w:p w14:paraId="4A7A0481" w14:textId="77777777" w:rsidR="002559AA" w:rsidRPr="00585EBA" w:rsidRDefault="002559AA" w:rsidP="00585EBA">
            <w:pPr>
              <w:spacing w:line="276" w:lineRule="auto"/>
              <w:jc w:val="center"/>
              <w:rPr>
                <w:rFonts w:ascii="Arial" w:hAnsi="Arial" w:cs="Arial"/>
                <w:color w:val="auto"/>
                <w:szCs w:val="24"/>
              </w:rPr>
            </w:pPr>
          </w:p>
        </w:tc>
        <w:tc>
          <w:tcPr>
            <w:tcW w:w="1560" w:type="dxa"/>
            <w:gridSpan w:val="2"/>
            <w:tcBorders>
              <w:top w:val="nil"/>
              <w:left w:val="nil"/>
              <w:bottom w:val="single" w:sz="4" w:space="0" w:color="000000"/>
              <w:right w:val="single" w:sz="4" w:space="0" w:color="000000"/>
            </w:tcBorders>
            <w:shd w:val="clear" w:color="auto" w:fill="auto"/>
            <w:vAlign w:val="center"/>
          </w:tcPr>
          <w:p w14:paraId="460BB31D" w14:textId="77777777" w:rsidR="002559AA" w:rsidRPr="00585EBA" w:rsidRDefault="002559AA" w:rsidP="00585EBA">
            <w:pPr>
              <w:spacing w:line="276" w:lineRule="auto"/>
              <w:jc w:val="center"/>
              <w:rPr>
                <w:rFonts w:ascii="Arial" w:hAnsi="Arial" w:cs="Arial"/>
                <w:color w:val="auto"/>
                <w:szCs w:val="24"/>
              </w:rPr>
            </w:pPr>
          </w:p>
        </w:tc>
        <w:tc>
          <w:tcPr>
            <w:tcW w:w="992" w:type="dxa"/>
            <w:tcBorders>
              <w:top w:val="nil"/>
              <w:left w:val="nil"/>
              <w:bottom w:val="single" w:sz="4" w:space="0" w:color="000000"/>
              <w:right w:val="single" w:sz="4" w:space="0" w:color="000000"/>
            </w:tcBorders>
            <w:shd w:val="clear" w:color="auto" w:fill="auto"/>
            <w:vAlign w:val="center"/>
          </w:tcPr>
          <w:p w14:paraId="49E328BD" w14:textId="77777777" w:rsidR="002559AA" w:rsidRPr="00585EBA" w:rsidRDefault="002559AA" w:rsidP="00585EBA">
            <w:pPr>
              <w:spacing w:line="276" w:lineRule="auto"/>
              <w:jc w:val="center"/>
              <w:rPr>
                <w:rFonts w:ascii="Arial" w:hAnsi="Arial" w:cs="Arial"/>
                <w:color w:val="auto"/>
                <w:szCs w:val="24"/>
              </w:rPr>
            </w:pPr>
          </w:p>
        </w:tc>
        <w:tc>
          <w:tcPr>
            <w:tcW w:w="567" w:type="dxa"/>
            <w:gridSpan w:val="3"/>
            <w:tcBorders>
              <w:top w:val="nil"/>
              <w:left w:val="nil"/>
              <w:bottom w:val="single" w:sz="4" w:space="0" w:color="000000"/>
              <w:right w:val="single" w:sz="4" w:space="0" w:color="000000"/>
            </w:tcBorders>
            <w:shd w:val="clear" w:color="auto" w:fill="auto"/>
            <w:vAlign w:val="center"/>
          </w:tcPr>
          <w:p w14:paraId="2A9EC642" w14:textId="77777777" w:rsidR="002559AA" w:rsidRPr="00585EBA" w:rsidRDefault="002559AA" w:rsidP="00585EBA">
            <w:pPr>
              <w:spacing w:line="276" w:lineRule="auto"/>
              <w:jc w:val="center"/>
              <w:rPr>
                <w:rFonts w:ascii="Arial" w:hAnsi="Arial" w:cs="Arial"/>
                <w:color w:val="auto"/>
                <w:szCs w:val="24"/>
              </w:rPr>
            </w:pPr>
          </w:p>
        </w:tc>
        <w:tc>
          <w:tcPr>
            <w:tcW w:w="709" w:type="dxa"/>
            <w:gridSpan w:val="2"/>
            <w:tcBorders>
              <w:top w:val="nil"/>
              <w:left w:val="nil"/>
              <w:bottom w:val="single" w:sz="4" w:space="0" w:color="000000"/>
              <w:right w:val="single" w:sz="4" w:space="0" w:color="000000"/>
            </w:tcBorders>
            <w:shd w:val="clear" w:color="auto" w:fill="auto"/>
            <w:vAlign w:val="center"/>
          </w:tcPr>
          <w:p w14:paraId="2828A586" w14:textId="77777777" w:rsidR="002559AA" w:rsidRPr="00585EBA" w:rsidRDefault="002559AA" w:rsidP="00585EBA">
            <w:pPr>
              <w:spacing w:line="276" w:lineRule="auto"/>
              <w:jc w:val="center"/>
              <w:rPr>
                <w:rFonts w:ascii="Arial" w:hAnsi="Arial" w:cs="Arial"/>
                <w:color w:val="auto"/>
                <w:szCs w:val="24"/>
              </w:rPr>
            </w:pPr>
          </w:p>
        </w:tc>
        <w:tc>
          <w:tcPr>
            <w:tcW w:w="533" w:type="dxa"/>
            <w:tcBorders>
              <w:top w:val="nil"/>
              <w:left w:val="nil"/>
              <w:bottom w:val="single" w:sz="4" w:space="0" w:color="000000"/>
              <w:right w:val="single" w:sz="4" w:space="0" w:color="000000"/>
            </w:tcBorders>
            <w:shd w:val="clear" w:color="auto" w:fill="auto"/>
            <w:vAlign w:val="center"/>
          </w:tcPr>
          <w:p w14:paraId="3A62CD76" w14:textId="77777777" w:rsidR="002559AA" w:rsidRPr="00585EBA" w:rsidRDefault="002559AA" w:rsidP="00585EBA">
            <w:pPr>
              <w:spacing w:line="276" w:lineRule="auto"/>
              <w:jc w:val="center"/>
              <w:rPr>
                <w:rFonts w:ascii="Arial" w:hAnsi="Arial" w:cs="Arial"/>
                <w:color w:val="auto"/>
                <w:szCs w:val="24"/>
              </w:rPr>
            </w:pPr>
          </w:p>
        </w:tc>
        <w:tc>
          <w:tcPr>
            <w:tcW w:w="884" w:type="dxa"/>
            <w:tcBorders>
              <w:top w:val="nil"/>
              <w:left w:val="nil"/>
              <w:bottom w:val="single" w:sz="4" w:space="0" w:color="000000"/>
              <w:right w:val="single" w:sz="4" w:space="0" w:color="000000"/>
            </w:tcBorders>
            <w:shd w:val="clear" w:color="auto" w:fill="auto"/>
            <w:vAlign w:val="center"/>
          </w:tcPr>
          <w:p w14:paraId="7B710227"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396C8DA7" w14:textId="77777777" w:rsidR="002559AA" w:rsidRPr="00585EBA" w:rsidRDefault="002559AA" w:rsidP="00585EBA">
            <w:pPr>
              <w:spacing w:line="276" w:lineRule="auto"/>
              <w:jc w:val="center"/>
              <w:rPr>
                <w:rFonts w:ascii="Arial" w:hAnsi="Arial" w:cs="Arial"/>
                <w:color w:val="auto"/>
                <w:szCs w:val="24"/>
              </w:rPr>
            </w:pPr>
          </w:p>
        </w:tc>
        <w:tc>
          <w:tcPr>
            <w:tcW w:w="701" w:type="dxa"/>
            <w:gridSpan w:val="2"/>
            <w:tcBorders>
              <w:top w:val="nil"/>
              <w:left w:val="nil"/>
              <w:bottom w:val="single" w:sz="4" w:space="0" w:color="000000"/>
              <w:right w:val="single" w:sz="4" w:space="0" w:color="000000"/>
            </w:tcBorders>
            <w:shd w:val="clear" w:color="auto" w:fill="auto"/>
            <w:vAlign w:val="center"/>
          </w:tcPr>
          <w:p w14:paraId="14830056" w14:textId="77777777" w:rsidR="002559AA" w:rsidRPr="00585EBA" w:rsidRDefault="002559AA" w:rsidP="00585EBA">
            <w:pPr>
              <w:spacing w:line="276" w:lineRule="auto"/>
              <w:jc w:val="center"/>
              <w:rPr>
                <w:rFonts w:ascii="Arial" w:hAnsi="Arial" w:cs="Arial"/>
                <w:color w:val="auto"/>
                <w:szCs w:val="24"/>
              </w:rPr>
            </w:pPr>
          </w:p>
        </w:tc>
        <w:tc>
          <w:tcPr>
            <w:tcW w:w="434" w:type="dxa"/>
            <w:gridSpan w:val="2"/>
            <w:tcBorders>
              <w:top w:val="nil"/>
              <w:left w:val="nil"/>
              <w:bottom w:val="single" w:sz="4" w:space="0" w:color="000000"/>
              <w:right w:val="single" w:sz="4" w:space="0" w:color="000000"/>
            </w:tcBorders>
            <w:shd w:val="clear" w:color="auto" w:fill="auto"/>
            <w:vAlign w:val="center"/>
          </w:tcPr>
          <w:p w14:paraId="00B08D5B" w14:textId="77777777" w:rsidR="002559AA" w:rsidRPr="00585EBA" w:rsidRDefault="002559AA" w:rsidP="00585EBA">
            <w:pPr>
              <w:spacing w:line="276" w:lineRule="auto"/>
              <w:jc w:val="center"/>
              <w:rPr>
                <w:rFonts w:ascii="Arial" w:hAnsi="Arial" w:cs="Arial"/>
                <w:color w:val="auto"/>
                <w:szCs w:val="24"/>
              </w:rPr>
            </w:pPr>
          </w:p>
        </w:tc>
        <w:tc>
          <w:tcPr>
            <w:tcW w:w="558" w:type="dxa"/>
            <w:gridSpan w:val="2"/>
            <w:tcBorders>
              <w:top w:val="nil"/>
              <w:left w:val="nil"/>
              <w:bottom w:val="single" w:sz="4" w:space="0" w:color="000000"/>
              <w:right w:val="single" w:sz="4" w:space="0" w:color="000000"/>
            </w:tcBorders>
            <w:shd w:val="clear" w:color="auto" w:fill="auto"/>
            <w:vAlign w:val="center"/>
          </w:tcPr>
          <w:p w14:paraId="102B92AF"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72A70702" w14:textId="77777777" w:rsidR="002559AA" w:rsidRPr="00585EBA" w:rsidRDefault="002559AA" w:rsidP="00585EBA">
            <w:pPr>
              <w:spacing w:line="276" w:lineRule="auto"/>
              <w:jc w:val="center"/>
              <w:rPr>
                <w:rFonts w:ascii="Arial" w:hAnsi="Arial" w:cs="Arial"/>
                <w:color w:val="auto"/>
                <w:szCs w:val="24"/>
              </w:rPr>
            </w:pPr>
          </w:p>
        </w:tc>
        <w:tc>
          <w:tcPr>
            <w:tcW w:w="1268" w:type="dxa"/>
            <w:gridSpan w:val="2"/>
            <w:tcBorders>
              <w:top w:val="nil"/>
              <w:left w:val="nil"/>
              <w:bottom w:val="single" w:sz="4" w:space="0" w:color="000000"/>
              <w:right w:val="single" w:sz="4" w:space="0" w:color="000000"/>
            </w:tcBorders>
            <w:shd w:val="clear" w:color="auto" w:fill="auto"/>
            <w:vAlign w:val="center"/>
          </w:tcPr>
          <w:p w14:paraId="0CC4CF5A" w14:textId="77777777" w:rsidR="002559AA" w:rsidRPr="00585EBA" w:rsidRDefault="002559AA" w:rsidP="00585EBA">
            <w:pPr>
              <w:spacing w:line="276" w:lineRule="auto"/>
              <w:jc w:val="center"/>
              <w:rPr>
                <w:rFonts w:ascii="Arial" w:hAnsi="Arial" w:cs="Arial"/>
                <w:color w:val="auto"/>
                <w:szCs w:val="24"/>
              </w:rPr>
            </w:pPr>
          </w:p>
        </w:tc>
        <w:tc>
          <w:tcPr>
            <w:tcW w:w="851" w:type="dxa"/>
            <w:tcBorders>
              <w:top w:val="nil"/>
              <w:left w:val="nil"/>
              <w:bottom w:val="single" w:sz="4" w:space="0" w:color="000000"/>
              <w:right w:val="single" w:sz="4" w:space="0" w:color="000000"/>
            </w:tcBorders>
            <w:shd w:val="clear" w:color="auto" w:fill="auto"/>
            <w:vAlign w:val="center"/>
          </w:tcPr>
          <w:p w14:paraId="7553760D" w14:textId="77777777" w:rsidR="002559AA" w:rsidRPr="00585EBA" w:rsidRDefault="002559AA" w:rsidP="00585EBA">
            <w:pPr>
              <w:spacing w:line="276" w:lineRule="auto"/>
              <w:jc w:val="center"/>
              <w:rPr>
                <w:rFonts w:ascii="Arial" w:hAnsi="Arial" w:cs="Arial"/>
                <w:color w:val="auto"/>
                <w:szCs w:val="24"/>
              </w:rPr>
            </w:pPr>
          </w:p>
        </w:tc>
        <w:tc>
          <w:tcPr>
            <w:tcW w:w="992" w:type="dxa"/>
            <w:gridSpan w:val="2"/>
            <w:tcBorders>
              <w:top w:val="nil"/>
              <w:left w:val="nil"/>
              <w:bottom w:val="single" w:sz="4" w:space="0" w:color="000000"/>
              <w:right w:val="single" w:sz="8" w:space="0" w:color="000000"/>
            </w:tcBorders>
            <w:shd w:val="clear" w:color="auto" w:fill="auto"/>
            <w:vAlign w:val="center"/>
          </w:tcPr>
          <w:p w14:paraId="1DE4C012" w14:textId="77777777" w:rsidR="002559AA" w:rsidRPr="00585EBA" w:rsidRDefault="002559AA" w:rsidP="00585EBA">
            <w:pPr>
              <w:spacing w:line="276" w:lineRule="auto"/>
              <w:jc w:val="center"/>
              <w:rPr>
                <w:rFonts w:ascii="Arial" w:hAnsi="Arial" w:cs="Arial"/>
                <w:color w:val="auto"/>
                <w:szCs w:val="24"/>
              </w:rPr>
            </w:pPr>
          </w:p>
        </w:tc>
      </w:tr>
      <w:tr w:rsidR="002559AA" w:rsidRPr="00585EBA" w14:paraId="014C3394" w14:textId="77777777" w:rsidTr="00933D06">
        <w:trPr>
          <w:trHeight w:val="330"/>
        </w:trPr>
        <w:tc>
          <w:tcPr>
            <w:tcW w:w="985" w:type="dxa"/>
            <w:tcBorders>
              <w:top w:val="nil"/>
              <w:left w:val="single" w:sz="8" w:space="0" w:color="000000"/>
              <w:bottom w:val="single" w:sz="4" w:space="0" w:color="000000"/>
              <w:right w:val="single" w:sz="4" w:space="0" w:color="000000"/>
            </w:tcBorders>
            <w:shd w:val="clear" w:color="auto" w:fill="auto"/>
            <w:vAlign w:val="bottom"/>
          </w:tcPr>
          <w:p w14:paraId="52B13E4C" w14:textId="77777777" w:rsidR="002559AA" w:rsidRPr="00585EBA" w:rsidRDefault="002559AA" w:rsidP="00585EBA">
            <w:pPr>
              <w:spacing w:line="276" w:lineRule="auto"/>
              <w:jc w:val="center"/>
              <w:rPr>
                <w:rFonts w:ascii="Arial" w:hAnsi="Arial" w:cs="Arial"/>
                <w:color w:val="auto"/>
                <w:szCs w:val="24"/>
              </w:rPr>
            </w:pPr>
            <w:r w:rsidRPr="00585EBA">
              <w:rPr>
                <w:rFonts w:ascii="Arial" w:hAnsi="Arial" w:cs="Arial"/>
                <w:color w:val="auto"/>
                <w:szCs w:val="24"/>
              </w:rPr>
              <w:t>4</w:t>
            </w:r>
          </w:p>
        </w:tc>
        <w:tc>
          <w:tcPr>
            <w:tcW w:w="992" w:type="dxa"/>
            <w:gridSpan w:val="2"/>
            <w:tcBorders>
              <w:top w:val="nil"/>
              <w:left w:val="nil"/>
              <w:bottom w:val="single" w:sz="4" w:space="0" w:color="000000"/>
              <w:right w:val="single" w:sz="4" w:space="0" w:color="000000"/>
            </w:tcBorders>
            <w:shd w:val="clear" w:color="auto" w:fill="auto"/>
            <w:vAlign w:val="bottom"/>
          </w:tcPr>
          <w:p w14:paraId="74AFCE89" w14:textId="77777777" w:rsidR="002559AA" w:rsidRPr="00585EBA" w:rsidRDefault="002559AA" w:rsidP="00585EBA">
            <w:pPr>
              <w:spacing w:line="276" w:lineRule="auto"/>
              <w:jc w:val="center"/>
              <w:rPr>
                <w:rFonts w:ascii="Arial" w:hAnsi="Arial" w:cs="Arial"/>
                <w:color w:val="auto"/>
                <w:szCs w:val="24"/>
              </w:rPr>
            </w:pPr>
          </w:p>
        </w:tc>
        <w:tc>
          <w:tcPr>
            <w:tcW w:w="1276" w:type="dxa"/>
            <w:tcBorders>
              <w:top w:val="nil"/>
              <w:left w:val="nil"/>
              <w:bottom w:val="single" w:sz="4" w:space="0" w:color="000000"/>
              <w:right w:val="single" w:sz="4" w:space="0" w:color="000000"/>
            </w:tcBorders>
            <w:shd w:val="clear" w:color="auto" w:fill="auto"/>
            <w:vAlign w:val="bottom"/>
          </w:tcPr>
          <w:p w14:paraId="17935150" w14:textId="77777777" w:rsidR="002559AA" w:rsidRPr="00585EBA" w:rsidRDefault="002559AA" w:rsidP="00585EBA">
            <w:pPr>
              <w:spacing w:line="276" w:lineRule="auto"/>
              <w:jc w:val="center"/>
              <w:rPr>
                <w:rFonts w:ascii="Arial" w:hAnsi="Arial" w:cs="Arial"/>
                <w:color w:val="auto"/>
                <w:szCs w:val="24"/>
              </w:rPr>
            </w:pPr>
          </w:p>
        </w:tc>
        <w:tc>
          <w:tcPr>
            <w:tcW w:w="817" w:type="dxa"/>
            <w:gridSpan w:val="3"/>
            <w:tcBorders>
              <w:top w:val="nil"/>
              <w:left w:val="nil"/>
              <w:bottom w:val="single" w:sz="4" w:space="0" w:color="000000"/>
              <w:right w:val="single" w:sz="4" w:space="0" w:color="000000"/>
            </w:tcBorders>
            <w:shd w:val="clear" w:color="auto" w:fill="auto"/>
            <w:vAlign w:val="center"/>
          </w:tcPr>
          <w:p w14:paraId="09A32123" w14:textId="77777777" w:rsidR="002559AA" w:rsidRPr="00585EBA" w:rsidRDefault="002559AA" w:rsidP="00585EBA">
            <w:pPr>
              <w:spacing w:line="276" w:lineRule="auto"/>
              <w:jc w:val="center"/>
              <w:rPr>
                <w:rFonts w:ascii="Arial" w:hAnsi="Arial" w:cs="Arial"/>
                <w:color w:val="auto"/>
                <w:szCs w:val="24"/>
              </w:rPr>
            </w:pPr>
          </w:p>
        </w:tc>
        <w:tc>
          <w:tcPr>
            <w:tcW w:w="742" w:type="dxa"/>
            <w:tcBorders>
              <w:top w:val="nil"/>
              <w:left w:val="nil"/>
              <w:bottom w:val="single" w:sz="4" w:space="0" w:color="000000"/>
              <w:right w:val="single" w:sz="4" w:space="0" w:color="000000"/>
            </w:tcBorders>
            <w:shd w:val="clear" w:color="auto" w:fill="auto"/>
            <w:vAlign w:val="center"/>
          </w:tcPr>
          <w:p w14:paraId="523B0299" w14:textId="77777777" w:rsidR="002559AA" w:rsidRPr="00585EBA" w:rsidRDefault="002559AA" w:rsidP="00585EBA">
            <w:pPr>
              <w:spacing w:line="276" w:lineRule="auto"/>
              <w:jc w:val="center"/>
              <w:rPr>
                <w:rFonts w:ascii="Arial" w:hAnsi="Arial" w:cs="Arial"/>
                <w:color w:val="auto"/>
                <w:szCs w:val="24"/>
              </w:rPr>
            </w:pPr>
          </w:p>
        </w:tc>
        <w:tc>
          <w:tcPr>
            <w:tcW w:w="1560" w:type="dxa"/>
            <w:gridSpan w:val="2"/>
            <w:tcBorders>
              <w:top w:val="nil"/>
              <w:left w:val="nil"/>
              <w:bottom w:val="single" w:sz="4" w:space="0" w:color="000000"/>
              <w:right w:val="single" w:sz="4" w:space="0" w:color="000000"/>
            </w:tcBorders>
            <w:shd w:val="clear" w:color="auto" w:fill="auto"/>
            <w:vAlign w:val="center"/>
          </w:tcPr>
          <w:p w14:paraId="3CDF7AFA" w14:textId="77777777" w:rsidR="002559AA" w:rsidRPr="00585EBA" w:rsidRDefault="002559AA" w:rsidP="00585EBA">
            <w:pPr>
              <w:spacing w:line="276" w:lineRule="auto"/>
              <w:jc w:val="center"/>
              <w:rPr>
                <w:rFonts w:ascii="Arial" w:hAnsi="Arial" w:cs="Arial"/>
                <w:color w:val="auto"/>
                <w:szCs w:val="24"/>
              </w:rPr>
            </w:pPr>
          </w:p>
        </w:tc>
        <w:tc>
          <w:tcPr>
            <w:tcW w:w="992" w:type="dxa"/>
            <w:tcBorders>
              <w:top w:val="nil"/>
              <w:left w:val="nil"/>
              <w:bottom w:val="single" w:sz="4" w:space="0" w:color="000000"/>
              <w:right w:val="single" w:sz="4" w:space="0" w:color="000000"/>
            </w:tcBorders>
            <w:shd w:val="clear" w:color="auto" w:fill="auto"/>
            <w:vAlign w:val="center"/>
          </w:tcPr>
          <w:p w14:paraId="647DA907" w14:textId="77777777" w:rsidR="002559AA" w:rsidRPr="00585EBA" w:rsidRDefault="002559AA" w:rsidP="00585EBA">
            <w:pPr>
              <w:spacing w:line="276" w:lineRule="auto"/>
              <w:jc w:val="center"/>
              <w:rPr>
                <w:rFonts w:ascii="Arial" w:hAnsi="Arial" w:cs="Arial"/>
                <w:color w:val="auto"/>
                <w:szCs w:val="24"/>
              </w:rPr>
            </w:pPr>
          </w:p>
        </w:tc>
        <w:tc>
          <w:tcPr>
            <w:tcW w:w="567" w:type="dxa"/>
            <w:gridSpan w:val="3"/>
            <w:tcBorders>
              <w:top w:val="nil"/>
              <w:left w:val="nil"/>
              <w:bottom w:val="single" w:sz="4" w:space="0" w:color="000000"/>
              <w:right w:val="single" w:sz="4" w:space="0" w:color="000000"/>
            </w:tcBorders>
            <w:shd w:val="clear" w:color="auto" w:fill="auto"/>
            <w:vAlign w:val="center"/>
          </w:tcPr>
          <w:p w14:paraId="43CA5413" w14:textId="77777777" w:rsidR="002559AA" w:rsidRPr="00585EBA" w:rsidRDefault="002559AA" w:rsidP="00585EBA">
            <w:pPr>
              <w:spacing w:line="276" w:lineRule="auto"/>
              <w:jc w:val="center"/>
              <w:rPr>
                <w:rFonts w:ascii="Arial" w:hAnsi="Arial" w:cs="Arial"/>
                <w:color w:val="auto"/>
                <w:szCs w:val="24"/>
              </w:rPr>
            </w:pPr>
          </w:p>
        </w:tc>
        <w:tc>
          <w:tcPr>
            <w:tcW w:w="709" w:type="dxa"/>
            <w:gridSpan w:val="2"/>
            <w:tcBorders>
              <w:top w:val="nil"/>
              <w:left w:val="nil"/>
              <w:bottom w:val="single" w:sz="4" w:space="0" w:color="000000"/>
              <w:right w:val="single" w:sz="4" w:space="0" w:color="000000"/>
            </w:tcBorders>
            <w:shd w:val="clear" w:color="auto" w:fill="auto"/>
            <w:vAlign w:val="center"/>
          </w:tcPr>
          <w:p w14:paraId="44083146" w14:textId="77777777" w:rsidR="002559AA" w:rsidRPr="00585EBA" w:rsidRDefault="002559AA" w:rsidP="00585EBA">
            <w:pPr>
              <w:spacing w:line="276" w:lineRule="auto"/>
              <w:jc w:val="center"/>
              <w:rPr>
                <w:rFonts w:ascii="Arial" w:hAnsi="Arial" w:cs="Arial"/>
                <w:color w:val="auto"/>
                <w:szCs w:val="24"/>
              </w:rPr>
            </w:pPr>
          </w:p>
        </w:tc>
        <w:tc>
          <w:tcPr>
            <w:tcW w:w="533" w:type="dxa"/>
            <w:tcBorders>
              <w:top w:val="nil"/>
              <w:left w:val="nil"/>
              <w:bottom w:val="single" w:sz="4" w:space="0" w:color="000000"/>
              <w:right w:val="single" w:sz="4" w:space="0" w:color="000000"/>
            </w:tcBorders>
            <w:shd w:val="clear" w:color="auto" w:fill="auto"/>
            <w:vAlign w:val="center"/>
          </w:tcPr>
          <w:p w14:paraId="09571224" w14:textId="77777777" w:rsidR="002559AA" w:rsidRPr="00585EBA" w:rsidRDefault="002559AA" w:rsidP="00585EBA">
            <w:pPr>
              <w:spacing w:line="276" w:lineRule="auto"/>
              <w:jc w:val="center"/>
              <w:rPr>
                <w:rFonts w:ascii="Arial" w:hAnsi="Arial" w:cs="Arial"/>
                <w:color w:val="auto"/>
                <w:szCs w:val="24"/>
              </w:rPr>
            </w:pPr>
          </w:p>
        </w:tc>
        <w:tc>
          <w:tcPr>
            <w:tcW w:w="884" w:type="dxa"/>
            <w:tcBorders>
              <w:top w:val="nil"/>
              <w:left w:val="nil"/>
              <w:bottom w:val="single" w:sz="4" w:space="0" w:color="000000"/>
              <w:right w:val="single" w:sz="4" w:space="0" w:color="000000"/>
            </w:tcBorders>
            <w:shd w:val="clear" w:color="auto" w:fill="auto"/>
            <w:vAlign w:val="center"/>
          </w:tcPr>
          <w:p w14:paraId="6C5F9C08"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2AF1DE83" w14:textId="77777777" w:rsidR="002559AA" w:rsidRPr="00585EBA" w:rsidRDefault="002559AA" w:rsidP="00585EBA">
            <w:pPr>
              <w:spacing w:line="276" w:lineRule="auto"/>
              <w:jc w:val="center"/>
              <w:rPr>
                <w:rFonts w:ascii="Arial" w:hAnsi="Arial" w:cs="Arial"/>
                <w:color w:val="auto"/>
                <w:szCs w:val="24"/>
              </w:rPr>
            </w:pPr>
          </w:p>
        </w:tc>
        <w:tc>
          <w:tcPr>
            <w:tcW w:w="701" w:type="dxa"/>
            <w:gridSpan w:val="2"/>
            <w:tcBorders>
              <w:top w:val="nil"/>
              <w:left w:val="nil"/>
              <w:bottom w:val="single" w:sz="4" w:space="0" w:color="000000"/>
              <w:right w:val="single" w:sz="4" w:space="0" w:color="000000"/>
            </w:tcBorders>
            <w:shd w:val="clear" w:color="auto" w:fill="auto"/>
            <w:vAlign w:val="center"/>
          </w:tcPr>
          <w:p w14:paraId="1BF207F5" w14:textId="77777777" w:rsidR="002559AA" w:rsidRPr="00585EBA" w:rsidRDefault="002559AA" w:rsidP="00585EBA">
            <w:pPr>
              <w:spacing w:line="276" w:lineRule="auto"/>
              <w:jc w:val="center"/>
              <w:rPr>
                <w:rFonts w:ascii="Arial" w:hAnsi="Arial" w:cs="Arial"/>
                <w:color w:val="auto"/>
                <w:szCs w:val="24"/>
              </w:rPr>
            </w:pPr>
          </w:p>
        </w:tc>
        <w:tc>
          <w:tcPr>
            <w:tcW w:w="434" w:type="dxa"/>
            <w:gridSpan w:val="2"/>
            <w:tcBorders>
              <w:top w:val="nil"/>
              <w:left w:val="nil"/>
              <w:bottom w:val="single" w:sz="4" w:space="0" w:color="000000"/>
              <w:right w:val="single" w:sz="4" w:space="0" w:color="000000"/>
            </w:tcBorders>
            <w:shd w:val="clear" w:color="auto" w:fill="auto"/>
            <w:vAlign w:val="center"/>
          </w:tcPr>
          <w:p w14:paraId="2F27F69B" w14:textId="77777777" w:rsidR="002559AA" w:rsidRPr="00585EBA" w:rsidRDefault="002559AA" w:rsidP="00585EBA">
            <w:pPr>
              <w:spacing w:line="276" w:lineRule="auto"/>
              <w:jc w:val="center"/>
              <w:rPr>
                <w:rFonts w:ascii="Arial" w:hAnsi="Arial" w:cs="Arial"/>
                <w:color w:val="auto"/>
                <w:szCs w:val="24"/>
              </w:rPr>
            </w:pPr>
          </w:p>
        </w:tc>
        <w:tc>
          <w:tcPr>
            <w:tcW w:w="558" w:type="dxa"/>
            <w:gridSpan w:val="2"/>
            <w:tcBorders>
              <w:top w:val="nil"/>
              <w:left w:val="nil"/>
              <w:bottom w:val="single" w:sz="4" w:space="0" w:color="000000"/>
              <w:right w:val="single" w:sz="4" w:space="0" w:color="000000"/>
            </w:tcBorders>
            <w:shd w:val="clear" w:color="auto" w:fill="auto"/>
            <w:vAlign w:val="center"/>
          </w:tcPr>
          <w:p w14:paraId="2B2C5F6B"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60554DCE" w14:textId="77777777" w:rsidR="002559AA" w:rsidRPr="00585EBA" w:rsidRDefault="002559AA" w:rsidP="00585EBA">
            <w:pPr>
              <w:spacing w:line="276" w:lineRule="auto"/>
              <w:jc w:val="center"/>
              <w:rPr>
                <w:rFonts w:ascii="Arial" w:hAnsi="Arial" w:cs="Arial"/>
                <w:color w:val="auto"/>
                <w:szCs w:val="24"/>
              </w:rPr>
            </w:pPr>
          </w:p>
        </w:tc>
        <w:tc>
          <w:tcPr>
            <w:tcW w:w="1268" w:type="dxa"/>
            <w:gridSpan w:val="2"/>
            <w:tcBorders>
              <w:top w:val="nil"/>
              <w:left w:val="nil"/>
              <w:bottom w:val="single" w:sz="4" w:space="0" w:color="000000"/>
              <w:right w:val="single" w:sz="4" w:space="0" w:color="000000"/>
            </w:tcBorders>
            <w:shd w:val="clear" w:color="auto" w:fill="auto"/>
            <w:vAlign w:val="center"/>
          </w:tcPr>
          <w:p w14:paraId="4396D20B" w14:textId="77777777" w:rsidR="002559AA" w:rsidRPr="00585EBA" w:rsidRDefault="002559AA" w:rsidP="00585EBA">
            <w:pPr>
              <w:spacing w:line="276" w:lineRule="auto"/>
              <w:jc w:val="center"/>
              <w:rPr>
                <w:rFonts w:ascii="Arial" w:hAnsi="Arial" w:cs="Arial"/>
                <w:color w:val="auto"/>
                <w:szCs w:val="24"/>
              </w:rPr>
            </w:pPr>
          </w:p>
        </w:tc>
        <w:tc>
          <w:tcPr>
            <w:tcW w:w="851" w:type="dxa"/>
            <w:tcBorders>
              <w:top w:val="nil"/>
              <w:left w:val="nil"/>
              <w:bottom w:val="single" w:sz="4" w:space="0" w:color="000000"/>
              <w:right w:val="single" w:sz="4" w:space="0" w:color="000000"/>
            </w:tcBorders>
            <w:shd w:val="clear" w:color="auto" w:fill="auto"/>
            <w:vAlign w:val="center"/>
          </w:tcPr>
          <w:p w14:paraId="0C04D3A7" w14:textId="77777777" w:rsidR="002559AA" w:rsidRPr="00585EBA" w:rsidRDefault="002559AA" w:rsidP="00585EBA">
            <w:pPr>
              <w:spacing w:line="276" w:lineRule="auto"/>
              <w:jc w:val="center"/>
              <w:rPr>
                <w:rFonts w:ascii="Arial" w:hAnsi="Arial" w:cs="Arial"/>
                <w:color w:val="auto"/>
                <w:szCs w:val="24"/>
              </w:rPr>
            </w:pPr>
          </w:p>
        </w:tc>
        <w:tc>
          <w:tcPr>
            <w:tcW w:w="992" w:type="dxa"/>
            <w:gridSpan w:val="2"/>
            <w:tcBorders>
              <w:top w:val="nil"/>
              <w:left w:val="nil"/>
              <w:bottom w:val="single" w:sz="4" w:space="0" w:color="000000"/>
              <w:right w:val="single" w:sz="8" w:space="0" w:color="000000"/>
            </w:tcBorders>
            <w:shd w:val="clear" w:color="auto" w:fill="auto"/>
            <w:vAlign w:val="center"/>
          </w:tcPr>
          <w:p w14:paraId="30387779" w14:textId="77777777" w:rsidR="002559AA" w:rsidRPr="00585EBA" w:rsidRDefault="002559AA" w:rsidP="00585EBA">
            <w:pPr>
              <w:spacing w:line="276" w:lineRule="auto"/>
              <w:jc w:val="center"/>
              <w:rPr>
                <w:rFonts w:ascii="Arial" w:hAnsi="Arial" w:cs="Arial"/>
                <w:color w:val="auto"/>
                <w:szCs w:val="24"/>
              </w:rPr>
            </w:pPr>
          </w:p>
        </w:tc>
      </w:tr>
      <w:tr w:rsidR="002559AA" w:rsidRPr="00585EBA" w14:paraId="74F5E6CC" w14:textId="77777777" w:rsidTr="00933D06">
        <w:trPr>
          <w:trHeight w:val="330"/>
        </w:trPr>
        <w:tc>
          <w:tcPr>
            <w:tcW w:w="985" w:type="dxa"/>
            <w:tcBorders>
              <w:top w:val="nil"/>
              <w:left w:val="single" w:sz="8" w:space="0" w:color="000000"/>
              <w:bottom w:val="single" w:sz="4" w:space="0" w:color="000000"/>
              <w:right w:val="single" w:sz="4" w:space="0" w:color="000000"/>
            </w:tcBorders>
            <w:shd w:val="clear" w:color="auto" w:fill="auto"/>
            <w:vAlign w:val="bottom"/>
          </w:tcPr>
          <w:p w14:paraId="63636757" w14:textId="77777777" w:rsidR="002559AA" w:rsidRPr="00585EBA" w:rsidRDefault="002559AA" w:rsidP="00585EBA">
            <w:pPr>
              <w:spacing w:line="276" w:lineRule="auto"/>
              <w:jc w:val="center"/>
              <w:rPr>
                <w:rFonts w:ascii="Arial" w:hAnsi="Arial" w:cs="Arial"/>
                <w:color w:val="auto"/>
                <w:szCs w:val="24"/>
              </w:rPr>
            </w:pPr>
            <w:r w:rsidRPr="00585EBA">
              <w:rPr>
                <w:rFonts w:ascii="Arial" w:hAnsi="Arial" w:cs="Arial"/>
                <w:color w:val="auto"/>
                <w:szCs w:val="24"/>
              </w:rPr>
              <w:t>Н/Ф</w:t>
            </w:r>
          </w:p>
        </w:tc>
        <w:tc>
          <w:tcPr>
            <w:tcW w:w="992" w:type="dxa"/>
            <w:gridSpan w:val="2"/>
            <w:tcBorders>
              <w:top w:val="nil"/>
              <w:left w:val="nil"/>
              <w:bottom w:val="single" w:sz="4" w:space="0" w:color="000000"/>
              <w:right w:val="single" w:sz="4" w:space="0" w:color="000000"/>
            </w:tcBorders>
            <w:shd w:val="clear" w:color="auto" w:fill="auto"/>
            <w:vAlign w:val="bottom"/>
          </w:tcPr>
          <w:p w14:paraId="778065BF" w14:textId="77777777" w:rsidR="002559AA" w:rsidRPr="00585EBA" w:rsidRDefault="002559AA" w:rsidP="00585EBA">
            <w:pPr>
              <w:spacing w:line="276" w:lineRule="auto"/>
              <w:jc w:val="center"/>
              <w:rPr>
                <w:rFonts w:ascii="Arial" w:hAnsi="Arial" w:cs="Arial"/>
                <w:color w:val="auto"/>
                <w:szCs w:val="24"/>
              </w:rPr>
            </w:pPr>
          </w:p>
        </w:tc>
        <w:tc>
          <w:tcPr>
            <w:tcW w:w="1276" w:type="dxa"/>
            <w:tcBorders>
              <w:top w:val="nil"/>
              <w:left w:val="nil"/>
              <w:bottom w:val="single" w:sz="4" w:space="0" w:color="000000"/>
              <w:right w:val="single" w:sz="4" w:space="0" w:color="000000"/>
            </w:tcBorders>
            <w:shd w:val="clear" w:color="auto" w:fill="auto"/>
            <w:vAlign w:val="bottom"/>
          </w:tcPr>
          <w:p w14:paraId="13CC4055" w14:textId="77777777" w:rsidR="002559AA" w:rsidRPr="00585EBA" w:rsidRDefault="002559AA" w:rsidP="00585EBA">
            <w:pPr>
              <w:spacing w:line="276" w:lineRule="auto"/>
              <w:jc w:val="center"/>
              <w:rPr>
                <w:rFonts w:ascii="Arial" w:hAnsi="Arial" w:cs="Arial"/>
                <w:color w:val="auto"/>
                <w:szCs w:val="24"/>
              </w:rPr>
            </w:pPr>
          </w:p>
        </w:tc>
        <w:tc>
          <w:tcPr>
            <w:tcW w:w="817" w:type="dxa"/>
            <w:gridSpan w:val="3"/>
            <w:tcBorders>
              <w:top w:val="nil"/>
              <w:left w:val="nil"/>
              <w:bottom w:val="single" w:sz="4" w:space="0" w:color="000000"/>
              <w:right w:val="single" w:sz="4" w:space="0" w:color="000000"/>
            </w:tcBorders>
            <w:shd w:val="clear" w:color="auto" w:fill="auto"/>
            <w:vAlign w:val="center"/>
          </w:tcPr>
          <w:p w14:paraId="1DCCBEBE" w14:textId="77777777" w:rsidR="002559AA" w:rsidRPr="00585EBA" w:rsidRDefault="002559AA" w:rsidP="00585EBA">
            <w:pPr>
              <w:spacing w:line="276" w:lineRule="auto"/>
              <w:jc w:val="center"/>
              <w:rPr>
                <w:rFonts w:ascii="Arial" w:hAnsi="Arial" w:cs="Arial"/>
                <w:color w:val="auto"/>
                <w:szCs w:val="24"/>
              </w:rPr>
            </w:pPr>
          </w:p>
        </w:tc>
        <w:tc>
          <w:tcPr>
            <w:tcW w:w="742" w:type="dxa"/>
            <w:tcBorders>
              <w:top w:val="nil"/>
              <w:left w:val="nil"/>
              <w:bottom w:val="single" w:sz="4" w:space="0" w:color="000000"/>
              <w:right w:val="single" w:sz="4" w:space="0" w:color="000000"/>
            </w:tcBorders>
            <w:shd w:val="clear" w:color="auto" w:fill="auto"/>
            <w:vAlign w:val="center"/>
          </w:tcPr>
          <w:p w14:paraId="52BE4BE6" w14:textId="77777777" w:rsidR="002559AA" w:rsidRPr="00585EBA" w:rsidRDefault="002559AA" w:rsidP="00585EBA">
            <w:pPr>
              <w:spacing w:line="276" w:lineRule="auto"/>
              <w:jc w:val="center"/>
              <w:rPr>
                <w:rFonts w:ascii="Arial" w:hAnsi="Arial" w:cs="Arial"/>
                <w:color w:val="auto"/>
                <w:szCs w:val="24"/>
              </w:rPr>
            </w:pPr>
          </w:p>
        </w:tc>
        <w:tc>
          <w:tcPr>
            <w:tcW w:w="1560" w:type="dxa"/>
            <w:gridSpan w:val="2"/>
            <w:tcBorders>
              <w:top w:val="nil"/>
              <w:left w:val="nil"/>
              <w:bottom w:val="single" w:sz="4" w:space="0" w:color="000000"/>
              <w:right w:val="single" w:sz="4" w:space="0" w:color="000000"/>
            </w:tcBorders>
            <w:shd w:val="clear" w:color="auto" w:fill="auto"/>
            <w:vAlign w:val="center"/>
          </w:tcPr>
          <w:p w14:paraId="69729E54" w14:textId="77777777" w:rsidR="002559AA" w:rsidRPr="00585EBA" w:rsidRDefault="002559AA" w:rsidP="00585EBA">
            <w:pPr>
              <w:spacing w:line="276" w:lineRule="auto"/>
              <w:jc w:val="center"/>
              <w:rPr>
                <w:rFonts w:ascii="Arial" w:hAnsi="Arial" w:cs="Arial"/>
                <w:color w:val="auto"/>
                <w:szCs w:val="24"/>
              </w:rPr>
            </w:pPr>
          </w:p>
        </w:tc>
        <w:tc>
          <w:tcPr>
            <w:tcW w:w="992" w:type="dxa"/>
            <w:tcBorders>
              <w:top w:val="nil"/>
              <w:left w:val="nil"/>
              <w:bottom w:val="single" w:sz="4" w:space="0" w:color="000000"/>
              <w:right w:val="single" w:sz="4" w:space="0" w:color="000000"/>
            </w:tcBorders>
            <w:shd w:val="clear" w:color="auto" w:fill="auto"/>
            <w:vAlign w:val="center"/>
          </w:tcPr>
          <w:p w14:paraId="6D30EC4E" w14:textId="77777777" w:rsidR="002559AA" w:rsidRPr="00585EBA" w:rsidRDefault="002559AA" w:rsidP="00585EBA">
            <w:pPr>
              <w:spacing w:line="276" w:lineRule="auto"/>
              <w:jc w:val="center"/>
              <w:rPr>
                <w:rFonts w:ascii="Arial" w:hAnsi="Arial" w:cs="Arial"/>
                <w:color w:val="auto"/>
                <w:szCs w:val="24"/>
              </w:rPr>
            </w:pPr>
          </w:p>
        </w:tc>
        <w:tc>
          <w:tcPr>
            <w:tcW w:w="567" w:type="dxa"/>
            <w:gridSpan w:val="3"/>
            <w:tcBorders>
              <w:top w:val="nil"/>
              <w:left w:val="nil"/>
              <w:bottom w:val="single" w:sz="4" w:space="0" w:color="000000"/>
              <w:right w:val="single" w:sz="4" w:space="0" w:color="000000"/>
            </w:tcBorders>
            <w:shd w:val="clear" w:color="auto" w:fill="auto"/>
            <w:vAlign w:val="center"/>
          </w:tcPr>
          <w:p w14:paraId="08E66CD7" w14:textId="77777777" w:rsidR="002559AA" w:rsidRPr="00585EBA" w:rsidRDefault="002559AA" w:rsidP="00585EBA">
            <w:pPr>
              <w:spacing w:line="276" w:lineRule="auto"/>
              <w:jc w:val="center"/>
              <w:rPr>
                <w:rFonts w:ascii="Arial" w:hAnsi="Arial" w:cs="Arial"/>
                <w:color w:val="auto"/>
                <w:szCs w:val="24"/>
              </w:rPr>
            </w:pPr>
          </w:p>
        </w:tc>
        <w:tc>
          <w:tcPr>
            <w:tcW w:w="709" w:type="dxa"/>
            <w:gridSpan w:val="2"/>
            <w:tcBorders>
              <w:top w:val="nil"/>
              <w:left w:val="nil"/>
              <w:bottom w:val="single" w:sz="4" w:space="0" w:color="000000"/>
              <w:right w:val="single" w:sz="4" w:space="0" w:color="000000"/>
            </w:tcBorders>
            <w:shd w:val="clear" w:color="auto" w:fill="auto"/>
            <w:vAlign w:val="center"/>
          </w:tcPr>
          <w:p w14:paraId="0AEA3B5E" w14:textId="77777777" w:rsidR="002559AA" w:rsidRPr="00585EBA" w:rsidRDefault="002559AA" w:rsidP="00585EBA">
            <w:pPr>
              <w:spacing w:line="276" w:lineRule="auto"/>
              <w:jc w:val="center"/>
              <w:rPr>
                <w:rFonts w:ascii="Arial" w:hAnsi="Arial" w:cs="Arial"/>
                <w:color w:val="auto"/>
                <w:szCs w:val="24"/>
              </w:rPr>
            </w:pPr>
          </w:p>
        </w:tc>
        <w:tc>
          <w:tcPr>
            <w:tcW w:w="533" w:type="dxa"/>
            <w:tcBorders>
              <w:top w:val="nil"/>
              <w:left w:val="nil"/>
              <w:bottom w:val="single" w:sz="4" w:space="0" w:color="000000"/>
              <w:right w:val="single" w:sz="4" w:space="0" w:color="000000"/>
            </w:tcBorders>
            <w:shd w:val="clear" w:color="auto" w:fill="auto"/>
            <w:vAlign w:val="center"/>
          </w:tcPr>
          <w:p w14:paraId="56F42EA8" w14:textId="77777777" w:rsidR="002559AA" w:rsidRPr="00585EBA" w:rsidRDefault="002559AA" w:rsidP="00585EBA">
            <w:pPr>
              <w:spacing w:line="276" w:lineRule="auto"/>
              <w:jc w:val="center"/>
              <w:rPr>
                <w:rFonts w:ascii="Arial" w:hAnsi="Arial" w:cs="Arial"/>
                <w:color w:val="auto"/>
                <w:szCs w:val="24"/>
              </w:rPr>
            </w:pPr>
          </w:p>
        </w:tc>
        <w:tc>
          <w:tcPr>
            <w:tcW w:w="884" w:type="dxa"/>
            <w:tcBorders>
              <w:top w:val="nil"/>
              <w:left w:val="nil"/>
              <w:bottom w:val="single" w:sz="4" w:space="0" w:color="000000"/>
              <w:right w:val="single" w:sz="4" w:space="0" w:color="000000"/>
            </w:tcBorders>
            <w:shd w:val="clear" w:color="auto" w:fill="auto"/>
            <w:vAlign w:val="center"/>
          </w:tcPr>
          <w:p w14:paraId="70AED4FF"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7E2E1F0A" w14:textId="77777777" w:rsidR="002559AA" w:rsidRPr="00585EBA" w:rsidRDefault="002559AA" w:rsidP="00585EBA">
            <w:pPr>
              <w:spacing w:line="276" w:lineRule="auto"/>
              <w:jc w:val="center"/>
              <w:rPr>
                <w:rFonts w:ascii="Arial" w:hAnsi="Arial" w:cs="Arial"/>
                <w:color w:val="auto"/>
                <w:szCs w:val="24"/>
              </w:rPr>
            </w:pPr>
          </w:p>
        </w:tc>
        <w:tc>
          <w:tcPr>
            <w:tcW w:w="701" w:type="dxa"/>
            <w:gridSpan w:val="2"/>
            <w:tcBorders>
              <w:top w:val="nil"/>
              <w:left w:val="nil"/>
              <w:bottom w:val="single" w:sz="4" w:space="0" w:color="000000"/>
              <w:right w:val="single" w:sz="4" w:space="0" w:color="000000"/>
            </w:tcBorders>
            <w:shd w:val="clear" w:color="auto" w:fill="auto"/>
            <w:vAlign w:val="center"/>
          </w:tcPr>
          <w:p w14:paraId="4A69ABC2" w14:textId="77777777" w:rsidR="002559AA" w:rsidRPr="00585EBA" w:rsidRDefault="002559AA" w:rsidP="00585EBA">
            <w:pPr>
              <w:spacing w:line="276" w:lineRule="auto"/>
              <w:jc w:val="center"/>
              <w:rPr>
                <w:rFonts w:ascii="Arial" w:hAnsi="Arial" w:cs="Arial"/>
                <w:color w:val="auto"/>
                <w:szCs w:val="24"/>
              </w:rPr>
            </w:pPr>
          </w:p>
        </w:tc>
        <w:tc>
          <w:tcPr>
            <w:tcW w:w="434" w:type="dxa"/>
            <w:gridSpan w:val="2"/>
            <w:tcBorders>
              <w:top w:val="nil"/>
              <w:left w:val="nil"/>
              <w:bottom w:val="single" w:sz="4" w:space="0" w:color="000000"/>
              <w:right w:val="single" w:sz="4" w:space="0" w:color="000000"/>
            </w:tcBorders>
            <w:shd w:val="clear" w:color="auto" w:fill="auto"/>
            <w:vAlign w:val="center"/>
          </w:tcPr>
          <w:p w14:paraId="52EF0552" w14:textId="77777777" w:rsidR="002559AA" w:rsidRPr="00585EBA" w:rsidRDefault="002559AA" w:rsidP="00585EBA">
            <w:pPr>
              <w:spacing w:line="276" w:lineRule="auto"/>
              <w:jc w:val="center"/>
              <w:rPr>
                <w:rFonts w:ascii="Arial" w:hAnsi="Arial" w:cs="Arial"/>
                <w:color w:val="auto"/>
                <w:szCs w:val="24"/>
              </w:rPr>
            </w:pPr>
          </w:p>
        </w:tc>
        <w:tc>
          <w:tcPr>
            <w:tcW w:w="558" w:type="dxa"/>
            <w:gridSpan w:val="2"/>
            <w:tcBorders>
              <w:top w:val="nil"/>
              <w:left w:val="nil"/>
              <w:bottom w:val="single" w:sz="4" w:space="0" w:color="000000"/>
              <w:right w:val="single" w:sz="4" w:space="0" w:color="000000"/>
            </w:tcBorders>
            <w:shd w:val="clear" w:color="auto" w:fill="auto"/>
            <w:vAlign w:val="center"/>
          </w:tcPr>
          <w:p w14:paraId="36ABFE72"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7F4D2537" w14:textId="77777777" w:rsidR="002559AA" w:rsidRPr="00585EBA" w:rsidRDefault="002559AA" w:rsidP="00585EBA">
            <w:pPr>
              <w:spacing w:line="276" w:lineRule="auto"/>
              <w:jc w:val="center"/>
              <w:rPr>
                <w:rFonts w:ascii="Arial" w:hAnsi="Arial" w:cs="Arial"/>
                <w:color w:val="auto"/>
                <w:szCs w:val="24"/>
              </w:rPr>
            </w:pPr>
          </w:p>
        </w:tc>
        <w:tc>
          <w:tcPr>
            <w:tcW w:w="1268" w:type="dxa"/>
            <w:gridSpan w:val="2"/>
            <w:tcBorders>
              <w:top w:val="nil"/>
              <w:left w:val="nil"/>
              <w:bottom w:val="single" w:sz="4" w:space="0" w:color="000000"/>
              <w:right w:val="single" w:sz="4" w:space="0" w:color="000000"/>
            </w:tcBorders>
            <w:shd w:val="clear" w:color="auto" w:fill="auto"/>
            <w:vAlign w:val="center"/>
          </w:tcPr>
          <w:p w14:paraId="4D99ABF6" w14:textId="77777777" w:rsidR="002559AA" w:rsidRPr="00585EBA" w:rsidRDefault="002559AA" w:rsidP="00585EBA">
            <w:pPr>
              <w:spacing w:line="276" w:lineRule="auto"/>
              <w:jc w:val="center"/>
              <w:rPr>
                <w:rFonts w:ascii="Arial" w:hAnsi="Arial" w:cs="Arial"/>
                <w:color w:val="auto"/>
                <w:szCs w:val="24"/>
              </w:rPr>
            </w:pPr>
          </w:p>
        </w:tc>
        <w:tc>
          <w:tcPr>
            <w:tcW w:w="851" w:type="dxa"/>
            <w:tcBorders>
              <w:top w:val="nil"/>
              <w:left w:val="nil"/>
              <w:bottom w:val="single" w:sz="4" w:space="0" w:color="000000"/>
              <w:right w:val="single" w:sz="4" w:space="0" w:color="000000"/>
            </w:tcBorders>
            <w:shd w:val="clear" w:color="auto" w:fill="auto"/>
            <w:vAlign w:val="center"/>
          </w:tcPr>
          <w:p w14:paraId="1B66D54F" w14:textId="77777777" w:rsidR="002559AA" w:rsidRPr="00585EBA" w:rsidRDefault="002559AA" w:rsidP="00585EBA">
            <w:pPr>
              <w:spacing w:line="276" w:lineRule="auto"/>
              <w:jc w:val="center"/>
              <w:rPr>
                <w:rFonts w:ascii="Arial" w:hAnsi="Arial" w:cs="Arial"/>
                <w:color w:val="auto"/>
                <w:szCs w:val="24"/>
              </w:rPr>
            </w:pPr>
          </w:p>
        </w:tc>
        <w:tc>
          <w:tcPr>
            <w:tcW w:w="992" w:type="dxa"/>
            <w:gridSpan w:val="2"/>
            <w:tcBorders>
              <w:top w:val="nil"/>
              <w:left w:val="nil"/>
              <w:bottom w:val="single" w:sz="4" w:space="0" w:color="000000"/>
              <w:right w:val="single" w:sz="8" w:space="0" w:color="000000"/>
            </w:tcBorders>
            <w:shd w:val="clear" w:color="auto" w:fill="auto"/>
            <w:vAlign w:val="center"/>
          </w:tcPr>
          <w:p w14:paraId="5312027A" w14:textId="77777777" w:rsidR="002559AA" w:rsidRPr="00585EBA" w:rsidRDefault="002559AA" w:rsidP="00585EBA">
            <w:pPr>
              <w:spacing w:line="276" w:lineRule="auto"/>
              <w:jc w:val="center"/>
              <w:rPr>
                <w:rFonts w:ascii="Arial" w:hAnsi="Arial" w:cs="Arial"/>
                <w:color w:val="auto"/>
                <w:szCs w:val="24"/>
              </w:rPr>
            </w:pPr>
          </w:p>
        </w:tc>
      </w:tr>
      <w:tr w:rsidR="002559AA" w:rsidRPr="00585EBA" w14:paraId="2D30344F" w14:textId="77777777" w:rsidTr="00933D06">
        <w:trPr>
          <w:trHeight w:val="330"/>
        </w:trPr>
        <w:tc>
          <w:tcPr>
            <w:tcW w:w="985" w:type="dxa"/>
            <w:tcBorders>
              <w:top w:val="nil"/>
              <w:left w:val="single" w:sz="8" w:space="0" w:color="000000"/>
              <w:bottom w:val="single" w:sz="4" w:space="0" w:color="000000"/>
              <w:right w:val="single" w:sz="4" w:space="0" w:color="000000"/>
            </w:tcBorders>
            <w:shd w:val="clear" w:color="auto" w:fill="auto"/>
            <w:vAlign w:val="bottom"/>
          </w:tcPr>
          <w:p w14:paraId="18A41034" w14:textId="77777777" w:rsidR="002559AA" w:rsidRPr="00585EBA" w:rsidRDefault="002559AA" w:rsidP="00585EBA">
            <w:pPr>
              <w:spacing w:line="276" w:lineRule="auto"/>
              <w:jc w:val="center"/>
              <w:rPr>
                <w:rFonts w:ascii="Arial" w:hAnsi="Arial" w:cs="Arial"/>
                <w:color w:val="auto"/>
                <w:szCs w:val="24"/>
              </w:rPr>
            </w:pPr>
            <w:r w:rsidRPr="00585EBA">
              <w:rPr>
                <w:rFonts w:ascii="Arial" w:hAnsi="Arial" w:cs="Arial"/>
                <w:color w:val="auto"/>
                <w:szCs w:val="24"/>
              </w:rPr>
              <w:t>КР</w:t>
            </w:r>
          </w:p>
        </w:tc>
        <w:tc>
          <w:tcPr>
            <w:tcW w:w="992" w:type="dxa"/>
            <w:gridSpan w:val="2"/>
            <w:tcBorders>
              <w:top w:val="nil"/>
              <w:left w:val="nil"/>
              <w:bottom w:val="single" w:sz="4" w:space="0" w:color="000000"/>
              <w:right w:val="single" w:sz="4" w:space="0" w:color="000000"/>
            </w:tcBorders>
            <w:shd w:val="clear" w:color="auto" w:fill="auto"/>
            <w:vAlign w:val="bottom"/>
          </w:tcPr>
          <w:p w14:paraId="690E6A8A" w14:textId="77777777" w:rsidR="002559AA" w:rsidRPr="00585EBA" w:rsidRDefault="002559AA" w:rsidP="00585EBA">
            <w:pPr>
              <w:spacing w:line="276" w:lineRule="auto"/>
              <w:jc w:val="center"/>
              <w:rPr>
                <w:rFonts w:ascii="Arial" w:hAnsi="Arial" w:cs="Arial"/>
                <w:color w:val="auto"/>
                <w:szCs w:val="24"/>
              </w:rPr>
            </w:pPr>
          </w:p>
        </w:tc>
        <w:tc>
          <w:tcPr>
            <w:tcW w:w="1276" w:type="dxa"/>
            <w:tcBorders>
              <w:top w:val="nil"/>
              <w:left w:val="nil"/>
              <w:bottom w:val="single" w:sz="4" w:space="0" w:color="000000"/>
              <w:right w:val="single" w:sz="4" w:space="0" w:color="000000"/>
            </w:tcBorders>
            <w:shd w:val="clear" w:color="auto" w:fill="auto"/>
            <w:vAlign w:val="bottom"/>
          </w:tcPr>
          <w:p w14:paraId="691A0D31" w14:textId="77777777" w:rsidR="002559AA" w:rsidRPr="00585EBA" w:rsidRDefault="002559AA" w:rsidP="00585EBA">
            <w:pPr>
              <w:spacing w:line="276" w:lineRule="auto"/>
              <w:jc w:val="center"/>
              <w:rPr>
                <w:rFonts w:ascii="Arial" w:hAnsi="Arial" w:cs="Arial"/>
                <w:color w:val="auto"/>
                <w:szCs w:val="24"/>
              </w:rPr>
            </w:pPr>
          </w:p>
        </w:tc>
        <w:tc>
          <w:tcPr>
            <w:tcW w:w="817" w:type="dxa"/>
            <w:gridSpan w:val="3"/>
            <w:tcBorders>
              <w:top w:val="nil"/>
              <w:left w:val="nil"/>
              <w:bottom w:val="single" w:sz="4" w:space="0" w:color="000000"/>
              <w:right w:val="single" w:sz="4" w:space="0" w:color="000000"/>
            </w:tcBorders>
            <w:shd w:val="clear" w:color="auto" w:fill="auto"/>
            <w:vAlign w:val="center"/>
          </w:tcPr>
          <w:p w14:paraId="27790192" w14:textId="77777777" w:rsidR="002559AA" w:rsidRPr="00585EBA" w:rsidRDefault="002559AA" w:rsidP="00585EBA">
            <w:pPr>
              <w:spacing w:line="276" w:lineRule="auto"/>
              <w:jc w:val="center"/>
              <w:rPr>
                <w:rFonts w:ascii="Arial" w:hAnsi="Arial" w:cs="Arial"/>
                <w:color w:val="auto"/>
                <w:szCs w:val="24"/>
              </w:rPr>
            </w:pPr>
          </w:p>
        </w:tc>
        <w:tc>
          <w:tcPr>
            <w:tcW w:w="742" w:type="dxa"/>
            <w:tcBorders>
              <w:top w:val="nil"/>
              <w:left w:val="nil"/>
              <w:bottom w:val="single" w:sz="4" w:space="0" w:color="000000"/>
              <w:right w:val="single" w:sz="4" w:space="0" w:color="000000"/>
            </w:tcBorders>
            <w:shd w:val="clear" w:color="auto" w:fill="auto"/>
            <w:vAlign w:val="center"/>
          </w:tcPr>
          <w:p w14:paraId="683DFFAD" w14:textId="77777777" w:rsidR="002559AA" w:rsidRPr="00585EBA" w:rsidRDefault="002559AA" w:rsidP="00585EBA">
            <w:pPr>
              <w:spacing w:line="276" w:lineRule="auto"/>
              <w:jc w:val="center"/>
              <w:rPr>
                <w:rFonts w:ascii="Arial" w:hAnsi="Arial" w:cs="Arial"/>
                <w:color w:val="auto"/>
                <w:szCs w:val="24"/>
              </w:rPr>
            </w:pPr>
          </w:p>
        </w:tc>
        <w:tc>
          <w:tcPr>
            <w:tcW w:w="1560" w:type="dxa"/>
            <w:gridSpan w:val="2"/>
            <w:tcBorders>
              <w:top w:val="nil"/>
              <w:left w:val="nil"/>
              <w:bottom w:val="single" w:sz="4" w:space="0" w:color="000000"/>
              <w:right w:val="single" w:sz="4" w:space="0" w:color="000000"/>
            </w:tcBorders>
            <w:shd w:val="clear" w:color="auto" w:fill="auto"/>
            <w:vAlign w:val="center"/>
          </w:tcPr>
          <w:p w14:paraId="2D866E2F" w14:textId="77777777" w:rsidR="002559AA" w:rsidRPr="00585EBA" w:rsidRDefault="002559AA" w:rsidP="00585EBA">
            <w:pPr>
              <w:spacing w:line="276" w:lineRule="auto"/>
              <w:jc w:val="center"/>
              <w:rPr>
                <w:rFonts w:ascii="Arial" w:hAnsi="Arial" w:cs="Arial"/>
                <w:color w:val="auto"/>
                <w:szCs w:val="24"/>
              </w:rPr>
            </w:pPr>
          </w:p>
        </w:tc>
        <w:tc>
          <w:tcPr>
            <w:tcW w:w="992" w:type="dxa"/>
            <w:tcBorders>
              <w:top w:val="nil"/>
              <w:left w:val="nil"/>
              <w:bottom w:val="single" w:sz="4" w:space="0" w:color="000000"/>
              <w:right w:val="single" w:sz="4" w:space="0" w:color="000000"/>
            </w:tcBorders>
            <w:shd w:val="clear" w:color="auto" w:fill="auto"/>
            <w:vAlign w:val="center"/>
          </w:tcPr>
          <w:p w14:paraId="193DCEDA" w14:textId="77777777" w:rsidR="002559AA" w:rsidRPr="00585EBA" w:rsidRDefault="002559AA" w:rsidP="00585EBA">
            <w:pPr>
              <w:spacing w:line="276" w:lineRule="auto"/>
              <w:jc w:val="center"/>
              <w:rPr>
                <w:rFonts w:ascii="Arial" w:hAnsi="Arial" w:cs="Arial"/>
                <w:color w:val="auto"/>
                <w:szCs w:val="24"/>
              </w:rPr>
            </w:pPr>
          </w:p>
        </w:tc>
        <w:tc>
          <w:tcPr>
            <w:tcW w:w="567" w:type="dxa"/>
            <w:gridSpan w:val="3"/>
            <w:tcBorders>
              <w:top w:val="nil"/>
              <w:left w:val="nil"/>
              <w:bottom w:val="single" w:sz="4" w:space="0" w:color="000000"/>
              <w:right w:val="single" w:sz="4" w:space="0" w:color="000000"/>
            </w:tcBorders>
            <w:shd w:val="clear" w:color="auto" w:fill="auto"/>
            <w:vAlign w:val="center"/>
          </w:tcPr>
          <w:p w14:paraId="73354980" w14:textId="77777777" w:rsidR="002559AA" w:rsidRPr="00585EBA" w:rsidRDefault="002559AA" w:rsidP="00585EBA">
            <w:pPr>
              <w:spacing w:line="276" w:lineRule="auto"/>
              <w:jc w:val="center"/>
              <w:rPr>
                <w:rFonts w:ascii="Arial" w:hAnsi="Arial" w:cs="Arial"/>
                <w:color w:val="auto"/>
                <w:szCs w:val="24"/>
              </w:rPr>
            </w:pPr>
          </w:p>
        </w:tc>
        <w:tc>
          <w:tcPr>
            <w:tcW w:w="709" w:type="dxa"/>
            <w:gridSpan w:val="2"/>
            <w:tcBorders>
              <w:top w:val="nil"/>
              <w:left w:val="nil"/>
              <w:bottom w:val="single" w:sz="4" w:space="0" w:color="000000"/>
              <w:right w:val="single" w:sz="4" w:space="0" w:color="000000"/>
            </w:tcBorders>
            <w:shd w:val="clear" w:color="auto" w:fill="auto"/>
            <w:vAlign w:val="center"/>
          </w:tcPr>
          <w:p w14:paraId="5E519834" w14:textId="77777777" w:rsidR="002559AA" w:rsidRPr="00585EBA" w:rsidRDefault="002559AA" w:rsidP="00585EBA">
            <w:pPr>
              <w:spacing w:line="276" w:lineRule="auto"/>
              <w:jc w:val="center"/>
              <w:rPr>
                <w:rFonts w:ascii="Arial" w:hAnsi="Arial" w:cs="Arial"/>
                <w:color w:val="auto"/>
                <w:szCs w:val="24"/>
              </w:rPr>
            </w:pPr>
          </w:p>
        </w:tc>
        <w:tc>
          <w:tcPr>
            <w:tcW w:w="533" w:type="dxa"/>
            <w:tcBorders>
              <w:top w:val="nil"/>
              <w:left w:val="nil"/>
              <w:bottom w:val="single" w:sz="4" w:space="0" w:color="000000"/>
              <w:right w:val="single" w:sz="4" w:space="0" w:color="000000"/>
            </w:tcBorders>
            <w:shd w:val="clear" w:color="auto" w:fill="auto"/>
            <w:vAlign w:val="center"/>
          </w:tcPr>
          <w:p w14:paraId="7B48E186" w14:textId="77777777" w:rsidR="002559AA" w:rsidRPr="00585EBA" w:rsidRDefault="002559AA" w:rsidP="00585EBA">
            <w:pPr>
              <w:spacing w:line="276" w:lineRule="auto"/>
              <w:jc w:val="center"/>
              <w:rPr>
                <w:rFonts w:ascii="Arial" w:hAnsi="Arial" w:cs="Arial"/>
                <w:color w:val="auto"/>
                <w:szCs w:val="24"/>
              </w:rPr>
            </w:pPr>
          </w:p>
        </w:tc>
        <w:tc>
          <w:tcPr>
            <w:tcW w:w="884" w:type="dxa"/>
            <w:tcBorders>
              <w:top w:val="nil"/>
              <w:left w:val="nil"/>
              <w:bottom w:val="single" w:sz="4" w:space="0" w:color="000000"/>
              <w:right w:val="single" w:sz="4" w:space="0" w:color="000000"/>
            </w:tcBorders>
            <w:shd w:val="clear" w:color="auto" w:fill="auto"/>
            <w:vAlign w:val="center"/>
          </w:tcPr>
          <w:p w14:paraId="3600BB54"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551F63D9" w14:textId="77777777" w:rsidR="002559AA" w:rsidRPr="00585EBA" w:rsidRDefault="002559AA" w:rsidP="00585EBA">
            <w:pPr>
              <w:spacing w:line="276" w:lineRule="auto"/>
              <w:jc w:val="center"/>
              <w:rPr>
                <w:rFonts w:ascii="Arial" w:hAnsi="Arial" w:cs="Arial"/>
                <w:color w:val="auto"/>
                <w:szCs w:val="24"/>
              </w:rPr>
            </w:pPr>
          </w:p>
        </w:tc>
        <w:tc>
          <w:tcPr>
            <w:tcW w:w="701" w:type="dxa"/>
            <w:gridSpan w:val="2"/>
            <w:tcBorders>
              <w:top w:val="nil"/>
              <w:left w:val="nil"/>
              <w:bottom w:val="single" w:sz="4" w:space="0" w:color="000000"/>
              <w:right w:val="single" w:sz="4" w:space="0" w:color="000000"/>
            </w:tcBorders>
            <w:shd w:val="clear" w:color="auto" w:fill="auto"/>
            <w:vAlign w:val="center"/>
          </w:tcPr>
          <w:p w14:paraId="30466FF9" w14:textId="77777777" w:rsidR="002559AA" w:rsidRPr="00585EBA" w:rsidRDefault="002559AA" w:rsidP="00585EBA">
            <w:pPr>
              <w:spacing w:line="276" w:lineRule="auto"/>
              <w:jc w:val="center"/>
              <w:rPr>
                <w:rFonts w:ascii="Arial" w:hAnsi="Arial" w:cs="Arial"/>
                <w:color w:val="auto"/>
                <w:szCs w:val="24"/>
              </w:rPr>
            </w:pPr>
          </w:p>
        </w:tc>
        <w:tc>
          <w:tcPr>
            <w:tcW w:w="434" w:type="dxa"/>
            <w:gridSpan w:val="2"/>
            <w:tcBorders>
              <w:top w:val="nil"/>
              <w:left w:val="nil"/>
              <w:bottom w:val="single" w:sz="4" w:space="0" w:color="000000"/>
              <w:right w:val="single" w:sz="4" w:space="0" w:color="000000"/>
            </w:tcBorders>
            <w:shd w:val="clear" w:color="auto" w:fill="auto"/>
            <w:vAlign w:val="center"/>
          </w:tcPr>
          <w:p w14:paraId="19426BC4" w14:textId="77777777" w:rsidR="002559AA" w:rsidRPr="00585EBA" w:rsidRDefault="002559AA" w:rsidP="00585EBA">
            <w:pPr>
              <w:spacing w:line="276" w:lineRule="auto"/>
              <w:jc w:val="center"/>
              <w:rPr>
                <w:rFonts w:ascii="Arial" w:hAnsi="Arial" w:cs="Arial"/>
                <w:color w:val="auto"/>
                <w:szCs w:val="24"/>
              </w:rPr>
            </w:pPr>
          </w:p>
        </w:tc>
        <w:tc>
          <w:tcPr>
            <w:tcW w:w="558" w:type="dxa"/>
            <w:gridSpan w:val="2"/>
            <w:tcBorders>
              <w:top w:val="nil"/>
              <w:left w:val="nil"/>
              <w:bottom w:val="single" w:sz="4" w:space="0" w:color="000000"/>
              <w:right w:val="single" w:sz="4" w:space="0" w:color="000000"/>
            </w:tcBorders>
            <w:shd w:val="clear" w:color="auto" w:fill="auto"/>
            <w:vAlign w:val="center"/>
          </w:tcPr>
          <w:p w14:paraId="242CFC8C"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6CE13F21" w14:textId="77777777" w:rsidR="002559AA" w:rsidRPr="00585EBA" w:rsidRDefault="002559AA" w:rsidP="00585EBA">
            <w:pPr>
              <w:spacing w:line="276" w:lineRule="auto"/>
              <w:jc w:val="center"/>
              <w:rPr>
                <w:rFonts w:ascii="Arial" w:hAnsi="Arial" w:cs="Arial"/>
                <w:color w:val="auto"/>
                <w:szCs w:val="24"/>
              </w:rPr>
            </w:pPr>
          </w:p>
        </w:tc>
        <w:tc>
          <w:tcPr>
            <w:tcW w:w="1268" w:type="dxa"/>
            <w:gridSpan w:val="2"/>
            <w:tcBorders>
              <w:top w:val="nil"/>
              <w:left w:val="nil"/>
              <w:bottom w:val="single" w:sz="4" w:space="0" w:color="000000"/>
              <w:right w:val="single" w:sz="4" w:space="0" w:color="000000"/>
            </w:tcBorders>
            <w:shd w:val="clear" w:color="auto" w:fill="auto"/>
            <w:vAlign w:val="center"/>
          </w:tcPr>
          <w:p w14:paraId="183FBEA4" w14:textId="77777777" w:rsidR="002559AA" w:rsidRPr="00585EBA" w:rsidRDefault="002559AA" w:rsidP="00585EBA">
            <w:pPr>
              <w:spacing w:line="276" w:lineRule="auto"/>
              <w:jc w:val="center"/>
              <w:rPr>
                <w:rFonts w:ascii="Arial" w:hAnsi="Arial" w:cs="Arial"/>
                <w:color w:val="auto"/>
                <w:szCs w:val="24"/>
              </w:rPr>
            </w:pPr>
          </w:p>
        </w:tc>
        <w:tc>
          <w:tcPr>
            <w:tcW w:w="851" w:type="dxa"/>
            <w:tcBorders>
              <w:top w:val="nil"/>
              <w:left w:val="nil"/>
              <w:bottom w:val="single" w:sz="4" w:space="0" w:color="000000"/>
              <w:right w:val="single" w:sz="4" w:space="0" w:color="000000"/>
            </w:tcBorders>
            <w:shd w:val="clear" w:color="auto" w:fill="auto"/>
            <w:vAlign w:val="center"/>
          </w:tcPr>
          <w:p w14:paraId="6081518C" w14:textId="77777777" w:rsidR="002559AA" w:rsidRPr="00585EBA" w:rsidRDefault="002559AA" w:rsidP="00585EBA">
            <w:pPr>
              <w:spacing w:line="276" w:lineRule="auto"/>
              <w:jc w:val="center"/>
              <w:rPr>
                <w:rFonts w:ascii="Arial" w:hAnsi="Arial" w:cs="Arial"/>
                <w:color w:val="auto"/>
                <w:szCs w:val="24"/>
              </w:rPr>
            </w:pPr>
          </w:p>
        </w:tc>
        <w:tc>
          <w:tcPr>
            <w:tcW w:w="992" w:type="dxa"/>
            <w:gridSpan w:val="2"/>
            <w:tcBorders>
              <w:top w:val="nil"/>
              <w:left w:val="nil"/>
              <w:bottom w:val="single" w:sz="4" w:space="0" w:color="000000"/>
              <w:right w:val="single" w:sz="8" w:space="0" w:color="000000"/>
            </w:tcBorders>
            <w:shd w:val="clear" w:color="auto" w:fill="auto"/>
            <w:vAlign w:val="center"/>
          </w:tcPr>
          <w:p w14:paraId="5C225BFF" w14:textId="77777777" w:rsidR="002559AA" w:rsidRPr="00585EBA" w:rsidRDefault="002559AA" w:rsidP="00585EBA">
            <w:pPr>
              <w:spacing w:line="276" w:lineRule="auto"/>
              <w:jc w:val="center"/>
              <w:rPr>
                <w:rFonts w:ascii="Arial" w:hAnsi="Arial" w:cs="Arial"/>
                <w:color w:val="auto"/>
                <w:szCs w:val="24"/>
              </w:rPr>
            </w:pPr>
          </w:p>
        </w:tc>
      </w:tr>
      <w:tr w:rsidR="002559AA" w:rsidRPr="00585EBA" w14:paraId="61053D06" w14:textId="77777777" w:rsidTr="00933D06">
        <w:trPr>
          <w:trHeight w:val="330"/>
        </w:trPr>
        <w:tc>
          <w:tcPr>
            <w:tcW w:w="985" w:type="dxa"/>
            <w:tcBorders>
              <w:top w:val="nil"/>
              <w:left w:val="single" w:sz="8" w:space="0" w:color="000000"/>
              <w:bottom w:val="single" w:sz="4" w:space="0" w:color="000000"/>
              <w:right w:val="single" w:sz="4" w:space="0" w:color="000000"/>
            </w:tcBorders>
            <w:shd w:val="clear" w:color="auto" w:fill="auto"/>
            <w:vAlign w:val="bottom"/>
          </w:tcPr>
          <w:p w14:paraId="2D53790B" w14:textId="77777777" w:rsidR="002559AA" w:rsidRPr="00585EBA" w:rsidRDefault="002559AA" w:rsidP="00585EBA">
            <w:pPr>
              <w:spacing w:line="276" w:lineRule="auto"/>
              <w:jc w:val="center"/>
              <w:rPr>
                <w:rFonts w:ascii="Arial" w:hAnsi="Arial" w:cs="Arial"/>
                <w:color w:val="auto"/>
                <w:szCs w:val="24"/>
              </w:rPr>
            </w:pPr>
            <w:r w:rsidRPr="00585EBA">
              <w:rPr>
                <w:rFonts w:ascii="Arial" w:hAnsi="Arial" w:cs="Arial"/>
                <w:color w:val="auto"/>
                <w:szCs w:val="24"/>
              </w:rPr>
              <w:t>В/К</w:t>
            </w:r>
          </w:p>
        </w:tc>
        <w:tc>
          <w:tcPr>
            <w:tcW w:w="992" w:type="dxa"/>
            <w:gridSpan w:val="2"/>
            <w:tcBorders>
              <w:top w:val="nil"/>
              <w:left w:val="nil"/>
              <w:bottom w:val="single" w:sz="4" w:space="0" w:color="000000"/>
              <w:right w:val="single" w:sz="4" w:space="0" w:color="000000"/>
            </w:tcBorders>
            <w:shd w:val="clear" w:color="auto" w:fill="auto"/>
            <w:vAlign w:val="bottom"/>
          </w:tcPr>
          <w:p w14:paraId="76575344" w14:textId="77777777" w:rsidR="002559AA" w:rsidRPr="00585EBA" w:rsidRDefault="002559AA" w:rsidP="00585EBA">
            <w:pPr>
              <w:spacing w:line="276" w:lineRule="auto"/>
              <w:jc w:val="center"/>
              <w:rPr>
                <w:rFonts w:ascii="Arial" w:hAnsi="Arial" w:cs="Arial"/>
                <w:color w:val="auto"/>
                <w:szCs w:val="24"/>
              </w:rPr>
            </w:pPr>
          </w:p>
        </w:tc>
        <w:tc>
          <w:tcPr>
            <w:tcW w:w="1276" w:type="dxa"/>
            <w:tcBorders>
              <w:top w:val="nil"/>
              <w:left w:val="nil"/>
              <w:bottom w:val="single" w:sz="4" w:space="0" w:color="000000"/>
              <w:right w:val="single" w:sz="4" w:space="0" w:color="000000"/>
            </w:tcBorders>
            <w:shd w:val="clear" w:color="auto" w:fill="auto"/>
            <w:vAlign w:val="bottom"/>
          </w:tcPr>
          <w:p w14:paraId="0F22415B" w14:textId="77777777" w:rsidR="002559AA" w:rsidRPr="00585EBA" w:rsidRDefault="002559AA" w:rsidP="00585EBA">
            <w:pPr>
              <w:spacing w:line="276" w:lineRule="auto"/>
              <w:jc w:val="center"/>
              <w:rPr>
                <w:rFonts w:ascii="Arial" w:hAnsi="Arial" w:cs="Arial"/>
                <w:color w:val="auto"/>
                <w:szCs w:val="24"/>
              </w:rPr>
            </w:pPr>
          </w:p>
        </w:tc>
        <w:tc>
          <w:tcPr>
            <w:tcW w:w="817" w:type="dxa"/>
            <w:gridSpan w:val="3"/>
            <w:tcBorders>
              <w:top w:val="nil"/>
              <w:left w:val="nil"/>
              <w:bottom w:val="single" w:sz="4" w:space="0" w:color="000000"/>
              <w:right w:val="single" w:sz="4" w:space="0" w:color="000000"/>
            </w:tcBorders>
            <w:shd w:val="clear" w:color="auto" w:fill="auto"/>
            <w:vAlign w:val="center"/>
          </w:tcPr>
          <w:p w14:paraId="3031F808" w14:textId="77777777" w:rsidR="002559AA" w:rsidRPr="00585EBA" w:rsidRDefault="002559AA" w:rsidP="00585EBA">
            <w:pPr>
              <w:spacing w:line="276" w:lineRule="auto"/>
              <w:jc w:val="center"/>
              <w:rPr>
                <w:rFonts w:ascii="Arial" w:hAnsi="Arial" w:cs="Arial"/>
                <w:color w:val="auto"/>
                <w:szCs w:val="24"/>
              </w:rPr>
            </w:pPr>
          </w:p>
        </w:tc>
        <w:tc>
          <w:tcPr>
            <w:tcW w:w="742" w:type="dxa"/>
            <w:tcBorders>
              <w:top w:val="nil"/>
              <w:left w:val="nil"/>
              <w:bottom w:val="single" w:sz="4" w:space="0" w:color="000000"/>
              <w:right w:val="single" w:sz="4" w:space="0" w:color="000000"/>
            </w:tcBorders>
            <w:shd w:val="clear" w:color="auto" w:fill="auto"/>
            <w:vAlign w:val="center"/>
          </w:tcPr>
          <w:p w14:paraId="080518B0" w14:textId="77777777" w:rsidR="002559AA" w:rsidRPr="00585EBA" w:rsidRDefault="002559AA" w:rsidP="00585EBA">
            <w:pPr>
              <w:spacing w:line="276" w:lineRule="auto"/>
              <w:jc w:val="center"/>
              <w:rPr>
                <w:rFonts w:ascii="Arial" w:hAnsi="Arial" w:cs="Arial"/>
                <w:color w:val="auto"/>
                <w:szCs w:val="24"/>
              </w:rPr>
            </w:pPr>
          </w:p>
        </w:tc>
        <w:tc>
          <w:tcPr>
            <w:tcW w:w="1560" w:type="dxa"/>
            <w:gridSpan w:val="2"/>
            <w:tcBorders>
              <w:top w:val="nil"/>
              <w:left w:val="nil"/>
              <w:bottom w:val="single" w:sz="4" w:space="0" w:color="000000"/>
              <w:right w:val="single" w:sz="4" w:space="0" w:color="000000"/>
            </w:tcBorders>
            <w:shd w:val="clear" w:color="auto" w:fill="auto"/>
            <w:vAlign w:val="center"/>
          </w:tcPr>
          <w:p w14:paraId="4690B9E1" w14:textId="77777777" w:rsidR="002559AA" w:rsidRPr="00585EBA" w:rsidRDefault="002559AA" w:rsidP="00585EBA">
            <w:pPr>
              <w:spacing w:line="276" w:lineRule="auto"/>
              <w:jc w:val="center"/>
              <w:rPr>
                <w:rFonts w:ascii="Arial" w:hAnsi="Arial" w:cs="Arial"/>
                <w:color w:val="auto"/>
                <w:szCs w:val="24"/>
              </w:rPr>
            </w:pPr>
          </w:p>
        </w:tc>
        <w:tc>
          <w:tcPr>
            <w:tcW w:w="992" w:type="dxa"/>
            <w:tcBorders>
              <w:top w:val="nil"/>
              <w:left w:val="nil"/>
              <w:bottom w:val="single" w:sz="4" w:space="0" w:color="000000"/>
              <w:right w:val="single" w:sz="4" w:space="0" w:color="000000"/>
            </w:tcBorders>
            <w:shd w:val="clear" w:color="auto" w:fill="auto"/>
            <w:vAlign w:val="center"/>
          </w:tcPr>
          <w:p w14:paraId="3937D171" w14:textId="77777777" w:rsidR="002559AA" w:rsidRPr="00585EBA" w:rsidRDefault="002559AA" w:rsidP="00585EBA">
            <w:pPr>
              <w:spacing w:line="276" w:lineRule="auto"/>
              <w:jc w:val="center"/>
              <w:rPr>
                <w:rFonts w:ascii="Arial" w:hAnsi="Arial" w:cs="Arial"/>
                <w:color w:val="auto"/>
                <w:szCs w:val="24"/>
              </w:rPr>
            </w:pPr>
          </w:p>
        </w:tc>
        <w:tc>
          <w:tcPr>
            <w:tcW w:w="567" w:type="dxa"/>
            <w:gridSpan w:val="3"/>
            <w:tcBorders>
              <w:top w:val="nil"/>
              <w:left w:val="nil"/>
              <w:bottom w:val="single" w:sz="4" w:space="0" w:color="000000"/>
              <w:right w:val="single" w:sz="4" w:space="0" w:color="000000"/>
            </w:tcBorders>
            <w:shd w:val="clear" w:color="auto" w:fill="auto"/>
            <w:vAlign w:val="center"/>
          </w:tcPr>
          <w:p w14:paraId="2D6ABAB0" w14:textId="77777777" w:rsidR="002559AA" w:rsidRPr="00585EBA" w:rsidRDefault="002559AA" w:rsidP="00585EBA">
            <w:pPr>
              <w:spacing w:line="276" w:lineRule="auto"/>
              <w:jc w:val="center"/>
              <w:rPr>
                <w:rFonts w:ascii="Arial" w:hAnsi="Arial" w:cs="Arial"/>
                <w:color w:val="auto"/>
                <w:szCs w:val="24"/>
              </w:rPr>
            </w:pPr>
          </w:p>
        </w:tc>
        <w:tc>
          <w:tcPr>
            <w:tcW w:w="709" w:type="dxa"/>
            <w:gridSpan w:val="2"/>
            <w:tcBorders>
              <w:top w:val="nil"/>
              <w:left w:val="nil"/>
              <w:bottom w:val="single" w:sz="4" w:space="0" w:color="000000"/>
              <w:right w:val="single" w:sz="4" w:space="0" w:color="000000"/>
            </w:tcBorders>
            <w:shd w:val="clear" w:color="auto" w:fill="auto"/>
            <w:vAlign w:val="center"/>
          </w:tcPr>
          <w:p w14:paraId="7288B538" w14:textId="77777777" w:rsidR="002559AA" w:rsidRPr="00585EBA" w:rsidRDefault="002559AA" w:rsidP="00585EBA">
            <w:pPr>
              <w:spacing w:line="276" w:lineRule="auto"/>
              <w:jc w:val="center"/>
              <w:rPr>
                <w:rFonts w:ascii="Arial" w:hAnsi="Arial" w:cs="Arial"/>
                <w:color w:val="auto"/>
                <w:szCs w:val="24"/>
              </w:rPr>
            </w:pPr>
          </w:p>
        </w:tc>
        <w:tc>
          <w:tcPr>
            <w:tcW w:w="533" w:type="dxa"/>
            <w:tcBorders>
              <w:top w:val="nil"/>
              <w:left w:val="nil"/>
              <w:bottom w:val="single" w:sz="4" w:space="0" w:color="000000"/>
              <w:right w:val="single" w:sz="4" w:space="0" w:color="000000"/>
            </w:tcBorders>
            <w:shd w:val="clear" w:color="auto" w:fill="auto"/>
            <w:vAlign w:val="center"/>
          </w:tcPr>
          <w:p w14:paraId="019D29E5" w14:textId="77777777" w:rsidR="002559AA" w:rsidRPr="00585EBA" w:rsidRDefault="002559AA" w:rsidP="00585EBA">
            <w:pPr>
              <w:spacing w:line="276" w:lineRule="auto"/>
              <w:jc w:val="center"/>
              <w:rPr>
                <w:rFonts w:ascii="Arial" w:hAnsi="Arial" w:cs="Arial"/>
                <w:color w:val="auto"/>
                <w:szCs w:val="24"/>
              </w:rPr>
            </w:pPr>
          </w:p>
        </w:tc>
        <w:tc>
          <w:tcPr>
            <w:tcW w:w="884" w:type="dxa"/>
            <w:tcBorders>
              <w:top w:val="nil"/>
              <w:left w:val="nil"/>
              <w:bottom w:val="single" w:sz="4" w:space="0" w:color="000000"/>
              <w:right w:val="single" w:sz="4" w:space="0" w:color="000000"/>
            </w:tcBorders>
            <w:shd w:val="clear" w:color="auto" w:fill="auto"/>
            <w:vAlign w:val="center"/>
          </w:tcPr>
          <w:p w14:paraId="055CF61C"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5A5A4153" w14:textId="77777777" w:rsidR="002559AA" w:rsidRPr="00585EBA" w:rsidRDefault="002559AA" w:rsidP="00585EBA">
            <w:pPr>
              <w:spacing w:line="276" w:lineRule="auto"/>
              <w:jc w:val="center"/>
              <w:rPr>
                <w:rFonts w:ascii="Arial" w:hAnsi="Arial" w:cs="Arial"/>
                <w:color w:val="auto"/>
                <w:szCs w:val="24"/>
              </w:rPr>
            </w:pPr>
          </w:p>
        </w:tc>
        <w:tc>
          <w:tcPr>
            <w:tcW w:w="701" w:type="dxa"/>
            <w:gridSpan w:val="2"/>
            <w:tcBorders>
              <w:top w:val="nil"/>
              <w:left w:val="nil"/>
              <w:bottom w:val="single" w:sz="4" w:space="0" w:color="000000"/>
              <w:right w:val="single" w:sz="4" w:space="0" w:color="000000"/>
            </w:tcBorders>
            <w:shd w:val="clear" w:color="auto" w:fill="auto"/>
            <w:vAlign w:val="center"/>
          </w:tcPr>
          <w:p w14:paraId="5388F87B" w14:textId="77777777" w:rsidR="002559AA" w:rsidRPr="00585EBA" w:rsidRDefault="002559AA" w:rsidP="00585EBA">
            <w:pPr>
              <w:spacing w:line="276" w:lineRule="auto"/>
              <w:jc w:val="center"/>
              <w:rPr>
                <w:rFonts w:ascii="Arial" w:hAnsi="Arial" w:cs="Arial"/>
                <w:color w:val="auto"/>
                <w:szCs w:val="24"/>
              </w:rPr>
            </w:pPr>
          </w:p>
        </w:tc>
        <w:tc>
          <w:tcPr>
            <w:tcW w:w="434" w:type="dxa"/>
            <w:gridSpan w:val="2"/>
            <w:tcBorders>
              <w:top w:val="nil"/>
              <w:left w:val="nil"/>
              <w:bottom w:val="single" w:sz="4" w:space="0" w:color="000000"/>
              <w:right w:val="single" w:sz="4" w:space="0" w:color="000000"/>
            </w:tcBorders>
            <w:shd w:val="clear" w:color="auto" w:fill="auto"/>
            <w:vAlign w:val="center"/>
          </w:tcPr>
          <w:p w14:paraId="48B173C7" w14:textId="77777777" w:rsidR="002559AA" w:rsidRPr="00585EBA" w:rsidRDefault="002559AA" w:rsidP="00585EBA">
            <w:pPr>
              <w:spacing w:line="276" w:lineRule="auto"/>
              <w:jc w:val="center"/>
              <w:rPr>
                <w:rFonts w:ascii="Arial" w:hAnsi="Arial" w:cs="Arial"/>
                <w:color w:val="auto"/>
                <w:szCs w:val="24"/>
              </w:rPr>
            </w:pPr>
          </w:p>
        </w:tc>
        <w:tc>
          <w:tcPr>
            <w:tcW w:w="558" w:type="dxa"/>
            <w:gridSpan w:val="2"/>
            <w:tcBorders>
              <w:top w:val="nil"/>
              <w:left w:val="nil"/>
              <w:bottom w:val="single" w:sz="4" w:space="0" w:color="000000"/>
              <w:right w:val="single" w:sz="4" w:space="0" w:color="000000"/>
            </w:tcBorders>
            <w:shd w:val="clear" w:color="auto" w:fill="auto"/>
            <w:vAlign w:val="center"/>
          </w:tcPr>
          <w:p w14:paraId="5AB3851D"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340691FC" w14:textId="77777777" w:rsidR="002559AA" w:rsidRPr="00585EBA" w:rsidRDefault="002559AA" w:rsidP="00585EBA">
            <w:pPr>
              <w:spacing w:line="276" w:lineRule="auto"/>
              <w:jc w:val="center"/>
              <w:rPr>
                <w:rFonts w:ascii="Arial" w:hAnsi="Arial" w:cs="Arial"/>
                <w:color w:val="auto"/>
                <w:szCs w:val="24"/>
              </w:rPr>
            </w:pPr>
          </w:p>
        </w:tc>
        <w:tc>
          <w:tcPr>
            <w:tcW w:w="1268" w:type="dxa"/>
            <w:gridSpan w:val="2"/>
            <w:tcBorders>
              <w:top w:val="nil"/>
              <w:left w:val="nil"/>
              <w:bottom w:val="single" w:sz="4" w:space="0" w:color="000000"/>
              <w:right w:val="single" w:sz="4" w:space="0" w:color="000000"/>
            </w:tcBorders>
            <w:shd w:val="clear" w:color="auto" w:fill="auto"/>
            <w:vAlign w:val="center"/>
          </w:tcPr>
          <w:p w14:paraId="7B1B5253" w14:textId="77777777" w:rsidR="002559AA" w:rsidRPr="00585EBA" w:rsidRDefault="002559AA" w:rsidP="00585EBA">
            <w:pPr>
              <w:spacing w:line="276" w:lineRule="auto"/>
              <w:jc w:val="center"/>
              <w:rPr>
                <w:rFonts w:ascii="Arial" w:hAnsi="Arial" w:cs="Arial"/>
                <w:color w:val="auto"/>
                <w:szCs w:val="24"/>
              </w:rPr>
            </w:pPr>
          </w:p>
        </w:tc>
        <w:tc>
          <w:tcPr>
            <w:tcW w:w="851" w:type="dxa"/>
            <w:tcBorders>
              <w:top w:val="nil"/>
              <w:left w:val="nil"/>
              <w:bottom w:val="single" w:sz="4" w:space="0" w:color="000000"/>
              <w:right w:val="single" w:sz="4" w:space="0" w:color="000000"/>
            </w:tcBorders>
            <w:shd w:val="clear" w:color="auto" w:fill="auto"/>
            <w:vAlign w:val="center"/>
          </w:tcPr>
          <w:p w14:paraId="62323BED" w14:textId="77777777" w:rsidR="002559AA" w:rsidRPr="00585EBA" w:rsidRDefault="002559AA" w:rsidP="00585EBA">
            <w:pPr>
              <w:spacing w:line="276" w:lineRule="auto"/>
              <w:jc w:val="center"/>
              <w:rPr>
                <w:rFonts w:ascii="Arial" w:hAnsi="Arial" w:cs="Arial"/>
                <w:color w:val="auto"/>
                <w:szCs w:val="24"/>
              </w:rPr>
            </w:pPr>
          </w:p>
        </w:tc>
        <w:tc>
          <w:tcPr>
            <w:tcW w:w="992" w:type="dxa"/>
            <w:gridSpan w:val="2"/>
            <w:tcBorders>
              <w:top w:val="nil"/>
              <w:left w:val="nil"/>
              <w:bottom w:val="single" w:sz="4" w:space="0" w:color="000000"/>
              <w:right w:val="single" w:sz="8" w:space="0" w:color="000000"/>
            </w:tcBorders>
            <w:shd w:val="clear" w:color="auto" w:fill="auto"/>
            <w:vAlign w:val="center"/>
          </w:tcPr>
          <w:p w14:paraId="3C31E404" w14:textId="77777777" w:rsidR="002559AA" w:rsidRPr="00585EBA" w:rsidRDefault="002559AA" w:rsidP="00585EBA">
            <w:pPr>
              <w:spacing w:line="276" w:lineRule="auto"/>
              <w:jc w:val="center"/>
              <w:rPr>
                <w:rFonts w:ascii="Arial" w:hAnsi="Arial" w:cs="Arial"/>
                <w:color w:val="auto"/>
                <w:szCs w:val="24"/>
              </w:rPr>
            </w:pPr>
          </w:p>
        </w:tc>
      </w:tr>
      <w:tr w:rsidR="002559AA" w:rsidRPr="00585EBA" w14:paraId="70B4FADA" w14:textId="77777777" w:rsidTr="00933D06">
        <w:trPr>
          <w:trHeight w:val="330"/>
        </w:trPr>
        <w:tc>
          <w:tcPr>
            <w:tcW w:w="985" w:type="dxa"/>
            <w:tcBorders>
              <w:top w:val="nil"/>
              <w:left w:val="single" w:sz="8" w:space="0" w:color="000000"/>
              <w:bottom w:val="single" w:sz="4" w:space="0" w:color="000000"/>
              <w:right w:val="single" w:sz="4" w:space="0" w:color="000000"/>
            </w:tcBorders>
            <w:shd w:val="clear" w:color="auto" w:fill="auto"/>
            <w:vAlign w:val="bottom"/>
          </w:tcPr>
          <w:p w14:paraId="21030BA3" w14:textId="77777777" w:rsidR="002559AA" w:rsidRPr="00585EBA" w:rsidRDefault="002559AA" w:rsidP="00585EBA">
            <w:pPr>
              <w:spacing w:line="276" w:lineRule="auto"/>
              <w:jc w:val="center"/>
              <w:rPr>
                <w:rFonts w:ascii="Arial" w:hAnsi="Arial" w:cs="Arial"/>
                <w:color w:val="auto"/>
                <w:szCs w:val="24"/>
              </w:rPr>
            </w:pPr>
            <w:r w:rsidRPr="00585EBA">
              <w:rPr>
                <w:rFonts w:ascii="Arial" w:hAnsi="Arial" w:cs="Arial"/>
                <w:color w:val="auto"/>
                <w:szCs w:val="24"/>
              </w:rPr>
              <w:t>ДСК</w:t>
            </w:r>
          </w:p>
        </w:tc>
        <w:tc>
          <w:tcPr>
            <w:tcW w:w="992" w:type="dxa"/>
            <w:gridSpan w:val="2"/>
            <w:tcBorders>
              <w:top w:val="nil"/>
              <w:left w:val="nil"/>
              <w:bottom w:val="single" w:sz="4" w:space="0" w:color="000000"/>
              <w:right w:val="single" w:sz="4" w:space="0" w:color="000000"/>
            </w:tcBorders>
            <w:shd w:val="clear" w:color="auto" w:fill="auto"/>
            <w:vAlign w:val="bottom"/>
          </w:tcPr>
          <w:p w14:paraId="0CE23ABE" w14:textId="77777777" w:rsidR="002559AA" w:rsidRPr="00585EBA" w:rsidRDefault="002559AA" w:rsidP="00585EBA">
            <w:pPr>
              <w:spacing w:line="276" w:lineRule="auto"/>
              <w:jc w:val="center"/>
              <w:rPr>
                <w:rFonts w:ascii="Arial" w:hAnsi="Arial" w:cs="Arial"/>
                <w:color w:val="auto"/>
                <w:szCs w:val="24"/>
              </w:rPr>
            </w:pPr>
          </w:p>
        </w:tc>
        <w:tc>
          <w:tcPr>
            <w:tcW w:w="1276" w:type="dxa"/>
            <w:tcBorders>
              <w:top w:val="nil"/>
              <w:left w:val="nil"/>
              <w:bottom w:val="single" w:sz="4" w:space="0" w:color="000000"/>
              <w:right w:val="single" w:sz="4" w:space="0" w:color="000000"/>
            </w:tcBorders>
            <w:shd w:val="clear" w:color="auto" w:fill="auto"/>
            <w:vAlign w:val="bottom"/>
          </w:tcPr>
          <w:p w14:paraId="5DF44C49" w14:textId="77777777" w:rsidR="002559AA" w:rsidRPr="00585EBA" w:rsidRDefault="002559AA" w:rsidP="00585EBA">
            <w:pPr>
              <w:spacing w:line="276" w:lineRule="auto"/>
              <w:jc w:val="center"/>
              <w:rPr>
                <w:rFonts w:ascii="Arial" w:hAnsi="Arial" w:cs="Arial"/>
                <w:color w:val="auto"/>
                <w:szCs w:val="24"/>
              </w:rPr>
            </w:pPr>
          </w:p>
        </w:tc>
        <w:tc>
          <w:tcPr>
            <w:tcW w:w="817" w:type="dxa"/>
            <w:gridSpan w:val="3"/>
            <w:tcBorders>
              <w:top w:val="nil"/>
              <w:left w:val="nil"/>
              <w:bottom w:val="single" w:sz="4" w:space="0" w:color="000000"/>
              <w:right w:val="single" w:sz="4" w:space="0" w:color="000000"/>
            </w:tcBorders>
            <w:shd w:val="clear" w:color="auto" w:fill="auto"/>
            <w:vAlign w:val="center"/>
          </w:tcPr>
          <w:p w14:paraId="001F6E61" w14:textId="77777777" w:rsidR="002559AA" w:rsidRPr="00585EBA" w:rsidRDefault="002559AA" w:rsidP="00585EBA">
            <w:pPr>
              <w:spacing w:line="276" w:lineRule="auto"/>
              <w:jc w:val="center"/>
              <w:rPr>
                <w:rFonts w:ascii="Arial" w:hAnsi="Arial" w:cs="Arial"/>
                <w:color w:val="auto"/>
                <w:szCs w:val="24"/>
              </w:rPr>
            </w:pPr>
          </w:p>
        </w:tc>
        <w:tc>
          <w:tcPr>
            <w:tcW w:w="742" w:type="dxa"/>
            <w:tcBorders>
              <w:top w:val="nil"/>
              <w:left w:val="nil"/>
              <w:bottom w:val="single" w:sz="4" w:space="0" w:color="000000"/>
              <w:right w:val="single" w:sz="4" w:space="0" w:color="000000"/>
            </w:tcBorders>
            <w:shd w:val="clear" w:color="auto" w:fill="auto"/>
            <w:vAlign w:val="center"/>
          </w:tcPr>
          <w:p w14:paraId="50DA3B41" w14:textId="77777777" w:rsidR="002559AA" w:rsidRPr="00585EBA" w:rsidRDefault="002559AA" w:rsidP="00585EBA">
            <w:pPr>
              <w:spacing w:line="276" w:lineRule="auto"/>
              <w:jc w:val="center"/>
              <w:rPr>
                <w:rFonts w:ascii="Arial" w:hAnsi="Arial" w:cs="Arial"/>
                <w:color w:val="auto"/>
                <w:szCs w:val="24"/>
              </w:rPr>
            </w:pPr>
          </w:p>
        </w:tc>
        <w:tc>
          <w:tcPr>
            <w:tcW w:w="1560" w:type="dxa"/>
            <w:gridSpan w:val="2"/>
            <w:tcBorders>
              <w:top w:val="nil"/>
              <w:left w:val="nil"/>
              <w:bottom w:val="single" w:sz="4" w:space="0" w:color="000000"/>
              <w:right w:val="single" w:sz="4" w:space="0" w:color="000000"/>
            </w:tcBorders>
            <w:shd w:val="clear" w:color="auto" w:fill="auto"/>
            <w:vAlign w:val="center"/>
          </w:tcPr>
          <w:p w14:paraId="5F201969" w14:textId="77777777" w:rsidR="002559AA" w:rsidRPr="00585EBA" w:rsidRDefault="002559AA" w:rsidP="00585EBA">
            <w:pPr>
              <w:spacing w:line="276" w:lineRule="auto"/>
              <w:jc w:val="center"/>
              <w:rPr>
                <w:rFonts w:ascii="Arial" w:hAnsi="Arial" w:cs="Arial"/>
                <w:color w:val="auto"/>
                <w:szCs w:val="24"/>
              </w:rPr>
            </w:pPr>
          </w:p>
        </w:tc>
        <w:tc>
          <w:tcPr>
            <w:tcW w:w="992" w:type="dxa"/>
            <w:tcBorders>
              <w:top w:val="nil"/>
              <w:left w:val="nil"/>
              <w:bottom w:val="single" w:sz="4" w:space="0" w:color="000000"/>
              <w:right w:val="single" w:sz="4" w:space="0" w:color="000000"/>
            </w:tcBorders>
            <w:shd w:val="clear" w:color="auto" w:fill="auto"/>
            <w:vAlign w:val="center"/>
          </w:tcPr>
          <w:p w14:paraId="6D7BAF7A" w14:textId="77777777" w:rsidR="002559AA" w:rsidRPr="00585EBA" w:rsidRDefault="002559AA" w:rsidP="00585EBA">
            <w:pPr>
              <w:spacing w:line="276" w:lineRule="auto"/>
              <w:jc w:val="center"/>
              <w:rPr>
                <w:rFonts w:ascii="Arial" w:hAnsi="Arial" w:cs="Arial"/>
                <w:color w:val="auto"/>
                <w:szCs w:val="24"/>
              </w:rPr>
            </w:pPr>
          </w:p>
        </w:tc>
        <w:tc>
          <w:tcPr>
            <w:tcW w:w="567" w:type="dxa"/>
            <w:gridSpan w:val="3"/>
            <w:tcBorders>
              <w:top w:val="nil"/>
              <w:left w:val="nil"/>
              <w:bottom w:val="single" w:sz="4" w:space="0" w:color="000000"/>
              <w:right w:val="single" w:sz="4" w:space="0" w:color="000000"/>
            </w:tcBorders>
            <w:shd w:val="clear" w:color="auto" w:fill="auto"/>
            <w:vAlign w:val="center"/>
          </w:tcPr>
          <w:p w14:paraId="3D07CF76" w14:textId="77777777" w:rsidR="002559AA" w:rsidRPr="00585EBA" w:rsidRDefault="002559AA" w:rsidP="00585EBA">
            <w:pPr>
              <w:spacing w:line="276" w:lineRule="auto"/>
              <w:jc w:val="center"/>
              <w:rPr>
                <w:rFonts w:ascii="Arial" w:hAnsi="Arial" w:cs="Arial"/>
                <w:color w:val="auto"/>
                <w:szCs w:val="24"/>
              </w:rPr>
            </w:pPr>
          </w:p>
        </w:tc>
        <w:tc>
          <w:tcPr>
            <w:tcW w:w="709" w:type="dxa"/>
            <w:gridSpan w:val="2"/>
            <w:tcBorders>
              <w:top w:val="nil"/>
              <w:left w:val="nil"/>
              <w:bottom w:val="single" w:sz="4" w:space="0" w:color="000000"/>
              <w:right w:val="single" w:sz="4" w:space="0" w:color="000000"/>
            </w:tcBorders>
            <w:shd w:val="clear" w:color="auto" w:fill="auto"/>
            <w:vAlign w:val="center"/>
          </w:tcPr>
          <w:p w14:paraId="6FAEAA52" w14:textId="77777777" w:rsidR="002559AA" w:rsidRPr="00585EBA" w:rsidRDefault="002559AA" w:rsidP="00585EBA">
            <w:pPr>
              <w:spacing w:line="276" w:lineRule="auto"/>
              <w:jc w:val="center"/>
              <w:rPr>
                <w:rFonts w:ascii="Arial" w:hAnsi="Arial" w:cs="Arial"/>
                <w:color w:val="auto"/>
                <w:szCs w:val="24"/>
              </w:rPr>
            </w:pPr>
          </w:p>
        </w:tc>
        <w:tc>
          <w:tcPr>
            <w:tcW w:w="533" w:type="dxa"/>
            <w:tcBorders>
              <w:top w:val="nil"/>
              <w:left w:val="nil"/>
              <w:bottom w:val="single" w:sz="4" w:space="0" w:color="000000"/>
              <w:right w:val="single" w:sz="4" w:space="0" w:color="000000"/>
            </w:tcBorders>
            <w:shd w:val="clear" w:color="auto" w:fill="auto"/>
            <w:vAlign w:val="center"/>
          </w:tcPr>
          <w:p w14:paraId="1AC8FE6F" w14:textId="77777777" w:rsidR="002559AA" w:rsidRPr="00585EBA" w:rsidRDefault="002559AA" w:rsidP="00585EBA">
            <w:pPr>
              <w:spacing w:line="276" w:lineRule="auto"/>
              <w:jc w:val="center"/>
              <w:rPr>
                <w:rFonts w:ascii="Arial" w:hAnsi="Arial" w:cs="Arial"/>
                <w:color w:val="auto"/>
                <w:szCs w:val="24"/>
              </w:rPr>
            </w:pPr>
          </w:p>
        </w:tc>
        <w:tc>
          <w:tcPr>
            <w:tcW w:w="884" w:type="dxa"/>
            <w:tcBorders>
              <w:top w:val="nil"/>
              <w:left w:val="nil"/>
              <w:bottom w:val="single" w:sz="4" w:space="0" w:color="000000"/>
              <w:right w:val="single" w:sz="4" w:space="0" w:color="000000"/>
            </w:tcBorders>
            <w:shd w:val="clear" w:color="auto" w:fill="auto"/>
            <w:vAlign w:val="center"/>
          </w:tcPr>
          <w:p w14:paraId="2BD59881"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3C485ED6" w14:textId="77777777" w:rsidR="002559AA" w:rsidRPr="00585EBA" w:rsidRDefault="002559AA" w:rsidP="00585EBA">
            <w:pPr>
              <w:spacing w:line="276" w:lineRule="auto"/>
              <w:jc w:val="center"/>
              <w:rPr>
                <w:rFonts w:ascii="Arial" w:hAnsi="Arial" w:cs="Arial"/>
                <w:color w:val="auto"/>
                <w:szCs w:val="24"/>
              </w:rPr>
            </w:pPr>
          </w:p>
        </w:tc>
        <w:tc>
          <w:tcPr>
            <w:tcW w:w="701" w:type="dxa"/>
            <w:gridSpan w:val="2"/>
            <w:tcBorders>
              <w:top w:val="nil"/>
              <w:left w:val="nil"/>
              <w:bottom w:val="single" w:sz="4" w:space="0" w:color="000000"/>
              <w:right w:val="single" w:sz="4" w:space="0" w:color="000000"/>
            </w:tcBorders>
            <w:shd w:val="clear" w:color="auto" w:fill="auto"/>
            <w:vAlign w:val="center"/>
          </w:tcPr>
          <w:p w14:paraId="3F6B06A4" w14:textId="77777777" w:rsidR="002559AA" w:rsidRPr="00585EBA" w:rsidRDefault="002559AA" w:rsidP="00585EBA">
            <w:pPr>
              <w:spacing w:line="276" w:lineRule="auto"/>
              <w:jc w:val="center"/>
              <w:rPr>
                <w:rFonts w:ascii="Arial" w:hAnsi="Arial" w:cs="Arial"/>
                <w:color w:val="auto"/>
                <w:szCs w:val="24"/>
              </w:rPr>
            </w:pPr>
          </w:p>
        </w:tc>
        <w:tc>
          <w:tcPr>
            <w:tcW w:w="434" w:type="dxa"/>
            <w:gridSpan w:val="2"/>
            <w:tcBorders>
              <w:top w:val="nil"/>
              <w:left w:val="nil"/>
              <w:bottom w:val="single" w:sz="4" w:space="0" w:color="000000"/>
              <w:right w:val="single" w:sz="4" w:space="0" w:color="000000"/>
            </w:tcBorders>
            <w:shd w:val="clear" w:color="auto" w:fill="auto"/>
            <w:vAlign w:val="center"/>
          </w:tcPr>
          <w:p w14:paraId="07EAA5B0" w14:textId="77777777" w:rsidR="002559AA" w:rsidRPr="00585EBA" w:rsidRDefault="002559AA" w:rsidP="00585EBA">
            <w:pPr>
              <w:spacing w:line="276" w:lineRule="auto"/>
              <w:jc w:val="center"/>
              <w:rPr>
                <w:rFonts w:ascii="Arial" w:hAnsi="Arial" w:cs="Arial"/>
                <w:color w:val="auto"/>
                <w:szCs w:val="24"/>
              </w:rPr>
            </w:pPr>
          </w:p>
        </w:tc>
        <w:tc>
          <w:tcPr>
            <w:tcW w:w="558" w:type="dxa"/>
            <w:gridSpan w:val="2"/>
            <w:tcBorders>
              <w:top w:val="nil"/>
              <w:left w:val="nil"/>
              <w:bottom w:val="single" w:sz="4" w:space="0" w:color="000000"/>
              <w:right w:val="single" w:sz="4" w:space="0" w:color="000000"/>
            </w:tcBorders>
            <w:shd w:val="clear" w:color="auto" w:fill="auto"/>
            <w:vAlign w:val="center"/>
          </w:tcPr>
          <w:p w14:paraId="4FE2F7D3"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514A3DE8" w14:textId="77777777" w:rsidR="002559AA" w:rsidRPr="00585EBA" w:rsidRDefault="002559AA" w:rsidP="00585EBA">
            <w:pPr>
              <w:spacing w:line="276" w:lineRule="auto"/>
              <w:jc w:val="center"/>
              <w:rPr>
                <w:rFonts w:ascii="Arial" w:hAnsi="Arial" w:cs="Arial"/>
                <w:color w:val="auto"/>
                <w:szCs w:val="24"/>
              </w:rPr>
            </w:pPr>
          </w:p>
        </w:tc>
        <w:tc>
          <w:tcPr>
            <w:tcW w:w="1268" w:type="dxa"/>
            <w:gridSpan w:val="2"/>
            <w:tcBorders>
              <w:top w:val="nil"/>
              <w:left w:val="nil"/>
              <w:bottom w:val="single" w:sz="4" w:space="0" w:color="000000"/>
              <w:right w:val="single" w:sz="4" w:space="0" w:color="000000"/>
            </w:tcBorders>
            <w:shd w:val="clear" w:color="auto" w:fill="auto"/>
            <w:vAlign w:val="center"/>
          </w:tcPr>
          <w:p w14:paraId="2835C879" w14:textId="77777777" w:rsidR="002559AA" w:rsidRPr="00585EBA" w:rsidRDefault="002559AA" w:rsidP="00585EBA">
            <w:pPr>
              <w:spacing w:line="276" w:lineRule="auto"/>
              <w:jc w:val="center"/>
              <w:rPr>
                <w:rFonts w:ascii="Arial" w:hAnsi="Arial" w:cs="Arial"/>
                <w:color w:val="auto"/>
                <w:szCs w:val="24"/>
              </w:rPr>
            </w:pPr>
          </w:p>
        </w:tc>
        <w:tc>
          <w:tcPr>
            <w:tcW w:w="851" w:type="dxa"/>
            <w:tcBorders>
              <w:top w:val="nil"/>
              <w:left w:val="nil"/>
              <w:bottom w:val="single" w:sz="4" w:space="0" w:color="000000"/>
              <w:right w:val="single" w:sz="4" w:space="0" w:color="000000"/>
            </w:tcBorders>
            <w:shd w:val="clear" w:color="auto" w:fill="auto"/>
            <w:vAlign w:val="center"/>
          </w:tcPr>
          <w:p w14:paraId="32587F9B" w14:textId="77777777" w:rsidR="002559AA" w:rsidRPr="00585EBA" w:rsidRDefault="002559AA" w:rsidP="00585EBA">
            <w:pPr>
              <w:spacing w:line="276" w:lineRule="auto"/>
              <w:jc w:val="center"/>
              <w:rPr>
                <w:rFonts w:ascii="Arial" w:hAnsi="Arial" w:cs="Arial"/>
                <w:color w:val="auto"/>
                <w:szCs w:val="24"/>
              </w:rPr>
            </w:pPr>
          </w:p>
        </w:tc>
        <w:tc>
          <w:tcPr>
            <w:tcW w:w="992" w:type="dxa"/>
            <w:gridSpan w:val="2"/>
            <w:tcBorders>
              <w:top w:val="nil"/>
              <w:left w:val="nil"/>
              <w:bottom w:val="single" w:sz="4" w:space="0" w:color="000000"/>
              <w:right w:val="single" w:sz="8" w:space="0" w:color="000000"/>
            </w:tcBorders>
            <w:shd w:val="clear" w:color="auto" w:fill="auto"/>
            <w:vAlign w:val="center"/>
          </w:tcPr>
          <w:p w14:paraId="08243940" w14:textId="77777777" w:rsidR="002559AA" w:rsidRPr="00585EBA" w:rsidRDefault="002559AA" w:rsidP="00585EBA">
            <w:pPr>
              <w:spacing w:line="276" w:lineRule="auto"/>
              <w:jc w:val="center"/>
              <w:rPr>
                <w:rFonts w:ascii="Arial" w:hAnsi="Arial" w:cs="Arial"/>
                <w:color w:val="auto"/>
                <w:szCs w:val="24"/>
              </w:rPr>
            </w:pPr>
          </w:p>
        </w:tc>
      </w:tr>
      <w:tr w:rsidR="002559AA" w:rsidRPr="00585EBA" w14:paraId="4C7AF461" w14:textId="77777777" w:rsidTr="00933D06">
        <w:trPr>
          <w:trHeight w:val="345"/>
        </w:trPr>
        <w:tc>
          <w:tcPr>
            <w:tcW w:w="985" w:type="dxa"/>
            <w:tcBorders>
              <w:top w:val="nil"/>
              <w:left w:val="single" w:sz="8" w:space="0" w:color="000000"/>
              <w:bottom w:val="single" w:sz="8" w:space="0" w:color="000000"/>
              <w:right w:val="single" w:sz="4" w:space="0" w:color="000000"/>
            </w:tcBorders>
            <w:shd w:val="clear" w:color="auto" w:fill="auto"/>
            <w:vAlign w:val="bottom"/>
          </w:tcPr>
          <w:p w14:paraId="6A087CA5" w14:textId="77777777" w:rsidR="002559AA" w:rsidRPr="00585EBA" w:rsidRDefault="002559AA" w:rsidP="00585EBA">
            <w:pPr>
              <w:spacing w:line="276" w:lineRule="auto"/>
              <w:jc w:val="center"/>
              <w:rPr>
                <w:rFonts w:ascii="Arial" w:hAnsi="Arial" w:cs="Arial"/>
                <w:color w:val="auto"/>
                <w:szCs w:val="24"/>
              </w:rPr>
            </w:pPr>
            <w:r w:rsidRPr="00585EBA">
              <w:rPr>
                <w:rFonts w:ascii="Arial" w:hAnsi="Arial" w:cs="Arial"/>
                <w:color w:val="auto"/>
                <w:szCs w:val="24"/>
              </w:rPr>
              <w:t>Н/С</w:t>
            </w:r>
          </w:p>
        </w:tc>
        <w:tc>
          <w:tcPr>
            <w:tcW w:w="992" w:type="dxa"/>
            <w:gridSpan w:val="2"/>
            <w:tcBorders>
              <w:top w:val="nil"/>
              <w:left w:val="nil"/>
              <w:bottom w:val="single" w:sz="8" w:space="0" w:color="000000"/>
              <w:right w:val="single" w:sz="4" w:space="0" w:color="000000"/>
            </w:tcBorders>
            <w:shd w:val="clear" w:color="auto" w:fill="auto"/>
            <w:vAlign w:val="bottom"/>
          </w:tcPr>
          <w:p w14:paraId="62A2C518" w14:textId="77777777" w:rsidR="002559AA" w:rsidRPr="00585EBA" w:rsidRDefault="002559AA" w:rsidP="00585EBA">
            <w:pPr>
              <w:spacing w:line="276" w:lineRule="auto"/>
              <w:jc w:val="center"/>
              <w:rPr>
                <w:rFonts w:ascii="Arial" w:hAnsi="Arial" w:cs="Arial"/>
                <w:color w:val="auto"/>
                <w:szCs w:val="24"/>
              </w:rPr>
            </w:pPr>
          </w:p>
        </w:tc>
        <w:tc>
          <w:tcPr>
            <w:tcW w:w="1276" w:type="dxa"/>
            <w:tcBorders>
              <w:top w:val="nil"/>
              <w:left w:val="nil"/>
              <w:bottom w:val="single" w:sz="8" w:space="0" w:color="000000"/>
              <w:right w:val="single" w:sz="4" w:space="0" w:color="000000"/>
            </w:tcBorders>
            <w:shd w:val="clear" w:color="auto" w:fill="auto"/>
            <w:vAlign w:val="bottom"/>
          </w:tcPr>
          <w:p w14:paraId="19700CED" w14:textId="77777777" w:rsidR="002559AA" w:rsidRPr="00585EBA" w:rsidRDefault="002559AA" w:rsidP="00585EBA">
            <w:pPr>
              <w:spacing w:line="276" w:lineRule="auto"/>
              <w:jc w:val="center"/>
              <w:rPr>
                <w:rFonts w:ascii="Arial" w:hAnsi="Arial" w:cs="Arial"/>
                <w:color w:val="auto"/>
                <w:szCs w:val="24"/>
              </w:rPr>
            </w:pPr>
          </w:p>
        </w:tc>
        <w:tc>
          <w:tcPr>
            <w:tcW w:w="817" w:type="dxa"/>
            <w:gridSpan w:val="3"/>
            <w:tcBorders>
              <w:top w:val="nil"/>
              <w:left w:val="nil"/>
              <w:bottom w:val="single" w:sz="8" w:space="0" w:color="000000"/>
              <w:right w:val="single" w:sz="4" w:space="0" w:color="000000"/>
            </w:tcBorders>
            <w:shd w:val="clear" w:color="auto" w:fill="auto"/>
            <w:vAlign w:val="center"/>
          </w:tcPr>
          <w:p w14:paraId="7AACA674" w14:textId="77777777" w:rsidR="002559AA" w:rsidRPr="00585EBA" w:rsidRDefault="002559AA" w:rsidP="00585EBA">
            <w:pPr>
              <w:spacing w:line="276" w:lineRule="auto"/>
              <w:jc w:val="center"/>
              <w:rPr>
                <w:rFonts w:ascii="Arial" w:hAnsi="Arial" w:cs="Arial"/>
                <w:color w:val="auto"/>
                <w:szCs w:val="24"/>
              </w:rPr>
            </w:pPr>
          </w:p>
        </w:tc>
        <w:tc>
          <w:tcPr>
            <w:tcW w:w="742" w:type="dxa"/>
            <w:tcBorders>
              <w:top w:val="nil"/>
              <w:left w:val="nil"/>
              <w:bottom w:val="single" w:sz="8" w:space="0" w:color="000000"/>
              <w:right w:val="single" w:sz="4" w:space="0" w:color="000000"/>
            </w:tcBorders>
            <w:shd w:val="clear" w:color="auto" w:fill="auto"/>
            <w:vAlign w:val="center"/>
          </w:tcPr>
          <w:p w14:paraId="4C7A9F7C" w14:textId="77777777" w:rsidR="002559AA" w:rsidRPr="00585EBA" w:rsidRDefault="002559AA" w:rsidP="00585EBA">
            <w:pPr>
              <w:spacing w:line="276" w:lineRule="auto"/>
              <w:jc w:val="center"/>
              <w:rPr>
                <w:rFonts w:ascii="Arial" w:hAnsi="Arial" w:cs="Arial"/>
                <w:color w:val="auto"/>
                <w:szCs w:val="24"/>
              </w:rPr>
            </w:pPr>
          </w:p>
        </w:tc>
        <w:tc>
          <w:tcPr>
            <w:tcW w:w="1560" w:type="dxa"/>
            <w:gridSpan w:val="2"/>
            <w:tcBorders>
              <w:top w:val="nil"/>
              <w:left w:val="nil"/>
              <w:bottom w:val="single" w:sz="8" w:space="0" w:color="000000"/>
              <w:right w:val="single" w:sz="4" w:space="0" w:color="000000"/>
            </w:tcBorders>
            <w:shd w:val="clear" w:color="auto" w:fill="auto"/>
            <w:vAlign w:val="center"/>
          </w:tcPr>
          <w:p w14:paraId="17452EE4" w14:textId="77777777" w:rsidR="002559AA" w:rsidRPr="00585EBA" w:rsidRDefault="002559AA" w:rsidP="00585EBA">
            <w:pPr>
              <w:spacing w:line="276" w:lineRule="auto"/>
              <w:jc w:val="center"/>
              <w:rPr>
                <w:rFonts w:ascii="Arial" w:hAnsi="Arial" w:cs="Arial"/>
                <w:color w:val="auto"/>
                <w:szCs w:val="24"/>
              </w:rPr>
            </w:pPr>
          </w:p>
        </w:tc>
        <w:tc>
          <w:tcPr>
            <w:tcW w:w="992" w:type="dxa"/>
            <w:tcBorders>
              <w:top w:val="nil"/>
              <w:left w:val="nil"/>
              <w:bottom w:val="single" w:sz="8" w:space="0" w:color="000000"/>
              <w:right w:val="single" w:sz="4" w:space="0" w:color="000000"/>
            </w:tcBorders>
            <w:shd w:val="clear" w:color="auto" w:fill="auto"/>
            <w:vAlign w:val="center"/>
          </w:tcPr>
          <w:p w14:paraId="5424A84F" w14:textId="77777777" w:rsidR="002559AA" w:rsidRPr="00585EBA" w:rsidRDefault="002559AA" w:rsidP="00585EBA">
            <w:pPr>
              <w:spacing w:line="276" w:lineRule="auto"/>
              <w:jc w:val="center"/>
              <w:rPr>
                <w:rFonts w:ascii="Arial" w:hAnsi="Arial" w:cs="Arial"/>
                <w:color w:val="auto"/>
                <w:szCs w:val="24"/>
              </w:rPr>
            </w:pPr>
          </w:p>
        </w:tc>
        <w:tc>
          <w:tcPr>
            <w:tcW w:w="567" w:type="dxa"/>
            <w:gridSpan w:val="3"/>
            <w:tcBorders>
              <w:top w:val="nil"/>
              <w:left w:val="nil"/>
              <w:bottom w:val="single" w:sz="8" w:space="0" w:color="000000"/>
              <w:right w:val="single" w:sz="4" w:space="0" w:color="000000"/>
            </w:tcBorders>
            <w:shd w:val="clear" w:color="auto" w:fill="auto"/>
            <w:vAlign w:val="center"/>
          </w:tcPr>
          <w:p w14:paraId="1D59C37B" w14:textId="77777777" w:rsidR="002559AA" w:rsidRPr="00585EBA" w:rsidRDefault="002559AA" w:rsidP="00585EBA">
            <w:pPr>
              <w:spacing w:line="276" w:lineRule="auto"/>
              <w:jc w:val="center"/>
              <w:rPr>
                <w:rFonts w:ascii="Arial" w:hAnsi="Arial" w:cs="Arial"/>
                <w:color w:val="auto"/>
                <w:szCs w:val="24"/>
              </w:rPr>
            </w:pPr>
          </w:p>
        </w:tc>
        <w:tc>
          <w:tcPr>
            <w:tcW w:w="709" w:type="dxa"/>
            <w:gridSpan w:val="2"/>
            <w:tcBorders>
              <w:top w:val="nil"/>
              <w:left w:val="nil"/>
              <w:bottom w:val="single" w:sz="8" w:space="0" w:color="000000"/>
              <w:right w:val="single" w:sz="4" w:space="0" w:color="000000"/>
            </w:tcBorders>
            <w:shd w:val="clear" w:color="auto" w:fill="auto"/>
            <w:vAlign w:val="center"/>
          </w:tcPr>
          <w:p w14:paraId="17AD04ED" w14:textId="77777777" w:rsidR="002559AA" w:rsidRPr="00585EBA" w:rsidRDefault="002559AA" w:rsidP="00585EBA">
            <w:pPr>
              <w:spacing w:line="276" w:lineRule="auto"/>
              <w:jc w:val="center"/>
              <w:rPr>
                <w:rFonts w:ascii="Arial" w:hAnsi="Arial" w:cs="Arial"/>
                <w:color w:val="auto"/>
                <w:szCs w:val="24"/>
              </w:rPr>
            </w:pPr>
          </w:p>
        </w:tc>
        <w:tc>
          <w:tcPr>
            <w:tcW w:w="533" w:type="dxa"/>
            <w:tcBorders>
              <w:top w:val="nil"/>
              <w:left w:val="nil"/>
              <w:bottom w:val="single" w:sz="8" w:space="0" w:color="000000"/>
              <w:right w:val="single" w:sz="4" w:space="0" w:color="000000"/>
            </w:tcBorders>
            <w:shd w:val="clear" w:color="auto" w:fill="auto"/>
            <w:vAlign w:val="center"/>
          </w:tcPr>
          <w:p w14:paraId="63A2B743" w14:textId="77777777" w:rsidR="002559AA" w:rsidRPr="00585EBA" w:rsidRDefault="002559AA" w:rsidP="00585EBA">
            <w:pPr>
              <w:spacing w:line="276" w:lineRule="auto"/>
              <w:jc w:val="center"/>
              <w:rPr>
                <w:rFonts w:ascii="Arial" w:hAnsi="Arial" w:cs="Arial"/>
                <w:color w:val="auto"/>
                <w:szCs w:val="24"/>
              </w:rPr>
            </w:pPr>
          </w:p>
        </w:tc>
        <w:tc>
          <w:tcPr>
            <w:tcW w:w="884" w:type="dxa"/>
            <w:tcBorders>
              <w:top w:val="nil"/>
              <w:left w:val="nil"/>
              <w:bottom w:val="single" w:sz="8" w:space="0" w:color="000000"/>
              <w:right w:val="single" w:sz="4" w:space="0" w:color="000000"/>
            </w:tcBorders>
            <w:shd w:val="clear" w:color="auto" w:fill="auto"/>
            <w:vAlign w:val="center"/>
          </w:tcPr>
          <w:p w14:paraId="745D63E5"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8" w:space="0" w:color="000000"/>
              <w:right w:val="single" w:sz="4" w:space="0" w:color="000000"/>
            </w:tcBorders>
            <w:shd w:val="clear" w:color="auto" w:fill="auto"/>
            <w:vAlign w:val="center"/>
          </w:tcPr>
          <w:p w14:paraId="3DCE513C" w14:textId="77777777" w:rsidR="002559AA" w:rsidRPr="00585EBA" w:rsidRDefault="002559AA" w:rsidP="00585EBA">
            <w:pPr>
              <w:spacing w:line="276" w:lineRule="auto"/>
              <w:jc w:val="center"/>
              <w:rPr>
                <w:rFonts w:ascii="Arial" w:hAnsi="Arial" w:cs="Arial"/>
                <w:color w:val="auto"/>
                <w:szCs w:val="24"/>
              </w:rPr>
            </w:pPr>
          </w:p>
        </w:tc>
        <w:tc>
          <w:tcPr>
            <w:tcW w:w="701" w:type="dxa"/>
            <w:gridSpan w:val="2"/>
            <w:tcBorders>
              <w:top w:val="nil"/>
              <w:left w:val="nil"/>
              <w:bottom w:val="single" w:sz="8" w:space="0" w:color="000000"/>
              <w:right w:val="single" w:sz="4" w:space="0" w:color="000000"/>
            </w:tcBorders>
            <w:shd w:val="clear" w:color="auto" w:fill="auto"/>
            <w:vAlign w:val="center"/>
          </w:tcPr>
          <w:p w14:paraId="2F0F4D2E" w14:textId="77777777" w:rsidR="002559AA" w:rsidRPr="00585EBA" w:rsidRDefault="002559AA" w:rsidP="00585EBA">
            <w:pPr>
              <w:spacing w:line="276" w:lineRule="auto"/>
              <w:jc w:val="center"/>
              <w:rPr>
                <w:rFonts w:ascii="Arial" w:hAnsi="Arial" w:cs="Arial"/>
                <w:color w:val="auto"/>
                <w:szCs w:val="24"/>
              </w:rPr>
            </w:pPr>
          </w:p>
        </w:tc>
        <w:tc>
          <w:tcPr>
            <w:tcW w:w="434" w:type="dxa"/>
            <w:gridSpan w:val="2"/>
            <w:tcBorders>
              <w:top w:val="nil"/>
              <w:left w:val="nil"/>
              <w:bottom w:val="single" w:sz="8" w:space="0" w:color="000000"/>
              <w:right w:val="single" w:sz="4" w:space="0" w:color="000000"/>
            </w:tcBorders>
            <w:shd w:val="clear" w:color="auto" w:fill="auto"/>
            <w:vAlign w:val="center"/>
          </w:tcPr>
          <w:p w14:paraId="7910A424" w14:textId="77777777" w:rsidR="002559AA" w:rsidRPr="00585EBA" w:rsidRDefault="002559AA" w:rsidP="00585EBA">
            <w:pPr>
              <w:spacing w:line="276" w:lineRule="auto"/>
              <w:jc w:val="center"/>
              <w:rPr>
                <w:rFonts w:ascii="Arial" w:hAnsi="Arial" w:cs="Arial"/>
                <w:color w:val="auto"/>
                <w:szCs w:val="24"/>
              </w:rPr>
            </w:pPr>
          </w:p>
        </w:tc>
        <w:tc>
          <w:tcPr>
            <w:tcW w:w="558" w:type="dxa"/>
            <w:gridSpan w:val="2"/>
            <w:tcBorders>
              <w:top w:val="nil"/>
              <w:left w:val="nil"/>
              <w:bottom w:val="single" w:sz="8" w:space="0" w:color="000000"/>
              <w:right w:val="single" w:sz="4" w:space="0" w:color="000000"/>
            </w:tcBorders>
            <w:shd w:val="clear" w:color="auto" w:fill="auto"/>
            <w:vAlign w:val="center"/>
          </w:tcPr>
          <w:p w14:paraId="0E75EF65"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8" w:space="0" w:color="000000"/>
              <w:right w:val="single" w:sz="4" w:space="0" w:color="000000"/>
            </w:tcBorders>
            <w:shd w:val="clear" w:color="auto" w:fill="auto"/>
            <w:vAlign w:val="center"/>
          </w:tcPr>
          <w:p w14:paraId="5D6DA1F9" w14:textId="77777777" w:rsidR="002559AA" w:rsidRPr="00585EBA" w:rsidRDefault="002559AA" w:rsidP="00585EBA">
            <w:pPr>
              <w:spacing w:line="276" w:lineRule="auto"/>
              <w:jc w:val="center"/>
              <w:rPr>
                <w:rFonts w:ascii="Arial" w:hAnsi="Arial" w:cs="Arial"/>
                <w:color w:val="auto"/>
                <w:szCs w:val="24"/>
              </w:rPr>
            </w:pPr>
          </w:p>
        </w:tc>
        <w:tc>
          <w:tcPr>
            <w:tcW w:w="1268" w:type="dxa"/>
            <w:gridSpan w:val="2"/>
            <w:tcBorders>
              <w:top w:val="nil"/>
              <w:left w:val="nil"/>
              <w:bottom w:val="single" w:sz="8" w:space="0" w:color="000000"/>
              <w:right w:val="single" w:sz="4" w:space="0" w:color="000000"/>
            </w:tcBorders>
            <w:shd w:val="clear" w:color="auto" w:fill="auto"/>
            <w:vAlign w:val="center"/>
          </w:tcPr>
          <w:p w14:paraId="51EBB4B5" w14:textId="77777777" w:rsidR="002559AA" w:rsidRPr="00585EBA" w:rsidRDefault="002559AA" w:rsidP="00585EBA">
            <w:pPr>
              <w:spacing w:line="276" w:lineRule="auto"/>
              <w:jc w:val="center"/>
              <w:rPr>
                <w:rFonts w:ascii="Arial" w:hAnsi="Arial" w:cs="Arial"/>
                <w:color w:val="auto"/>
                <w:szCs w:val="24"/>
              </w:rPr>
            </w:pPr>
          </w:p>
        </w:tc>
        <w:tc>
          <w:tcPr>
            <w:tcW w:w="851" w:type="dxa"/>
            <w:tcBorders>
              <w:top w:val="nil"/>
              <w:left w:val="nil"/>
              <w:bottom w:val="single" w:sz="8" w:space="0" w:color="000000"/>
              <w:right w:val="single" w:sz="4" w:space="0" w:color="000000"/>
            </w:tcBorders>
            <w:shd w:val="clear" w:color="auto" w:fill="auto"/>
            <w:vAlign w:val="center"/>
          </w:tcPr>
          <w:p w14:paraId="5A806921" w14:textId="77777777" w:rsidR="002559AA" w:rsidRPr="00585EBA" w:rsidRDefault="002559AA" w:rsidP="00585EBA">
            <w:pPr>
              <w:spacing w:line="276" w:lineRule="auto"/>
              <w:jc w:val="center"/>
              <w:rPr>
                <w:rFonts w:ascii="Arial" w:hAnsi="Arial" w:cs="Arial"/>
                <w:color w:val="auto"/>
                <w:szCs w:val="24"/>
              </w:rPr>
            </w:pPr>
          </w:p>
        </w:tc>
        <w:tc>
          <w:tcPr>
            <w:tcW w:w="992" w:type="dxa"/>
            <w:gridSpan w:val="2"/>
            <w:tcBorders>
              <w:top w:val="nil"/>
              <w:left w:val="nil"/>
              <w:bottom w:val="single" w:sz="8" w:space="0" w:color="000000"/>
              <w:right w:val="single" w:sz="8" w:space="0" w:color="000000"/>
            </w:tcBorders>
            <w:shd w:val="clear" w:color="auto" w:fill="auto"/>
            <w:vAlign w:val="center"/>
          </w:tcPr>
          <w:p w14:paraId="0B4E0DFA" w14:textId="77777777" w:rsidR="002559AA" w:rsidRPr="00585EBA" w:rsidRDefault="002559AA" w:rsidP="00585EBA">
            <w:pPr>
              <w:spacing w:line="276" w:lineRule="auto"/>
              <w:jc w:val="center"/>
              <w:rPr>
                <w:rFonts w:ascii="Arial" w:hAnsi="Arial" w:cs="Arial"/>
                <w:color w:val="auto"/>
                <w:szCs w:val="24"/>
              </w:rPr>
            </w:pPr>
          </w:p>
        </w:tc>
      </w:tr>
      <w:tr w:rsidR="002559AA" w:rsidRPr="00585EBA" w14:paraId="6D2E05F3" w14:textId="77777777" w:rsidTr="00933D06">
        <w:trPr>
          <w:gridAfter w:val="1"/>
          <w:wAfter w:w="142" w:type="dxa"/>
          <w:trHeight w:val="300"/>
        </w:trPr>
        <w:tc>
          <w:tcPr>
            <w:tcW w:w="985" w:type="dxa"/>
            <w:tcBorders>
              <w:top w:val="nil"/>
              <w:left w:val="nil"/>
              <w:bottom w:val="nil"/>
              <w:right w:val="nil"/>
            </w:tcBorders>
            <w:shd w:val="clear" w:color="auto" w:fill="auto"/>
            <w:vAlign w:val="bottom"/>
          </w:tcPr>
          <w:p w14:paraId="23FE0ECC" w14:textId="77777777" w:rsidR="002559AA" w:rsidRPr="00585EBA" w:rsidRDefault="002559AA" w:rsidP="00585EBA">
            <w:pPr>
              <w:spacing w:line="276" w:lineRule="auto"/>
              <w:ind w:firstLine="709"/>
              <w:jc w:val="center"/>
              <w:rPr>
                <w:rFonts w:ascii="Arial" w:hAnsi="Arial" w:cs="Arial"/>
                <w:color w:val="auto"/>
                <w:szCs w:val="24"/>
              </w:rPr>
            </w:pPr>
          </w:p>
        </w:tc>
        <w:tc>
          <w:tcPr>
            <w:tcW w:w="5120" w:type="dxa"/>
            <w:gridSpan w:val="8"/>
            <w:tcBorders>
              <w:top w:val="nil"/>
              <w:left w:val="nil"/>
              <w:bottom w:val="nil"/>
              <w:right w:val="nil"/>
            </w:tcBorders>
            <w:shd w:val="clear" w:color="auto" w:fill="auto"/>
            <w:vAlign w:val="bottom"/>
          </w:tcPr>
          <w:p w14:paraId="648A6E9D" w14:textId="0A7FF608" w:rsidR="002559AA" w:rsidRPr="00585EBA" w:rsidRDefault="002559AA" w:rsidP="00585EBA">
            <w:pPr>
              <w:spacing w:line="276" w:lineRule="auto"/>
              <w:ind w:firstLine="709"/>
              <w:rPr>
                <w:rFonts w:ascii="Arial" w:hAnsi="Arial" w:cs="Arial"/>
                <w:color w:val="auto"/>
                <w:szCs w:val="24"/>
              </w:rPr>
            </w:pPr>
            <w:r w:rsidRPr="00585EBA">
              <w:rPr>
                <w:rFonts w:ascii="Arial" w:hAnsi="Arial" w:cs="Arial"/>
                <w:color w:val="auto"/>
                <w:szCs w:val="24"/>
              </w:rPr>
              <w:t xml:space="preserve">Технический делегат </w:t>
            </w:r>
            <w:r w:rsidR="00A37E41" w:rsidRPr="00585EBA">
              <w:rPr>
                <w:rFonts w:ascii="Arial" w:hAnsi="Arial" w:cs="Arial"/>
                <w:color w:val="auto"/>
                <w:szCs w:val="24"/>
              </w:rPr>
              <w:t>Ф</w:t>
            </w:r>
            <w:r w:rsidR="00D3594D">
              <w:rPr>
                <w:rFonts w:ascii="Arial" w:hAnsi="Arial" w:cs="Arial"/>
                <w:color w:val="auto"/>
                <w:szCs w:val="24"/>
              </w:rPr>
              <w:t>едерации</w:t>
            </w:r>
          </w:p>
        </w:tc>
        <w:tc>
          <w:tcPr>
            <w:tcW w:w="1370" w:type="dxa"/>
            <w:gridSpan w:val="3"/>
            <w:tcBorders>
              <w:top w:val="nil"/>
              <w:left w:val="nil"/>
              <w:bottom w:val="nil"/>
              <w:right w:val="nil"/>
            </w:tcBorders>
            <w:shd w:val="clear" w:color="auto" w:fill="auto"/>
            <w:vAlign w:val="bottom"/>
          </w:tcPr>
          <w:p w14:paraId="2DC27A51" w14:textId="77777777" w:rsidR="002559AA" w:rsidRPr="00585EBA" w:rsidRDefault="002559AA" w:rsidP="00585EBA">
            <w:pPr>
              <w:spacing w:line="276" w:lineRule="auto"/>
              <w:ind w:firstLine="709"/>
              <w:jc w:val="center"/>
              <w:rPr>
                <w:rFonts w:ascii="Arial" w:hAnsi="Arial" w:cs="Arial"/>
                <w:color w:val="auto"/>
                <w:szCs w:val="24"/>
              </w:rPr>
            </w:pPr>
          </w:p>
        </w:tc>
        <w:tc>
          <w:tcPr>
            <w:tcW w:w="315" w:type="dxa"/>
            <w:tcBorders>
              <w:top w:val="nil"/>
              <w:left w:val="nil"/>
              <w:bottom w:val="nil"/>
              <w:right w:val="nil"/>
            </w:tcBorders>
            <w:shd w:val="clear" w:color="auto" w:fill="auto"/>
            <w:vAlign w:val="bottom"/>
          </w:tcPr>
          <w:p w14:paraId="18DB43E1" w14:textId="77777777" w:rsidR="002559AA" w:rsidRPr="00585EBA" w:rsidRDefault="002559AA" w:rsidP="00585EBA">
            <w:pPr>
              <w:spacing w:line="276" w:lineRule="auto"/>
              <w:ind w:firstLine="709"/>
              <w:jc w:val="center"/>
              <w:rPr>
                <w:rFonts w:ascii="Arial" w:hAnsi="Arial" w:cs="Arial"/>
                <w:color w:val="auto"/>
                <w:szCs w:val="24"/>
              </w:rPr>
            </w:pPr>
          </w:p>
        </w:tc>
        <w:tc>
          <w:tcPr>
            <w:tcW w:w="575" w:type="dxa"/>
            <w:gridSpan w:val="2"/>
            <w:tcBorders>
              <w:top w:val="nil"/>
              <w:left w:val="nil"/>
              <w:bottom w:val="nil"/>
              <w:right w:val="nil"/>
            </w:tcBorders>
            <w:shd w:val="clear" w:color="auto" w:fill="auto"/>
            <w:vAlign w:val="bottom"/>
          </w:tcPr>
          <w:p w14:paraId="2EC7C909" w14:textId="77777777" w:rsidR="002559AA" w:rsidRPr="00585EBA" w:rsidRDefault="002559AA" w:rsidP="00585EBA">
            <w:pPr>
              <w:spacing w:line="276" w:lineRule="auto"/>
              <w:ind w:firstLine="709"/>
              <w:jc w:val="center"/>
              <w:rPr>
                <w:rFonts w:ascii="Arial" w:hAnsi="Arial" w:cs="Arial"/>
                <w:color w:val="auto"/>
                <w:szCs w:val="24"/>
              </w:rPr>
            </w:pPr>
          </w:p>
        </w:tc>
        <w:tc>
          <w:tcPr>
            <w:tcW w:w="275" w:type="dxa"/>
            <w:tcBorders>
              <w:top w:val="nil"/>
              <w:left w:val="nil"/>
              <w:bottom w:val="nil"/>
              <w:right w:val="nil"/>
            </w:tcBorders>
            <w:shd w:val="clear" w:color="auto" w:fill="auto"/>
            <w:vAlign w:val="bottom"/>
          </w:tcPr>
          <w:p w14:paraId="41781DE2" w14:textId="77777777" w:rsidR="002559AA" w:rsidRPr="00585EBA" w:rsidRDefault="002559AA" w:rsidP="00585EBA">
            <w:pPr>
              <w:spacing w:line="276" w:lineRule="auto"/>
              <w:ind w:firstLine="709"/>
              <w:jc w:val="center"/>
              <w:rPr>
                <w:rFonts w:ascii="Arial" w:hAnsi="Arial" w:cs="Arial"/>
                <w:color w:val="auto"/>
                <w:szCs w:val="24"/>
              </w:rPr>
            </w:pPr>
          </w:p>
        </w:tc>
        <w:tc>
          <w:tcPr>
            <w:tcW w:w="1417" w:type="dxa"/>
            <w:gridSpan w:val="2"/>
            <w:tcBorders>
              <w:top w:val="nil"/>
              <w:left w:val="nil"/>
              <w:bottom w:val="nil"/>
              <w:right w:val="nil"/>
            </w:tcBorders>
            <w:shd w:val="clear" w:color="auto" w:fill="auto"/>
            <w:vAlign w:val="bottom"/>
          </w:tcPr>
          <w:p w14:paraId="381F491C" w14:textId="77777777" w:rsidR="002559AA" w:rsidRPr="00585EBA" w:rsidRDefault="002559AA" w:rsidP="00585EBA">
            <w:pPr>
              <w:spacing w:line="276" w:lineRule="auto"/>
              <w:ind w:firstLine="709"/>
              <w:jc w:val="center"/>
              <w:rPr>
                <w:rFonts w:ascii="Arial" w:hAnsi="Arial" w:cs="Arial"/>
                <w:color w:val="auto"/>
                <w:szCs w:val="24"/>
              </w:rPr>
            </w:pPr>
          </w:p>
        </w:tc>
        <w:tc>
          <w:tcPr>
            <w:tcW w:w="383" w:type="dxa"/>
            <w:tcBorders>
              <w:top w:val="nil"/>
              <w:left w:val="nil"/>
              <w:bottom w:val="nil"/>
              <w:right w:val="nil"/>
            </w:tcBorders>
            <w:shd w:val="clear" w:color="auto" w:fill="auto"/>
            <w:vAlign w:val="bottom"/>
          </w:tcPr>
          <w:p w14:paraId="23448121" w14:textId="77777777" w:rsidR="002559AA" w:rsidRPr="00585EBA" w:rsidRDefault="002559AA" w:rsidP="00585EBA">
            <w:pPr>
              <w:spacing w:line="276" w:lineRule="auto"/>
              <w:ind w:firstLine="709"/>
              <w:jc w:val="center"/>
              <w:rPr>
                <w:rFonts w:ascii="Arial" w:hAnsi="Arial" w:cs="Arial"/>
                <w:color w:val="auto"/>
                <w:szCs w:val="24"/>
              </w:rPr>
            </w:pPr>
          </w:p>
        </w:tc>
        <w:tc>
          <w:tcPr>
            <w:tcW w:w="534" w:type="dxa"/>
            <w:gridSpan w:val="2"/>
            <w:tcBorders>
              <w:top w:val="nil"/>
              <w:left w:val="nil"/>
              <w:bottom w:val="nil"/>
              <w:right w:val="nil"/>
            </w:tcBorders>
            <w:shd w:val="clear" w:color="auto" w:fill="auto"/>
            <w:vAlign w:val="bottom"/>
          </w:tcPr>
          <w:p w14:paraId="161A8D2F" w14:textId="77777777" w:rsidR="002559AA" w:rsidRPr="00585EBA" w:rsidRDefault="002559AA"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bottom"/>
          </w:tcPr>
          <w:p w14:paraId="13A6EE69" w14:textId="77777777" w:rsidR="002559AA" w:rsidRPr="00585EBA" w:rsidRDefault="002559AA" w:rsidP="00585EBA">
            <w:pPr>
              <w:spacing w:line="276" w:lineRule="auto"/>
              <w:ind w:firstLine="709"/>
              <w:jc w:val="center"/>
              <w:rPr>
                <w:rFonts w:ascii="Arial" w:hAnsi="Arial" w:cs="Arial"/>
                <w:color w:val="auto"/>
                <w:szCs w:val="24"/>
              </w:rPr>
            </w:pPr>
          </w:p>
        </w:tc>
        <w:tc>
          <w:tcPr>
            <w:tcW w:w="655" w:type="dxa"/>
            <w:gridSpan w:val="2"/>
            <w:tcBorders>
              <w:top w:val="nil"/>
              <w:left w:val="nil"/>
              <w:bottom w:val="nil"/>
              <w:right w:val="nil"/>
            </w:tcBorders>
            <w:shd w:val="clear" w:color="auto" w:fill="auto"/>
            <w:vAlign w:val="bottom"/>
          </w:tcPr>
          <w:p w14:paraId="0614FDAD" w14:textId="77777777" w:rsidR="002559AA" w:rsidRPr="00585EBA" w:rsidRDefault="002559AA"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bottom"/>
          </w:tcPr>
          <w:p w14:paraId="6E548CEB" w14:textId="77777777" w:rsidR="002559AA" w:rsidRPr="00585EBA" w:rsidRDefault="002559AA" w:rsidP="00585EBA">
            <w:pPr>
              <w:spacing w:line="276" w:lineRule="auto"/>
              <w:ind w:firstLine="709"/>
              <w:jc w:val="center"/>
              <w:rPr>
                <w:rFonts w:ascii="Arial" w:hAnsi="Arial" w:cs="Arial"/>
                <w:color w:val="auto"/>
                <w:szCs w:val="24"/>
              </w:rPr>
            </w:pPr>
          </w:p>
        </w:tc>
        <w:tc>
          <w:tcPr>
            <w:tcW w:w="1272" w:type="dxa"/>
            <w:gridSpan w:val="2"/>
            <w:tcBorders>
              <w:top w:val="nil"/>
              <w:left w:val="nil"/>
              <w:bottom w:val="nil"/>
              <w:right w:val="nil"/>
            </w:tcBorders>
            <w:shd w:val="clear" w:color="auto" w:fill="auto"/>
            <w:vAlign w:val="bottom"/>
          </w:tcPr>
          <w:p w14:paraId="3CAF009E" w14:textId="77777777" w:rsidR="002559AA" w:rsidRPr="00585EBA" w:rsidRDefault="002559AA" w:rsidP="00585EBA">
            <w:pPr>
              <w:spacing w:line="276" w:lineRule="auto"/>
              <w:ind w:firstLine="709"/>
              <w:jc w:val="center"/>
              <w:rPr>
                <w:rFonts w:ascii="Arial" w:hAnsi="Arial" w:cs="Arial"/>
                <w:color w:val="auto"/>
                <w:szCs w:val="24"/>
              </w:rPr>
            </w:pPr>
          </w:p>
        </w:tc>
        <w:tc>
          <w:tcPr>
            <w:tcW w:w="1042" w:type="dxa"/>
            <w:gridSpan w:val="2"/>
            <w:tcBorders>
              <w:top w:val="nil"/>
              <w:left w:val="nil"/>
              <w:bottom w:val="nil"/>
              <w:right w:val="nil"/>
            </w:tcBorders>
            <w:shd w:val="clear" w:color="auto" w:fill="auto"/>
            <w:vAlign w:val="bottom"/>
          </w:tcPr>
          <w:p w14:paraId="20B780F2" w14:textId="77777777" w:rsidR="002559AA" w:rsidRPr="00585EBA" w:rsidRDefault="002559AA" w:rsidP="00585EBA">
            <w:pPr>
              <w:spacing w:line="276" w:lineRule="auto"/>
              <w:ind w:firstLine="709"/>
              <w:jc w:val="center"/>
              <w:rPr>
                <w:rFonts w:ascii="Arial" w:hAnsi="Arial" w:cs="Arial"/>
                <w:color w:val="auto"/>
                <w:szCs w:val="24"/>
              </w:rPr>
            </w:pPr>
          </w:p>
        </w:tc>
        <w:tc>
          <w:tcPr>
            <w:tcW w:w="850" w:type="dxa"/>
            <w:tcBorders>
              <w:top w:val="nil"/>
              <w:left w:val="nil"/>
              <w:bottom w:val="nil"/>
              <w:right w:val="nil"/>
            </w:tcBorders>
            <w:shd w:val="clear" w:color="auto" w:fill="auto"/>
            <w:vAlign w:val="bottom"/>
          </w:tcPr>
          <w:p w14:paraId="3ADA8BB2" w14:textId="77777777" w:rsidR="002559AA" w:rsidRPr="00585EBA" w:rsidRDefault="002559AA" w:rsidP="00585EBA">
            <w:pPr>
              <w:spacing w:line="276" w:lineRule="auto"/>
              <w:ind w:firstLine="709"/>
              <w:jc w:val="center"/>
              <w:rPr>
                <w:rFonts w:ascii="Arial" w:hAnsi="Arial" w:cs="Arial"/>
                <w:color w:val="auto"/>
                <w:szCs w:val="24"/>
              </w:rPr>
            </w:pPr>
          </w:p>
        </w:tc>
      </w:tr>
      <w:tr w:rsidR="002559AA" w:rsidRPr="00585EBA" w14:paraId="6AED80F8" w14:textId="77777777" w:rsidTr="00933D06">
        <w:trPr>
          <w:gridAfter w:val="1"/>
          <w:wAfter w:w="142" w:type="dxa"/>
          <w:trHeight w:val="300"/>
        </w:trPr>
        <w:tc>
          <w:tcPr>
            <w:tcW w:w="985" w:type="dxa"/>
            <w:tcBorders>
              <w:top w:val="nil"/>
              <w:left w:val="nil"/>
              <w:bottom w:val="nil"/>
              <w:right w:val="nil"/>
            </w:tcBorders>
            <w:shd w:val="clear" w:color="auto" w:fill="auto"/>
            <w:vAlign w:val="bottom"/>
          </w:tcPr>
          <w:p w14:paraId="19A736C3" w14:textId="77777777" w:rsidR="002559AA" w:rsidRPr="00585EBA" w:rsidRDefault="002559AA" w:rsidP="00585EBA">
            <w:pPr>
              <w:spacing w:line="276" w:lineRule="auto"/>
              <w:ind w:firstLine="709"/>
              <w:jc w:val="center"/>
              <w:rPr>
                <w:rFonts w:ascii="Arial" w:hAnsi="Arial" w:cs="Arial"/>
                <w:color w:val="auto"/>
                <w:szCs w:val="24"/>
              </w:rPr>
            </w:pPr>
          </w:p>
        </w:tc>
        <w:tc>
          <w:tcPr>
            <w:tcW w:w="5120" w:type="dxa"/>
            <w:gridSpan w:val="8"/>
            <w:tcBorders>
              <w:top w:val="nil"/>
              <w:left w:val="nil"/>
              <w:bottom w:val="nil"/>
              <w:right w:val="nil"/>
            </w:tcBorders>
            <w:shd w:val="clear" w:color="auto" w:fill="auto"/>
            <w:vAlign w:val="bottom"/>
          </w:tcPr>
          <w:p w14:paraId="3EEC9781" w14:textId="77777777" w:rsidR="002559AA" w:rsidRPr="00585EBA" w:rsidRDefault="002559AA" w:rsidP="00585EBA">
            <w:pPr>
              <w:spacing w:line="276" w:lineRule="auto"/>
              <w:ind w:firstLine="709"/>
              <w:rPr>
                <w:rFonts w:ascii="Arial" w:hAnsi="Arial" w:cs="Arial"/>
                <w:color w:val="auto"/>
                <w:szCs w:val="24"/>
              </w:rPr>
            </w:pPr>
            <w:r w:rsidRPr="00585EBA">
              <w:rPr>
                <w:rFonts w:ascii="Arial" w:hAnsi="Arial" w:cs="Arial"/>
                <w:color w:val="auto"/>
                <w:szCs w:val="24"/>
              </w:rPr>
              <w:t>Главный судья</w:t>
            </w:r>
          </w:p>
        </w:tc>
        <w:tc>
          <w:tcPr>
            <w:tcW w:w="1370" w:type="dxa"/>
            <w:gridSpan w:val="3"/>
            <w:tcBorders>
              <w:top w:val="nil"/>
              <w:left w:val="nil"/>
              <w:bottom w:val="nil"/>
              <w:right w:val="nil"/>
            </w:tcBorders>
            <w:shd w:val="clear" w:color="auto" w:fill="auto"/>
            <w:vAlign w:val="bottom"/>
          </w:tcPr>
          <w:p w14:paraId="157D0057" w14:textId="77777777" w:rsidR="002559AA" w:rsidRPr="00585EBA" w:rsidRDefault="002559AA" w:rsidP="00585EBA">
            <w:pPr>
              <w:spacing w:line="276" w:lineRule="auto"/>
              <w:ind w:firstLine="709"/>
              <w:jc w:val="center"/>
              <w:rPr>
                <w:rFonts w:ascii="Arial" w:hAnsi="Arial" w:cs="Arial"/>
                <w:color w:val="auto"/>
                <w:szCs w:val="24"/>
              </w:rPr>
            </w:pPr>
          </w:p>
        </w:tc>
        <w:tc>
          <w:tcPr>
            <w:tcW w:w="315" w:type="dxa"/>
            <w:tcBorders>
              <w:top w:val="nil"/>
              <w:left w:val="nil"/>
              <w:bottom w:val="nil"/>
              <w:right w:val="nil"/>
            </w:tcBorders>
            <w:shd w:val="clear" w:color="auto" w:fill="auto"/>
            <w:vAlign w:val="bottom"/>
          </w:tcPr>
          <w:p w14:paraId="7782C03A" w14:textId="77777777" w:rsidR="002559AA" w:rsidRPr="00585EBA" w:rsidRDefault="002559AA" w:rsidP="00585EBA">
            <w:pPr>
              <w:spacing w:line="276" w:lineRule="auto"/>
              <w:ind w:firstLine="709"/>
              <w:jc w:val="center"/>
              <w:rPr>
                <w:rFonts w:ascii="Arial" w:hAnsi="Arial" w:cs="Arial"/>
                <w:color w:val="auto"/>
                <w:szCs w:val="24"/>
              </w:rPr>
            </w:pPr>
          </w:p>
        </w:tc>
        <w:tc>
          <w:tcPr>
            <w:tcW w:w="575" w:type="dxa"/>
            <w:gridSpan w:val="2"/>
            <w:tcBorders>
              <w:top w:val="nil"/>
              <w:left w:val="nil"/>
              <w:bottom w:val="nil"/>
              <w:right w:val="nil"/>
            </w:tcBorders>
            <w:shd w:val="clear" w:color="auto" w:fill="auto"/>
            <w:vAlign w:val="bottom"/>
          </w:tcPr>
          <w:p w14:paraId="6E155ADE" w14:textId="77777777" w:rsidR="002559AA" w:rsidRPr="00585EBA" w:rsidRDefault="002559AA" w:rsidP="00585EBA">
            <w:pPr>
              <w:spacing w:line="276" w:lineRule="auto"/>
              <w:ind w:firstLine="709"/>
              <w:jc w:val="center"/>
              <w:rPr>
                <w:rFonts w:ascii="Arial" w:hAnsi="Arial" w:cs="Arial"/>
                <w:color w:val="auto"/>
                <w:szCs w:val="24"/>
              </w:rPr>
            </w:pPr>
          </w:p>
        </w:tc>
        <w:tc>
          <w:tcPr>
            <w:tcW w:w="275" w:type="dxa"/>
            <w:tcBorders>
              <w:top w:val="nil"/>
              <w:left w:val="nil"/>
              <w:bottom w:val="nil"/>
              <w:right w:val="nil"/>
            </w:tcBorders>
            <w:shd w:val="clear" w:color="auto" w:fill="auto"/>
            <w:vAlign w:val="bottom"/>
          </w:tcPr>
          <w:p w14:paraId="444BE2C5" w14:textId="77777777" w:rsidR="002559AA" w:rsidRPr="00585EBA" w:rsidRDefault="002559AA" w:rsidP="00585EBA">
            <w:pPr>
              <w:spacing w:line="276" w:lineRule="auto"/>
              <w:ind w:firstLine="709"/>
              <w:jc w:val="center"/>
              <w:rPr>
                <w:rFonts w:ascii="Arial" w:hAnsi="Arial" w:cs="Arial"/>
                <w:color w:val="auto"/>
                <w:szCs w:val="24"/>
              </w:rPr>
            </w:pPr>
          </w:p>
        </w:tc>
        <w:tc>
          <w:tcPr>
            <w:tcW w:w="1417" w:type="dxa"/>
            <w:gridSpan w:val="2"/>
            <w:tcBorders>
              <w:top w:val="nil"/>
              <w:left w:val="nil"/>
              <w:bottom w:val="nil"/>
              <w:right w:val="nil"/>
            </w:tcBorders>
            <w:shd w:val="clear" w:color="auto" w:fill="auto"/>
            <w:vAlign w:val="bottom"/>
          </w:tcPr>
          <w:p w14:paraId="2E477D9A" w14:textId="77777777" w:rsidR="002559AA" w:rsidRPr="00585EBA" w:rsidRDefault="002559AA" w:rsidP="00585EBA">
            <w:pPr>
              <w:spacing w:line="276" w:lineRule="auto"/>
              <w:ind w:firstLine="709"/>
              <w:jc w:val="center"/>
              <w:rPr>
                <w:rFonts w:ascii="Arial" w:hAnsi="Arial" w:cs="Arial"/>
                <w:color w:val="auto"/>
                <w:szCs w:val="24"/>
              </w:rPr>
            </w:pPr>
          </w:p>
        </w:tc>
        <w:tc>
          <w:tcPr>
            <w:tcW w:w="383" w:type="dxa"/>
            <w:tcBorders>
              <w:top w:val="nil"/>
              <w:left w:val="nil"/>
              <w:bottom w:val="nil"/>
              <w:right w:val="nil"/>
            </w:tcBorders>
            <w:shd w:val="clear" w:color="auto" w:fill="auto"/>
            <w:vAlign w:val="bottom"/>
          </w:tcPr>
          <w:p w14:paraId="07AA5537" w14:textId="77777777" w:rsidR="002559AA" w:rsidRPr="00585EBA" w:rsidRDefault="002559AA" w:rsidP="00585EBA">
            <w:pPr>
              <w:spacing w:line="276" w:lineRule="auto"/>
              <w:ind w:firstLine="709"/>
              <w:jc w:val="center"/>
              <w:rPr>
                <w:rFonts w:ascii="Arial" w:hAnsi="Arial" w:cs="Arial"/>
                <w:color w:val="auto"/>
                <w:szCs w:val="24"/>
              </w:rPr>
            </w:pPr>
          </w:p>
        </w:tc>
        <w:tc>
          <w:tcPr>
            <w:tcW w:w="534" w:type="dxa"/>
            <w:gridSpan w:val="2"/>
            <w:tcBorders>
              <w:top w:val="nil"/>
              <w:left w:val="nil"/>
              <w:bottom w:val="nil"/>
              <w:right w:val="nil"/>
            </w:tcBorders>
            <w:shd w:val="clear" w:color="auto" w:fill="auto"/>
            <w:vAlign w:val="bottom"/>
          </w:tcPr>
          <w:p w14:paraId="2C93D169" w14:textId="77777777" w:rsidR="002559AA" w:rsidRPr="00585EBA" w:rsidRDefault="002559AA"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bottom"/>
          </w:tcPr>
          <w:p w14:paraId="3DD565FD" w14:textId="77777777" w:rsidR="002559AA" w:rsidRPr="00585EBA" w:rsidRDefault="002559AA" w:rsidP="00585EBA">
            <w:pPr>
              <w:spacing w:line="276" w:lineRule="auto"/>
              <w:ind w:firstLine="709"/>
              <w:jc w:val="center"/>
              <w:rPr>
                <w:rFonts w:ascii="Arial" w:hAnsi="Arial" w:cs="Arial"/>
                <w:color w:val="auto"/>
                <w:szCs w:val="24"/>
              </w:rPr>
            </w:pPr>
          </w:p>
        </w:tc>
        <w:tc>
          <w:tcPr>
            <w:tcW w:w="655" w:type="dxa"/>
            <w:gridSpan w:val="2"/>
            <w:tcBorders>
              <w:top w:val="nil"/>
              <w:left w:val="nil"/>
              <w:bottom w:val="nil"/>
              <w:right w:val="nil"/>
            </w:tcBorders>
            <w:shd w:val="clear" w:color="auto" w:fill="auto"/>
            <w:vAlign w:val="bottom"/>
          </w:tcPr>
          <w:p w14:paraId="3EB66145" w14:textId="77777777" w:rsidR="002559AA" w:rsidRPr="00585EBA" w:rsidRDefault="002559AA"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bottom"/>
          </w:tcPr>
          <w:p w14:paraId="75BE5D0B" w14:textId="77777777" w:rsidR="002559AA" w:rsidRPr="00585EBA" w:rsidRDefault="002559AA" w:rsidP="00585EBA">
            <w:pPr>
              <w:spacing w:line="276" w:lineRule="auto"/>
              <w:ind w:firstLine="709"/>
              <w:jc w:val="center"/>
              <w:rPr>
                <w:rFonts w:ascii="Arial" w:hAnsi="Arial" w:cs="Arial"/>
                <w:color w:val="auto"/>
                <w:szCs w:val="24"/>
              </w:rPr>
            </w:pPr>
          </w:p>
        </w:tc>
        <w:tc>
          <w:tcPr>
            <w:tcW w:w="1272" w:type="dxa"/>
            <w:gridSpan w:val="2"/>
            <w:tcBorders>
              <w:top w:val="nil"/>
              <w:left w:val="nil"/>
              <w:bottom w:val="nil"/>
              <w:right w:val="nil"/>
            </w:tcBorders>
            <w:shd w:val="clear" w:color="auto" w:fill="auto"/>
            <w:vAlign w:val="bottom"/>
          </w:tcPr>
          <w:p w14:paraId="23046C0E" w14:textId="77777777" w:rsidR="002559AA" w:rsidRPr="00585EBA" w:rsidRDefault="002559AA" w:rsidP="00585EBA">
            <w:pPr>
              <w:spacing w:line="276" w:lineRule="auto"/>
              <w:ind w:firstLine="709"/>
              <w:jc w:val="center"/>
              <w:rPr>
                <w:rFonts w:ascii="Arial" w:hAnsi="Arial" w:cs="Arial"/>
                <w:color w:val="auto"/>
                <w:szCs w:val="24"/>
              </w:rPr>
            </w:pPr>
          </w:p>
        </w:tc>
        <w:tc>
          <w:tcPr>
            <w:tcW w:w="1042" w:type="dxa"/>
            <w:gridSpan w:val="2"/>
            <w:tcBorders>
              <w:top w:val="nil"/>
              <w:left w:val="nil"/>
              <w:bottom w:val="nil"/>
              <w:right w:val="nil"/>
            </w:tcBorders>
            <w:shd w:val="clear" w:color="auto" w:fill="auto"/>
            <w:vAlign w:val="bottom"/>
          </w:tcPr>
          <w:p w14:paraId="7BB20EB4" w14:textId="77777777" w:rsidR="002559AA" w:rsidRPr="00585EBA" w:rsidRDefault="002559AA" w:rsidP="00585EBA">
            <w:pPr>
              <w:spacing w:line="276" w:lineRule="auto"/>
              <w:ind w:firstLine="709"/>
              <w:jc w:val="center"/>
              <w:rPr>
                <w:rFonts w:ascii="Arial" w:hAnsi="Arial" w:cs="Arial"/>
                <w:color w:val="auto"/>
                <w:szCs w:val="24"/>
              </w:rPr>
            </w:pPr>
          </w:p>
        </w:tc>
        <w:tc>
          <w:tcPr>
            <w:tcW w:w="850" w:type="dxa"/>
            <w:tcBorders>
              <w:top w:val="nil"/>
              <w:left w:val="nil"/>
              <w:bottom w:val="nil"/>
              <w:right w:val="nil"/>
            </w:tcBorders>
            <w:shd w:val="clear" w:color="auto" w:fill="auto"/>
            <w:vAlign w:val="bottom"/>
          </w:tcPr>
          <w:p w14:paraId="78EB0360" w14:textId="77777777" w:rsidR="002559AA" w:rsidRPr="00585EBA" w:rsidRDefault="002559AA" w:rsidP="00585EBA">
            <w:pPr>
              <w:spacing w:line="276" w:lineRule="auto"/>
              <w:ind w:firstLine="709"/>
              <w:jc w:val="center"/>
              <w:rPr>
                <w:rFonts w:ascii="Arial" w:hAnsi="Arial" w:cs="Arial"/>
                <w:color w:val="auto"/>
                <w:szCs w:val="24"/>
              </w:rPr>
            </w:pPr>
          </w:p>
        </w:tc>
      </w:tr>
      <w:tr w:rsidR="002559AA" w:rsidRPr="00585EBA" w14:paraId="5E23F1E6" w14:textId="77777777" w:rsidTr="00933D06">
        <w:trPr>
          <w:gridAfter w:val="1"/>
          <w:wAfter w:w="142" w:type="dxa"/>
          <w:trHeight w:val="300"/>
        </w:trPr>
        <w:tc>
          <w:tcPr>
            <w:tcW w:w="985" w:type="dxa"/>
            <w:tcBorders>
              <w:top w:val="nil"/>
              <w:left w:val="nil"/>
              <w:bottom w:val="nil"/>
              <w:right w:val="nil"/>
            </w:tcBorders>
            <w:shd w:val="clear" w:color="auto" w:fill="auto"/>
            <w:vAlign w:val="bottom"/>
          </w:tcPr>
          <w:p w14:paraId="3479971E" w14:textId="77777777" w:rsidR="002559AA" w:rsidRPr="00585EBA" w:rsidRDefault="002559AA" w:rsidP="00585EBA">
            <w:pPr>
              <w:spacing w:line="276" w:lineRule="auto"/>
              <w:ind w:firstLine="709"/>
              <w:jc w:val="center"/>
              <w:rPr>
                <w:rFonts w:ascii="Arial" w:hAnsi="Arial" w:cs="Arial"/>
                <w:color w:val="auto"/>
                <w:szCs w:val="24"/>
              </w:rPr>
            </w:pPr>
          </w:p>
        </w:tc>
        <w:tc>
          <w:tcPr>
            <w:tcW w:w="5120" w:type="dxa"/>
            <w:gridSpan w:val="8"/>
            <w:tcBorders>
              <w:top w:val="nil"/>
              <w:left w:val="nil"/>
              <w:bottom w:val="nil"/>
              <w:right w:val="nil"/>
            </w:tcBorders>
            <w:shd w:val="clear" w:color="auto" w:fill="auto"/>
            <w:vAlign w:val="bottom"/>
          </w:tcPr>
          <w:p w14:paraId="37A71877" w14:textId="77777777" w:rsidR="002559AA" w:rsidRPr="00585EBA" w:rsidRDefault="002559AA" w:rsidP="00585EBA">
            <w:pPr>
              <w:spacing w:line="276" w:lineRule="auto"/>
              <w:ind w:firstLine="709"/>
              <w:rPr>
                <w:rFonts w:ascii="Arial" w:hAnsi="Arial" w:cs="Arial"/>
                <w:color w:val="auto"/>
                <w:szCs w:val="24"/>
              </w:rPr>
            </w:pPr>
            <w:r w:rsidRPr="00585EBA">
              <w:rPr>
                <w:rFonts w:ascii="Arial" w:hAnsi="Arial" w:cs="Arial"/>
                <w:color w:val="auto"/>
                <w:szCs w:val="24"/>
              </w:rPr>
              <w:t>Главный секретарь</w:t>
            </w:r>
          </w:p>
        </w:tc>
        <w:tc>
          <w:tcPr>
            <w:tcW w:w="1370" w:type="dxa"/>
            <w:gridSpan w:val="3"/>
            <w:tcBorders>
              <w:top w:val="nil"/>
              <w:left w:val="nil"/>
              <w:bottom w:val="nil"/>
              <w:right w:val="nil"/>
            </w:tcBorders>
            <w:shd w:val="clear" w:color="auto" w:fill="auto"/>
            <w:vAlign w:val="bottom"/>
          </w:tcPr>
          <w:p w14:paraId="20625A69" w14:textId="77777777" w:rsidR="002559AA" w:rsidRPr="00585EBA" w:rsidRDefault="002559AA" w:rsidP="00585EBA">
            <w:pPr>
              <w:spacing w:line="276" w:lineRule="auto"/>
              <w:ind w:firstLine="709"/>
              <w:jc w:val="center"/>
              <w:rPr>
                <w:rFonts w:ascii="Arial" w:hAnsi="Arial" w:cs="Arial"/>
                <w:color w:val="auto"/>
                <w:szCs w:val="24"/>
              </w:rPr>
            </w:pPr>
          </w:p>
        </w:tc>
        <w:tc>
          <w:tcPr>
            <w:tcW w:w="315" w:type="dxa"/>
            <w:tcBorders>
              <w:top w:val="nil"/>
              <w:left w:val="nil"/>
              <w:bottom w:val="nil"/>
              <w:right w:val="nil"/>
            </w:tcBorders>
            <w:shd w:val="clear" w:color="auto" w:fill="auto"/>
            <w:vAlign w:val="bottom"/>
          </w:tcPr>
          <w:p w14:paraId="78332510" w14:textId="77777777" w:rsidR="002559AA" w:rsidRPr="00585EBA" w:rsidRDefault="002559AA" w:rsidP="00585EBA">
            <w:pPr>
              <w:spacing w:line="276" w:lineRule="auto"/>
              <w:ind w:firstLine="709"/>
              <w:jc w:val="center"/>
              <w:rPr>
                <w:rFonts w:ascii="Arial" w:hAnsi="Arial" w:cs="Arial"/>
                <w:color w:val="auto"/>
                <w:szCs w:val="24"/>
              </w:rPr>
            </w:pPr>
          </w:p>
        </w:tc>
        <w:tc>
          <w:tcPr>
            <w:tcW w:w="575" w:type="dxa"/>
            <w:gridSpan w:val="2"/>
            <w:tcBorders>
              <w:top w:val="nil"/>
              <w:left w:val="nil"/>
              <w:bottom w:val="nil"/>
              <w:right w:val="nil"/>
            </w:tcBorders>
            <w:shd w:val="clear" w:color="auto" w:fill="auto"/>
            <w:vAlign w:val="bottom"/>
          </w:tcPr>
          <w:p w14:paraId="5D21DC7C" w14:textId="77777777" w:rsidR="002559AA" w:rsidRPr="00585EBA" w:rsidRDefault="002559AA" w:rsidP="00585EBA">
            <w:pPr>
              <w:spacing w:line="276" w:lineRule="auto"/>
              <w:ind w:firstLine="709"/>
              <w:jc w:val="center"/>
              <w:rPr>
                <w:rFonts w:ascii="Arial" w:hAnsi="Arial" w:cs="Arial"/>
                <w:color w:val="auto"/>
                <w:szCs w:val="24"/>
              </w:rPr>
            </w:pPr>
          </w:p>
        </w:tc>
        <w:tc>
          <w:tcPr>
            <w:tcW w:w="275" w:type="dxa"/>
            <w:tcBorders>
              <w:top w:val="nil"/>
              <w:left w:val="nil"/>
              <w:bottom w:val="nil"/>
              <w:right w:val="nil"/>
            </w:tcBorders>
            <w:shd w:val="clear" w:color="auto" w:fill="auto"/>
            <w:vAlign w:val="bottom"/>
          </w:tcPr>
          <w:p w14:paraId="77145CAE" w14:textId="77777777" w:rsidR="002559AA" w:rsidRPr="00585EBA" w:rsidRDefault="002559AA" w:rsidP="00585EBA">
            <w:pPr>
              <w:spacing w:line="276" w:lineRule="auto"/>
              <w:ind w:firstLine="709"/>
              <w:jc w:val="center"/>
              <w:rPr>
                <w:rFonts w:ascii="Arial" w:hAnsi="Arial" w:cs="Arial"/>
                <w:color w:val="auto"/>
                <w:szCs w:val="24"/>
              </w:rPr>
            </w:pPr>
          </w:p>
        </w:tc>
        <w:tc>
          <w:tcPr>
            <w:tcW w:w="1417" w:type="dxa"/>
            <w:gridSpan w:val="2"/>
            <w:tcBorders>
              <w:top w:val="nil"/>
              <w:left w:val="nil"/>
              <w:bottom w:val="nil"/>
              <w:right w:val="nil"/>
            </w:tcBorders>
            <w:shd w:val="clear" w:color="auto" w:fill="auto"/>
            <w:vAlign w:val="bottom"/>
          </w:tcPr>
          <w:p w14:paraId="63348508" w14:textId="77777777" w:rsidR="002559AA" w:rsidRPr="00585EBA" w:rsidRDefault="002559AA" w:rsidP="00585EBA">
            <w:pPr>
              <w:spacing w:line="276" w:lineRule="auto"/>
              <w:ind w:firstLine="709"/>
              <w:jc w:val="center"/>
              <w:rPr>
                <w:rFonts w:ascii="Arial" w:hAnsi="Arial" w:cs="Arial"/>
                <w:color w:val="auto"/>
                <w:szCs w:val="24"/>
              </w:rPr>
            </w:pPr>
          </w:p>
        </w:tc>
        <w:tc>
          <w:tcPr>
            <w:tcW w:w="383" w:type="dxa"/>
            <w:tcBorders>
              <w:top w:val="nil"/>
              <w:left w:val="nil"/>
              <w:bottom w:val="nil"/>
              <w:right w:val="nil"/>
            </w:tcBorders>
            <w:shd w:val="clear" w:color="auto" w:fill="auto"/>
            <w:vAlign w:val="bottom"/>
          </w:tcPr>
          <w:p w14:paraId="70E06DA1" w14:textId="77777777" w:rsidR="002559AA" w:rsidRPr="00585EBA" w:rsidRDefault="002559AA" w:rsidP="00585EBA">
            <w:pPr>
              <w:spacing w:line="276" w:lineRule="auto"/>
              <w:ind w:firstLine="709"/>
              <w:jc w:val="center"/>
              <w:rPr>
                <w:rFonts w:ascii="Arial" w:hAnsi="Arial" w:cs="Arial"/>
                <w:color w:val="auto"/>
                <w:szCs w:val="24"/>
              </w:rPr>
            </w:pPr>
          </w:p>
        </w:tc>
        <w:tc>
          <w:tcPr>
            <w:tcW w:w="534" w:type="dxa"/>
            <w:gridSpan w:val="2"/>
            <w:tcBorders>
              <w:top w:val="nil"/>
              <w:left w:val="nil"/>
              <w:bottom w:val="nil"/>
              <w:right w:val="nil"/>
            </w:tcBorders>
            <w:shd w:val="clear" w:color="auto" w:fill="auto"/>
            <w:vAlign w:val="bottom"/>
          </w:tcPr>
          <w:p w14:paraId="6CDA9EA4" w14:textId="77777777" w:rsidR="002559AA" w:rsidRPr="00585EBA" w:rsidRDefault="002559AA"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bottom"/>
          </w:tcPr>
          <w:p w14:paraId="1A04DBD0" w14:textId="77777777" w:rsidR="002559AA" w:rsidRPr="00585EBA" w:rsidRDefault="002559AA" w:rsidP="00585EBA">
            <w:pPr>
              <w:spacing w:line="276" w:lineRule="auto"/>
              <w:ind w:firstLine="709"/>
              <w:jc w:val="center"/>
              <w:rPr>
                <w:rFonts w:ascii="Arial" w:hAnsi="Arial" w:cs="Arial"/>
                <w:color w:val="auto"/>
                <w:szCs w:val="24"/>
              </w:rPr>
            </w:pPr>
          </w:p>
        </w:tc>
        <w:tc>
          <w:tcPr>
            <w:tcW w:w="655" w:type="dxa"/>
            <w:gridSpan w:val="2"/>
            <w:tcBorders>
              <w:top w:val="nil"/>
              <w:left w:val="nil"/>
              <w:bottom w:val="nil"/>
              <w:right w:val="nil"/>
            </w:tcBorders>
            <w:shd w:val="clear" w:color="auto" w:fill="auto"/>
            <w:vAlign w:val="bottom"/>
          </w:tcPr>
          <w:p w14:paraId="47717322" w14:textId="77777777" w:rsidR="002559AA" w:rsidRPr="00585EBA" w:rsidRDefault="002559AA"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bottom"/>
          </w:tcPr>
          <w:p w14:paraId="665ABE82" w14:textId="77777777" w:rsidR="002559AA" w:rsidRPr="00585EBA" w:rsidRDefault="002559AA" w:rsidP="00585EBA">
            <w:pPr>
              <w:spacing w:line="276" w:lineRule="auto"/>
              <w:ind w:firstLine="709"/>
              <w:jc w:val="center"/>
              <w:rPr>
                <w:rFonts w:ascii="Arial" w:hAnsi="Arial" w:cs="Arial"/>
                <w:color w:val="auto"/>
                <w:szCs w:val="24"/>
              </w:rPr>
            </w:pPr>
          </w:p>
        </w:tc>
        <w:tc>
          <w:tcPr>
            <w:tcW w:w="1272" w:type="dxa"/>
            <w:gridSpan w:val="2"/>
            <w:tcBorders>
              <w:top w:val="nil"/>
              <w:left w:val="nil"/>
              <w:bottom w:val="nil"/>
              <w:right w:val="nil"/>
            </w:tcBorders>
            <w:shd w:val="clear" w:color="auto" w:fill="auto"/>
            <w:vAlign w:val="bottom"/>
          </w:tcPr>
          <w:p w14:paraId="424B754A" w14:textId="77777777" w:rsidR="002559AA" w:rsidRPr="00585EBA" w:rsidRDefault="002559AA" w:rsidP="00585EBA">
            <w:pPr>
              <w:spacing w:line="276" w:lineRule="auto"/>
              <w:ind w:firstLine="709"/>
              <w:jc w:val="center"/>
              <w:rPr>
                <w:rFonts w:ascii="Arial" w:hAnsi="Arial" w:cs="Arial"/>
                <w:color w:val="auto"/>
                <w:szCs w:val="24"/>
              </w:rPr>
            </w:pPr>
          </w:p>
        </w:tc>
        <w:tc>
          <w:tcPr>
            <w:tcW w:w="1042" w:type="dxa"/>
            <w:gridSpan w:val="2"/>
            <w:tcBorders>
              <w:top w:val="nil"/>
              <w:left w:val="nil"/>
              <w:bottom w:val="nil"/>
              <w:right w:val="nil"/>
            </w:tcBorders>
            <w:shd w:val="clear" w:color="auto" w:fill="auto"/>
            <w:vAlign w:val="bottom"/>
          </w:tcPr>
          <w:p w14:paraId="63DF7F95" w14:textId="77777777" w:rsidR="002559AA" w:rsidRPr="00585EBA" w:rsidRDefault="002559AA" w:rsidP="00585EBA">
            <w:pPr>
              <w:spacing w:line="276" w:lineRule="auto"/>
              <w:ind w:firstLine="709"/>
              <w:jc w:val="center"/>
              <w:rPr>
                <w:rFonts w:ascii="Arial" w:hAnsi="Arial" w:cs="Arial"/>
                <w:color w:val="auto"/>
                <w:szCs w:val="24"/>
              </w:rPr>
            </w:pPr>
          </w:p>
        </w:tc>
        <w:tc>
          <w:tcPr>
            <w:tcW w:w="850" w:type="dxa"/>
            <w:tcBorders>
              <w:top w:val="nil"/>
              <w:left w:val="nil"/>
              <w:bottom w:val="nil"/>
              <w:right w:val="nil"/>
            </w:tcBorders>
            <w:shd w:val="clear" w:color="auto" w:fill="auto"/>
            <w:vAlign w:val="bottom"/>
          </w:tcPr>
          <w:p w14:paraId="102E5FF5" w14:textId="77777777" w:rsidR="002559AA" w:rsidRPr="00585EBA" w:rsidRDefault="002559AA" w:rsidP="00585EBA">
            <w:pPr>
              <w:spacing w:line="276" w:lineRule="auto"/>
              <w:ind w:firstLine="709"/>
              <w:jc w:val="center"/>
              <w:rPr>
                <w:rFonts w:ascii="Arial" w:hAnsi="Arial" w:cs="Arial"/>
                <w:color w:val="auto"/>
                <w:szCs w:val="24"/>
              </w:rPr>
            </w:pPr>
          </w:p>
        </w:tc>
      </w:tr>
      <w:tr w:rsidR="002559AA" w:rsidRPr="00585EBA" w14:paraId="516C223C" w14:textId="77777777" w:rsidTr="00933D06">
        <w:trPr>
          <w:gridAfter w:val="1"/>
          <w:wAfter w:w="142" w:type="dxa"/>
          <w:trHeight w:val="300"/>
        </w:trPr>
        <w:tc>
          <w:tcPr>
            <w:tcW w:w="985" w:type="dxa"/>
            <w:tcBorders>
              <w:top w:val="nil"/>
              <w:left w:val="nil"/>
              <w:bottom w:val="nil"/>
              <w:right w:val="nil"/>
            </w:tcBorders>
            <w:shd w:val="clear" w:color="auto" w:fill="auto"/>
            <w:vAlign w:val="bottom"/>
          </w:tcPr>
          <w:p w14:paraId="2403F1BA" w14:textId="77777777" w:rsidR="002559AA" w:rsidRPr="00585EBA" w:rsidRDefault="002559AA" w:rsidP="00585EBA">
            <w:pPr>
              <w:spacing w:line="276" w:lineRule="auto"/>
              <w:ind w:firstLine="709"/>
              <w:jc w:val="center"/>
              <w:rPr>
                <w:rFonts w:ascii="Arial" w:hAnsi="Arial" w:cs="Arial"/>
                <w:color w:val="auto"/>
                <w:szCs w:val="24"/>
              </w:rPr>
            </w:pPr>
          </w:p>
        </w:tc>
        <w:tc>
          <w:tcPr>
            <w:tcW w:w="5120" w:type="dxa"/>
            <w:gridSpan w:val="8"/>
            <w:tcBorders>
              <w:top w:val="nil"/>
              <w:left w:val="nil"/>
              <w:bottom w:val="nil"/>
              <w:right w:val="nil"/>
            </w:tcBorders>
            <w:shd w:val="clear" w:color="auto" w:fill="auto"/>
            <w:vAlign w:val="bottom"/>
          </w:tcPr>
          <w:p w14:paraId="465D38FF" w14:textId="77777777" w:rsidR="002559AA" w:rsidRPr="00585EBA" w:rsidRDefault="002559AA" w:rsidP="00585EBA">
            <w:pPr>
              <w:spacing w:line="276" w:lineRule="auto"/>
              <w:ind w:firstLine="709"/>
              <w:rPr>
                <w:rFonts w:ascii="Arial" w:hAnsi="Arial" w:cs="Arial"/>
                <w:color w:val="auto"/>
                <w:szCs w:val="24"/>
              </w:rPr>
            </w:pPr>
            <w:r w:rsidRPr="00585EBA">
              <w:rPr>
                <w:rFonts w:ascii="Arial" w:hAnsi="Arial" w:cs="Arial"/>
                <w:color w:val="auto"/>
                <w:szCs w:val="24"/>
              </w:rPr>
              <w:t>Апелляционное жюри:</w:t>
            </w:r>
          </w:p>
        </w:tc>
        <w:tc>
          <w:tcPr>
            <w:tcW w:w="1370" w:type="dxa"/>
            <w:gridSpan w:val="3"/>
            <w:tcBorders>
              <w:top w:val="nil"/>
              <w:left w:val="nil"/>
              <w:bottom w:val="nil"/>
              <w:right w:val="nil"/>
            </w:tcBorders>
            <w:shd w:val="clear" w:color="auto" w:fill="auto"/>
            <w:vAlign w:val="bottom"/>
          </w:tcPr>
          <w:p w14:paraId="016072F8" w14:textId="77777777" w:rsidR="002559AA" w:rsidRPr="00585EBA" w:rsidRDefault="002559AA" w:rsidP="00585EBA">
            <w:pPr>
              <w:spacing w:line="276" w:lineRule="auto"/>
              <w:ind w:firstLine="709"/>
              <w:jc w:val="center"/>
              <w:rPr>
                <w:rFonts w:ascii="Arial" w:hAnsi="Arial" w:cs="Arial"/>
                <w:color w:val="auto"/>
                <w:szCs w:val="24"/>
              </w:rPr>
            </w:pPr>
          </w:p>
        </w:tc>
        <w:tc>
          <w:tcPr>
            <w:tcW w:w="315" w:type="dxa"/>
            <w:tcBorders>
              <w:top w:val="nil"/>
              <w:left w:val="nil"/>
              <w:bottom w:val="nil"/>
              <w:right w:val="nil"/>
            </w:tcBorders>
            <w:shd w:val="clear" w:color="auto" w:fill="auto"/>
            <w:vAlign w:val="bottom"/>
          </w:tcPr>
          <w:p w14:paraId="6C274FE2" w14:textId="77777777" w:rsidR="002559AA" w:rsidRPr="00585EBA" w:rsidRDefault="002559AA" w:rsidP="00585EBA">
            <w:pPr>
              <w:spacing w:line="276" w:lineRule="auto"/>
              <w:ind w:firstLine="709"/>
              <w:jc w:val="center"/>
              <w:rPr>
                <w:rFonts w:ascii="Arial" w:hAnsi="Arial" w:cs="Arial"/>
                <w:color w:val="auto"/>
                <w:szCs w:val="24"/>
              </w:rPr>
            </w:pPr>
          </w:p>
        </w:tc>
        <w:tc>
          <w:tcPr>
            <w:tcW w:w="575" w:type="dxa"/>
            <w:gridSpan w:val="2"/>
            <w:tcBorders>
              <w:top w:val="nil"/>
              <w:left w:val="nil"/>
              <w:bottom w:val="nil"/>
              <w:right w:val="nil"/>
            </w:tcBorders>
            <w:shd w:val="clear" w:color="auto" w:fill="auto"/>
            <w:vAlign w:val="bottom"/>
          </w:tcPr>
          <w:p w14:paraId="3B308F5C" w14:textId="77777777" w:rsidR="002559AA" w:rsidRPr="00585EBA" w:rsidRDefault="002559AA" w:rsidP="00585EBA">
            <w:pPr>
              <w:spacing w:line="276" w:lineRule="auto"/>
              <w:ind w:firstLine="709"/>
              <w:jc w:val="center"/>
              <w:rPr>
                <w:rFonts w:ascii="Arial" w:hAnsi="Arial" w:cs="Arial"/>
                <w:color w:val="auto"/>
                <w:szCs w:val="24"/>
              </w:rPr>
            </w:pPr>
          </w:p>
        </w:tc>
        <w:tc>
          <w:tcPr>
            <w:tcW w:w="275" w:type="dxa"/>
            <w:tcBorders>
              <w:top w:val="nil"/>
              <w:left w:val="nil"/>
              <w:bottom w:val="nil"/>
              <w:right w:val="nil"/>
            </w:tcBorders>
            <w:shd w:val="clear" w:color="auto" w:fill="auto"/>
            <w:vAlign w:val="bottom"/>
          </w:tcPr>
          <w:p w14:paraId="50F87DFC" w14:textId="77777777" w:rsidR="002559AA" w:rsidRPr="00585EBA" w:rsidRDefault="002559AA" w:rsidP="00585EBA">
            <w:pPr>
              <w:spacing w:line="276" w:lineRule="auto"/>
              <w:ind w:firstLine="709"/>
              <w:jc w:val="center"/>
              <w:rPr>
                <w:rFonts w:ascii="Arial" w:hAnsi="Arial" w:cs="Arial"/>
                <w:color w:val="auto"/>
                <w:szCs w:val="24"/>
              </w:rPr>
            </w:pPr>
          </w:p>
        </w:tc>
        <w:tc>
          <w:tcPr>
            <w:tcW w:w="1417" w:type="dxa"/>
            <w:gridSpan w:val="2"/>
            <w:tcBorders>
              <w:top w:val="nil"/>
              <w:left w:val="nil"/>
              <w:bottom w:val="nil"/>
              <w:right w:val="nil"/>
            </w:tcBorders>
            <w:shd w:val="clear" w:color="auto" w:fill="auto"/>
            <w:vAlign w:val="bottom"/>
          </w:tcPr>
          <w:p w14:paraId="680603E9" w14:textId="77777777" w:rsidR="002559AA" w:rsidRPr="00585EBA" w:rsidRDefault="002559AA" w:rsidP="00585EBA">
            <w:pPr>
              <w:spacing w:line="276" w:lineRule="auto"/>
              <w:ind w:firstLine="709"/>
              <w:jc w:val="center"/>
              <w:rPr>
                <w:rFonts w:ascii="Arial" w:hAnsi="Arial" w:cs="Arial"/>
                <w:color w:val="auto"/>
                <w:szCs w:val="24"/>
              </w:rPr>
            </w:pPr>
          </w:p>
        </w:tc>
        <w:tc>
          <w:tcPr>
            <w:tcW w:w="383" w:type="dxa"/>
            <w:tcBorders>
              <w:top w:val="nil"/>
              <w:left w:val="nil"/>
              <w:bottom w:val="nil"/>
              <w:right w:val="nil"/>
            </w:tcBorders>
            <w:shd w:val="clear" w:color="auto" w:fill="auto"/>
            <w:vAlign w:val="bottom"/>
          </w:tcPr>
          <w:p w14:paraId="49D0F9E7" w14:textId="77777777" w:rsidR="002559AA" w:rsidRPr="00585EBA" w:rsidRDefault="002559AA" w:rsidP="00585EBA">
            <w:pPr>
              <w:spacing w:line="276" w:lineRule="auto"/>
              <w:ind w:firstLine="709"/>
              <w:jc w:val="center"/>
              <w:rPr>
                <w:rFonts w:ascii="Arial" w:hAnsi="Arial" w:cs="Arial"/>
                <w:color w:val="auto"/>
                <w:szCs w:val="24"/>
              </w:rPr>
            </w:pPr>
          </w:p>
        </w:tc>
        <w:tc>
          <w:tcPr>
            <w:tcW w:w="534" w:type="dxa"/>
            <w:gridSpan w:val="2"/>
            <w:tcBorders>
              <w:top w:val="nil"/>
              <w:left w:val="nil"/>
              <w:bottom w:val="nil"/>
              <w:right w:val="nil"/>
            </w:tcBorders>
            <w:shd w:val="clear" w:color="auto" w:fill="auto"/>
            <w:vAlign w:val="bottom"/>
          </w:tcPr>
          <w:p w14:paraId="71100136" w14:textId="77777777" w:rsidR="002559AA" w:rsidRPr="00585EBA" w:rsidRDefault="002559AA"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bottom"/>
          </w:tcPr>
          <w:p w14:paraId="0E0B5CD9" w14:textId="77777777" w:rsidR="002559AA" w:rsidRPr="00585EBA" w:rsidRDefault="002559AA" w:rsidP="00585EBA">
            <w:pPr>
              <w:spacing w:line="276" w:lineRule="auto"/>
              <w:ind w:firstLine="709"/>
              <w:jc w:val="center"/>
              <w:rPr>
                <w:rFonts w:ascii="Arial" w:hAnsi="Arial" w:cs="Arial"/>
                <w:color w:val="auto"/>
                <w:szCs w:val="24"/>
              </w:rPr>
            </w:pPr>
          </w:p>
        </w:tc>
        <w:tc>
          <w:tcPr>
            <w:tcW w:w="655" w:type="dxa"/>
            <w:gridSpan w:val="2"/>
            <w:tcBorders>
              <w:top w:val="nil"/>
              <w:left w:val="nil"/>
              <w:bottom w:val="nil"/>
              <w:right w:val="nil"/>
            </w:tcBorders>
            <w:shd w:val="clear" w:color="auto" w:fill="auto"/>
            <w:vAlign w:val="bottom"/>
          </w:tcPr>
          <w:p w14:paraId="64F5976B" w14:textId="77777777" w:rsidR="002559AA" w:rsidRPr="00585EBA" w:rsidRDefault="002559AA"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bottom"/>
          </w:tcPr>
          <w:p w14:paraId="3CBED29E" w14:textId="77777777" w:rsidR="002559AA" w:rsidRPr="00585EBA" w:rsidRDefault="002559AA" w:rsidP="00585EBA">
            <w:pPr>
              <w:spacing w:line="276" w:lineRule="auto"/>
              <w:ind w:firstLine="709"/>
              <w:jc w:val="center"/>
              <w:rPr>
                <w:rFonts w:ascii="Arial" w:hAnsi="Arial" w:cs="Arial"/>
                <w:color w:val="auto"/>
                <w:szCs w:val="24"/>
              </w:rPr>
            </w:pPr>
          </w:p>
        </w:tc>
        <w:tc>
          <w:tcPr>
            <w:tcW w:w="1272" w:type="dxa"/>
            <w:gridSpan w:val="2"/>
            <w:tcBorders>
              <w:top w:val="nil"/>
              <w:left w:val="nil"/>
              <w:bottom w:val="nil"/>
              <w:right w:val="nil"/>
            </w:tcBorders>
            <w:shd w:val="clear" w:color="auto" w:fill="auto"/>
            <w:vAlign w:val="bottom"/>
          </w:tcPr>
          <w:p w14:paraId="7FA2BCB4" w14:textId="77777777" w:rsidR="002559AA" w:rsidRPr="00585EBA" w:rsidRDefault="002559AA" w:rsidP="00585EBA">
            <w:pPr>
              <w:spacing w:line="276" w:lineRule="auto"/>
              <w:ind w:firstLine="709"/>
              <w:jc w:val="center"/>
              <w:rPr>
                <w:rFonts w:ascii="Arial" w:hAnsi="Arial" w:cs="Arial"/>
                <w:color w:val="auto"/>
                <w:szCs w:val="24"/>
              </w:rPr>
            </w:pPr>
          </w:p>
        </w:tc>
        <w:tc>
          <w:tcPr>
            <w:tcW w:w="1042" w:type="dxa"/>
            <w:gridSpan w:val="2"/>
            <w:tcBorders>
              <w:top w:val="nil"/>
              <w:left w:val="nil"/>
              <w:bottom w:val="nil"/>
              <w:right w:val="nil"/>
            </w:tcBorders>
            <w:shd w:val="clear" w:color="auto" w:fill="auto"/>
            <w:vAlign w:val="bottom"/>
          </w:tcPr>
          <w:p w14:paraId="212E4645" w14:textId="77777777" w:rsidR="002559AA" w:rsidRPr="00585EBA" w:rsidRDefault="002559AA" w:rsidP="00585EBA">
            <w:pPr>
              <w:spacing w:line="276" w:lineRule="auto"/>
              <w:ind w:firstLine="709"/>
              <w:jc w:val="center"/>
              <w:rPr>
                <w:rFonts w:ascii="Arial" w:hAnsi="Arial" w:cs="Arial"/>
                <w:color w:val="auto"/>
                <w:szCs w:val="24"/>
              </w:rPr>
            </w:pPr>
          </w:p>
        </w:tc>
        <w:tc>
          <w:tcPr>
            <w:tcW w:w="850" w:type="dxa"/>
            <w:tcBorders>
              <w:top w:val="nil"/>
              <w:left w:val="nil"/>
              <w:bottom w:val="nil"/>
              <w:right w:val="nil"/>
            </w:tcBorders>
            <w:shd w:val="clear" w:color="auto" w:fill="auto"/>
            <w:vAlign w:val="bottom"/>
          </w:tcPr>
          <w:p w14:paraId="074A88BB" w14:textId="77777777" w:rsidR="002559AA" w:rsidRPr="00585EBA" w:rsidRDefault="002559AA" w:rsidP="00585EBA">
            <w:pPr>
              <w:spacing w:line="276" w:lineRule="auto"/>
              <w:ind w:firstLine="709"/>
              <w:jc w:val="center"/>
              <w:rPr>
                <w:rFonts w:ascii="Arial" w:hAnsi="Arial" w:cs="Arial"/>
                <w:color w:val="auto"/>
                <w:szCs w:val="24"/>
              </w:rPr>
            </w:pPr>
          </w:p>
        </w:tc>
      </w:tr>
    </w:tbl>
    <w:p w14:paraId="3C6A2965" w14:textId="77777777" w:rsidR="00E8227F" w:rsidRPr="00585EBA" w:rsidRDefault="00E8227F" w:rsidP="00585EBA">
      <w:pPr>
        <w:spacing w:line="276" w:lineRule="auto"/>
        <w:ind w:firstLine="709"/>
        <w:rPr>
          <w:color w:val="auto"/>
        </w:rPr>
        <w:sectPr w:rsidR="00E8227F" w:rsidRPr="00585EBA" w:rsidSect="00F5286B">
          <w:headerReference w:type="default" r:id="rId19"/>
          <w:footerReference w:type="default" r:id="rId20"/>
          <w:pgSz w:w="16838" w:h="11906" w:orient="landscape"/>
          <w:pgMar w:top="1134" w:right="851" w:bottom="1134" w:left="1701" w:header="720" w:footer="720" w:gutter="0"/>
          <w:cols w:space="720"/>
        </w:sectPr>
      </w:pPr>
    </w:p>
    <w:p w14:paraId="4FC2DA1D" w14:textId="60578CC5" w:rsidR="003760D8" w:rsidRPr="00585EBA" w:rsidRDefault="00630864" w:rsidP="00585EBA">
      <w:pPr>
        <w:spacing w:line="276" w:lineRule="auto"/>
        <w:ind w:left="709"/>
        <w:rPr>
          <w:b/>
          <w:color w:val="auto"/>
          <w:sz w:val="28"/>
        </w:rPr>
      </w:pPr>
      <w:r w:rsidRPr="00585EBA">
        <w:rPr>
          <w:b/>
          <w:color w:val="auto"/>
          <w:sz w:val="28"/>
        </w:rPr>
        <w:lastRenderedPageBreak/>
        <w:t>27</w:t>
      </w:r>
      <w:r w:rsidR="00F84F16" w:rsidRPr="00585EBA">
        <w:rPr>
          <w:b/>
          <w:color w:val="auto"/>
          <w:sz w:val="28"/>
        </w:rPr>
        <w:t xml:space="preserve">. </w:t>
      </w:r>
      <w:r w:rsidR="006304E7" w:rsidRPr="00585EBA">
        <w:rPr>
          <w:b/>
          <w:color w:val="auto"/>
          <w:sz w:val="28"/>
        </w:rPr>
        <w:t>(36</w:t>
      </w:r>
      <w:r w:rsidR="003760D8" w:rsidRPr="00585EBA">
        <w:rPr>
          <w:b/>
          <w:color w:val="auto"/>
          <w:sz w:val="28"/>
        </w:rPr>
        <w:t>.</w:t>
      </w:r>
      <w:r w:rsidR="006304E7" w:rsidRPr="00585EBA">
        <w:rPr>
          <w:b/>
          <w:color w:val="auto"/>
          <w:sz w:val="28"/>
        </w:rPr>
        <w:t xml:space="preserve">) </w:t>
      </w:r>
      <w:r w:rsidR="00E220CE" w:rsidRPr="00585EBA">
        <w:rPr>
          <w:b/>
          <w:color w:val="auto"/>
          <w:sz w:val="28"/>
        </w:rPr>
        <w:t>ПРИЛОЖЕНИЕ</w:t>
      </w:r>
      <w:r w:rsidR="006304E7" w:rsidRPr="00585EBA">
        <w:rPr>
          <w:b/>
          <w:color w:val="auto"/>
          <w:sz w:val="28"/>
        </w:rPr>
        <w:t xml:space="preserve"> З (N): </w:t>
      </w:r>
    </w:p>
    <w:p w14:paraId="01365CE3" w14:textId="77777777" w:rsidR="00E8227F" w:rsidRPr="00585EBA" w:rsidRDefault="00E220CE" w:rsidP="00585EBA">
      <w:pPr>
        <w:spacing w:line="276" w:lineRule="auto"/>
        <w:ind w:left="709"/>
        <w:rPr>
          <w:b/>
          <w:color w:val="auto"/>
          <w:sz w:val="28"/>
        </w:rPr>
      </w:pPr>
      <w:r w:rsidRPr="00585EBA">
        <w:rPr>
          <w:b/>
          <w:color w:val="auto"/>
          <w:sz w:val="28"/>
        </w:rPr>
        <w:t>ТЕХНОЛОГИЧЕСКОЕ МОШЕННИЧЕСТВО</w:t>
      </w:r>
    </w:p>
    <w:p w14:paraId="1D96157B" w14:textId="77777777" w:rsidR="00E8227F" w:rsidRPr="00585EBA" w:rsidRDefault="00E8227F" w:rsidP="00585EBA">
      <w:pPr>
        <w:spacing w:line="276" w:lineRule="auto"/>
        <w:ind w:firstLine="709"/>
        <w:rPr>
          <w:b/>
          <w:color w:val="auto"/>
          <w:sz w:val="16"/>
          <w:szCs w:val="16"/>
        </w:rPr>
      </w:pPr>
    </w:p>
    <w:p w14:paraId="21C2DF30" w14:textId="6B36E605" w:rsidR="00E8227F" w:rsidRPr="00585EBA" w:rsidRDefault="00630864" w:rsidP="00585EBA">
      <w:pPr>
        <w:spacing w:line="276" w:lineRule="auto"/>
        <w:ind w:firstLine="709"/>
        <w:rPr>
          <w:b/>
          <w:color w:val="auto"/>
          <w:sz w:val="28"/>
        </w:rPr>
      </w:pPr>
      <w:r w:rsidRPr="00585EBA">
        <w:rPr>
          <w:b/>
          <w:color w:val="auto"/>
          <w:sz w:val="28"/>
        </w:rPr>
        <w:t>27</w:t>
      </w:r>
      <w:r w:rsidR="006304E7" w:rsidRPr="00585EBA">
        <w:rPr>
          <w:b/>
          <w:color w:val="auto"/>
          <w:sz w:val="28"/>
        </w:rPr>
        <w:t>.1.</w:t>
      </w:r>
      <w:r w:rsidR="003760D8" w:rsidRPr="00585EBA">
        <w:rPr>
          <w:b/>
          <w:color w:val="auto"/>
          <w:sz w:val="28"/>
        </w:rPr>
        <w:t xml:space="preserve"> </w:t>
      </w:r>
      <w:r w:rsidR="006304E7" w:rsidRPr="00585EBA">
        <w:rPr>
          <w:b/>
          <w:color w:val="auto"/>
          <w:sz w:val="28"/>
        </w:rPr>
        <w:t>Место и время:</w:t>
      </w:r>
    </w:p>
    <w:p w14:paraId="4BF8E8B3" w14:textId="77777777" w:rsidR="00E8227F" w:rsidRPr="00585EBA" w:rsidRDefault="00E8227F" w:rsidP="00585EBA">
      <w:pPr>
        <w:spacing w:line="276" w:lineRule="auto"/>
        <w:ind w:firstLine="709"/>
        <w:rPr>
          <w:b/>
          <w:color w:val="auto"/>
          <w:sz w:val="6"/>
          <w:szCs w:val="6"/>
        </w:rPr>
      </w:pPr>
    </w:p>
    <w:p w14:paraId="2703FC53" w14:textId="4266ACF9" w:rsidR="00E8227F" w:rsidRPr="00585EBA" w:rsidRDefault="00630864" w:rsidP="00585EBA">
      <w:pPr>
        <w:spacing w:line="276" w:lineRule="auto"/>
        <w:ind w:firstLine="709"/>
        <w:jc w:val="both"/>
        <w:rPr>
          <w:color w:val="auto"/>
          <w:sz w:val="28"/>
        </w:rPr>
      </w:pPr>
      <w:bookmarkStart w:id="25" w:name="_Hlk158819817"/>
      <w:r w:rsidRPr="00585EBA">
        <w:rPr>
          <w:color w:val="auto"/>
          <w:sz w:val="28"/>
        </w:rPr>
        <w:t>27</w:t>
      </w:r>
      <w:bookmarkEnd w:id="25"/>
      <w:r w:rsidR="003F14C1" w:rsidRPr="00585EBA">
        <w:rPr>
          <w:color w:val="auto"/>
          <w:sz w:val="28"/>
        </w:rPr>
        <w:t>.1.1. </w:t>
      </w:r>
      <w:r w:rsidR="006304E7" w:rsidRPr="00585EBA">
        <w:rPr>
          <w:color w:val="auto"/>
          <w:sz w:val="28"/>
        </w:rPr>
        <w:t>Для любых соревнований проверка технологического мошенничества может происходить в то время, когда проверяются велосипеды участников (зона спортсменов или транзитная зона)</w:t>
      </w:r>
      <w:r w:rsidR="00EA4751" w:rsidRPr="00585EBA">
        <w:rPr>
          <w:color w:val="auto"/>
          <w:sz w:val="28"/>
        </w:rPr>
        <w:t>.</w:t>
      </w:r>
    </w:p>
    <w:p w14:paraId="5EF3BD7D" w14:textId="7E407687" w:rsidR="00E8227F" w:rsidRPr="00585EBA" w:rsidRDefault="00630864" w:rsidP="00585EBA">
      <w:pPr>
        <w:spacing w:line="276" w:lineRule="auto"/>
        <w:ind w:firstLine="709"/>
        <w:jc w:val="both"/>
        <w:rPr>
          <w:color w:val="auto"/>
          <w:sz w:val="28"/>
        </w:rPr>
      </w:pPr>
      <w:r w:rsidRPr="00585EBA">
        <w:rPr>
          <w:color w:val="auto"/>
          <w:sz w:val="28"/>
        </w:rPr>
        <w:t>27</w:t>
      </w:r>
      <w:r w:rsidR="003F14C1" w:rsidRPr="00585EBA">
        <w:rPr>
          <w:color w:val="auto"/>
          <w:sz w:val="28"/>
        </w:rPr>
        <w:t>.1.2. </w:t>
      </w:r>
      <w:r w:rsidR="006304E7" w:rsidRPr="00585EBA">
        <w:rPr>
          <w:color w:val="auto"/>
          <w:sz w:val="28"/>
        </w:rPr>
        <w:t>Рекомендуется наличие двух палаток, представленных оргкомитетом (одна из них может быть без стен)</w:t>
      </w:r>
      <w:r w:rsidR="00EA4751" w:rsidRPr="00585EBA">
        <w:rPr>
          <w:color w:val="auto"/>
          <w:sz w:val="28"/>
        </w:rPr>
        <w:t>.</w:t>
      </w:r>
    </w:p>
    <w:p w14:paraId="47B94D3C" w14:textId="27E4695B" w:rsidR="00E8227F" w:rsidRPr="00585EBA" w:rsidRDefault="00630864" w:rsidP="00585EBA">
      <w:pPr>
        <w:spacing w:line="276" w:lineRule="auto"/>
        <w:ind w:firstLine="709"/>
        <w:jc w:val="both"/>
        <w:rPr>
          <w:color w:val="auto"/>
          <w:sz w:val="28"/>
        </w:rPr>
      </w:pPr>
      <w:r w:rsidRPr="00585EBA">
        <w:rPr>
          <w:color w:val="auto"/>
          <w:sz w:val="28"/>
        </w:rPr>
        <w:t>27</w:t>
      </w:r>
      <w:r w:rsidR="003F14C1" w:rsidRPr="00585EBA">
        <w:rPr>
          <w:color w:val="auto"/>
          <w:sz w:val="28"/>
        </w:rPr>
        <w:t>.1.3. </w:t>
      </w:r>
      <w:r w:rsidR="006304E7" w:rsidRPr="00585EBA">
        <w:rPr>
          <w:color w:val="auto"/>
          <w:sz w:val="28"/>
        </w:rPr>
        <w:t>До гонки выбор среди спортсменов для предоставления велосипедов на проверку должен происходить по жребию. После гонки проверка может проводиться у конкретных участников в зависимости от их выступления.</w:t>
      </w:r>
    </w:p>
    <w:p w14:paraId="2AD4D50F" w14:textId="77777777" w:rsidR="00E220CE" w:rsidRPr="001C1099" w:rsidRDefault="00E220CE" w:rsidP="00585EBA">
      <w:pPr>
        <w:spacing w:line="276" w:lineRule="auto"/>
        <w:ind w:firstLine="709"/>
        <w:jc w:val="both"/>
        <w:rPr>
          <w:color w:val="auto"/>
          <w:sz w:val="16"/>
          <w:szCs w:val="16"/>
        </w:rPr>
      </w:pPr>
    </w:p>
    <w:p w14:paraId="41FE6742" w14:textId="2B0EAFFE" w:rsidR="00E8227F" w:rsidRPr="00585EBA" w:rsidRDefault="00630864" w:rsidP="00585EBA">
      <w:pPr>
        <w:pStyle w:val="aff"/>
        <w:spacing w:line="276" w:lineRule="auto"/>
        <w:ind w:firstLine="709"/>
        <w:jc w:val="both"/>
        <w:rPr>
          <w:b/>
          <w:color w:val="auto"/>
          <w:sz w:val="28"/>
        </w:rPr>
      </w:pPr>
      <w:r w:rsidRPr="00585EBA">
        <w:rPr>
          <w:b/>
          <w:color w:val="auto"/>
          <w:sz w:val="28"/>
        </w:rPr>
        <w:t>27</w:t>
      </w:r>
      <w:r w:rsidR="00E220CE" w:rsidRPr="00585EBA">
        <w:rPr>
          <w:b/>
          <w:color w:val="auto"/>
          <w:sz w:val="28"/>
        </w:rPr>
        <w:t xml:space="preserve">.2. </w:t>
      </w:r>
      <w:r w:rsidR="006304E7" w:rsidRPr="00585EBA">
        <w:rPr>
          <w:b/>
          <w:color w:val="auto"/>
          <w:sz w:val="28"/>
        </w:rPr>
        <w:t>Участие персонала:</w:t>
      </w:r>
    </w:p>
    <w:p w14:paraId="57CC1B67" w14:textId="77777777" w:rsidR="00E8227F" w:rsidRPr="00585EBA" w:rsidRDefault="00E8227F" w:rsidP="00585EBA">
      <w:pPr>
        <w:pStyle w:val="aff"/>
        <w:spacing w:line="276" w:lineRule="auto"/>
        <w:ind w:firstLine="709"/>
        <w:jc w:val="both"/>
        <w:rPr>
          <w:b/>
          <w:color w:val="auto"/>
          <w:sz w:val="6"/>
          <w:szCs w:val="6"/>
        </w:rPr>
      </w:pPr>
    </w:p>
    <w:p w14:paraId="4C4422BF" w14:textId="5075DCCB" w:rsidR="00E8227F" w:rsidRPr="00585EBA" w:rsidRDefault="00630864" w:rsidP="00585EBA">
      <w:pPr>
        <w:spacing w:line="276" w:lineRule="auto"/>
        <w:ind w:firstLine="709"/>
        <w:jc w:val="both"/>
        <w:rPr>
          <w:color w:val="auto"/>
          <w:sz w:val="28"/>
        </w:rPr>
      </w:pPr>
      <w:r w:rsidRPr="00585EBA">
        <w:rPr>
          <w:color w:val="auto"/>
          <w:sz w:val="28"/>
        </w:rPr>
        <w:t>27</w:t>
      </w:r>
      <w:r w:rsidR="003F14C1" w:rsidRPr="00585EBA">
        <w:rPr>
          <w:color w:val="auto"/>
          <w:sz w:val="28"/>
        </w:rPr>
        <w:t>.2.1. </w:t>
      </w:r>
      <w:r w:rsidR="006304E7" w:rsidRPr="00585EBA">
        <w:rPr>
          <w:color w:val="auto"/>
          <w:sz w:val="28"/>
        </w:rPr>
        <w:t xml:space="preserve">Один или два аккредитованных </w:t>
      </w:r>
      <w:r w:rsidR="00A37E41" w:rsidRPr="00585EBA">
        <w:rPr>
          <w:color w:val="auto"/>
          <w:sz w:val="28"/>
        </w:rPr>
        <w:t>Ф</w:t>
      </w:r>
      <w:r w:rsidR="00A7645D" w:rsidRPr="00585EBA">
        <w:rPr>
          <w:color w:val="auto"/>
          <w:sz w:val="28"/>
        </w:rPr>
        <w:t>едерацией</w:t>
      </w:r>
      <w:r w:rsidR="006304E7" w:rsidRPr="00585EBA">
        <w:rPr>
          <w:color w:val="auto"/>
          <w:sz w:val="28"/>
        </w:rPr>
        <w:t xml:space="preserve"> специалиста должны участвовать в этом процессе.</w:t>
      </w:r>
    </w:p>
    <w:p w14:paraId="6CF5DB8A" w14:textId="03E5B3D3" w:rsidR="00E8227F" w:rsidRPr="00585EBA" w:rsidRDefault="00630864" w:rsidP="00585EBA">
      <w:pPr>
        <w:spacing w:line="276" w:lineRule="auto"/>
        <w:ind w:firstLine="709"/>
        <w:jc w:val="both"/>
        <w:rPr>
          <w:color w:val="auto"/>
          <w:sz w:val="28"/>
        </w:rPr>
      </w:pPr>
      <w:r w:rsidRPr="00585EBA">
        <w:rPr>
          <w:color w:val="auto"/>
          <w:sz w:val="28"/>
        </w:rPr>
        <w:t>27</w:t>
      </w:r>
      <w:r w:rsidR="003F14C1" w:rsidRPr="00585EBA">
        <w:rPr>
          <w:color w:val="auto"/>
          <w:sz w:val="28"/>
        </w:rPr>
        <w:t>.2.2. </w:t>
      </w:r>
      <w:r w:rsidR="006304E7" w:rsidRPr="00585EBA">
        <w:rPr>
          <w:color w:val="auto"/>
          <w:sz w:val="28"/>
        </w:rPr>
        <w:t xml:space="preserve">Оргкомитет должен обеспечить квалифицированного велосипедного механика. </w:t>
      </w:r>
      <w:proofErr w:type="spellStart"/>
      <w:r w:rsidR="006304E7" w:rsidRPr="00585EBA">
        <w:rPr>
          <w:color w:val="auto"/>
          <w:sz w:val="28"/>
        </w:rPr>
        <w:t>Веломеханик</w:t>
      </w:r>
      <w:proofErr w:type="spellEnd"/>
      <w:r w:rsidR="006304E7" w:rsidRPr="00585EBA">
        <w:rPr>
          <w:color w:val="auto"/>
          <w:sz w:val="28"/>
        </w:rPr>
        <w:t xml:space="preserve"> должен владеть знаниями по конструкции типов велосипедов, которые используются в конкретной гонке и быть в состоянии разобрать и собрать велосипед в течение короткого периода времени.</w:t>
      </w:r>
    </w:p>
    <w:p w14:paraId="2EF43B63" w14:textId="77777777" w:rsidR="00E8227F" w:rsidRPr="00585EBA" w:rsidRDefault="00E8227F" w:rsidP="00585EBA">
      <w:pPr>
        <w:spacing w:line="276" w:lineRule="auto"/>
        <w:ind w:firstLine="709"/>
        <w:jc w:val="both"/>
        <w:rPr>
          <w:color w:val="auto"/>
          <w:sz w:val="16"/>
          <w:szCs w:val="16"/>
        </w:rPr>
      </w:pPr>
    </w:p>
    <w:p w14:paraId="6A972159" w14:textId="7DB72A98" w:rsidR="00E8227F" w:rsidRPr="00585EBA" w:rsidRDefault="00630864" w:rsidP="00585EBA">
      <w:pPr>
        <w:spacing w:line="276" w:lineRule="auto"/>
        <w:ind w:firstLine="709"/>
        <w:jc w:val="both"/>
        <w:rPr>
          <w:b/>
          <w:color w:val="auto"/>
          <w:sz w:val="28"/>
        </w:rPr>
      </w:pPr>
      <w:r w:rsidRPr="00585EBA">
        <w:rPr>
          <w:b/>
          <w:color w:val="auto"/>
          <w:sz w:val="28"/>
        </w:rPr>
        <w:t>27</w:t>
      </w:r>
      <w:r w:rsidR="00E220CE" w:rsidRPr="00585EBA">
        <w:rPr>
          <w:b/>
          <w:color w:val="auto"/>
          <w:sz w:val="28"/>
        </w:rPr>
        <w:t>.3. П</w:t>
      </w:r>
      <w:r w:rsidR="006304E7" w:rsidRPr="00585EBA">
        <w:rPr>
          <w:b/>
          <w:color w:val="auto"/>
          <w:sz w:val="28"/>
        </w:rPr>
        <w:t>роцесс:</w:t>
      </w:r>
    </w:p>
    <w:p w14:paraId="42E7521C" w14:textId="77777777" w:rsidR="00E8227F" w:rsidRPr="00585EBA" w:rsidRDefault="00E8227F" w:rsidP="00585EBA">
      <w:pPr>
        <w:spacing w:line="276" w:lineRule="auto"/>
        <w:ind w:firstLine="709"/>
        <w:jc w:val="both"/>
        <w:rPr>
          <w:b/>
          <w:color w:val="auto"/>
          <w:sz w:val="6"/>
          <w:szCs w:val="6"/>
        </w:rPr>
      </w:pPr>
    </w:p>
    <w:p w14:paraId="3F45E2E6" w14:textId="6EFDEEC2" w:rsidR="00E8227F" w:rsidRPr="00585EBA" w:rsidRDefault="00630864" w:rsidP="00585EBA">
      <w:pPr>
        <w:spacing w:line="276" w:lineRule="auto"/>
        <w:ind w:firstLine="709"/>
        <w:jc w:val="both"/>
        <w:rPr>
          <w:color w:val="auto"/>
          <w:sz w:val="28"/>
        </w:rPr>
      </w:pPr>
      <w:r w:rsidRPr="00585EBA">
        <w:rPr>
          <w:color w:val="auto"/>
          <w:sz w:val="28"/>
        </w:rPr>
        <w:t>27</w:t>
      </w:r>
      <w:r w:rsidR="006304E7" w:rsidRPr="00585EBA">
        <w:rPr>
          <w:color w:val="auto"/>
          <w:sz w:val="28"/>
        </w:rPr>
        <w:t>.3.1. Выбранных спортсменов просят перенести</w:t>
      </w:r>
      <w:r w:rsidR="003F14C1" w:rsidRPr="00585EBA">
        <w:rPr>
          <w:color w:val="auto"/>
          <w:sz w:val="28"/>
        </w:rPr>
        <w:t xml:space="preserve"> свой велосипед в 1-ю палатку. А</w:t>
      </w:r>
      <w:r w:rsidR="006304E7" w:rsidRPr="00585EBA">
        <w:rPr>
          <w:color w:val="auto"/>
          <w:sz w:val="28"/>
        </w:rPr>
        <w:t xml:space="preserve">ккредитованный представитель </w:t>
      </w:r>
      <w:r w:rsidR="00A37E41" w:rsidRPr="00585EBA">
        <w:rPr>
          <w:color w:val="auto"/>
          <w:sz w:val="28"/>
        </w:rPr>
        <w:t>Ф</w:t>
      </w:r>
      <w:r w:rsidR="00F566A6" w:rsidRPr="00585EBA">
        <w:rPr>
          <w:color w:val="auto"/>
          <w:sz w:val="28"/>
        </w:rPr>
        <w:t>едерации</w:t>
      </w:r>
      <w:r w:rsidR="006304E7" w:rsidRPr="00585EBA">
        <w:rPr>
          <w:color w:val="auto"/>
          <w:sz w:val="28"/>
        </w:rPr>
        <w:t xml:space="preserve"> объясняет спортсмену процесс, производит визуальную проверку, сканирование велосипеда, включая раму и колеса</w:t>
      </w:r>
      <w:r w:rsidR="00EA4751" w:rsidRPr="00585EBA">
        <w:rPr>
          <w:color w:val="auto"/>
          <w:sz w:val="28"/>
        </w:rPr>
        <w:t>.</w:t>
      </w:r>
    </w:p>
    <w:p w14:paraId="771E6C84" w14:textId="6468989D" w:rsidR="00E8227F" w:rsidRPr="00585EBA" w:rsidRDefault="006304E7" w:rsidP="00585EBA">
      <w:pPr>
        <w:spacing w:line="276" w:lineRule="auto"/>
        <w:ind w:firstLine="709"/>
        <w:jc w:val="both"/>
        <w:rPr>
          <w:color w:val="auto"/>
          <w:sz w:val="28"/>
        </w:rPr>
      </w:pPr>
      <w:r w:rsidRPr="00585EBA">
        <w:rPr>
          <w:color w:val="auto"/>
          <w:sz w:val="28"/>
        </w:rPr>
        <w:t>2</w:t>
      </w:r>
      <w:r w:rsidR="00630864" w:rsidRPr="00585EBA">
        <w:rPr>
          <w:color w:val="auto"/>
          <w:sz w:val="28"/>
        </w:rPr>
        <w:t>7</w:t>
      </w:r>
      <w:r w:rsidR="00E220CE" w:rsidRPr="00585EBA">
        <w:rPr>
          <w:color w:val="auto"/>
          <w:sz w:val="28"/>
        </w:rPr>
        <w:t>.</w:t>
      </w:r>
      <w:r w:rsidR="003F14C1" w:rsidRPr="00585EBA">
        <w:rPr>
          <w:color w:val="auto"/>
          <w:sz w:val="28"/>
        </w:rPr>
        <w:t>3.2. </w:t>
      </w:r>
      <w:r w:rsidRPr="00585EBA">
        <w:rPr>
          <w:color w:val="auto"/>
          <w:sz w:val="28"/>
        </w:rPr>
        <w:t>В случае отсутствия признаков технологического мошенничества спортсмен c велосипедом освобождается от дальнейшей проверки.</w:t>
      </w:r>
    </w:p>
    <w:p w14:paraId="6535F16C" w14:textId="04AC03CF" w:rsidR="00E8227F" w:rsidRPr="00585EBA" w:rsidRDefault="00630864" w:rsidP="00585EBA">
      <w:pPr>
        <w:spacing w:line="276" w:lineRule="auto"/>
        <w:ind w:firstLine="709"/>
        <w:jc w:val="both"/>
        <w:rPr>
          <w:color w:val="auto"/>
          <w:sz w:val="28"/>
        </w:rPr>
      </w:pPr>
      <w:r w:rsidRPr="00585EBA">
        <w:rPr>
          <w:color w:val="auto"/>
          <w:sz w:val="28"/>
        </w:rPr>
        <w:t>27</w:t>
      </w:r>
      <w:r w:rsidR="003F14C1" w:rsidRPr="00585EBA">
        <w:rPr>
          <w:color w:val="auto"/>
          <w:sz w:val="28"/>
        </w:rPr>
        <w:t>.3.3. </w:t>
      </w:r>
      <w:r w:rsidR="006304E7" w:rsidRPr="00585EBA">
        <w:rPr>
          <w:color w:val="auto"/>
          <w:sz w:val="28"/>
        </w:rPr>
        <w:t>В случае обнаружения подозрений на технологическое мошенничество, если таковые имеются, второму официально аккредитованному проверяющему велосипедов будет предложено проверить велосипед. Если по-прежнему остается подозрение на технологическое мошенничество, спортсмену будет предложено переместить свой велосипед в закрытую палатку для подробного осмотра.</w:t>
      </w:r>
    </w:p>
    <w:p w14:paraId="617BA49C" w14:textId="3830F2E7" w:rsidR="00E8227F" w:rsidRPr="00585EBA" w:rsidRDefault="00630864" w:rsidP="00585EBA">
      <w:pPr>
        <w:spacing w:line="276" w:lineRule="auto"/>
        <w:ind w:firstLine="709"/>
        <w:jc w:val="both"/>
        <w:rPr>
          <w:color w:val="auto"/>
          <w:sz w:val="28"/>
        </w:rPr>
      </w:pPr>
      <w:r w:rsidRPr="00585EBA">
        <w:rPr>
          <w:color w:val="auto"/>
          <w:sz w:val="28"/>
        </w:rPr>
        <w:t>27</w:t>
      </w:r>
      <w:r w:rsidR="006304E7" w:rsidRPr="00585EBA">
        <w:rPr>
          <w:color w:val="auto"/>
          <w:sz w:val="28"/>
        </w:rPr>
        <w:t>.3.4. Оргкомитет может использовать любую доступную технологию, чтобы проверить состояние велосипедов участников</w:t>
      </w:r>
      <w:r w:rsidR="00EA4751" w:rsidRPr="00585EBA">
        <w:rPr>
          <w:color w:val="auto"/>
          <w:sz w:val="28"/>
        </w:rPr>
        <w:t>.</w:t>
      </w:r>
    </w:p>
    <w:p w14:paraId="5F66CF7C" w14:textId="15300498" w:rsidR="00E8227F" w:rsidRPr="00585EBA" w:rsidRDefault="00630864" w:rsidP="00585EBA">
      <w:pPr>
        <w:spacing w:line="276" w:lineRule="auto"/>
        <w:ind w:firstLine="709"/>
        <w:jc w:val="both"/>
        <w:rPr>
          <w:color w:val="auto"/>
          <w:sz w:val="28"/>
        </w:rPr>
      </w:pPr>
      <w:r w:rsidRPr="00585EBA">
        <w:rPr>
          <w:color w:val="auto"/>
          <w:sz w:val="28"/>
        </w:rPr>
        <w:lastRenderedPageBreak/>
        <w:t>27.</w:t>
      </w:r>
      <w:r w:rsidR="003F14C1" w:rsidRPr="00585EBA">
        <w:rPr>
          <w:color w:val="auto"/>
          <w:sz w:val="28"/>
        </w:rPr>
        <w:t>3.5. </w:t>
      </w:r>
      <w:r w:rsidR="006304E7" w:rsidRPr="00585EBA">
        <w:rPr>
          <w:color w:val="auto"/>
          <w:sz w:val="28"/>
        </w:rPr>
        <w:t>В закрытой палатке, наряду с официально аккредитованным проверяющим велосипедов, должен присутствовать ГС (или любой другой судья, уполномоченный ГС) и велосипедный механик. Эта палатка должна быть закрыта от публики и средств массовой информации</w:t>
      </w:r>
      <w:r w:rsidR="00EA4751" w:rsidRPr="00585EBA">
        <w:rPr>
          <w:color w:val="auto"/>
          <w:sz w:val="28"/>
        </w:rPr>
        <w:t>.</w:t>
      </w:r>
    </w:p>
    <w:p w14:paraId="0632A796" w14:textId="68059956" w:rsidR="00E8227F" w:rsidRPr="00585EBA" w:rsidRDefault="00630864" w:rsidP="00585EBA">
      <w:pPr>
        <w:spacing w:line="276" w:lineRule="auto"/>
        <w:ind w:firstLine="709"/>
        <w:jc w:val="both"/>
        <w:rPr>
          <w:color w:val="auto"/>
          <w:sz w:val="28"/>
        </w:rPr>
      </w:pPr>
      <w:r w:rsidRPr="00585EBA">
        <w:rPr>
          <w:color w:val="auto"/>
          <w:sz w:val="28"/>
        </w:rPr>
        <w:t>27</w:t>
      </w:r>
      <w:r w:rsidR="003F14C1" w:rsidRPr="00585EBA">
        <w:rPr>
          <w:color w:val="auto"/>
          <w:sz w:val="28"/>
        </w:rPr>
        <w:t>.3.6. </w:t>
      </w:r>
      <w:r w:rsidR="006304E7" w:rsidRPr="00585EBA">
        <w:rPr>
          <w:color w:val="auto"/>
          <w:sz w:val="28"/>
        </w:rPr>
        <w:t xml:space="preserve">Спортсмену будут предоставлены инструменты, чтобы снять подседельный штырь и ведущую звезду с осью. Снятие вышеуказанного оборудования может произвести и представитель спортсмена. Если спортсмен или его представитель не желает демонтировать вышеуказанное оборудование, он должен подписать отказ от претензий за повреждение велосипеда во время демонтажа </w:t>
      </w:r>
      <w:proofErr w:type="gramStart"/>
      <w:r w:rsidR="006304E7" w:rsidRPr="00585EBA">
        <w:rPr>
          <w:color w:val="auto"/>
          <w:sz w:val="28"/>
        </w:rPr>
        <w:t>оборудования</w:t>
      </w:r>
      <w:proofErr w:type="gramEnd"/>
      <w:r w:rsidR="006304E7" w:rsidRPr="00585EBA">
        <w:rPr>
          <w:color w:val="auto"/>
          <w:sz w:val="28"/>
        </w:rPr>
        <w:t xml:space="preserve"> производимого аккредитованным вело</w:t>
      </w:r>
      <w:r w:rsidR="002B670B" w:rsidRPr="00585EBA">
        <w:rPr>
          <w:color w:val="auto"/>
          <w:sz w:val="28"/>
        </w:rPr>
        <w:t xml:space="preserve">сипедным </w:t>
      </w:r>
      <w:r w:rsidR="006304E7" w:rsidRPr="00585EBA">
        <w:rPr>
          <w:color w:val="auto"/>
          <w:sz w:val="28"/>
        </w:rPr>
        <w:t>меха</w:t>
      </w:r>
      <w:r w:rsidR="00A7645D" w:rsidRPr="00585EBA">
        <w:rPr>
          <w:color w:val="auto"/>
          <w:sz w:val="28"/>
        </w:rPr>
        <w:t>н</w:t>
      </w:r>
      <w:r w:rsidR="006304E7" w:rsidRPr="00585EBA">
        <w:rPr>
          <w:color w:val="auto"/>
          <w:sz w:val="28"/>
        </w:rPr>
        <w:t>иком</w:t>
      </w:r>
      <w:r w:rsidR="00E74044" w:rsidRPr="001C1099">
        <w:rPr>
          <w:color w:val="auto"/>
          <w:sz w:val="28"/>
        </w:rPr>
        <w:t>.</w:t>
      </w:r>
    </w:p>
    <w:p w14:paraId="6053C94E" w14:textId="28D83DF2" w:rsidR="00E8227F" w:rsidRPr="00585EBA" w:rsidRDefault="006304E7" w:rsidP="00585EBA">
      <w:pPr>
        <w:spacing w:line="276" w:lineRule="auto"/>
        <w:ind w:firstLine="709"/>
        <w:jc w:val="both"/>
        <w:rPr>
          <w:strike/>
          <w:color w:val="auto"/>
          <w:sz w:val="28"/>
        </w:rPr>
      </w:pPr>
      <w:r w:rsidRPr="00585EBA">
        <w:rPr>
          <w:color w:val="auto"/>
          <w:sz w:val="28"/>
        </w:rPr>
        <w:t>2</w:t>
      </w:r>
      <w:r w:rsidR="00630864" w:rsidRPr="00585EBA">
        <w:rPr>
          <w:color w:val="auto"/>
          <w:sz w:val="28"/>
        </w:rPr>
        <w:t>7</w:t>
      </w:r>
      <w:r w:rsidR="003F14C1" w:rsidRPr="00585EBA">
        <w:rPr>
          <w:color w:val="auto"/>
          <w:sz w:val="28"/>
        </w:rPr>
        <w:t>.3.7. </w:t>
      </w:r>
      <w:proofErr w:type="spellStart"/>
      <w:r w:rsidRPr="00585EBA">
        <w:rPr>
          <w:color w:val="auto"/>
          <w:sz w:val="28"/>
        </w:rPr>
        <w:t>Веломеханик</w:t>
      </w:r>
      <w:proofErr w:type="spellEnd"/>
      <w:r w:rsidRPr="00585EBA">
        <w:rPr>
          <w:color w:val="auto"/>
          <w:sz w:val="28"/>
        </w:rPr>
        <w:t xml:space="preserve"> или спортсмен извлекают звезду с осью. Если обнаруживается наличие двигателя, то спортсмен предоставляется ГС</w:t>
      </w:r>
      <w:r w:rsidR="00F4162F" w:rsidRPr="00585EBA">
        <w:rPr>
          <w:color w:val="auto"/>
          <w:sz w:val="28"/>
        </w:rPr>
        <w:t xml:space="preserve"> </w:t>
      </w:r>
      <w:r w:rsidRPr="00585EBA">
        <w:rPr>
          <w:color w:val="auto"/>
          <w:sz w:val="28"/>
        </w:rPr>
        <w:t xml:space="preserve">для принятия решения. ГС дисквалифицирует спортсмена и передаёт дело на рассмотрение в </w:t>
      </w:r>
      <w:r w:rsidR="00A37E41" w:rsidRPr="00585EBA">
        <w:rPr>
          <w:color w:val="auto"/>
          <w:sz w:val="28"/>
        </w:rPr>
        <w:t>Ф</w:t>
      </w:r>
      <w:r w:rsidR="00F566A6" w:rsidRPr="00585EBA">
        <w:rPr>
          <w:color w:val="auto"/>
          <w:sz w:val="28"/>
        </w:rPr>
        <w:t>едерацию</w:t>
      </w:r>
      <w:r w:rsidRPr="00585EBA">
        <w:rPr>
          <w:color w:val="auto"/>
          <w:sz w:val="28"/>
        </w:rPr>
        <w:t xml:space="preserve"> для возможных дальнейших наказаний</w:t>
      </w:r>
      <w:r w:rsidR="00EA4751" w:rsidRPr="00585EBA">
        <w:rPr>
          <w:color w:val="auto"/>
          <w:sz w:val="28"/>
        </w:rPr>
        <w:t>.</w:t>
      </w:r>
    </w:p>
    <w:p w14:paraId="095EAECC" w14:textId="599E24B9" w:rsidR="00E8227F" w:rsidRPr="00585EBA" w:rsidRDefault="00630864" w:rsidP="00585EBA">
      <w:pPr>
        <w:spacing w:line="276" w:lineRule="auto"/>
        <w:ind w:firstLine="709"/>
        <w:jc w:val="both"/>
        <w:rPr>
          <w:color w:val="auto"/>
          <w:sz w:val="28"/>
        </w:rPr>
      </w:pPr>
      <w:r w:rsidRPr="00585EBA">
        <w:rPr>
          <w:color w:val="auto"/>
          <w:sz w:val="28"/>
        </w:rPr>
        <w:t>27</w:t>
      </w:r>
      <w:r w:rsidR="003F14C1" w:rsidRPr="00585EBA">
        <w:rPr>
          <w:color w:val="auto"/>
          <w:sz w:val="28"/>
        </w:rPr>
        <w:t>.3.8. </w:t>
      </w:r>
      <w:r w:rsidR="006304E7" w:rsidRPr="00585EBA">
        <w:rPr>
          <w:color w:val="auto"/>
          <w:sz w:val="28"/>
        </w:rPr>
        <w:t xml:space="preserve">Если спортсмен отказывается подписать отказ от претензий, дело будет рассматриваться как пропущенный тест и ГС дисквалифицирует спортсмена. ГС передаёт дело в </w:t>
      </w:r>
      <w:r w:rsidR="00A37E41" w:rsidRPr="00585EBA">
        <w:rPr>
          <w:color w:val="auto"/>
          <w:sz w:val="28"/>
        </w:rPr>
        <w:t>Ф</w:t>
      </w:r>
      <w:r w:rsidR="00F566A6" w:rsidRPr="00585EBA">
        <w:rPr>
          <w:color w:val="auto"/>
          <w:sz w:val="28"/>
        </w:rPr>
        <w:t>едерацию</w:t>
      </w:r>
      <w:r w:rsidR="006304E7" w:rsidRPr="00585EBA">
        <w:rPr>
          <w:color w:val="auto"/>
          <w:sz w:val="28"/>
        </w:rPr>
        <w:t xml:space="preserve"> для возможных дальнейших наказаний</w:t>
      </w:r>
      <w:r w:rsidR="00EA4751" w:rsidRPr="00585EBA">
        <w:rPr>
          <w:color w:val="auto"/>
          <w:sz w:val="28"/>
        </w:rPr>
        <w:t>.</w:t>
      </w:r>
    </w:p>
    <w:p w14:paraId="10648C72" w14:textId="7CCE95D1" w:rsidR="00E8227F" w:rsidRPr="00585EBA" w:rsidRDefault="006304E7" w:rsidP="00585EBA">
      <w:pPr>
        <w:spacing w:line="276" w:lineRule="auto"/>
        <w:ind w:firstLine="709"/>
        <w:jc w:val="both"/>
        <w:rPr>
          <w:color w:val="auto"/>
          <w:sz w:val="28"/>
        </w:rPr>
      </w:pPr>
      <w:r w:rsidRPr="00585EBA">
        <w:rPr>
          <w:color w:val="auto"/>
          <w:sz w:val="28"/>
        </w:rPr>
        <w:t>2</w:t>
      </w:r>
      <w:r w:rsidR="00630864" w:rsidRPr="00585EBA">
        <w:rPr>
          <w:color w:val="auto"/>
          <w:sz w:val="28"/>
        </w:rPr>
        <w:t>7</w:t>
      </w:r>
      <w:r w:rsidR="003F14C1" w:rsidRPr="00585EBA">
        <w:rPr>
          <w:color w:val="auto"/>
          <w:sz w:val="28"/>
        </w:rPr>
        <w:t>.3.9. </w:t>
      </w:r>
      <w:r w:rsidRPr="00585EBA">
        <w:rPr>
          <w:color w:val="auto"/>
          <w:sz w:val="28"/>
        </w:rPr>
        <w:t>Спортсмен не имеет права участвовать в соревнованиях на другом велосипеде, пока дело не будет закрыто, а также во время его возможного временного отстранения от соревнований.</w:t>
      </w:r>
    </w:p>
    <w:p w14:paraId="7C6CBE10" w14:textId="5BDBF7D2" w:rsidR="00EC1A4B" w:rsidRPr="00585EBA" w:rsidRDefault="00EC1A4B" w:rsidP="00585EBA">
      <w:pPr>
        <w:spacing w:line="276" w:lineRule="auto"/>
        <w:rPr>
          <w:b/>
          <w:color w:val="auto"/>
          <w:sz w:val="28"/>
        </w:rPr>
      </w:pPr>
    </w:p>
    <w:p w14:paraId="5D47B292" w14:textId="77777777" w:rsidR="00323577" w:rsidRPr="00585EBA" w:rsidRDefault="00323577" w:rsidP="00585EBA">
      <w:pPr>
        <w:spacing w:after="200" w:line="276" w:lineRule="auto"/>
        <w:rPr>
          <w:b/>
          <w:color w:val="auto"/>
          <w:sz w:val="28"/>
        </w:rPr>
      </w:pPr>
      <w:r w:rsidRPr="00585EBA">
        <w:rPr>
          <w:b/>
          <w:color w:val="auto"/>
          <w:sz w:val="28"/>
        </w:rPr>
        <w:br w:type="page"/>
      </w:r>
    </w:p>
    <w:p w14:paraId="72C4650B" w14:textId="20BF12FA" w:rsidR="008C219E" w:rsidRPr="00585EBA" w:rsidRDefault="00630864" w:rsidP="00585EBA">
      <w:pPr>
        <w:spacing w:line="276" w:lineRule="auto"/>
        <w:ind w:left="709"/>
        <w:jc w:val="both"/>
        <w:rPr>
          <w:b/>
          <w:color w:val="auto"/>
          <w:sz w:val="28"/>
        </w:rPr>
      </w:pPr>
      <w:r w:rsidRPr="00585EBA">
        <w:rPr>
          <w:b/>
          <w:color w:val="auto"/>
          <w:sz w:val="28"/>
        </w:rPr>
        <w:lastRenderedPageBreak/>
        <w:t>28</w:t>
      </w:r>
      <w:r w:rsidR="00833D4B" w:rsidRPr="00585EBA">
        <w:rPr>
          <w:b/>
          <w:color w:val="auto"/>
          <w:sz w:val="28"/>
        </w:rPr>
        <w:t xml:space="preserve">. </w:t>
      </w:r>
      <w:r w:rsidR="006304E7" w:rsidRPr="00585EBA">
        <w:rPr>
          <w:b/>
          <w:color w:val="auto"/>
          <w:sz w:val="28"/>
        </w:rPr>
        <w:t>(37</w:t>
      </w:r>
      <w:r w:rsidR="003760D8" w:rsidRPr="00585EBA">
        <w:rPr>
          <w:b/>
          <w:color w:val="auto"/>
          <w:sz w:val="28"/>
        </w:rPr>
        <w:t>.</w:t>
      </w:r>
      <w:r w:rsidR="006304E7" w:rsidRPr="00585EBA">
        <w:rPr>
          <w:b/>
          <w:color w:val="auto"/>
          <w:sz w:val="28"/>
        </w:rPr>
        <w:t>) ПРИЛОЖЕНИЕ И (P):</w:t>
      </w:r>
    </w:p>
    <w:p w14:paraId="7365534D" w14:textId="77777777" w:rsidR="00E8227F" w:rsidRPr="00585EBA" w:rsidRDefault="006304E7" w:rsidP="00585EBA">
      <w:pPr>
        <w:spacing w:line="276" w:lineRule="auto"/>
        <w:ind w:left="709"/>
        <w:jc w:val="both"/>
        <w:rPr>
          <w:b/>
          <w:color w:val="auto"/>
          <w:sz w:val="28"/>
        </w:rPr>
      </w:pPr>
      <w:r w:rsidRPr="00585EBA">
        <w:rPr>
          <w:b/>
          <w:color w:val="auto"/>
          <w:sz w:val="28"/>
        </w:rPr>
        <w:t>ПРОЦЕСС УТВЕРЖДЕНИЯ НЕСТАНДАРТНЫХ ИЛИ НЕОБЫЧНЫХ ВЕЛОСИПЕДОВ.</w:t>
      </w:r>
    </w:p>
    <w:p w14:paraId="11399801" w14:textId="77777777" w:rsidR="00E8227F" w:rsidRPr="00585EBA" w:rsidRDefault="00E8227F" w:rsidP="00585EBA">
      <w:pPr>
        <w:spacing w:line="276" w:lineRule="auto"/>
        <w:ind w:firstLine="709"/>
        <w:jc w:val="both"/>
        <w:rPr>
          <w:b/>
          <w:color w:val="auto"/>
          <w:sz w:val="16"/>
          <w:szCs w:val="16"/>
        </w:rPr>
      </w:pPr>
    </w:p>
    <w:p w14:paraId="6989088C" w14:textId="4DF9A5DC" w:rsidR="00E8227F" w:rsidRPr="00585EBA" w:rsidRDefault="006304E7" w:rsidP="00585EBA">
      <w:pPr>
        <w:spacing w:line="276" w:lineRule="auto"/>
        <w:ind w:firstLine="709"/>
        <w:jc w:val="both"/>
        <w:rPr>
          <w:color w:val="auto"/>
          <w:sz w:val="28"/>
        </w:rPr>
      </w:pPr>
      <w:r w:rsidRPr="00585EBA">
        <w:rPr>
          <w:color w:val="auto"/>
          <w:sz w:val="28"/>
        </w:rPr>
        <w:t>2</w:t>
      </w:r>
      <w:r w:rsidR="00630864" w:rsidRPr="00585EBA">
        <w:rPr>
          <w:color w:val="auto"/>
          <w:sz w:val="28"/>
        </w:rPr>
        <w:t>8</w:t>
      </w:r>
      <w:r w:rsidRPr="00585EBA">
        <w:rPr>
          <w:color w:val="auto"/>
          <w:sz w:val="28"/>
        </w:rPr>
        <w:t>.1. Изготовитель должен предоставить описание (с иллюстративным материалом) рамы велосипеда, который подлежит утверждению.</w:t>
      </w:r>
    </w:p>
    <w:p w14:paraId="4919C6D0" w14:textId="6BC517B5" w:rsidR="00E8227F" w:rsidRPr="00585EBA" w:rsidRDefault="006304E7" w:rsidP="00585EBA">
      <w:pPr>
        <w:spacing w:line="276" w:lineRule="auto"/>
        <w:ind w:firstLine="709"/>
        <w:jc w:val="both"/>
        <w:rPr>
          <w:color w:val="auto"/>
          <w:sz w:val="28"/>
        </w:rPr>
      </w:pPr>
      <w:r w:rsidRPr="00585EBA">
        <w:rPr>
          <w:color w:val="auto"/>
          <w:sz w:val="28"/>
        </w:rPr>
        <w:t>2</w:t>
      </w:r>
      <w:r w:rsidR="00630864" w:rsidRPr="00585EBA">
        <w:rPr>
          <w:color w:val="auto"/>
          <w:sz w:val="28"/>
        </w:rPr>
        <w:t>8</w:t>
      </w:r>
      <w:r w:rsidR="003F14C1" w:rsidRPr="00585EBA">
        <w:rPr>
          <w:color w:val="auto"/>
          <w:sz w:val="28"/>
        </w:rPr>
        <w:t>.2. </w:t>
      </w:r>
      <w:r w:rsidRPr="00585EBA">
        <w:rPr>
          <w:color w:val="auto"/>
          <w:sz w:val="28"/>
        </w:rPr>
        <w:t>Изготовитель должен декларировать, что рама (все имеющиеся/проданные размеры рам) соответствуют всем критериям действующих требований по безопасности велосипедов, на данный момент ISO 4210:2015. Данная декларация должна входить в перечень документов, представляемых на утверждение.</w:t>
      </w:r>
    </w:p>
    <w:p w14:paraId="7CECFF3D" w14:textId="3264456E" w:rsidR="00E8227F" w:rsidRPr="00585EBA" w:rsidRDefault="006304E7" w:rsidP="00585EBA">
      <w:pPr>
        <w:spacing w:line="276" w:lineRule="auto"/>
        <w:ind w:firstLine="709"/>
        <w:jc w:val="both"/>
        <w:rPr>
          <w:color w:val="auto"/>
          <w:sz w:val="28"/>
        </w:rPr>
      </w:pPr>
      <w:r w:rsidRPr="00585EBA">
        <w:rPr>
          <w:color w:val="auto"/>
          <w:sz w:val="28"/>
        </w:rPr>
        <w:t>2</w:t>
      </w:r>
      <w:r w:rsidR="00630864" w:rsidRPr="00585EBA">
        <w:rPr>
          <w:color w:val="auto"/>
          <w:sz w:val="28"/>
        </w:rPr>
        <w:t>8</w:t>
      </w:r>
      <w:r w:rsidR="003F14C1" w:rsidRPr="00585EBA">
        <w:rPr>
          <w:color w:val="auto"/>
          <w:sz w:val="28"/>
        </w:rPr>
        <w:t>.3. </w:t>
      </w:r>
      <w:r w:rsidRPr="00585EBA">
        <w:rPr>
          <w:color w:val="auto"/>
          <w:sz w:val="28"/>
        </w:rPr>
        <w:t>Изготовитель должен подтвердить соответствие рамы со стандартом ISO 4210:2015 с использованием акта технического испытания, выданного независимой лабораторией третьей стороны, занимающейся тестированием безопасности потребительских товаров и их испытанием на соответствие стандартам в области механических испытаний и аккредитованной на соответствие требованиям EN/ISO/IEC 17025. Акты технического испытания должны быть предоставлены по всем имеющимся /проданным размерам рам (напр. 48/50/52 и др.). Данные акты технического испытания должны входить в пакет документов, предоставляемых на утверждение.</w:t>
      </w:r>
    </w:p>
    <w:p w14:paraId="2B08B3A8" w14:textId="5FEC285D" w:rsidR="00E8227F" w:rsidRPr="00585EBA" w:rsidRDefault="006304E7" w:rsidP="00585EBA">
      <w:pPr>
        <w:spacing w:line="276" w:lineRule="auto"/>
        <w:ind w:firstLine="709"/>
        <w:jc w:val="both"/>
        <w:rPr>
          <w:color w:val="auto"/>
          <w:sz w:val="28"/>
        </w:rPr>
      </w:pPr>
      <w:r w:rsidRPr="00585EBA">
        <w:rPr>
          <w:color w:val="auto"/>
          <w:sz w:val="28"/>
        </w:rPr>
        <w:t>2</w:t>
      </w:r>
      <w:r w:rsidR="00630864" w:rsidRPr="00585EBA">
        <w:rPr>
          <w:color w:val="auto"/>
          <w:sz w:val="28"/>
        </w:rPr>
        <w:t>8</w:t>
      </w:r>
      <w:r w:rsidR="003F14C1" w:rsidRPr="00585EBA">
        <w:rPr>
          <w:color w:val="auto"/>
          <w:sz w:val="28"/>
        </w:rPr>
        <w:t>.4. </w:t>
      </w:r>
      <w:r w:rsidRPr="00585EBA">
        <w:rPr>
          <w:color w:val="auto"/>
          <w:sz w:val="28"/>
        </w:rPr>
        <w:t>Сертификат соответствия требованиям EN/ISO/IEC 17025 аккредитованной испытательной лаборатории должен входить в перечень документов, предоставляемых на утверждение.</w:t>
      </w:r>
    </w:p>
    <w:p w14:paraId="07E10E79" w14:textId="73AE4A7F" w:rsidR="00E8227F" w:rsidRPr="00585EBA" w:rsidRDefault="006304E7" w:rsidP="00585EBA">
      <w:pPr>
        <w:spacing w:line="276" w:lineRule="auto"/>
        <w:ind w:firstLine="709"/>
        <w:jc w:val="both"/>
        <w:rPr>
          <w:color w:val="auto"/>
          <w:sz w:val="28"/>
        </w:rPr>
      </w:pPr>
      <w:r w:rsidRPr="00585EBA">
        <w:rPr>
          <w:color w:val="auto"/>
          <w:sz w:val="28"/>
        </w:rPr>
        <w:t>2</w:t>
      </w:r>
      <w:r w:rsidR="00630864" w:rsidRPr="00585EBA">
        <w:rPr>
          <w:color w:val="auto"/>
          <w:sz w:val="28"/>
        </w:rPr>
        <w:t>8</w:t>
      </w:r>
      <w:r w:rsidR="003F14C1" w:rsidRPr="00585EBA">
        <w:rPr>
          <w:color w:val="auto"/>
          <w:sz w:val="28"/>
        </w:rPr>
        <w:t>.5. </w:t>
      </w:r>
      <w:r w:rsidRPr="00585EBA">
        <w:rPr>
          <w:color w:val="auto"/>
          <w:sz w:val="28"/>
        </w:rPr>
        <w:t xml:space="preserve">Комиссия, выдающая разрешение, </w:t>
      </w:r>
      <w:r w:rsidR="004B64EA" w:rsidRPr="00585EBA">
        <w:rPr>
          <w:color w:val="auto"/>
          <w:sz w:val="28"/>
        </w:rPr>
        <w:t>должна изучить</w:t>
      </w:r>
      <w:r w:rsidRPr="00585EBA">
        <w:rPr>
          <w:color w:val="auto"/>
          <w:sz w:val="28"/>
        </w:rPr>
        <w:t xml:space="preserve"> данные документы и при</w:t>
      </w:r>
      <w:r w:rsidR="004B64EA" w:rsidRPr="00585EBA">
        <w:rPr>
          <w:color w:val="auto"/>
          <w:sz w:val="28"/>
        </w:rPr>
        <w:t>нять</w:t>
      </w:r>
      <w:r w:rsidRPr="00585EBA">
        <w:rPr>
          <w:color w:val="auto"/>
          <w:sz w:val="28"/>
        </w:rPr>
        <w:t xml:space="preserve"> решение об одобрении заявки.</w:t>
      </w:r>
    </w:p>
    <w:sectPr w:rsidR="00E8227F" w:rsidRPr="00585EBA" w:rsidSect="00D77C6C">
      <w:headerReference w:type="default" r:id="rId21"/>
      <w:footerReference w:type="default" r:id="rId22"/>
      <w:pgSz w:w="11906" w:h="16838"/>
      <w:pgMar w:top="1134" w:right="85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2ED430" w14:textId="77777777" w:rsidR="00A377F2" w:rsidRDefault="00A377F2">
      <w:r>
        <w:separator/>
      </w:r>
    </w:p>
  </w:endnote>
  <w:endnote w:type="continuationSeparator" w:id="0">
    <w:p w14:paraId="67A8EFB4" w14:textId="77777777" w:rsidR="00A377F2" w:rsidRDefault="00A37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OpenSymbol">
    <w:altName w:val="Yu Gothic"/>
    <w:charset w:val="80"/>
    <w:family w:val="auto"/>
    <w:pitch w:val="default"/>
    <w:sig w:usb0="00000000" w:usb1="08070000" w:usb2="00000010" w:usb3="00000000" w:csb0="0002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мІ­лґ‰">
    <w:panose1 w:val="00000000000000000000"/>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C35CA" w14:textId="77777777" w:rsidR="00237A8C" w:rsidRDefault="00237A8C">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F48F2" w14:textId="77777777" w:rsidR="00237A8C" w:rsidRDefault="00237A8C">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486FE1" w14:textId="77777777" w:rsidR="00A377F2" w:rsidRDefault="00A377F2">
      <w:r>
        <w:separator/>
      </w:r>
    </w:p>
  </w:footnote>
  <w:footnote w:type="continuationSeparator" w:id="0">
    <w:p w14:paraId="1509298A" w14:textId="77777777" w:rsidR="00A377F2" w:rsidRDefault="00A377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C95B8" w14:textId="267B6DFD" w:rsidR="00237A8C" w:rsidRDefault="00237A8C">
    <w:pPr>
      <w:framePr w:wrap="around" w:vAnchor="text" w:hAnchor="margin" w:xAlign="center" w:y="1"/>
    </w:pPr>
    <w:r>
      <w:fldChar w:fldCharType="begin"/>
    </w:r>
    <w:r>
      <w:instrText xml:space="preserve">PAGE </w:instrText>
    </w:r>
    <w:r>
      <w:fldChar w:fldCharType="separate"/>
    </w:r>
    <w:r w:rsidR="00AF0C73">
      <w:rPr>
        <w:noProof/>
      </w:rPr>
      <w:t>22</w:t>
    </w:r>
    <w:r>
      <w:fldChar w:fldCharType="end"/>
    </w:r>
  </w:p>
  <w:p w14:paraId="06186E71" w14:textId="77777777" w:rsidR="00237A8C" w:rsidRDefault="00237A8C">
    <w:pPr>
      <w:pStyle w:val="aff2"/>
      <w:jc w:val="center"/>
      <w:rPr>
        <w:sz w:val="20"/>
      </w:rPr>
    </w:pPr>
  </w:p>
  <w:p w14:paraId="72519A2C" w14:textId="77777777" w:rsidR="00237A8C" w:rsidRDefault="00237A8C">
    <w:pPr>
      <w:pStyle w:val="af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71377" w14:textId="77777777" w:rsidR="00237A8C" w:rsidRDefault="00237A8C">
    <w:pPr>
      <w:pStyle w:val="aff2"/>
      <w:jc w:val="center"/>
    </w:pPr>
  </w:p>
  <w:p w14:paraId="24C292B3" w14:textId="77777777" w:rsidR="00237A8C" w:rsidRDefault="00237A8C">
    <w:pPr>
      <w:pStyle w:val="af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50DED" w14:textId="77777777" w:rsidR="00237A8C" w:rsidRDefault="00237A8C">
    <w:pPr>
      <w:pStyle w:val="af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6890E" w14:textId="66FC08CF" w:rsidR="00237A8C" w:rsidRDefault="00237A8C">
    <w:pPr>
      <w:framePr w:wrap="around" w:vAnchor="text" w:hAnchor="margin" w:xAlign="center" w:y="1"/>
    </w:pPr>
    <w:r>
      <w:fldChar w:fldCharType="begin"/>
    </w:r>
    <w:r>
      <w:instrText xml:space="preserve">PAGE </w:instrText>
    </w:r>
    <w:r>
      <w:fldChar w:fldCharType="separate"/>
    </w:r>
    <w:r w:rsidR="00AF0C73">
      <w:rPr>
        <w:noProof/>
      </w:rPr>
      <w:t>137</w:t>
    </w:r>
    <w:r>
      <w:fldChar w:fldCharType="end"/>
    </w:r>
  </w:p>
  <w:p w14:paraId="2374A558" w14:textId="77777777" w:rsidR="00237A8C" w:rsidRDefault="00237A8C">
    <w:pPr>
      <w:pStyle w:val="aff2"/>
      <w:jc w:val="center"/>
    </w:pPr>
  </w:p>
  <w:p w14:paraId="4CF7F0D8" w14:textId="77777777" w:rsidR="00237A8C" w:rsidRDefault="00237A8C">
    <w:pPr>
      <w:pStyle w:val="af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95E53"/>
    <w:multiLevelType w:val="multilevel"/>
    <w:tmpl w:val="9EC44CD4"/>
    <w:lvl w:ilvl="0">
      <w:start w:val="1"/>
      <w:numFmt w:val="bullet"/>
      <w:pStyle w:val="3"/>
      <w:lvlText w:val=""/>
      <w:lvlJc w:val="left"/>
      <w:pPr>
        <w:tabs>
          <w:tab w:val="left" w:pos="2410"/>
        </w:tabs>
        <w:ind w:left="241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670E5B"/>
    <w:multiLevelType w:val="multilevel"/>
    <w:tmpl w:val="D786F0E2"/>
    <w:lvl w:ilvl="0">
      <w:start w:val="2"/>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8CC7B52"/>
    <w:multiLevelType w:val="multilevel"/>
    <w:tmpl w:val="BAB89CD0"/>
    <w:lvl w:ilvl="0">
      <w:start w:val="13"/>
      <w:numFmt w:val="decimal"/>
      <w:lvlText w:val="%1."/>
      <w:lvlJc w:val="left"/>
      <w:pPr>
        <w:ind w:left="1495" w:hanging="360"/>
      </w:pPr>
    </w:lvl>
    <w:lvl w:ilvl="1">
      <w:start w:val="1"/>
      <w:numFmt w:val="decimal"/>
      <w:lvlText w:val="%1.%2."/>
      <w:lvlJc w:val="left"/>
      <w:pPr>
        <w:ind w:left="3196"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311951B4"/>
    <w:multiLevelType w:val="hybridMultilevel"/>
    <w:tmpl w:val="F432C15A"/>
    <w:lvl w:ilvl="0" w:tplc="1BC0FE00">
      <w:start w:val="1"/>
      <w:numFmt w:val="lowerRoman"/>
      <w:lvlText w:val="(%1)"/>
      <w:lvlJc w:val="left"/>
      <w:pPr>
        <w:ind w:left="993"/>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4B013A6">
      <w:start w:val="1"/>
      <w:numFmt w:val="lowerLetter"/>
      <w:lvlText w:val="%2"/>
      <w:lvlJc w:val="left"/>
      <w:pPr>
        <w:ind w:left="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420284">
      <w:start w:val="1"/>
      <w:numFmt w:val="lowerRoman"/>
      <w:lvlText w:val="%3"/>
      <w:lvlJc w:val="left"/>
      <w:pPr>
        <w:ind w:left="1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42CD8C">
      <w:start w:val="1"/>
      <w:numFmt w:val="decimal"/>
      <w:lvlText w:val="%4"/>
      <w:lvlJc w:val="left"/>
      <w:pPr>
        <w:ind w:left="1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CEC11C">
      <w:start w:val="1"/>
      <w:numFmt w:val="lowerLetter"/>
      <w:lvlText w:val="%5"/>
      <w:lvlJc w:val="left"/>
      <w:pPr>
        <w:ind w:left="2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FCD8C0">
      <w:start w:val="1"/>
      <w:numFmt w:val="lowerRoman"/>
      <w:lvlText w:val="%6"/>
      <w:lvlJc w:val="left"/>
      <w:pPr>
        <w:ind w:left="3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B45512">
      <w:start w:val="1"/>
      <w:numFmt w:val="decimal"/>
      <w:lvlText w:val="%7"/>
      <w:lvlJc w:val="left"/>
      <w:pPr>
        <w:ind w:left="4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3AAF22">
      <w:start w:val="1"/>
      <w:numFmt w:val="lowerLetter"/>
      <w:lvlText w:val="%8"/>
      <w:lvlJc w:val="left"/>
      <w:pPr>
        <w:ind w:left="4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F8B8AC">
      <w:start w:val="1"/>
      <w:numFmt w:val="lowerRoman"/>
      <w:lvlText w:val="%9"/>
      <w:lvlJc w:val="left"/>
      <w:pPr>
        <w:ind w:left="5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41D5F9E"/>
    <w:multiLevelType w:val="hybridMultilevel"/>
    <w:tmpl w:val="E42A9B18"/>
    <w:lvl w:ilvl="0" w:tplc="8E0E138A">
      <w:start w:val="1"/>
      <w:numFmt w:val="lowerLetter"/>
      <w:lvlText w:val="%1)"/>
      <w:lvlJc w:val="left"/>
      <w:pPr>
        <w:ind w:left="1209"/>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37C00CCC">
      <w:start w:val="1"/>
      <w:numFmt w:val="lowerLetter"/>
      <w:lvlText w:val="%2"/>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2CE450">
      <w:start w:val="1"/>
      <w:numFmt w:val="lowerRoman"/>
      <w:lvlText w:val="%3"/>
      <w:lvlJc w:val="left"/>
      <w:pPr>
        <w:ind w:left="2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36813A">
      <w:start w:val="1"/>
      <w:numFmt w:val="decimal"/>
      <w:lvlText w:val="%4"/>
      <w:lvlJc w:val="left"/>
      <w:pPr>
        <w:ind w:left="2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38EC84">
      <w:start w:val="1"/>
      <w:numFmt w:val="lowerLetter"/>
      <w:lvlText w:val="%5"/>
      <w:lvlJc w:val="left"/>
      <w:pPr>
        <w:ind w:left="3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084A20">
      <w:start w:val="1"/>
      <w:numFmt w:val="lowerRoman"/>
      <w:lvlText w:val="%6"/>
      <w:lvlJc w:val="left"/>
      <w:pPr>
        <w:ind w:left="4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96484E">
      <w:start w:val="1"/>
      <w:numFmt w:val="decimal"/>
      <w:lvlText w:val="%7"/>
      <w:lvlJc w:val="left"/>
      <w:pPr>
        <w:ind w:left="5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442A92">
      <w:start w:val="1"/>
      <w:numFmt w:val="lowerLetter"/>
      <w:lvlText w:val="%8"/>
      <w:lvlJc w:val="left"/>
      <w:pPr>
        <w:ind w:left="5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08F924">
      <w:start w:val="1"/>
      <w:numFmt w:val="lowerRoman"/>
      <w:lvlText w:val="%9"/>
      <w:lvlJc w:val="left"/>
      <w:pPr>
        <w:ind w:left="6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9EB0026"/>
    <w:multiLevelType w:val="multilevel"/>
    <w:tmpl w:val="D6C0111E"/>
    <w:lvl w:ilvl="0">
      <w:start w:val="5"/>
      <w:numFmt w:val="decimal"/>
      <w:pStyle w:val="a"/>
      <w:lvlText w:val="%1."/>
      <w:lvlJc w:val="left"/>
      <w:pPr>
        <w:tabs>
          <w:tab w:val="left" w:pos="360"/>
        </w:tabs>
        <w:ind w:left="360" w:hanging="360"/>
      </w:pPr>
    </w:lvl>
    <w:lvl w:ilvl="1">
      <w:start w:val="1"/>
      <w:numFmt w:val="decimal"/>
      <w:lvlText w:val="%1.%2."/>
      <w:lvlJc w:val="left"/>
      <w:pPr>
        <w:tabs>
          <w:tab w:val="left" w:pos="1080"/>
        </w:tabs>
        <w:ind w:left="1080" w:hanging="36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num w:numId="1">
    <w:abstractNumId w:val="2"/>
  </w:num>
  <w:num w:numId="2">
    <w:abstractNumId w:val="5"/>
  </w:num>
  <w:num w:numId="3">
    <w:abstractNumId w:val="0"/>
  </w:num>
  <w:num w:numId="4">
    <w:abstractNumId w:val="1"/>
  </w:num>
  <w:num w:numId="5">
    <w:abstractNumId w:val="3"/>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27F"/>
    <w:rsid w:val="0000479B"/>
    <w:rsid w:val="00006F86"/>
    <w:rsid w:val="000109AC"/>
    <w:rsid w:val="00011D5F"/>
    <w:rsid w:val="00013F37"/>
    <w:rsid w:val="000145DA"/>
    <w:rsid w:val="00016E07"/>
    <w:rsid w:val="00020D27"/>
    <w:rsid w:val="0002600C"/>
    <w:rsid w:val="00027E93"/>
    <w:rsid w:val="0003247A"/>
    <w:rsid w:val="000369C7"/>
    <w:rsid w:val="0004055B"/>
    <w:rsid w:val="0004078D"/>
    <w:rsid w:val="00040DE4"/>
    <w:rsid w:val="00041A0B"/>
    <w:rsid w:val="000420D6"/>
    <w:rsid w:val="00042E6F"/>
    <w:rsid w:val="00044A9D"/>
    <w:rsid w:val="000457B8"/>
    <w:rsid w:val="0005326B"/>
    <w:rsid w:val="000534DA"/>
    <w:rsid w:val="00053C91"/>
    <w:rsid w:val="00057125"/>
    <w:rsid w:val="0006123A"/>
    <w:rsid w:val="00061D00"/>
    <w:rsid w:val="000630D8"/>
    <w:rsid w:val="00072658"/>
    <w:rsid w:val="000733F4"/>
    <w:rsid w:val="0007471A"/>
    <w:rsid w:val="00081354"/>
    <w:rsid w:val="00081914"/>
    <w:rsid w:val="00081F9B"/>
    <w:rsid w:val="00086AAC"/>
    <w:rsid w:val="00095A6B"/>
    <w:rsid w:val="000968E1"/>
    <w:rsid w:val="0009774A"/>
    <w:rsid w:val="000A04D7"/>
    <w:rsid w:val="000A44D5"/>
    <w:rsid w:val="000A58DA"/>
    <w:rsid w:val="000A6CC8"/>
    <w:rsid w:val="000A717C"/>
    <w:rsid w:val="000A7518"/>
    <w:rsid w:val="000B31E4"/>
    <w:rsid w:val="000B4CF8"/>
    <w:rsid w:val="000B78B1"/>
    <w:rsid w:val="000C0911"/>
    <w:rsid w:val="000C4EAB"/>
    <w:rsid w:val="000C5756"/>
    <w:rsid w:val="000D3C74"/>
    <w:rsid w:val="000D419A"/>
    <w:rsid w:val="000D478D"/>
    <w:rsid w:val="000D5854"/>
    <w:rsid w:val="000D5CCB"/>
    <w:rsid w:val="000E14D8"/>
    <w:rsid w:val="000E6E97"/>
    <w:rsid w:val="000F17ED"/>
    <w:rsid w:val="000F2345"/>
    <w:rsid w:val="000F322D"/>
    <w:rsid w:val="000F5695"/>
    <w:rsid w:val="000F5DA3"/>
    <w:rsid w:val="000F70FA"/>
    <w:rsid w:val="00100AE9"/>
    <w:rsid w:val="00103307"/>
    <w:rsid w:val="00106187"/>
    <w:rsid w:val="00106A41"/>
    <w:rsid w:val="001077C1"/>
    <w:rsid w:val="00113293"/>
    <w:rsid w:val="00121830"/>
    <w:rsid w:val="00121E71"/>
    <w:rsid w:val="00125CB3"/>
    <w:rsid w:val="00127B5F"/>
    <w:rsid w:val="001322E3"/>
    <w:rsid w:val="0013292F"/>
    <w:rsid w:val="00133377"/>
    <w:rsid w:val="00133C1A"/>
    <w:rsid w:val="00133DFE"/>
    <w:rsid w:val="001341D0"/>
    <w:rsid w:val="00135D85"/>
    <w:rsid w:val="00145802"/>
    <w:rsid w:val="001458A1"/>
    <w:rsid w:val="00145B57"/>
    <w:rsid w:val="0014795F"/>
    <w:rsid w:val="00151E9D"/>
    <w:rsid w:val="0015233F"/>
    <w:rsid w:val="00156CFD"/>
    <w:rsid w:val="00156E7B"/>
    <w:rsid w:val="001572E7"/>
    <w:rsid w:val="001620BF"/>
    <w:rsid w:val="0016277C"/>
    <w:rsid w:val="00162FCF"/>
    <w:rsid w:val="00164F51"/>
    <w:rsid w:val="00165B8F"/>
    <w:rsid w:val="00167B5F"/>
    <w:rsid w:val="001721D1"/>
    <w:rsid w:val="00173BC2"/>
    <w:rsid w:val="001741E5"/>
    <w:rsid w:val="00174573"/>
    <w:rsid w:val="00181C6E"/>
    <w:rsid w:val="0018250C"/>
    <w:rsid w:val="00192175"/>
    <w:rsid w:val="001A1519"/>
    <w:rsid w:val="001A2F71"/>
    <w:rsid w:val="001A37B7"/>
    <w:rsid w:val="001A483E"/>
    <w:rsid w:val="001B21E1"/>
    <w:rsid w:val="001B36C0"/>
    <w:rsid w:val="001B3B24"/>
    <w:rsid w:val="001B4FA6"/>
    <w:rsid w:val="001C1099"/>
    <w:rsid w:val="001C1B54"/>
    <w:rsid w:val="001C4962"/>
    <w:rsid w:val="001C52AD"/>
    <w:rsid w:val="001C70FB"/>
    <w:rsid w:val="001D00E9"/>
    <w:rsid w:val="001D1FB0"/>
    <w:rsid w:val="001D7EE0"/>
    <w:rsid w:val="001E02A1"/>
    <w:rsid w:val="001E531E"/>
    <w:rsid w:val="001E724F"/>
    <w:rsid w:val="001E7F28"/>
    <w:rsid w:val="001F2778"/>
    <w:rsid w:val="00201345"/>
    <w:rsid w:val="00201F83"/>
    <w:rsid w:val="0020258E"/>
    <w:rsid w:val="00207F46"/>
    <w:rsid w:val="00210A8B"/>
    <w:rsid w:val="00212845"/>
    <w:rsid w:val="0021411D"/>
    <w:rsid w:val="0021763C"/>
    <w:rsid w:val="00221667"/>
    <w:rsid w:val="00222221"/>
    <w:rsid w:val="00226D83"/>
    <w:rsid w:val="00237A8C"/>
    <w:rsid w:val="00240B54"/>
    <w:rsid w:val="002449E4"/>
    <w:rsid w:val="00254CBD"/>
    <w:rsid w:val="002559AA"/>
    <w:rsid w:val="00265034"/>
    <w:rsid w:val="00265B94"/>
    <w:rsid w:val="00266276"/>
    <w:rsid w:val="002677D6"/>
    <w:rsid w:val="002678E1"/>
    <w:rsid w:val="00267F4E"/>
    <w:rsid w:val="00276F3E"/>
    <w:rsid w:val="00281CFA"/>
    <w:rsid w:val="00282B25"/>
    <w:rsid w:val="002845A0"/>
    <w:rsid w:val="00292EA8"/>
    <w:rsid w:val="00293AB4"/>
    <w:rsid w:val="00293BAB"/>
    <w:rsid w:val="00294B49"/>
    <w:rsid w:val="002951FB"/>
    <w:rsid w:val="0029552F"/>
    <w:rsid w:val="002978B0"/>
    <w:rsid w:val="00297E24"/>
    <w:rsid w:val="002A11D3"/>
    <w:rsid w:val="002A20DE"/>
    <w:rsid w:val="002A2D91"/>
    <w:rsid w:val="002A6AE7"/>
    <w:rsid w:val="002B12B6"/>
    <w:rsid w:val="002B14F2"/>
    <w:rsid w:val="002B27D9"/>
    <w:rsid w:val="002B2EB7"/>
    <w:rsid w:val="002B477F"/>
    <w:rsid w:val="002B555C"/>
    <w:rsid w:val="002B668C"/>
    <w:rsid w:val="002B670B"/>
    <w:rsid w:val="002B7678"/>
    <w:rsid w:val="002B7C0A"/>
    <w:rsid w:val="002C3F78"/>
    <w:rsid w:val="002C49B6"/>
    <w:rsid w:val="002C5233"/>
    <w:rsid w:val="002D26E1"/>
    <w:rsid w:val="002D2D3B"/>
    <w:rsid w:val="002D7438"/>
    <w:rsid w:val="002E009C"/>
    <w:rsid w:val="002E01A2"/>
    <w:rsid w:val="002E03A8"/>
    <w:rsid w:val="002E0D13"/>
    <w:rsid w:val="002E1B68"/>
    <w:rsid w:val="002E4C9B"/>
    <w:rsid w:val="002E58B7"/>
    <w:rsid w:val="002E678D"/>
    <w:rsid w:val="002F0031"/>
    <w:rsid w:val="002F4437"/>
    <w:rsid w:val="002F4DA2"/>
    <w:rsid w:val="002F5201"/>
    <w:rsid w:val="002F69A0"/>
    <w:rsid w:val="00300433"/>
    <w:rsid w:val="00300638"/>
    <w:rsid w:val="00305279"/>
    <w:rsid w:val="0031177D"/>
    <w:rsid w:val="00313395"/>
    <w:rsid w:val="003143FE"/>
    <w:rsid w:val="00323577"/>
    <w:rsid w:val="0032458B"/>
    <w:rsid w:val="003300DF"/>
    <w:rsid w:val="0033043B"/>
    <w:rsid w:val="00331335"/>
    <w:rsid w:val="003348D4"/>
    <w:rsid w:val="003349D6"/>
    <w:rsid w:val="00336482"/>
    <w:rsid w:val="00341132"/>
    <w:rsid w:val="003422C2"/>
    <w:rsid w:val="00343A19"/>
    <w:rsid w:val="00344217"/>
    <w:rsid w:val="00346B80"/>
    <w:rsid w:val="00351133"/>
    <w:rsid w:val="00351571"/>
    <w:rsid w:val="003518CF"/>
    <w:rsid w:val="0035311F"/>
    <w:rsid w:val="00355150"/>
    <w:rsid w:val="003558E0"/>
    <w:rsid w:val="00357DEB"/>
    <w:rsid w:val="0036475E"/>
    <w:rsid w:val="003679CC"/>
    <w:rsid w:val="00370D70"/>
    <w:rsid w:val="00371DE4"/>
    <w:rsid w:val="00373A82"/>
    <w:rsid w:val="00374728"/>
    <w:rsid w:val="003760D8"/>
    <w:rsid w:val="003804C2"/>
    <w:rsid w:val="00381EAC"/>
    <w:rsid w:val="0039306A"/>
    <w:rsid w:val="00395F9A"/>
    <w:rsid w:val="00397435"/>
    <w:rsid w:val="003A2041"/>
    <w:rsid w:val="003A2337"/>
    <w:rsid w:val="003A74E1"/>
    <w:rsid w:val="003B10EA"/>
    <w:rsid w:val="003B1F90"/>
    <w:rsid w:val="003C0CFC"/>
    <w:rsid w:val="003C1DF4"/>
    <w:rsid w:val="003C251D"/>
    <w:rsid w:val="003C4BCA"/>
    <w:rsid w:val="003D0203"/>
    <w:rsid w:val="003D50D2"/>
    <w:rsid w:val="003D56C4"/>
    <w:rsid w:val="003D639A"/>
    <w:rsid w:val="003E1C48"/>
    <w:rsid w:val="003E23FA"/>
    <w:rsid w:val="003E2A52"/>
    <w:rsid w:val="003E4DAC"/>
    <w:rsid w:val="003F0769"/>
    <w:rsid w:val="003F0A1F"/>
    <w:rsid w:val="003F14C1"/>
    <w:rsid w:val="003F15CC"/>
    <w:rsid w:val="003F2B43"/>
    <w:rsid w:val="003F398A"/>
    <w:rsid w:val="004000E9"/>
    <w:rsid w:val="00400B51"/>
    <w:rsid w:val="00403299"/>
    <w:rsid w:val="00407B4F"/>
    <w:rsid w:val="00410E53"/>
    <w:rsid w:val="0041203E"/>
    <w:rsid w:val="004148C0"/>
    <w:rsid w:val="00415C59"/>
    <w:rsid w:val="00416034"/>
    <w:rsid w:val="00417332"/>
    <w:rsid w:val="00421811"/>
    <w:rsid w:val="00426E9F"/>
    <w:rsid w:val="004275D0"/>
    <w:rsid w:val="0043087F"/>
    <w:rsid w:val="0043446E"/>
    <w:rsid w:val="00434BB1"/>
    <w:rsid w:val="004417A4"/>
    <w:rsid w:val="004438A4"/>
    <w:rsid w:val="004541ED"/>
    <w:rsid w:val="00454510"/>
    <w:rsid w:val="00456244"/>
    <w:rsid w:val="004579AA"/>
    <w:rsid w:val="00467CCE"/>
    <w:rsid w:val="00472D00"/>
    <w:rsid w:val="00477741"/>
    <w:rsid w:val="00477CCA"/>
    <w:rsid w:val="00480857"/>
    <w:rsid w:val="004812D8"/>
    <w:rsid w:val="004824BA"/>
    <w:rsid w:val="00482CF6"/>
    <w:rsid w:val="00484C35"/>
    <w:rsid w:val="00490806"/>
    <w:rsid w:val="00495349"/>
    <w:rsid w:val="00495CAD"/>
    <w:rsid w:val="004A0C05"/>
    <w:rsid w:val="004A1528"/>
    <w:rsid w:val="004A1E83"/>
    <w:rsid w:val="004A3DA7"/>
    <w:rsid w:val="004A3DCA"/>
    <w:rsid w:val="004A540D"/>
    <w:rsid w:val="004A554B"/>
    <w:rsid w:val="004B0F21"/>
    <w:rsid w:val="004B13CA"/>
    <w:rsid w:val="004B3F52"/>
    <w:rsid w:val="004B504D"/>
    <w:rsid w:val="004B6222"/>
    <w:rsid w:val="004B64EA"/>
    <w:rsid w:val="004C0F31"/>
    <w:rsid w:val="004C1849"/>
    <w:rsid w:val="004C2AB6"/>
    <w:rsid w:val="004C5EC9"/>
    <w:rsid w:val="004C63E0"/>
    <w:rsid w:val="004C70B6"/>
    <w:rsid w:val="004D0343"/>
    <w:rsid w:val="004D11F3"/>
    <w:rsid w:val="004D4929"/>
    <w:rsid w:val="004D4D85"/>
    <w:rsid w:val="004D6A5D"/>
    <w:rsid w:val="004E5842"/>
    <w:rsid w:val="004E6DD3"/>
    <w:rsid w:val="004F11E0"/>
    <w:rsid w:val="00513BC5"/>
    <w:rsid w:val="00514EB3"/>
    <w:rsid w:val="005171B5"/>
    <w:rsid w:val="005173A5"/>
    <w:rsid w:val="0052110C"/>
    <w:rsid w:val="0052223F"/>
    <w:rsid w:val="005240C1"/>
    <w:rsid w:val="005250A8"/>
    <w:rsid w:val="0052757F"/>
    <w:rsid w:val="00530FF4"/>
    <w:rsid w:val="00535239"/>
    <w:rsid w:val="00540AF8"/>
    <w:rsid w:val="005420AF"/>
    <w:rsid w:val="005443BC"/>
    <w:rsid w:val="00545737"/>
    <w:rsid w:val="00545BD1"/>
    <w:rsid w:val="00547AD5"/>
    <w:rsid w:val="00552D32"/>
    <w:rsid w:val="005662AE"/>
    <w:rsid w:val="00566F68"/>
    <w:rsid w:val="00574B0B"/>
    <w:rsid w:val="0057666B"/>
    <w:rsid w:val="00576C5D"/>
    <w:rsid w:val="00585EBA"/>
    <w:rsid w:val="00587A62"/>
    <w:rsid w:val="005919E6"/>
    <w:rsid w:val="00593AB1"/>
    <w:rsid w:val="005947A1"/>
    <w:rsid w:val="005A6A4F"/>
    <w:rsid w:val="005B0FB3"/>
    <w:rsid w:val="005B1734"/>
    <w:rsid w:val="005B2C19"/>
    <w:rsid w:val="005B3FB2"/>
    <w:rsid w:val="005B7BC4"/>
    <w:rsid w:val="005C17B0"/>
    <w:rsid w:val="005C2B44"/>
    <w:rsid w:val="005C4EED"/>
    <w:rsid w:val="005C5531"/>
    <w:rsid w:val="005D051B"/>
    <w:rsid w:val="005D53D4"/>
    <w:rsid w:val="005D5F82"/>
    <w:rsid w:val="005D62C2"/>
    <w:rsid w:val="005D6DA7"/>
    <w:rsid w:val="005E01EE"/>
    <w:rsid w:val="005E0F75"/>
    <w:rsid w:val="005E26A5"/>
    <w:rsid w:val="005E786F"/>
    <w:rsid w:val="005F6AF2"/>
    <w:rsid w:val="005F6E32"/>
    <w:rsid w:val="005F7D96"/>
    <w:rsid w:val="00601C44"/>
    <w:rsid w:val="00602618"/>
    <w:rsid w:val="006026BF"/>
    <w:rsid w:val="006028F1"/>
    <w:rsid w:val="00603B46"/>
    <w:rsid w:val="00604CBD"/>
    <w:rsid w:val="00604D08"/>
    <w:rsid w:val="006063D3"/>
    <w:rsid w:val="00610D76"/>
    <w:rsid w:val="00612502"/>
    <w:rsid w:val="006137E8"/>
    <w:rsid w:val="00613AD3"/>
    <w:rsid w:val="00613C80"/>
    <w:rsid w:val="006143EA"/>
    <w:rsid w:val="00615A20"/>
    <w:rsid w:val="00616180"/>
    <w:rsid w:val="006220B3"/>
    <w:rsid w:val="006222BD"/>
    <w:rsid w:val="00623528"/>
    <w:rsid w:val="006304E7"/>
    <w:rsid w:val="00630864"/>
    <w:rsid w:val="00630B78"/>
    <w:rsid w:val="00632953"/>
    <w:rsid w:val="00632E04"/>
    <w:rsid w:val="006331A2"/>
    <w:rsid w:val="00633498"/>
    <w:rsid w:val="00634DA1"/>
    <w:rsid w:val="00637AB1"/>
    <w:rsid w:val="00637F9F"/>
    <w:rsid w:val="006421B3"/>
    <w:rsid w:val="00646F81"/>
    <w:rsid w:val="00647C85"/>
    <w:rsid w:val="00650E0C"/>
    <w:rsid w:val="006525FB"/>
    <w:rsid w:val="00653982"/>
    <w:rsid w:val="00655A5F"/>
    <w:rsid w:val="00660342"/>
    <w:rsid w:val="0066185E"/>
    <w:rsid w:val="00672FED"/>
    <w:rsid w:val="00674C22"/>
    <w:rsid w:val="0068010F"/>
    <w:rsid w:val="00685B0A"/>
    <w:rsid w:val="00686D9D"/>
    <w:rsid w:val="006939B4"/>
    <w:rsid w:val="0069519E"/>
    <w:rsid w:val="006A2FE3"/>
    <w:rsid w:val="006B76CD"/>
    <w:rsid w:val="006C0C32"/>
    <w:rsid w:val="006C1823"/>
    <w:rsid w:val="006C5732"/>
    <w:rsid w:val="006C5F55"/>
    <w:rsid w:val="006C60C4"/>
    <w:rsid w:val="006C7297"/>
    <w:rsid w:val="006C7DE8"/>
    <w:rsid w:val="006D1E27"/>
    <w:rsid w:val="006D283C"/>
    <w:rsid w:val="006E085E"/>
    <w:rsid w:val="006E08C9"/>
    <w:rsid w:val="006E126F"/>
    <w:rsid w:val="006E17F2"/>
    <w:rsid w:val="006E3CF9"/>
    <w:rsid w:val="006F52FE"/>
    <w:rsid w:val="006F5834"/>
    <w:rsid w:val="006F5878"/>
    <w:rsid w:val="006F59A0"/>
    <w:rsid w:val="006F59D0"/>
    <w:rsid w:val="006F6001"/>
    <w:rsid w:val="006F6D59"/>
    <w:rsid w:val="00702122"/>
    <w:rsid w:val="007024EC"/>
    <w:rsid w:val="007055E9"/>
    <w:rsid w:val="007076EA"/>
    <w:rsid w:val="007105CB"/>
    <w:rsid w:val="00710631"/>
    <w:rsid w:val="007233D8"/>
    <w:rsid w:val="00723ACE"/>
    <w:rsid w:val="00724874"/>
    <w:rsid w:val="007250B3"/>
    <w:rsid w:val="00725D23"/>
    <w:rsid w:val="007261D2"/>
    <w:rsid w:val="0073090C"/>
    <w:rsid w:val="0073421E"/>
    <w:rsid w:val="007412FE"/>
    <w:rsid w:val="00743541"/>
    <w:rsid w:val="00745034"/>
    <w:rsid w:val="0074602F"/>
    <w:rsid w:val="007461AB"/>
    <w:rsid w:val="007467EC"/>
    <w:rsid w:val="00747564"/>
    <w:rsid w:val="00751CD4"/>
    <w:rsid w:val="007527E9"/>
    <w:rsid w:val="00752C62"/>
    <w:rsid w:val="00754BB7"/>
    <w:rsid w:val="007609F8"/>
    <w:rsid w:val="00760E87"/>
    <w:rsid w:val="00760FBF"/>
    <w:rsid w:val="007628D8"/>
    <w:rsid w:val="00763721"/>
    <w:rsid w:val="00763E7A"/>
    <w:rsid w:val="00766657"/>
    <w:rsid w:val="00772EA3"/>
    <w:rsid w:val="00774354"/>
    <w:rsid w:val="00776C0F"/>
    <w:rsid w:val="00777A32"/>
    <w:rsid w:val="0078365E"/>
    <w:rsid w:val="00784BE5"/>
    <w:rsid w:val="00790DDF"/>
    <w:rsid w:val="00791F97"/>
    <w:rsid w:val="007941BE"/>
    <w:rsid w:val="007956F8"/>
    <w:rsid w:val="007957B4"/>
    <w:rsid w:val="007A0FB0"/>
    <w:rsid w:val="007A5AD9"/>
    <w:rsid w:val="007A5BE0"/>
    <w:rsid w:val="007A5C30"/>
    <w:rsid w:val="007B07F5"/>
    <w:rsid w:val="007B4109"/>
    <w:rsid w:val="007B5D00"/>
    <w:rsid w:val="007B60BD"/>
    <w:rsid w:val="007B7998"/>
    <w:rsid w:val="007C0198"/>
    <w:rsid w:val="007C15A9"/>
    <w:rsid w:val="007C1E13"/>
    <w:rsid w:val="007C59C2"/>
    <w:rsid w:val="007C6EAD"/>
    <w:rsid w:val="007C7F43"/>
    <w:rsid w:val="007D52B6"/>
    <w:rsid w:val="007D57B3"/>
    <w:rsid w:val="007D6190"/>
    <w:rsid w:val="007D76CF"/>
    <w:rsid w:val="007D7763"/>
    <w:rsid w:val="007D7931"/>
    <w:rsid w:val="007E12D0"/>
    <w:rsid w:val="007E161F"/>
    <w:rsid w:val="007E1E1F"/>
    <w:rsid w:val="007E22E0"/>
    <w:rsid w:val="007E3F9B"/>
    <w:rsid w:val="007E47AA"/>
    <w:rsid w:val="007E660A"/>
    <w:rsid w:val="007E7DB3"/>
    <w:rsid w:val="007F5C31"/>
    <w:rsid w:val="007F7047"/>
    <w:rsid w:val="00800D1C"/>
    <w:rsid w:val="00805177"/>
    <w:rsid w:val="00806760"/>
    <w:rsid w:val="00807B61"/>
    <w:rsid w:val="0081072C"/>
    <w:rsid w:val="0081193A"/>
    <w:rsid w:val="0081199C"/>
    <w:rsid w:val="00813B75"/>
    <w:rsid w:val="0081496C"/>
    <w:rsid w:val="00824461"/>
    <w:rsid w:val="00825E20"/>
    <w:rsid w:val="008266AB"/>
    <w:rsid w:val="00831979"/>
    <w:rsid w:val="00832745"/>
    <w:rsid w:val="00833D4B"/>
    <w:rsid w:val="00836E93"/>
    <w:rsid w:val="00837F78"/>
    <w:rsid w:val="008401A2"/>
    <w:rsid w:val="00841BEA"/>
    <w:rsid w:val="00841FBA"/>
    <w:rsid w:val="00844B30"/>
    <w:rsid w:val="00847FAF"/>
    <w:rsid w:val="008500F1"/>
    <w:rsid w:val="00853B79"/>
    <w:rsid w:val="0085513C"/>
    <w:rsid w:val="0086787D"/>
    <w:rsid w:val="00874BCC"/>
    <w:rsid w:val="008761B8"/>
    <w:rsid w:val="00877970"/>
    <w:rsid w:val="00886A3E"/>
    <w:rsid w:val="00890397"/>
    <w:rsid w:val="00891FBC"/>
    <w:rsid w:val="00893D19"/>
    <w:rsid w:val="008947AC"/>
    <w:rsid w:val="00896550"/>
    <w:rsid w:val="008A0D29"/>
    <w:rsid w:val="008A48DD"/>
    <w:rsid w:val="008A557E"/>
    <w:rsid w:val="008A7B83"/>
    <w:rsid w:val="008B05E6"/>
    <w:rsid w:val="008B1947"/>
    <w:rsid w:val="008B617C"/>
    <w:rsid w:val="008C034E"/>
    <w:rsid w:val="008C0611"/>
    <w:rsid w:val="008C0D88"/>
    <w:rsid w:val="008C1CBF"/>
    <w:rsid w:val="008C219E"/>
    <w:rsid w:val="008C2985"/>
    <w:rsid w:val="008C6B27"/>
    <w:rsid w:val="008C6FB3"/>
    <w:rsid w:val="008D16C6"/>
    <w:rsid w:val="008D266F"/>
    <w:rsid w:val="008D713C"/>
    <w:rsid w:val="008E04E6"/>
    <w:rsid w:val="008E12AD"/>
    <w:rsid w:val="008E1C3D"/>
    <w:rsid w:val="008E590F"/>
    <w:rsid w:val="008F0B74"/>
    <w:rsid w:val="008F176C"/>
    <w:rsid w:val="008F1982"/>
    <w:rsid w:val="008F72F3"/>
    <w:rsid w:val="008F7379"/>
    <w:rsid w:val="009006E8"/>
    <w:rsid w:val="0090204E"/>
    <w:rsid w:val="0090480D"/>
    <w:rsid w:val="00904F1A"/>
    <w:rsid w:val="0090611D"/>
    <w:rsid w:val="00913CF2"/>
    <w:rsid w:val="009144C9"/>
    <w:rsid w:val="009167C5"/>
    <w:rsid w:val="00920E3D"/>
    <w:rsid w:val="0092150E"/>
    <w:rsid w:val="009262BF"/>
    <w:rsid w:val="00926CE5"/>
    <w:rsid w:val="00930A4E"/>
    <w:rsid w:val="00933D06"/>
    <w:rsid w:val="0094504E"/>
    <w:rsid w:val="00946264"/>
    <w:rsid w:val="00947A3C"/>
    <w:rsid w:val="00950DA6"/>
    <w:rsid w:val="009524AC"/>
    <w:rsid w:val="00954E02"/>
    <w:rsid w:val="009550C6"/>
    <w:rsid w:val="009556F6"/>
    <w:rsid w:val="00961119"/>
    <w:rsid w:val="00962AA3"/>
    <w:rsid w:val="0096316D"/>
    <w:rsid w:val="00963408"/>
    <w:rsid w:val="0096348A"/>
    <w:rsid w:val="00963498"/>
    <w:rsid w:val="00964FCF"/>
    <w:rsid w:val="009733D4"/>
    <w:rsid w:val="00973726"/>
    <w:rsid w:val="00973A12"/>
    <w:rsid w:val="009756EA"/>
    <w:rsid w:val="00983DBC"/>
    <w:rsid w:val="00984FDA"/>
    <w:rsid w:val="009859C5"/>
    <w:rsid w:val="0098619B"/>
    <w:rsid w:val="00986477"/>
    <w:rsid w:val="009868F5"/>
    <w:rsid w:val="00987154"/>
    <w:rsid w:val="0099287E"/>
    <w:rsid w:val="00993416"/>
    <w:rsid w:val="00994B76"/>
    <w:rsid w:val="009976EA"/>
    <w:rsid w:val="009A21C8"/>
    <w:rsid w:val="009A3125"/>
    <w:rsid w:val="009A406E"/>
    <w:rsid w:val="009A5E32"/>
    <w:rsid w:val="009A60C2"/>
    <w:rsid w:val="009B01B3"/>
    <w:rsid w:val="009B10B7"/>
    <w:rsid w:val="009B54B6"/>
    <w:rsid w:val="009C5301"/>
    <w:rsid w:val="009C6979"/>
    <w:rsid w:val="009D07CF"/>
    <w:rsid w:val="009D383F"/>
    <w:rsid w:val="009D5CD5"/>
    <w:rsid w:val="009D7E59"/>
    <w:rsid w:val="009E0295"/>
    <w:rsid w:val="009E1D53"/>
    <w:rsid w:val="009E5F81"/>
    <w:rsid w:val="009F0F58"/>
    <w:rsid w:val="009F2B29"/>
    <w:rsid w:val="009F3344"/>
    <w:rsid w:val="009F69BF"/>
    <w:rsid w:val="00A022D8"/>
    <w:rsid w:val="00A110E0"/>
    <w:rsid w:val="00A128C1"/>
    <w:rsid w:val="00A13B7D"/>
    <w:rsid w:val="00A23A7C"/>
    <w:rsid w:val="00A23FB5"/>
    <w:rsid w:val="00A268D3"/>
    <w:rsid w:val="00A336AB"/>
    <w:rsid w:val="00A33E85"/>
    <w:rsid w:val="00A35469"/>
    <w:rsid w:val="00A377F2"/>
    <w:rsid w:val="00A37E41"/>
    <w:rsid w:val="00A46852"/>
    <w:rsid w:val="00A46FDA"/>
    <w:rsid w:val="00A50302"/>
    <w:rsid w:val="00A503B6"/>
    <w:rsid w:val="00A52AD2"/>
    <w:rsid w:val="00A542CF"/>
    <w:rsid w:val="00A609A7"/>
    <w:rsid w:val="00A60CC1"/>
    <w:rsid w:val="00A618D0"/>
    <w:rsid w:val="00A749AA"/>
    <w:rsid w:val="00A7645D"/>
    <w:rsid w:val="00A80DC2"/>
    <w:rsid w:val="00A812F5"/>
    <w:rsid w:val="00A818A2"/>
    <w:rsid w:val="00A83CCA"/>
    <w:rsid w:val="00A85E7E"/>
    <w:rsid w:val="00A86DD5"/>
    <w:rsid w:val="00A87981"/>
    <w:rsid w:val="00AA03E8"/>
    <w:rsid w:val="00AA1505"/>
    <w:rsid w:val="00AA1C14"/>
    <w:rsid w:val="00AA2012"/>
    <w:rsid w:val="00AB0220"/>
    <w:rsid w:val="00AB0D05"/>
    <w:rsid w:val="00AB2C52"/>
    <w:rsid w:val="00AB2D49"/>
    <w:rsid w:val="00AB67E9"/>
    <w:rsid w:val="00AB6B97"/>
    <w:rsid w:val="00AB7564"/>
    <w:rsid w:val="00AC04C2"/>
    <w:rsid w:val="00AC073C"/>
    <w:rsid w:val="00AC175D"/>
    <w:rsid w:val="00AC6080"/>
    <w:rsid w:val="00AD1DF4"/>
    <w:rsid w:val="00AD6EFA"/>
    <w:rsid w:val="00AE164F"/>
    <w:rsid w:val="00AF04BE"/>
    <w:rsid w:val="00AF05E6"/>
    <w:rsid w:val="00AF0C73"/>
    <w:rsid w:val="00AF1A89"/>
    <w:rsid w:val="00AF20A2"/>
    <w:rsid w:val="00AF555D"/>
    <w:rsid w:val="00B02C43"/>
    <w:rsid w:val="00B03168"/>
    <w:rsid w:val="00B03551"/>
    <w:rsid w:val="00B03D14"/>
    <w:rsid w:val="00B05079"/>
    <w:rsid w:val="00B060B7"/>
    <w:rsid w:val="00B2339A"/>
    <w:rsid w:val="00B24FFB"/>
    <w:rsid w:val="00B30187"/>
    <w:rsid w:val="00B33190"/>
    <w:rsid w:val="00B33AC0"/>
    <w:rsid w:val="00B34A82"/>
    <w:rsid w:val="00B36D99"/>
    <w:rsid w:val="00B41DBE"/>
    <w:rsid w:val="00B423C4"/>
    <w:rsid w:val="00B43EC1"/>
    <w:rsid w:val="00B46180"/>
    <w:rsid w:val="00B4783D"/>
    <w:rsid w:val="00B47E16"/>
    <w:rsid w:val="00B5332C"/>
    <w:rsid w:val="00B60BAD"/>
    <w:rsid w:val="00B61DA0"/>
    <w:rsid w:val="00B6310F"/>
    <w:rsid w:val="00B65365"/>
    <w:rsid w:val="00B662BD"/>
    <w:rsid w:val="00B70752"/>
    <w:rsid w:val="00B751A6"/>
    <w:rsid w:val="00B76E67"/>
    <w:rsid w:val="00B779F6"/>
    <w:rsid w:val="00B80EA9"/>
    <w:rsid w:val="00B80EDD"/>
    <w:rsid w:val="00B81B4A"/>
    <w:rsid w:val="00B84176"/>
    <w:rsid w:val="00B911CE"/>
    <w:rsid w:val="00B91D3D"/>
    <w:rsid w:val="00B94B7D"/>
    <w:rsid w:val="00B94E2C"/>
    <w:rsid w:val="00BB0235"/>
    <w:rsid w:val="00BB05F8"/>
    <w:rsid w:val="00BB10CB"/>
    <w:rsid w:val="00BB2134"/>
    <w:rsid w:val="00BB4D7A"/>
    <w:rsid w:val="00BC03DD"/>
    <w:rsid w:val="00BC0939"/>
    <w:rsid w:val="00BC1DCF"/>
    <w:rsid w:val="00BC3B1D"/>
    <w:rsid w:val="00BC5CE4"/>
    <w:rsid w:val="00BD17A4"/>
    <w:rsid w:val="00BD307C"/>
    <w:rsid w:val="00BD7D24"/>
    <w:rsid w:val="00BE03FF"/>
    <w:rsid w:val="00BE1059"/>
    <w:rsid w:val="00BE1AE9"/>
    <w:rsid w:val="00BE41BE"/>
    <w:rsid w:val="00BF1D6D"/>
    <w:rsid w:val="00BF278C"/>
    <w:rsid w:val="00BF2F52"/>
    <w:rsid w:val="00BF40F6"/>
    <w:rsid w:val="00BF44B1"/>
    <w:rsid w:val="00BF583C"/>
    <w:rsid w:val="00C014E1"/>
    <w:rsid w:val="00C01E00"/>
    <w:rsid w:val="00C020AA"/>
    <w:rsid w:val="00C04A5B"/>
    <w:rsid w:val="00C14189"/>
    <w:rsid w:val="00C148AF"/>
    <w:rsid w:val="00C164F6"/>
    <w:rsid w:val="00C16C3E"/>
    <w:rsid w:val="00C22BB5"/>
    <w:rsid w:val="00C23601"/>
    <w:rsid w:val="00C279CE"/>
    <w:rsid w:val="00C27B03"/>
    <w:rsid w:val="00C32347"/>
    <w:rsid w:val="00C3370B"/>
    <w:rsid w:val="00C34A68"/>
    <w:rsid w:val="00C35D68"/>
    <w:rsid w:val="00C41649"/>
    <w:rsid w:val="00C44182"/>
    <w:rsid w:val="00C44705"/>
    <w:rsid w:val="00C55B36"/>
    <w:rsid w:val="00C61458"/>
    <w:rsid w:val="00C6146E"/>
    <w:rsid w:val="00C61A0F"/>
    <w:rsid w:val="00C61D54"/>
    <w:rsid w:val="00C71ED4"/>
    <w:rsid w:val="00C773F6"/>
    <w:rsid w:val="00C81E80"/>
    <w:rsid w:val="00C94276"/>
    <w:rsid w:val="00C94F0F"/>
    <w:rsid w:val="00C95DBB"/>
    <w:rsid w:val="00C95E84"/>
    <w:rsid w:val="00CA386D"/>
    <w:rsid w:val="00CA60C0"/>
    <w:rsid w:val="00CA69B4"/>
    <w:rsid w:val="00CA6B90"/>
    <w:rsid w:val="00CA6E3C"/>
    <w:rsid w:val="00CA6F71"/>
    <w:rsid w:val="00CB00E7"/>
    <w:rsid w:val="00CB062F"/>
    <w:rsid w:val="00CC1B9E"/>
    <w:rsid w:val="00CC4280"/>
    <w:rsid w:val="00CD0B0D"/>
    <w:rsid w:val="00CD1B18"/>
    <w:rsid w:val="00CD4504"/>
    <w:rsid w:val="00CD5209"/>
    <w:rsid w:val="00CD59C0"/>
    <w:rsid w:val="00CD61F3"/>
    <w:rsid w:val="00CD78B4"/>
    <w:rsid w:val="00CD79B0"/>
    <w:rsid w:val="00CE295C"/>
    <w:rsid w:val="00CE56BE"/>
    <w:rsid w:val="00CE67CA"/>
    <w:rsid w:val="00CE6A30"/>
    <w:rsid w:val="00CE7D6F"/>
    <w:rsid w:val="00CF0C2E"/>
    <w:rsid w:val="00CF2A05"/>
    <w:rsid w:val="00CF2A6A"/>
    <w:rsid w:val="00CF5BB7"/>
    <w:rsid w:val="00CF65C1"/>
    <w:rsid w:val="00CF6F24"/>
    <w:rsid w:val="00D004BB"/>
    <w:rsid w:val="00D00A49"/>
    <w:rsid w:val="00D015A1"/>
    <w:rsid w:val="00D022DE"/>
    <w:rsid w:val="00D026A6"/>
    <w:rsid w:val="00D02C3B"/>
    <w:rsid w:val="00D059FB"/>
    <w:rsid w:val="00D0618C"/>
    <w:rsid w:val="00D06CE2"/>
    <w:rsid w:val="00D10722"/>
    <w:rsid w:val="00D24462"/>
    <w:rsid w:val="00D30E97"/>
    <w:rsid w:val="00D32173"/>
    <w:rsid w:val="00D3594D"/>
    <w:rsid w:val="00D37285"/>
    <w:rsid w:val="00D404AF"/>
    <w:rsid w:val="00D4117D"/>
    <w:rsid w:val="00D419D9"/>
    <w:rsid w:val="00D43575"/>
    <w:rsid w:val="00D45764"/>
    <w:rsid w:val="00D4668A"/>
    <w:rsid w:val="00D46C8E"/>
    <w:rsid w:val="00D53660"/>
    <w:rsid w:val="00D54454"/>
    <w:rsid w:val="00D57069"/>
    <w:rsid w:val="00D63C9D"/>
    <w:rsid w:val="00D6718E"/>
    <w:rsid w:val="00D674F9"/>
    <w:rsid w:val="00D7080B"/>
    <w:rsid w:val="00D719AF"/>
    <w:rsid w:val="00D72752"/>
    <w:rsid w:val="00D7516C"/>
    <w:rsid w:val="00D765D0"/>
    <w:rsid w:val="00D76778"/>
    <w:rsid w:val="00D77C6C"/>
    <w:rsid w:val="00D806F2"/>
    <w:rsid w:val="00D80827"/>
    <w:rsid w:val="00D818F2"/>
    <w:rsid w:val="00D830FC"/>
    <w:rsid w:val="00D87732"/>
    <w:rsid w:val="00D87BDA"/>
    <w:rsid w:val="00D91FAA"/>
    <w:rsid w:val="00D92F97"/>
    <w:rsid w:val="00D933A3"/>
    <w:rsid w:val="00D9396F"/>
    <w:rsid w:val="00D942B7"/>
    <w:rsid w:val="00D94A0B"/>
    <w:rsid w:val="00D95F4F"/>
    <w:rsid w:val="00D9642E"/>
    <w:rsid w:val="00DA2DBD"/>
    <w:rsid w:val="00DA5139"/>
    <w:rsid w:val="00DA7101"/>
    <w:rsid w:val="00DB2B3B"/>
    <w:rsid w:val="00DC07B6"/>
    <w:rsid w:val="00DC5184"/>
    <w:rsid w:val="00DC58B9"/>
    <w:rsid w:val="00DC6020"/>
    <w:rsid w:val="00DC6DC7"/>
    <w:rsid w:val="00DC6FB9"/>
    <w:rsid w:val="00DD23E8"/>
    <w:rsid w:val="00DD2A1F"/>
    <w:rsid w:val="00DD4AA2"/>
    <w:rsid w:val="00DE0607"/>
    <w:rsid w:val="00DE227A"/>
    <w:rsid w:val="00DE32C6"/>
    <w:rsid w:val="00DE62D1"/>
    <w:rsid w:val="00DE7C0E"/>
    <w:rsid w:val="00DF12E7"/>
    <w:rsid w:val="00DF2C2E"/>
    <w:rsid w:val="00DF54B3"/>
    <w:rsid w:val="00DF7229"/>
    <w:rsid w:val="00E0010E"/>
    <w:rsid w:val="00E036C3"/>
    <w:rsid w:val="00E04AEC"/>
    <w:rsid w:val="00E050A2"/>
    <w:rsid w:val="00E05976"/>
    <w:rsid w:val="00E05D71"/>
    <w:rsid w:val="00E07D20"/>
    <w:rsid w:val="00E10E1E"/>
    <w:rsid w:val="00E1184C"/>
    <w:rsid w:val="00E1417F"/>
    <w:rsid w:val="00E16DFF"/>
    <w:rsid w:val="00E20605"/>
    <w:rsid w:val="00E20BF2"/>
    <w:rsid w:val="00E220CE"/>
    <w:rsid w:val="00E2344F"/>
    <w:rsid w:val="00E237B9"/>
    <w:rsid w:val="00E25105"/>
    <w:rsid w:val="00E3082C"/>
    <w:rsid w:val="00E30D3C"/>
    <w:rsid w:val="00E318A2"/>
    <w:rsid w:val="00E35A3F"/>
    <w:rsid w:val="00E41590"/>
    <w:rsid w:val="00E4532A"/>
    <w:rsid w:val="00E46C22"/>
    <w:rsid w:val="00E51448"/>
    <w:rsid w:val="00E53130"/>
    <w:rsid w:val="00E537DE"/>
    <w:rsid w:val="00E538D0"/>
    <w:rsid w:val="00E57A23"/>
    <w:rsid w:val="00E61EFC"/>
    <w:rsid w:val="00E62014"/>
    <w:rsid w:val="00E6446B"/>
    <w:rsid w:val="00E730ED"/>
    <w:rsid w:val="00E74044"/>
    <w:rsid w:val="00E81AB4"/>
    <w:rsid w:val="00E8227F"/>
    <w:rsid w:val="00E82633"/>
    <w:rsid w:val="00E833E5"/>
    <w:rsid w:val="00E8670E"/>
    <w:rsid w:val="00E8681E"/>
    <w:rsid w:val="00E86D3B"/>
    <w:rsid w:val="00E8796F"/>
    <w:rsid w:val="00E908F5"/>
    <w:rsid w:val="00E91117"/>
    <w:rsid w:val="00E91308"/>
    <w:rsid w:val="00E94A3E"/>
    <w:rsid w:val="00E975C9"/>
    <w:rsid w:val="00EA29F1"/>
    <w:rsid w:val="00EA3900"/>
    <w:rsid w:val="00EA4075"/>
    <w:rsid w:val="00EA4751"/>
    <w:rsid w:val="00EA6FDD"/>
    <w:rsid w:val="00EA7116"/>
    <w:rsid w:val="00EB0B85"/>
    <w:rsid w:val="00EB70C1"/>
    <w:rsid w:val="00EB71D3"/>
    <w:rsid w:val="00EC1A4B"/>
    <w:rsid w:val="00EC6715"/>
    <w:rsid w:val="00EC6CF3"/>
    <w:rsid w:val="00ED02E5"/>
    <w:rsid w:val="00ED55B6"/>
    <w:rsid w:val="00EE0129"/>
    <w:rsid w:val="00EE593F"/>
    <w:rsid w:val="00EE6CB0"/>
    <w:rsid w:val="00EE71D7"/>
    <w:rsid w:val="00EE79B9"/>
    <w:rsid w:val="00EE7F46"/>
    <w:rsid w:val="00EF178D"/>
    <w:rsid w:val="00EF2E41"/>
    <w:rsid w:val="00EF54BC"/>
    <w:rsid w:val="00F00C06"/>
    <w:rsid w:val="00F0166E"/>
    <w:rsid w:val="00F0213C"/>
    <w:rsid w:val="00F02195"/>
    <w:rsid w:val="00F11A75"/>
    <w:rsid w:val="00F11F26"/>
    <w:rsid w:val="00F123C0"/>
    <w:rsid w:val="00F12769"/>
    <w:rsid w:val="00F20396"/>
    <w:rsid w:val="00F2057D"/>
    <w:rsid w:val="00F24564"/>
    <w:rsid w:val="00F259D3"/>
    <w:rsid w:val="00F27D56"/>
    <w:rsid w:val="00F375F7"/>
    <w:rsid w:val="00F37992"/>
    <w:rsid w:val="00F37ED4"/>
    <w:rsid w:val="00F403CD"/>
    <w:rsid w:val="00F40545"/>
    <w:rsid w:val="00F4162F"/>
    <w:rsid w:val="00F4186C"/>
    <w:rsid w:val="00F41C35"/>
    <w:rsid w:val="00F43529"/>
    <w:rsid w:val="00F43D33"/>
    <w:rsid w:val="00F513DC"/>
    <w:rsid w:val="00F51BF2"/>
    <w:rsid w:val="00F5286B"/>
    <w:rsid w:val="00F5393A"/>
    <w:rsid w:val="00F566A6"/>
    <w:rsid w:val="00F60082"/>
    <w:rsid w:val="00F60175"/>
    <w:rsid w:val="00F66860"/>
    <w:rsid w:val="00F71D5B"/>
    <w:rsid w:val="00F7245B"/>
    <w:rsid w:val="00F7670C"/>
    <w:rsid w:val="00F7744A"/>
    <w:rsid w:val="00F80CE0"/>
    <w:rsid w:val="00F829C6"/>
    <w:rsid w:val="00F829E9"/>
    <w:rsid w:val="00F82D83"/>
    <w:rsid w:val="00F8301B"/>
    <w:rsid w:val="00F84C95"/>
    <w:rsid w:val="00F84F16"/>
    <w:rsid w:val="00F87663"/>
    <w:rsid w:val="00F87BEF"/>
    <w:rsid w:val="00F90E88"/>
    <w:rsid w:val="00F937C9"/>
    <w:rsid w:val="00FA403C"/>
    <w:rsid w:val="00FA423C"/>
    <w:rsid w:val="00FA7172"/>
    <w:rsid w:val="00FA735D"/>
    <w:rsid w:val="00FA7889"/>
    <w:rsid w:val="00FB1260"/>
    <w:rsid w:val="00FB1776"/>
    <w:rsid w:val="00FB3937"/>
    <w:rsid w:val="00FB54EC"/>
    <w:rsid w:val="00FB5A4E"/>
    <w:rsid w:val="00FB5D77"/>
    <w:rsid w:val="00FC45F3"/>
    <w:rsid w:val="00FD0311"/>
    <w:rsid w:val="00FD1535"/>
    <w:rsid w:val="00FE26A0"/>
    <w:rsid w:val="00FE690A"/>
    <w:rsid w:val="00FE6E4C"/>
    <w:rsid w:val="00FE700A"/>
    <w:rsid w:val="00FE7E0E"/>
    <w:rsid w:val="00FF1BC6"/>
    <w:rsid w:val="00FF3606"/>
    <w:rsid w:val="00FF3AF6"/>
    <w:rsid w:val="00FF5A64"/>
    <w:rsid w:val="00FF6516"/>
    <w:rsid w:val="00FF79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5E1FD"/>
  <w15:docId w15:val="{1F5AA693-F024-4531-B9B5-03864B441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link w:val="1"/>
    <w:qFormat/>
    <w:pPr>
      <w:spacing w:after="0" w:line="240" w:lineRule="auto"/>
    </w:pPr>
    <w:rPr>
      <w:rFonts w:ascii="Times New Roman" w:hAnsi="Times New Roman"/>
      <w:sz w:val="24"/>
    </w:rPr>
  </w:style>
  <w:style w:type="paragraph" w:styleId="10">
    <w:name w:val="heading 1"/>
    <w:basedOn w:val="a0"/>
    <w:link w:val="11"/>
    <w:uiPriority w:val="9"/>
    <w:qFormat/>
    <w:pPr>
      <w:spacing w:beforeAutospacing="1" w:afterAutospacing="1"/>
      <w:outlineLvl w:val="0"/>
    </w:pPr>
    <w:rPr>
      <w:b/>
      <w:sz w:val="48"/>
    </w:rPr>
  </w:style>
  <w:style w:type="paragraph" w:styleId="2">
    <w:name w:val="heading 2"/>
    <w:next w:val="a0"/>
    <w:link w:val="20"/>
    <w:uiPriority w:val="9"/>
    <w:qFormat/>
    <w:pPr>
      <w:spacing w:before="120" w:after="120"/>
      <w:jc w:val="both"/>
      <w:outlineLvl w:val="1"/>
    </w:pPr>
    <w:rPr>
      <w:rFonts w:ascii="XO Thames" w:hAnsi="XO Thames"/>
      <w:b/>
      <w:sz w:val="28"/>
    </w:rPr>
  </w:style>
  <w:style w:type="paragraph" w:styleId="30">
    <w:name w:val="heading 3"/>
    <w:next w:val="a0"/>
    <w:link w:val="31"/>
    <w:uiPriority w:val="9"/>
    <w:qFormat/>
    <w:pPr>
      <w:spacing w:before="120" w:after="120"/>
      <w:jc w:val="both"/>
      <w:outlineLvl w:val="2"/>
    </w:pPr>
    <w:rPr>
      <w:rFonts w:ascii="XO Thames" w:hAnsi="XO Thames"/>
      <w:b/>
      <w:sz w:val="26"/>
    </w:rPr>
  </w:style>
  <w:style w:type="paragraph" w:styleId="4">
    <w:name w:val="heading 4"/>
    <w:next w:val="a0"/>
    <w:link w:val="40"/>
    <w:uiPriority w:val="9"/>
    <w:qFormat/>
    <w:pPr>
      <w:spacing w:before="120" w:after="120"/>
      <w:jc w:val="both"/>
      <w:outlineLvl w:val="3"/>
    </w:pPr>
    <w:rPr>
      <w:rFonts w:ascii="XO Thames" w:hAnsi="XO Thames"/>
      <w:b/>
      <w:sz w:val="24"/>
    </w:rPr>
  </w:style>
  <w:style w:type="paragraph" w:styleId="5">
    <w:name w:val="heading 5"/>
    <w:next w:val="a0"/>
    <w:link w:val="50"/>
    <w:uiPriority w:val="9"/>
    <w:qFormat/>
    <w:pPr>
      <w:spacing w:before="120" w:after="120"/>
      <w:jc w:val="both"/>
      <w:outlineLvl w:val="4"/>
    </w:pPr>
    <w:rPr>
      <w:rFonts w:ascii="XO Thames" w:hAnsi="XO Thames"/>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Обычный1"/>
    <w:rPr>
      <w:rFonts w:ascii="Times New Roman" w:hAnsi="Times New Roman"/>
      <w:sz w:val="24"/>
    </w:rPr>
  </w:style>
  <w:style w:type="paragraph" w:customStyle="1" w:styleId="WW8Num7z2">
    <w:name w:val="WW8Num7z2"/>
    <w:link w:val="WW8Num7z21"/>
  </w:style>
  <w:style w:type="character" w:customStyle="1" w:styleId="WW8Num7z21">
    <w:name w:val="WW8Num7z21"/>
    <w:link w:val="WW8Num7z2"/>
  </w:style>
  <w:style w:type="paragraph" w:customStyle="1" w:styleId="WW8Num9z0">
    <w:name w:val="WW8Num9z0"/>
    <w:link w:val="WW8Num9z01"/>
  </w:style>
  <w:style w:type="character" w:customStyle="1" w:styleId="WW8Num9z01">
    <w:name w:val="WW8Num9z01"/>
    <w:link w:val="WW8Num9z0"/>
  </w:style>
  <w:style w:type="paragraph" w:customStyle="1" w:styleId="WW8Num26z3">
    <w:name w:val="WW8Num26z3"/>
    <w:link w:val="WW8Num26z31"/>
  </w:style>
  <w:style w:type="character" w:customStyle="1" w:styleId="WW8Num26z31">
    <w:name w:val="WW8Num26z31"/>
    <w:link w:val="WW8Num26z3"/>
  </w:style>
  <w:style w:type="paragraph" w:styleId="21">
    <w:name w:val="toc 2"/>
    <w:next w:val="a0"/>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a4">
    <w:name w:val="annotation subject"/>
    <w:basedOn w:val="a5"/>
    <w:next w:val="a5"/>
    <w:link w:val="a6"/>
    <w:uiPriority w:val="99"/>
    <w:rPr>
      <w:b/>
    </w:rPr>
  </w:style>
  <w:style w:type="character" w:customStyle="1" w:styleId="a6">
    <w:name w:val="Тема примечания Знак"/>
    <w:basedOn w:val="a7"/>
    <w:link w:val="a4"/>
    <w:uiPriority w:val="99"/>
    <w:rPr>
      <w:rFonts w:ascii="Arial" w:hAnsi="Arial"/>
      <w:b/>
      <w:sz w:val="20"/>
    </w:rPr>
  </w:style>
  <w:style w:type="paragraph" w:customStyle="1" w:styleId="WW8Num8z2">
    <w:name w:val="WW8Num8z2"/>
    <w:link w:val="WW8Num8z21"/>
  </w:style>
  <w:style w:type="character" w:customStyle="1" w:styleId="WW8Num8z21">
    <w:name w:val="WW8Num8z21"/>
    <w:link w:val="WW8Num8z2"/>
  </w:style>
  <w:style w:type="paragraph" w:customStyle="1" w:styleId="WW8Num9z7">
    <w:name w:val="WW8Num9z7"/>
    <w:link w:val="WW8Num9z71"/>
  </w:style>
  <w:style w:type="character" w:customStyle="1" w:styleId="WW8Num9z71">
    <w:name w:val="WW8Num9z71"/>
    <w:link w:val="WW8Num9z7"/>
  </w:style>
  <w:style w:type="paragraph" w:customStyle="1" w:styleId="WW8Num23z3">
    <w:name w:val="WW8Num23z3"/>
    <w:link w:val="WW8Num23z31"/>
  </w:style>
  <w:style w:type="character" w:customStyle="1" w:styleId="WW8Num23z31">
    <w:name w:val="WW8Num23z31"/>
    <w:link w:val="WW8Num23z3"/>
  </w:style>
  <w:style w:type="paragraph" w:customStyle="1" w:styleId="a8">
    <w:name w:val="Содержимое таблицы"/>
    <w:basedOn w:val="a0"/>
    <w:link w:val="12"/>
    <w:pPr>
      <w:spacing w:after="160" w:line="252" w:lineRule="auto"/>
    </w:pPr>
    <w:rPr>
      <w:rFonts w:ascii="Calibri" w:hAnsi="Calibri"/>
    </w:rPr>
  </w:style>
  <w:style w:type="character" w:customStyle="1" w:styleId="12">
    <w:name w:val="Содержимое таблицы1"/>
    <w:basedOn w:val="1"/>
    <w:link w:val="a8"/>
    <w:rPr>
      <w:rFonts w:ascii="Calibri" w:hAnsi="Calibri"/>
      <w:sz w:val="24"/>
    </w:rPr>
  </w:style>
  <w:style w:type="paragraph" w:customStyle="1" w:styleId="WW8Num19z5">
    <w:name w:val="WW8Num19z5"/>
    <w:link w:val="WW8Num19z51"/>
  </w:style>
  <w:style w:type="character" w:customStyle="1" w:styleId="WW8Num19z51">
    <w:name w:val="WW8Num19z51"/>
    <w:link w:val="WW8Num19z5"/>
  </w:style>
  <w:style w:type="paragraph" w:styleId="41">
    <w:name w:val="toc 4"/>
    <w:next w:val="a0"/>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WW8Num6z3">
    <w:name w:val="WW8Num6z3"/>
    <w:link w:val="WW8Num6z31"/>
  </w:style>
  <w:style w:type="character" w:customStyle="1" w:styleId="WW8Num6z31">
    <w:name w:val="WW8Num6z31"/>
    <w:link w:val="WW8Num6z3"/>
  </w:style>
  <w:style w:type="paragraph" w:customStyle="1" w:styleId="WW8Num5z6">
    <w:name w:val="WW8Num5z6"/>
    <w:link w:val="WW8Num5z61"/>
  </w:style>
  <w:style w:type="character" w:customStyle="1" w:styleId="WW8Num5z61">
    <w:name w:val="WW8Num5z61"/>
    <w:link w:val="WW8Num5z6"/>
  </w:style>
  <w:style w:type="paragraph" w:customStyle="1" w:styleId="WW8Num8z4">
    <w:name w:val="WW8Num8z4"/>
    <w:link w:val="WW8Num8z41"/>
  </w:style>
  <w:style w:type="character" w:customStyle="1" w:styleId="WW8Num8z41">
    <w:name w:val="WW8Num8z41"/>
    <w:link w:val="WW8Num8z4"/>
  </w:style>
  <w:style w:type="paragraph" w:customStyle="1" w:styleId="13">
    <w:name w:val="Знак примечания1"/>
    <w:basedOn w:val="14"/>
    <w:link w:val="a9"/>
    <w:rPr>
      <w:sz w:val="16"/>
    </w:rPr>
  </w:style>
  <w:style w:type="character" w:styleId="a9">
    <w:name w:val="annotation reference"/>
    <w:basedOn w:val="a1"/>
    <w:link w:val="13"/>
    <w:uiPriority w:val="99"/>
    <w:rPr>
      <w:sz w:val="16"/>
    </w:rPr>
  </w:style>
  <w:style w:type="paragraph" w:customStyle="1" w:styleId="WW8Num4z6">
    <w:name w:val="WW8Num4z6"/>
    <w:link w:val="WW8Num4z61"/>
  </w:style>
  <w:style w:type="character" w:customStyle="1" w:styleId="WW8Num4z61">
    <w:name w:val="WW8Num4z61"/>
    <w:link w:val="WW8Num4z6"/>
  </w:style>
  <w:style w:type="paragraph" w:customStyle="1" w:styleId="aa">
    <w:name w:val="Заголовок таблицы"/>
    <w:basedOn w:val="a8"/>
    <w:link w:val="15"/>
    <w:pPr>
      <w:jc w:val="center"/>
    </w:pPr>
    <w:rPr>
      <w:b/>
    </w:rPr>
  </w:style>
  <w:style w:type="character" w:customStyle="1" w:styleId="15">
    <w:name w:val="Заголовок таблицы1"/>
    <w:basedOn w:val="12"/>
    <w:link w:val="aa"/>
    <w:rPr>
      <w:rFonts w:ascii="Calibri" w:hAnsi="Calibri"/>
      <w:b/>
      <w:sz w:val="24"/>
    </w:rPr>
  </w:style>
  <w:style w:type="paragraph" w:customStyle="1" w:styleId="WW8Num22z2">
    <w:name w:val="WW8Num22z2"/>
    <w:link w:val="WW8Num22z21"/>
  </w:style>
  <w:style w:type="character" w:customStyle="1" w:styleId="WW8Num22z21">
    <w:name w:val="WW8Num22z21"/>
    <w:link w:val="WW8Num22z2"/>
  </w:style>
  <w:style w:type="paragraph" w:customStyle="1" w:styleId="WW8Num26z8">
    <w:name w:val="WW8Num26z8"/>
    <w:link w:val="WW8Num26z81"/>
  </w:style>
  <w:style w:type="character" w:customStyle="1" w:styleId="WW8Num26z81">
    <w:name w:val="WW8Num26z81"/>
    <w:link w:val="WW8Num26z8"/>
  </w:style>
  <w:style w:type="paragraph" w:styleId="6">
    <w:name w:val="toc 6"/>
    <w:next w:val="a0"/>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customStyle="1" w:styleId="WW8Num17z7">
    <w:name w:val="WW8Num17z7"/>
    <w:link w:val="WW8Num17z71"/>
  </w:style>
  <w:style w:type="character" w:customStyle="1" w:styleId="WW8Num17z71">
    <w:name w:val="WW8Num17z71"/>
    <w:link w:val="WW8Num17z7"/>
  </w:style>
  <w:style w:type="paragraph" w:customStyle="1" w:styleId="WW8Num22z1">
    <w:name w:val="WW8Num22z1"/>
    <w:link w:val="WW8Num22z11"/>
  </w:style>
  <w:style w:type="character" w:customStyle="1" w:styleId="WW8Num22z11">
    <w:name w:val="WW8Num22z11"/>
    <w:link w:val="WW8Num22z1"/>
  </w:style>
  <w:style w:type="paragraph" w:customStyle="1" w:styleId="WW8Num2z1">
    <w:name w:val="WW8Num2z1"/>
    <w:link w:val="WW8Num2z11"/>
  </w:style>
  <w:style w:type="character" w:customStyle="1" w:styleId="WW8Num2z11">
    <w:name w:val="WW8Num2z11"/>
    <w:link w:val="WW8Num2z1"/>
  </w:style>
  <w:style w:type="paragraph" w:styleId="7">
    <w:name w:val="toc 7"/>
    <w:next w:val="a0"/>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WW8Num1z5">
    <w:name w:val="WW8Num1z5"/>
    <w:link w:val="WW8Num1z51"/>
  </w:style>
  <w:style w:type="character" w:customStyle="1" w:styleId="WW8Num1z51">
    <w:name w:val="WW8Num1z51"/>
    <w:link w:val="WW8Num1z5"/>
  </w:style>
  <w:style w:type="paragraph" w:customStyle="1" w:styleId="WW8Num19z4">
    <w:name w:val="WW8Num19z4"/>
    <w:link w:val="WW8Num19z41"/>
  </w:style>
  <w:style w:type="character" w:customStyle="1" w:styleId="WW8Num19z41">
    <w:name w:val="WW8Num19z41"/>
    <w:link w:val="WW8Num19z4"/>
  </w:style>
  <w:style w:type="paragraph" w:customStyle="1" w:styleId="WW8Num17z1">
    <w:name w:val="WW8Num17z1"/>
    <w:link w:val="WW8Num17z11"/>
  </w:style>
  <w:style w:type="character" w:customStyle="1" w:styleId="WW8Num17z11">
    <w:name w:val="WW8Num17z11"/>
    <w:link w:val="WW8Num17z1"/>
  </w:style>
  <w:style w:type="paragraph" w:customStyle="1" w:styleId="ab">
    <w:name w:val="?????? ?????????"/>
    <w:link w:val="16"/>
  </w:style>
  <w:style w:type="character" w:customStyle="1" w:styleId="16">
    <w:name w:val="?????? ?????????1"/>
    <w:link w:val="ab"/>
  </w:style>
  <w:style w:type="paragraph" w:styleId="a">
    <w:name w:val="List Bullet"/>
    <w:basedOn w:val="a0"/>
    <w:link w:val="ac"/>
    <w:pPr>
      <w:numPr>
        <w:numId w:val="2"/>
      </w:numPr>
    </w:pPr>
    <w:rPr>
      <w:rFonts w:ascii="Arial" w:hAnsi="Arial"/>
    </w:rPr>
  </w:style>
  <w:style w:type="character" w:customStyle="1" w:styleId="ac">
    <w:name w:val="Маркированный список Знак"/>
    <w:basedOn w:val="1"/>
    <w:link w:val="a"/>
    <w:rPr>
      <w:rFonts w:ascii="Arial" w:hAnsi="Arial"/>
      <w:sz w:val="24"/>
    </w:rPr>
  </w:style>
  <w:style w:type="paragraph" w:customStyle="1" w:styleId="WW8Num2z3">
    <w:name w:val="WW8Num2z3"/>
    <w:link w:val="WW8Num2z31"/>
  </w:style>
  <w:style w:type="character" w:customStyle="1" w:styleId="WW8Num2z31">
    <w:name w:val="WW8Num2z31"/>
    <w:link w:val="WW8Num2z3"/>
  </w:style>
  <w:style w:type="paragraph" w:styleId="ad">
    <w:name w:val="Balloon Text"/>
    <w:basedOn w:val="a0"/>
    <w:link w:val="ae"/>
    <w:uiPriority w:val="99"/>
    <w:rPr>
      <w:rFonts w:ascii="Tahoma" w:hAnsi="Tahoma"/>
      <w:sz w:val="16"/>
    </w:rPr>
  </w:style>
  <w:style w:type="character" w:customStyle="1" w:styleId="ae">
    <w:name w:val="Текст выноски Знак"/>
    <w:basedOn w:val="1"/>
    <w:link w:val="ad"/>
    <w:uiPriority w:val="99"/>
    <w:rPr>
      <w:rFonts w:ascii="Tahoma" w:hAnsi="Tahoma"/>
      <w:sz w:val="16"/>
    </w:rPr>
  </w:style>
  <w:style w:type="paragraph" w:customStyle="1" w:styleId="WW8Num2z0">
    <w:name w:val="WW8Num2z0"/>
    <w:link w:val="WW8Num2z01"/>
  </w:style>
  <w:style w:type="character" w:customStyle="1" w:styleId="WW8Num2z01">
    <w:name w:val="WW8Num2z01"/>
    <w:link w:val="WW8Num2z0"/>
  </w:style>
  <w:style w:type="paragraph" w:customStyle="1" w:styleId="TableContents">
    <w:name w:val="Table Contents"/>
    <w:basedOn w:val="Standard"/>
    <w:link w:val="TableContents1"/>
  </w:style>
  <w:style w:type="character" w:customStyle="1" w:styleId="TableContents1">
    <w:name w:val="Table Contents1"/>
    <w:basedOn w:val="Standard1"/>
    <w:link w:val="TableContents"/>
    <w:rPr>
      <w:rFonts w:ascii="Times New Roman" w:hAnsi="Times New Roman"/>
      <w:sz w:val="24"/>
    </w:rPr>
  </w:style>
  <w:style w:type="paragraph" w:customStyle="1" w:styleId="WW8Num12z2">
    <w:name w:val="WW8Num12z2"/>
    <w:link w:val="WW8Num12z21"/>
  </w:style>
  <w:style w:type="character" w:customStyle="1" w:styleId="WW8Num12z21">
    <w:name w:val="WW8Num12z21"/>
    <w:link w:val="WW8Num12z2"/>
  </w:style>
  <w:style w:type="paragraph" w:customStyle="1" w:styleId="WW8Num18z3">
    <w:name w:val="WW8Num18z3"/>
    <w:link w:val="WW8Num18z31"/>
  </w:style>
  <w:style w:type="character" w:customStyle="1" w:styleId="WW8Num18z31">
    <w:name w:val="WW8Num18z31"/>
    <w:link w:val="WW8Num18z3"/>
  </w:style>
  <w:style w:type="paragraph" w:customStyle="1" w:styleId="WW8Num9z3">
    <w:name w:val="WW8Num9z3"/>
    <w:link w:val="WW8Num9z31"/>
  </w:style>
  <w:style w:type="character" w:customStyle="1" w:styleId="WW8Num9z31">
    <w:name w:val="WW8Num9z31"/>
    <w:link w:val="WW8Num9z3"/>
  </w:style>
  <w:style w:type="paragraph" w:styleId="af">
    <w:name w:val="List"/>
    <w:basedOn w:val="Textbody"/>
    <w:link w:val="af0"/>
  </w:style>
  <w:style w:type="character" w:customStyle="1" w:styleId="af0">
    <w:name w:val="Список Знак"/>
    <w:basedOn w:val="Textbody1"/>
    <w:link w:val="af"/>
    <w:rPr>
      <w:rFonts w:ascii="Times New Roman" w:hAnsi="Times New Roman"/>
      <w:sz w:val="24"/>
    </w:rPr>
  </w:style>
  <w:style w:type="paragraph" w:customStyle="1" w:styleId="WW8Num23z5">
    <w:name w:val="WW8Num23z5"/>
    <w:link w:val="WW8Num23z51"/>
  </w:style>
  <w:style w:type="character" w:customStyle="1" w:styleId="WW8Num23z51">
    <w:name w:val="WW8Num23z51"/>
    <w:link w:val="WW8Num23z5"/>
  </w:style>
  <w:style w:type="paragraph" w:customStyle="1" w:styleId="TableHeading">
    <w:name w:val="Table Heading"/>
    <w:basedOn w:val="TableContents"/>
    <w:link w:val="TableHeading1"/>
    <w:pPr>
      <w:jc w:val="center"/>
    </w:pPr>
    <w:rPr>
      <w:b/>
    </w:rPr>
  </w:style>
  <w:style w:type="character" w:customStyle="1" w:styleId="TableHeading1">
    <w:name w:val="Table Heading1"/>
    <w:basedOn w:val="TableContents1"/>
    <w:link w:val="TableHeading"/>
    <w:rPr>
      <w:rFonts w:ascii="Times New Roman" w:hAnsi="Times New Roman"/>
      <w:b/>
      <w:sz w:val="24"/>
    </w:rPr>
  </w:style>
  <w:style w:type="paragraph" w:customStyle="1" w:styleId="WW8Num19z3">
    <w:name w:val="WW8Num19z3"/>
    <w:link w:val="WW8Num19z31"/>
  </w:style>
  <w:style w:type="character" w:customStyle="1" w:styleId="WW8Num19z31">
    <w:name w:val="WW8Num19z31"/>
    <w:link w:val="WW8Num19z3"/>
  </w:style>
  <w:style w:type="paragraph" w:customStyle="1" w:styleId="WW8Num14z4">
    <w:name w:val="WW8Num14z4"/>
    <w:link w:val="WW8Num14z41"/>
  </w:style>
  <w:style w:type="character" w:customStyle="1" w:styleId="WW8Num14z41">
    <w:name w:val="WW8Num14z41"/>
    <w:link w:val="WW8Num14z4"/>
  </w:style>
  <w:style w:type="paragraph" w:customStyle="1" w:styleId="WW8Num11z4">
    <w:name w:val="WW8Num11z4"/>
    <w:link w:val="WW8Num11z41"/>
  </w:style>
  <w:style w:type="character" w:customStyle="1" w:styleId="WW8Num11z41">
    <w:name w:val="WW8Num11z41"/>
    <w:link w:val="WW8Num11z4"/>
  </w:style>
  <w:style w:type="paragraph" w:customStyle="1" w:styleId="WW8Num23z7">
    <w:name w:val="WW8Num23z7"/>
    <w:link w:val="WW8Num23z71"/>
  </w:style>
  <w:style w:type="character" w:customStyle="1" w:styleId="WW8Num23z71">
    <w:name w:val="WW8Num23z71"/>
    <w:link w:val="WW8Num23z7"/>
  </w:style>
  <w:style w:type="paragraph" w:customStyle="1" w:styleId="WW8Num14z1">
    <w:name w:val="WW8Num14z1"/>
    <w:link w:val="WW8Num14z11"/>
  </w:style>
  <w:style w:type="character" w:customStyle="1" w:styleId="WW8Num14z11">
    <w:name w:val="WW8Num14z11"/>
    <w:link w:val="WW8Num14z1"/>
  </w:style>
  <w:style w:type="character" w:customStyle="1" w:styleId="31">
    <w:name w:val="Заголовок 3 Знак"/>
    <w:link w:val="30"/>
    <w:rPr>
      <w:rFonts w:ascii="XO Thames" w:hAnsi="XO Thames"/>
      <w:b/>
      <w:sz w:val="26"/>
    </w:rPr>
  </w:style>
  <w:style w:type="paragraph" w:customStyle="1" w:styleId="WW8Num2z7">
    <w:name w:val="WW8Num2z7"/>
    <w:link w:val="WW8Num2z71"/>
  </w:style>
  <w:style w:type="character" w:customStyle="1" w:styleId="WW8Num2z71">
    <w:name w:val="WW8Num2z71"/>
    <w:link w:val="WW8Num2z7"/>
  </w:style>
  <w:style w:type="paragraph" w:customStyle="1" w:styleId="17">
    <w:name w:val="Указатель1"/>
    <w:basedOn w:val="a0"/>
    <w:link w:val="110"/>
    <w:rPr>
      <w:rFonts w:ascii="Arial" w:hAnsi="Arial"/>
    </w:rPr>
  </w:style>
  <w:style w:type="character" w:customStyle="1" w:styleId="110">
    <w:name w:val="Указатель11"/>
    <w:basedOn w:val="1"/>
    <w:link w:val="17"/>
    <w:rPr>
      <w:rFonts w:ascii="Arial" w:hAnsi="Arial"/>
      <w:sz w:val="24"/>
    </w:rPr>
  </w:style>
  <w:style w:type="paragraph" w:customStyle="1" w:styleId="Internetlink">
    <w:name w:val="Internet link"/>
    <w:link w:val="Internetlink1"/>
    <w:rPr>
      <w:color w:val="000080"/>
      <w:u w:val="single"/>
    </w:rPr>
  </w:style>
  <w:style w:type="character" w:customStyle="1" w:styleId="Internetlink1">
    <w:name w:val="Internet link1"/>
    <w:link w:val="Internetlink"/>
    <w:rPr>
      <w:color w:val="000080"/>
      <w:u w:val="single"/>
    </w:rPr>
  </w:style>
  <w:style w:type="paragraph" w:customStyle="1" w:styleId="WW8Num14z5">
    <w:name w:val="WW8Num14z5"/>
    <w:link w:val="WW8Num14z51"/>
  </w:style>
  <w:style w:type="character" w:customStyle="1" w:styleId="WW8Num14z51">
    <w:name w:val="WW8Num14z51"/>
    <w:link w:val="WW8Num14z5"/>
  </w:style>
  <w:style w:type="paragraph" w:customStyle="1" w:styleId="WW8Num10z6">
    <w:name w:val="WW8Num10z6"/>
    <w:link w:val="WW8Num10z61"/>
  </w:style>
  <w:style w:type="character" w:customStyle="1" w:styleId="WW8Num10z61">
    <w:name w:val="WW8Num10z61"/>
    <w:link w:val="WW8Num10z6"/>
  </w:style>
  <w:style w:type="paragraph" w:customStyle="1" w:styleId="WW8NumSt26z0">
    <w:name w:val="WW8NumSt26z0"/>
    <w:link w:val="WW8NumSt26z01"/>
    <w:rPr>
      <w:rFonts w:ascii="Symbol" w:hAnsi="Symbol"/>
    </w:rPr>
  </w:style>
  <w:style w:type="character" w:customStyle="1" w:styleId="WW8NumSt26z01">
    <w:name w:val="WW8NumSt26z01"/>
    <w:link w:val="WW8NumSt26z0"/>
    <w:rPr>
      <w:rFonts w:ascii="Symbol" w:hAnsi="Symbol"/>
    </w:rPr>
  </w:style>
  <w:style w:type="paragraph" w:customStyle="1" w:styleId="WW8Num11z6">
    <w:name w:val="WW8Num11z6"/>
    <w:link w:val="WW8Num11z61"/>
  </w:style>
  <w:style w:type="character" w:customStyle="1" w:styleId="WW8Num11z61">
    <w:name w:val="WW8Num11z61"/>
    <w:link w:val="WW8Num11z6"/>
  </w:style>
  <w:style w:type="paragraph" w:customStyle="1" w:styleId="WW-DefaultParagraphFont">
    <w:name w:val="WW-Default Paragraph Font"/>
    <w:link w:val="WW-DefaultParagraphFont1"/>
  </w:style>
  <w:style w:type="character" w:customStyle="1" w:styleId="WW-DefaultParagraphFont1">
    <w:name w:val="WW-Default Paragraph Font1"/>
    <w:link w:val="WW-DefaultParagraphFont"/>
  </w:style>
  <w:style w:type="paragraph" w:customStyle="1" w:styleId="WW8Num2z5">
    <w:name w:val="WW8Num2z5"/>
    <w:link w:val="WW8Num2z51"/>
  </w:style>
  <w:style w:type="character" w:customStyle="1" w:styleId="WW8Num2z51">
    <w:name w:val="WW8Num2z51"/>
    <w:link w:val="WW8Num2z5"/>
  </w:style>
  <w:style w:type="paragraph" w:customStyle="1" w:styleId="WW8Num19z7">
    <w:name w:val="WW8Num19z7"/>
    <w:link w:val="WW8Num19z71"/>
  </w:style>
  <w:style w:type="character" w:customStyle="1" w:styleId="WW8Num19z71">
    <w:name w:val="WW8Num19z71"/>
    <w:link w:val="WW8Num19z7"/>
  </w:style>
  <w:style w:type="paragraph" w:customStyle="1" w:styleId="WW8Num10z7">
    <w:name w:val="WW8Num10z7"/>
    <w:link w:val="WW8Num10z71"/>
  </w:style>
  <w:style w:type="character" w:customStyle="1" w:styleId="WW8Num10z71">
    <w:name w:val="WW8Num10z71"/>
    <w:link w:val="WW8Num10z7"/>
  </w:style>
  <w:style w:type="paragraph" w:styleId="af1">
    <w:name w:val="No Spacing"/>
    <w:link w:val="af2"/>
    <w:uiPriority w:val="1"/>
    <w:qFormat/>
    <w:pPr>
      <w:spacing w:after="0" w:line="240" w:lineRule="auto"/>
    </w:pPr>
  </w:style>
  <w:style w:type="character" w:customStyle="1" w:styleId="af2">
    <w:name w:val="Без интервала Знак"/>
    <w:link w:val="af1"/>
    <w:uiPriority w:val="1"/>
  </w:style>
  <w:style w:type="paragraph" w:customStyle="1" w:styleId="WW8Num1z8">
    <w:name w:val="WW8Num1z8"/>
    <w:link w:val="WW8Num1z81"/>
  </w:style>
  <w:style w:type="character" w:customStyle="1" w:styleId="WW8Num1z81">
    <w:name w:val="WW8Num1z81"/>
    <w:link w:val="WW8Num1z8"/>
  </w:style>
  <w:style w:type="paragraph" w:customStyle="1" w:styleId="WW8Num1z6">
    <w:name w:val="WW8Num1z6"/>
    <w:link w:val="WW8Num1z61"/>
  </w:style>
  <w:style w:type="character" w:customStyle="1" w:styleId="WW8Num1z61">
    <w:name w:val="WW8Num1z61"/>
    <w:link w:val="WW8Num1z6"/>
  </w:style>
  <w:style w:type="paragraph" w:customStyle="1" w:styleId="WW8Num2z6">
    <w:name w:val="WW8Num2z6"/>
    <w:link w:val="WW8Num2z61"/>
  </w:style>
  <w:style w:type="character" w:customStyle="1" w:styleId="WW8Num2z61">
    <w:name w:val="WW8Num2z61"/>
    <w:link w:val="WW8Num2z6"/>
  </w:style>
  <w:style w:type="paragraph" w:customStyle="1" w:styleId="WW8Num3z5">
    <w:name w:val="WW8Num3z5"/>
    <w:link w:val="WW8Num3z51"/>
  </w:style>
  <w:style w:type="character" w:customStyle="1" w:styleId="WW8Num3z51">
    <w:name w:val="WW8Num3z51"/>
    <w:link w:val="WW8Num3z5"/>
  </w:style>
  <w:style w:type="paragraph" w:customStyle="1" w:styleId="WW8Num15z6">
    <w:name w:val="WW8Num15z6"/>
    <w:link w:val="WW8Num15z61"/>
  </w:style>
  <w:style w:type="character" w:customStyle="1" w:styleId="WW8Num15z61">
    <w:name w:val="WW8Num15z61"/>
    <w:link w:val="WW8Num15z6"/>
  </w:style>
  <w:style w:type="paragraph" w:customStyle="1" w:styleId="WW8Num22z3">
    <w:name w:val="WW8Num22z3"/>
    <w:link w:val="WW8Num22z31"/>
  </w:style>
  <w:style w:type="character" w:customStyle="1" w:styleId="WW8Num22z31">
    <w:name w:val="WW8Num22z31"/>
    <w:link w:val="WW8Num22z3"/>
  </w:style>
  <w:style w:type="paragraph" w:customStyle="1" w:styleId="WW8Num16z8">
    <w:name w:val="WW8Num16z8"/>
    <w:link w:val="WW8Num16z81"/>
  </w:style>
  <w:style w:type="character" w:customStyle="1" w:styleId="WW8Num16z81">
    <w:name w:val="WW8Num16z81"/>
    <w:link w:val="WW8Num16z8"/>
  </w:style>
  <w:style w:type="paragraph" w:customStyle="1" w:styleId="WW8Num1z7">
    <w:name w:val="WW8Num1z7"/>
    <w:link w:val="WW8Num1z71"/>
  </w:style>
  <w:style w:type="character" w:customStyle="1" w:styleId="WW8Num1z71">
    <w:name w:val="WW8Num1z71"/>
    <w:link w:val="WW8Num1z7"/>
  </w:style>
  <w:style w:type="paragraph" w:customStyle="1" w:styleId="WW8Num23z6">
    <w:name w:val="WW8Num23z6"/>
    <w:link w:val="WW8Num23z61"/>
  </w:style>
  <w:style w:type="character" w:customStyle="1" w:styleId="WW8Num23z61">
    <w:name w:val="WW8Num23z61"/>
    <w:link w:val="WW8Num23z6"/>
  </w:style>
  <w:style w:type="paragraph" w:customStyle="1" w:styleId="WW8NumSt27z0">
    <w:name w:val="WW8NumSt27z0"/>
    <w:link w:val="WW8NumSt27z01"/>
    <w:rPr>
      <w:rFonts w:ascii="Symbol" w:hAnsi="Symbol"/>
    </w:rPr>
  </w:style>
  <w:style w:type="character" w:customStyle="1" w:styleId="WW8NumSt27z01">
    <w:name w:val="WW8NumSt27z01"/>
    <w:link w:val="WW8NumSt27z0"/>
    <w:rPr>
      <w:rFonts w:ascii="Symbol" w:hAnsi="Symbol"/>
    </w:rPr>
  </w:style>
  <w:style w:type="paragraph" w:customStyle="1" w:styleId="WW8Num3z4">
    <w:name w:val="WW8Num3z4"/>
    <w:link w:val="WW8Num3z41"/>
  </w:style>
  <w:style w:type="character" w:customStyle="1" w:styleId="WW8Num3z41">
    <w:name w:val="WW8Num3z41"/>
    <w:link w:val="WW8Num3z4"/>
  </w:style>
  <w:style w:type="paragraph" w:customStyle="1" w:styleId="WW8Num17z2">
    <w:name w:val="WW8Num17z2"/>
    <w:link w:val="WW8Num17z21"/>
  </w:style>
  <w:style w:type="character" w:customStyle="1" w:styleId="WW8Num17z21">
    <w:name w:val="WW8Num17z21"/>
    <w:link w:val="WW8Num17z2"/>
  </w:style>
  <w:style w:type="paragraph" w:customStyle="1" w:styleId="WW8Num7z0">
    <w:name w:val="WW8Num7z0"/>
    <w:link w:val="WW8Num7z01"/>
  </w:style>
  <w:style w:type="character" w:customStyle="1" w:styleId="WW8Num7z01">
    <w:name w:val="WW8Num7z01"/>
    <w:link w:val="WW8Num7z0"/>
  </w:style>
  <w:style w:type="paragraph" w:customStyle="1" w:styleId="WW8Num10z1">
    <w:name w:val="WW8Num10z1"/>
    <w:link w:val="WW8Num10z11"/>
  </w:style>
  <w:style w:type="character" w:customStyle="1" w:styleId="WW8Num10z11">
    <w:name w:val="WW8Num10z11"/>
    <w:link w:val="WW8Num10z1"/>
  </w:style>
  <w:style w:type="paragraph" w:customStyle="1" w:styleId="WW8Num4z3">
    <w:name w:val="WW8Num4z3"/>
    <w:link w:val="WW8Num4z31"/>
  </w:style>
  <w:style w:type="character" w:customStyle="1" w:styleId="WW8Num4z31">
    <w:name w:val="WW8Num4z31"/>
    <w:link w:val="WW8Num4z3"/>
  </w:style>
  <w:style w:type="paragraph" w:customStyle="1" w:styleId="WW8Num15z4">
    <w:name w:val="WW8Num15z4"/>
    <w:link w:val="WW8Num15z41"/>
  </w:style>
  <w:style w:type="character" w:customStyle="1" w:styleId="WW8Num15z41">
    <w:name w:val="WW8Num15z41"/>
    <w:link w:val="WW8Num15z4"/>
  </w:style>
  <w:style w:type="paragraph" w:customStyle="1" w:styleId="WW8Num7z5">
    <w:name w:val="WW8Num7z5"/>
    <w:link w:val="WW8Num7z51"/>
  </w:style>
  <w:style w:type="character" w:customStyle="1" w:styleId="WW8Num7z51">
    <w:name w:val="WW8Num7z51"/>
    <w:link w:val="WW8Num7z5"/>
  </w:style>
  <w:style w:type="paragraph" w:customStyle="1" w:styleId="WW8Num10z3">
    <w:name w:val="WW8Num10z3"/>
    <w:link w:val="WW8Num10z31"/>
  </w:style>
  <w:style w:type="character" w:customStyle="1" w:styleId="WW8Num10z31">
    <w:name w:val="WW8Num10z31"/>
    <w:link w:val="WW8Num10z3"/>
  </w:style>
  <w:style w:type="paragraph" w:customStyle="1" w:styleId="WW8Num22z6">
    <w:name w:val="WW8Num22z6"/>
    <w:link w:val="WW8Num22z61"/>
  </w:style>
  <w:style w:type="character" w:customStyle="1" w:styleId="WW8Num22z61">
    <w:name w:val="WW8Num22z61"/>
    <w:link w:val="WW8Num22z6"/>
  </w:style>
  <w:style w:type="paragraph" w:customStyle="1" w:styleId="WW8Num6z5">
    <w:name w:val="WW8Num6z5"/>
    <w:link w:val="WW8Num6z51"/>
  </w:style>
  <w:style w:type="character" w:customStyle="1" w:styleId="WW8Num6z51">
    <w:name w:val="WW8Num6z51"/>
    <w:link w:val="WW8Num6z5"/>
  </w:style>
  <w:style w:type="paragraph" w:customStyle="1" w:styleId="WW8Num8z0">
    <w:name w:val="WW8Num8z0"/>
    <w:link w:val="WW8Num8z01"/>
  </w:style>
  <w:style w:type="character" w:customStyle="1" w:styleId="WW8Num8z01">
    <w:name w:val="WW8Num8z01"/>
    <w:link w:val="WW8Num8z0"/>
  </w:style>
  <w:style w:type="paragraph" w:customStyle="1" w:styleId="WW8Num5z1">
    <w:name w:val="WW8Num5z1"/>
    <w:link w:val="WW8Num5z11"/>
  </w:style>
  <w:style w:type="character" w:customStyle="1" w:styleId="WW8Num5z11">
    <w:name w:val="WW8Num5z11"/>
    <w:link w:val="WW8Num5z1"/>
  </w:style>
  <w:style w:type="paragraph" w:customStyle="1" w:styleId="WW8Num5z7">
    <w:name w:val="WW8Num5z7"/>
    <w:link w:val="WW8Num5z71"/>
  </w:style>
  <w:style w:type="character" w:customStyle="1" w:styleId="WW8Num5z71">
    <w:name w:val="WW8Num5z71"/>
    <w:link w:val="WW8Num5z7"/>
  </w:style>
  <w:style w:type="paragraph" w:customStyle="1" w:styleId="WW8Num13z0">
    <w:name w:val="WW8Num13z0"/>
    <w:link w:val="WW8Num13z01"/>
  </w:style>
  <w:style w:type="character" w:customStyle="1" w:styleId="WW8Num13z01">
    <w:name w:val="WW8Num13z01"/>
    <w:link w:val="WW8Num13z0"/>
  </w:style>
  <w:style w:type="paragraph" w:customStyle="1" w:styleId="WW8Num22z4">
    <w:name w:val="WW8Num22z4"/>
    <w:link w:val="WW8Num22z41"/>
  </w:style>
  <w:style w:type="character" w:customStyle="1" w:styleId="WW8Num22z41">
    <w:name w:val="WW8Num22z41"/>
    <w:link w:val="WW8Num22z4"/>
  </w:style>
  <w:style w:type="paragraph" w:customStyle="1" w:styleId="WW8Num19z2">
    <w:name w:val="WW8Num19z2"/>
    <w:link w:val="WW8Num19z21"/>
  </w:style>
  <w:style w:type="character" w:customStyle="1" w:styleId="WW8Num19z21">
    <w:name w:val="WW8Num19z21"/>
    <w:link w:val="WW8Num19z2"/>
  </w:style>
  <w:style w:type="paragraph" w:customStyle="1" w:styleId="WW8Num8z7">
    <w:name w:val="WW8Num8z7"/>
    <w:link w:val="WW8Num8z71"/>
  </w:style>
  <w:style w:type="character" w:customStyle="1" w:styleId="WW8Num8z71">
    <w:name w:val="WW8Num8z71"/>
    <w:link w:val="WW8Num8z7"/>
  </w:style>
  <w:style w:type="paragraph" w:customStyle="1" w:styleId="WW8Num26z4">
    <w:name w:val="WW8Num26z4"/>
    <w:link w:val="WW8Num26z41"/>
  </w:style>
  <w:style w:type="character" w:customStyle="1" w:styleId="WW8Num26z41">
    <w:name w:val="WW8Num26z41"/>
    <w:link w:val="WW8Num26z4"/>
  </w:style>
  <w:style w:type="paragraph" w:customStyle="1" w:styleId="WW8Num2z8">
    <w:name w:val="WW8Num2z8"/>
    <w:link w:val="WW8Num2z81"/>
  </w:style>
  <w:style w:type="character" w:customStyle="1" w:styleId="WW8Num2z81">
    <w:name w:val="WW8Num2z81"/>
    <w:link w:val="WW8Num2z8"/>
  </w:style>
  <w:style w:type="paragraph" w:customStyle="1" w:styleId="WW8Num16z3">
    <w:name w:val="WW8Num16z3"/>
    <w:link w:val="WW8Num16z31"/>
  </w:style>
  <w:style w:type="character" w:customStyle="1" w:styleId="WW8Num16z31">
    <w:name w:val="WW8Num16z31"/>
    <w:link w:val="WW8Num16z3"/>
  </w:style>
  <w:style w:type="paragraph" w:customStyle="1" w:styleId="WW8Num9z1">
    <w:name w:val="WW8Num9z1"/>
    <w:link w:val="WW8Num9z11"/>
  </w:style>
  <w:style w:type="character" w:customStyle="1" w:styleId="WW8Num9z11">
    <w:name w:val="WW8Num9z11"/>
    <w:link w:val="WW8Num9z1"/>
  </w:style>
  <w:style w:type="paragraph" w:customStyle="1" w:styleId="af3">
    <w:name w:val="?????????"/>
    <w:basedOn w:val="a0"/>
    <w:next w:val="af4"/>
    <w:link w:val="18"/>
    <w:pPr>
      <w:keepNext/>
      <w:spacing w:before="240" w:after="120" w:line="252" w:lineRule="auto"/>
    </w:pPr>
    <w:rPr>
      <w:rFonts w:ascii="Arial" w:hAnsi="Arial"/>
      <w:sz w:val="28"/>
    </w:rPr>
  </w:style>
  <w:style w:type="character" w:customStyle="1" w:styleId="18">
    <w:name w:val="?????????1"/>
    <w:basedOn w:val="1"/>
    <w:link w:val="af3"/>
    <w:rPr>
      <w:rFonts w:ascii="Arial" w:hAnsi="Arial"/>
      <w:sz w:val="28"/>
    </w:rPr>
  </w:style>
  <w:style w:type="paragraph" w:customStyle="1" w:styleId="WW8Num3z7">
    <w:name w:val="WW8Num3z7"/>
    <w:link w:val="WW8Num3z71"/>
  </w:style>
  <w:style w:type="character" w:customStyle="1" w:styleId="WW8Num3z71">
    <w:name w:val="WW8Num3z71"/>
    <w:link w:val="WW8Num3z7"/>
  </w:style>
  <w:style w:type="paragraph" w:customStyle="1" w:styleId="WW8Num18z8">
    <w:name w:val="WW8Num18z8"/>
    <w:link w:val="WW8Num18z81"/>
  </w:style>
  <w:style w:type="character" w:customStyle="1" w:styleId="WW8Num18z81">
    <w:name w:val="WW8Num18z81"/>
    <w:link w:val="WW8Num18z8"/>
  </w:style>
  <w:style w:type="paragraph" w:customStyle="1" w:styleId="WW8Num20z2">
    <w:name w:val="WW8Num20z2"/>
    <w:link w:val="WW8Num20z21"/>
  </w:style>
  <w:style w:type="character" w:customStyle="1" w:styleId="WW8Num20z21">
    <w:name w:val="WW8Num20z21"/>
    <w:link w:val="WW8Num20z2"/>
  </w:style>
  <w:style w:type="paragraph" w:customStyle="1" w:styleId="WW8Num16z1">
    <w:name w:val="WW8Num16z1"/>
    <w:link w:val="WW8Num16z11"/>
  </w:style>
  <w:style w:type="character" w:customStyle="1" w:styleId="WW8Num16z11">
    <w:name w:val="WW8Num16z11"/>
    <w:link w:val="WW8Num16z1"/>
  </w:style>
  <w:style w:type="paragraph" w:customStyle="1" w:styleId="WW8Num23z1">
    <w:name w:val="WW8Num23z1"/>
    <w:link w:val="WW8Num23z11"/>
  </w:style>
  <w:style w:type="character" w:customStyle="1" w:styleId="WW8Num23z11">
    <w:name w:val="WW8Num23z11"/>
    <w:link w:val="WW8Num23z1"/>
  </w:style>
  <w:style w:type="paragraph" w:customStyle="1" w:styleId="WW8Num4z1">
    <w:name w:val="WW8Num4z1"/>
    <w:link w:val="WW8Num4z11"/>
  </w:style>
  <w:style w:type="character" w:customStyle="1" w:styleId="WW8Num4z11">
    <w:name w:val="WW8Num4z11"/>
    <w:link w:val="WW8Num4z1"/>
  </w:style>
  <w:style w:type="paragraph" w:customStyle="1" w:styleId="WW8Num14z2">
    <w:name w:val="WW8Num14z2"/>
    <w:link w:val="WW8Num14z21"/>
  </w:style>
  <w:style w:type="character" w:customStyle="1" w:styleId="WW8Num14z21">
    <w:name w:val="WW8Num14z21"/>
    <w:link w:val="WW8Num14z2"/>
  </w:style>
  <w:style w:type="paragraph" w:customStyle="1" w:styleId="WW8Num5z8">
    <w:name w:val="WW8Num5z8"/>
    <w:link w:val="WW8Num5z81"/>
  </w:style>
  <w:style w:type="character" w:customStyle="1" w:styleId="WW8Num5z81">
    <w:name w:val="WW8Num5z81"/>
    <w:link w:val="WW8Num5z8"/>
  </w:style>
  <w:style w:type="paragraph" w:customStyle="1" w:styleId="af5">
    <w:name w:val="????????"/>
    <w:basedOn w:val="a0"/>
    <w:link w:val="19"/>
    <w:pPr>
      <w:spacing w:before="120" w:after="120" w:line="252" w:lineRule="auto"/>
    </w:pPr>
    <w:rPr>
      <w:rFonts w:ascii="Calibri" w:hAnsi="Calibri"/>
      <w:i/>
    </w:rPr>
  </w:style>
  <w:style w:type="character" w:customStyle="1" w:styleId="19">
    <w:name w:val="????????1"/>
    <w:basedOn w:val="1"/>
    <w:link w:val="af5"/>
    <w:rPr>
      <w:rFonts w:ascii="Calibri" w:hAnsi="Calibri"/>
      <w:i/>
      <w:sz w:val="24"/>
    </w:rPr>
  </w:style>
  <w:style w:type="paragraph" w:customStyle="1" w:styleId="WW8Num8z5">
    <w:name w:val="WW8Num8z5"/>
    <w:link w:val="WW8Num8z51"/>
  </w:style>
  <w:style w:type="character" w:customStyle="1" w:styleId="WW8Num8z51">
    <w:name w:val="WW8Num8z51"/>
    <w:link w:val="WW8Num8z5"/>
  </w:style>
  <w:style w:type="paragraph" w:customStyle="1" w:styleId="WW8Num10z5">
    <w:name w:val="WW8Num10z5"/>
    <w:link w:val="WW8Num10z51"/>
  </w:style>
  <w:style w:type="character" w:customStyle="1" w:styleId="WW8Num10z51">
    <w:name w:val="WW8Num10z51"/>
    <w:link w:val="WW8Num10z5"/>
  </w:style>
  <w:style w:type="paragraph" w:customStyle="1" w:styleId="WW8Num7z6">
    <w:name w:val="WW8Num7z6"/>
    <w:link w:val="WW8Num7z61"/>
  </w:style>
  <w:style w:type="character" w:customStyle="1" w:styleId="WW8Num7z61">
    <w:name w:val="WW8Num7z61"/>
    <w:link w:val="WW8Num7z6"/>
  </w:style>
  <w:style w:type="paragraph" w:customStyle="1" w:styleId="WW8Num6z4">
    <w:name w:val="WW8Num6z4"/>
    <w:link w:val="WW8Num6z41"/>
  </w:style>
  <w:style w:type="character" w:customStyle="1" w:styleId="WW8Num6z41">
    <w:name w:val="WW8Num6z41"/>
    <w:link w:val="WW8Num6z4"/>
  </w:style>
  <w:style w:type="paragraph" w:customStyle="1" w:styleId="WW8Num27z0">
    <w:name w:val="WW8Num27z0"/>
    <w:link w:val="WW8Num27z01"/>
  </w:style>
  <w:style w:type="character" w:customStyle="1" w:styleId="WW8Num27z01">
    <w:name w:val="WW8Num27z01"/>
    <w:link w:val="WW8Num27z0"/>
  </w:style>
  <w:style w:type="paragraph" w:customStyle="1" w:styleId="WW8Num12z4">
    <w:name w:val="WW8Num12z4"/>
    <w:link w:val="WW8Num12z41"/>
  </w:style>
  <w:style w:type="character" w:customStyle="1" w:styleId="WW8Num12z41">
    <w:name w:val="WW8Num12z41"/>
    <w:link w:val="WW8Num12z4"/>
  </w:style>
  <w:style w:type="paragraph" w:customStyle="1" w:styleId="WW8Num12z1">
    <w:name w:val="WW8Num12z1"/>
    <w:link w:val="WW8Num12z11"/>
  </w:style>
  <w:style w:type="character" w:customStyle="1" w:styleId="WW8Num12z11">
    <w:name w:val="WW8Num12z11"/>
    <w:link w:val="WW8Num12z1"/>
  </w:style>
  <w:style w:type="paragraph" w:customStyle="1" w:styleId="WW8Num3z3">
    <w:name w:val="WW8Num3z3"/>
    <w:link w:val="WW8Num3z31"/>
  </w:style>
  <w:style w:type="character" w:customStyle="1" w:styleId="WW8Num3z31">
    <w:name w:val="WW8Num3z31"/>
    <w:link w:val="WW8Num3z3"/>
  </w:style>
  <w:style w:type="paragraph" w:customStyle="1" w:styleId="WW8Num6z6">
    <w:name w:val="WW8Num6z6"/>
    <w:link w:val="WW8Num6z61"/>
  </w:style>
  <w:style w:type="character" w:customStyle="1" w:styleId="WW8Num6z61">
    <w:name w:val="WW8Num6z61"/>
    <w:link w:val="WW8Num6z6"/>
  </w:style>
  <w:style w:type="paragraph" w:customStyle="1" w:styleId="WW8Num6z2">
    <w:name w:val="WW8Num6z2"/>
    <w:link w:val="WW8Num6z21"/>
  </w:style>
  <w:style w:type="character" w:customStyle="1" w:styleId="WW8Num6z21">
    <w:name w:val="WW8Num6z21"/>
    <w:link w:val="WW8Num6z2"/>
  </w:style>
  <w:style w:type="paragraph" w:customStyle="1" w:styleId="WW8Num12z3">
    <w:name w:val="WW8Num12z3"/>
    <w:link w:val="WW8Num12z31"/>
  </w:style>
  <w:style w:type="character" w:customStyle="1" w:styleId="WW8Num12z31">
    <w:name w:val="WW8Num12z31"/>
    <w:link w:val="WW8Num12z3"/>
  </w:style>
  <w:style w:type="paragraph" w:customStyle="1" w:styleId="WW8Num5z5">
    <w:name w:val="WW8Num5z5"/>
    <w:link w:val="WW8Num5z51"/>
  </w:style>
  <w:style w:type="character" w:customStyle="1" w:styleId="WW8Num5z51">
    <w:name w:val="WW8Num5z51"/>
    <w:link w:val="WW8Num5z5"/>
  </w:style>
  <w:style w:type="paragraph" w:customStyle="1" w:styleId="WW8Num23z4">
    <w:name w:val="WW8Num23z4"/>
    <w:link w:val="WW8Num23z41"/>
  </w:style>
  <w:style w:type="character" w:customStyle="1" w:styleId="WW8Num23z41">
    <w:name w:val="WW8Num23z41"/>
    <w:link w:val="WW8Num23z4"/>
  </w:style>
  <w:style w:type="paragraph" w:customStyle="1" w:styleId="WW8Num10z8">
    <w:name w:val="WW8Num10z8"/>
    <w:link w:val="WW8Num10z81"/>
  </w:style>
  <w:style w:type="character" w:customStyle="1" w:styleId="WW8Num10z81">
    <w:name w:val="WW8Num10z81"/>
    <w:link w:val="WW8Num10z8"/>
  </w:style>
  <w:style w:type="paragraph" w:customStyle="1" w:styleId="WW8Num10z4">
    <w:name w:val="WW8Num10z4"/>
    <w:link w:val="WW8Num10z41"/>
  </w:style>
  <w:style w:type="character" w:customStyle="1" w:styleId="WW8Num10z41">
    <w:name w:val="WW8Num10z41"/>
    <w:link w:val="WW8Num10z4"/>
  </w:style>
  <w:style w:type="paragraph" w:styleId="32">
    <w:name w:val="toc 3"/>
    <w:next w:val="a0"/>
    <w:link w:val="33"/>
    <w:uiPriority w:val="39"/>
    <w:pPr>
      <w:ind w:left="400"/>
    </w:pPr>
    <w:rPr>
      <w:rFonts w:ascii="XO Thames" w:hAnsi="XO Thames"/>
      <w:sz w:val="28"/>
    </w:rPr>
  </w:style>
  <w:style w:type="character" w:customStyle="1" w:styleId="33">
    <w:name w:val="Оглавление 3 Знак"/>
    <w:link w:val="32"/>
    <w:rPr>
      <w:rFonts w:ascii="XO Thames" w:hAnsi="XO Thames"/>
      <w:sz w:val="28"/>
    </w:rPr>
  </w:style>
  <w:style w:type="paragraph" w:customStyle="1" w:styleId="WW8Num8z3">
    <w:name w:val="WW8Num8z3"/>
    <w:link w:val="WW8Num8z31"/>
  </w:style>
  <w:style w:type="character" w:customStyle="1" w:styleId="WW8Num8z31">
    <w:name w:val="WW8Num8z31"/>
    <w:link w:val="WW8Num8z3"/>
  </w:style>
  <w:style w:type="paragraph" w:customStyle="1" w:styleId="WW8NumSt29z0">
    <w:name w:val="WW8NumSt29z0"/>
    <w:link w:val="WW8NumSt29z01"/>
    <w:rPr>
      <w:rFonts w:ascii="Symbol" w:hAnsi="Symbol"/>
    </w:rPr>
  </w:style>
  <w:style w:type="character" w:customStyle="1" w:styleId="WW8NumSt29z01">
    <w:name w:val="WW8NumSt29z01"/>
    <w:link w:val="WW8NumSt29z0"/>
    <w:rPr>
      <w:rFonts w:ascii="Symbol" w:hAnsi="Symbol"/>
    </w:rPr>
  </w:style>
  <w:style w:type="paragraph" w:customStyle="1" w:styleId="WW8Num2z4">
    <w:name w:val="WW8Num2z4"/>
    <w:link w:val="WW8Num2z41"/>
  </w:style>
  <w:style w:type="character" w:customStyle="1" w:styleId="WW8Num2z41">
    <w:name w:val="WW8Num2z41"/>
    <w:link w:val="WW8Num2z4"/>
  </w:style>
  <w:style w:type="paragraph" w:customStyle="1" w:styleId="WW8Num20z7">
    <w:name w:val="WW8Num20z7"/>
    <w:link w:val="WW8Num20z71"/>
  </w:style>
  <w:style w:type="character" w:customStyle="1" w:styleId="WW8Num20z71">
    <w:name w:val="WW8Num20z71"/>
    <w:link w:val="WW8Num20z7"/>
  </w:style>
  <w:style w:type="paragraph" w:customStyle="1" w:styleId="23">
    <w:name w:val="Неразрешенное упоминание2"/>
    <w:basedOn w:val="14"/>
    <w:link w:val="210"/>
    <w:rPr>
      <w:color w:val="605E5C"/>
      <w:shd w:val="clear" w:color="auto" w:fill="E1DFDD"/>
    </w:rPr>
  </w:style>
  <w:style w:type="character" w:customStyle="1" w:styleId="210">
    <w:name w:val="Неразрешенное упоминание21"/>
    <w:basedOn w:val="a1"/>
    <w:link w:val="23"/>
    <w:rPr>
      <w:color w:val="605E5C"/>
      <w:shd w:val="clear" w:color="auto" w:fill="E1DFDD"/>
    </w:rPr>
  </w:style>
  <w:style w:type="paragraph" w:customStyle="1" w:styleId="WW8Num25z0">
    <w:name w:val="WW8Num25z0"/>
    <w:link w:val="WW8Num25z01"/>
  </w:style>
  <w:style w:type="character" w:customStyle="1" w:styleId="WW8Num25z01">
    <w:name w:val="WW8Num25z01"/>
    <w:link w:val="WW8Num25z0"/>
  </w:style>
  <w:style w:type="paragraph" w:customStyle="1" w:styleId="apple-converted-space">
    <w:name w:val="apple-converted-space"/>
    <w:basedOn w:val="14"/>
    <w:link w:val="apple-converted-space1"/>
  </w:style>
  <w:style w:type="character" w:customStyle="1" w:styleId="apple-converted-space1">
    <w:name w:val="apple-converted-space1"/>
    <w:basedOn w:val="a1"/>
    <w:link w:val="apple-converted-space"/>
  </w:style>
  <w:style w:type="paragraph" w:customStyle="1" w:styleId="WW8Num2z2">
    <w:name w:val="WW8Num2z2"/>
    <w:link w:val="WW8Num2z21"/>
  </w:style>
  <w:style w:type="character" w:customStyle="1" w:styleId="WW8Num2z21">
    <w:name w:val="WW8Num2z21"/>
    <w:link w:val="WW8Num2z2"/>
  </w:style>
  <w:style w:type="paragraph" w:customStyle="1" w:styleId="WW8Num1z2">
    <w:name w:val="WW8Num1z2"/>
    <w:link w:val="WW8Num1z21"/>
  </w:style>
  <w:style w:type="character" w:customStyle="1" w:styleId="WW8Num1z21">
    <w:name w:val="WW8Num1z21"/>
    <w:link w:val="WW8Num1z2"/>
  </w:style>
  <w:style w:type="paragraph" w:customStyle="1" w:styleId="WW8Num17z5">
    <w:name w:val="WW8Num17z5"/>
    <w:link w:val="WW8Num17z51"/>
  </w:style>
  <w:style w:type="character" w:customStyle="1" w:styleId="WW8Num17z51">
    <w:name w:val="WW8Num17z51"/>
    <w:link w:val="WW8Num17z5"/>
  </w:style>
  <w:style w:type="paragraph" w:customStyle="1" w:styleId="WW8Num6z1">
    <w:name w:val="WW8Num6z1"/>
    <w:link w:val="WW8Num6z11"/>
  </w:style>
  <w:style w:type="character" w:customStyle="1" w:styleId="WW8Num6z11">
    <w:name w:val="WW8Num6z11"/>
    <w:link w:val="WW8Num6z1"/>
  </w:style>
  <w:style w:type="paragraph" w:customStyle="1" w:styleId="WW-">
    <w:name w:val="WW-?????????"/>
    <w:basedOn w:val="a0"/>
    <w:link w:val="WW-1"/>
    <w:pPr>
      <w:spacing w:after="160" w:line="252" w:lineRule="auto"/>
    </w:pPr>
    <w:rPr>
      <w:rFonts w:ascii="Calibri" w:hAnsi="Calibri"/>
    </w:rPr>
  </w:style>
  <w:style w:type="character" w:customStyle="1" w:styleId="WW-1">
    <w:name w:val="WW-?????????1"/>
    <w:basedOn w:val="1"/>
    <w:link w:val="WW-"/>
    <w:rPr>
      <w:rFonts w:ascii="Calibri" w:hAnsi="Calibri"/>
      <w:sz w:val="24"/>
    </w:rPr>
  </w:style>
  <w:style w:type="paragraph" w:customStyle="1" w:styleId="WW8Num10z2">
    <w:name w:val="WW8Num10z2"/>
    <w:link w:val="WW8Num10z21"/>
  </w:style>
  <w:style w:type="character" w:customStyle="1" w:styleId="WW8Num10z21">
    <w:name w:val="WW8Num10z21"/>
    <w:link w:val="WW8Num10z2"/>
  </w:style>
  <w:style w:type="paragraph" w:customStyle="1" w:styleId="WW8Num3z8">
    <w:name w:val="WW8Num3z8"/>
    <w:link w:val="WW8Num3z81"/>
  </w:style>
  <w:style w:type="character" w:customStyle="1" w:styleId="WW8Num3z81">
    <w:name w:val="WW8Num3z81"/>
    <w:link w:val="WW8Num3z8"/>
  </w:style>
  <w:style w:type="paragraph" w:customStyle="1" w:styleId="WW8Num19z0">
    <w:name w:val="WW8Num19z0"/>
    <w:link w:val="WW8Num19z01"/>
  </w:style>
  <w:style w:type="character" w:customStyle="1" w:styleId="WW8Num19z01">
    <w:name w:val="WW8Num19z01"/>
    <w:link w:val="WW8Num19z0"/>
  </w:style>
  <w:style w:type="paragraph" w:customStyle="1" w:styleId="WW8Num26z7">
    <w:name w:val="WW8Num26z7"/>
    <w:link w:val="WW8Num26z71"/>
  </w:style>
  <w:style w:type="character" w:customStyle="1" w:styleId="WW8Num26z71">
    <w:name w:val="WW8Num26z71"/>
    <w:link w:val="WW8Num26z7"/>
  </w:style>
  <w:style w:type="paragraph" w:customStyle="1" w:styleId="WW8Num15z7">
    <w:name w:val="WW8Num15z7"/>
    <w:link w:val="WW8Num15z71"/>
  </w:style>
  <w:style w:type="character" w:customStyle="1" w:styleId="WW8Num15z71">
    <w:name w:val="WW8Num15z71"/>
    <w:link w:val="WW8Num15z7"/>
  </w:style>
  <w:style w:type="paragraph" w:customStyle="1" w:styleId="WW8Num14z8">
    <w:name w:val="WW8Num14z8"/>
    <w:link w:val="WW8Num14z81"/>
  </w:style>
  <w:style w:type="character" w:customStyle="1" w:styleId="WW8Num14z81">
    <w:name w:val="WW8Num14z81"/>
    <w:link w:val="WW8Num14z8"/>
  </w:style>
  <w:style w:type="paragraph" w:customStyle="1" w:styleId="WW8Num7z4">
    <w:name w:val="WW8Num7z4"/>
    <w:link w:val="WW8Num7z41"/>
  </w:style>
  <w:style w:type="character" w:customStyle="1" w:styleId="WW8Num7z41">
    <w:name w:val="WW8Num7z41"/>
    <w:link w:val="WW8Num7z4"/>
  </w:style>
  <w:style w:type="paragraph" w:customStyle="1" w:styleId="WW8Num3z6">
    <w:name w:val="WW8Num3z6"/>
    <w:link w:val="WW8Num3z61"/>
  </w:style>
  <w:style w:type="character" w:customStyle="1" w:styleId="WW8Num3z61">
    <w:name w:val="WW8Num3z61"/>
    <w:link w:val="WW8Num3z6"/>
  </w:style>
  <w:style w:type="paragraph" w:customStyle="1" w:styleId="NumberingSymbols">
    <w:name w:val="Numbering Symbols"/>
    <w:link w:val="NumberingSymbols1"/>
  </w:style>
  <w:style w:type="character" w:customStyle="1" w:styleId="NumberingSymbols1">
    <w:name w:val="Numbering Symbols1"/>
    <w:link w:val="NumberingSymbols"/>
  </w:style>
  <w:style w:type="paragraph" w:customStyle="1" w:styleId="TableParagraph">
    <w:name w:val="Table Paragraph"/>
    <w:basedOn w:val="Standard"/>
    <w:next w:val="Standard"/>
    <w:link w:val="TableParagraph1"/>
    <w:uiPriority w:val="1"/>
    <w:qFormat/>
  </w:style>
  <w:style w:type="character" w:customStyle="1" w:styleId="TableParagraph1">
    <w:name w:val="Table Paragraph1"/>
    <w:basedOn w:val="Standard1"/>
    <w:link w:val="TableParagraph"/>
    <w:rPr>
      <w:rFonts w:ascii="Times New Roman" w:hAnsi="Times New Roman"/>
      <w:sz w:val="24"/>
    </w:rPr>
  </w:style>
  <w:style w:type="paragraph" w:customStyle="1" w:styleId="WW8Num14z7">
    <w:name w:val="WW8Num14z7"/>
    <w:link w:val="WW8Num14z71"/>
  </w:style>
  <w:style w:type="character" w:customStyle="1" w:styleId="WW8Num14z71">
    <w:name w:val="WW8Num14z71"/>
    <w:link w:val="WW8Num14z7"/>
  </w:style>
  <w:style w:type="paragraph" w:customStyle="1" w:styleId="WW8Num26z6">
    <w:name w:val="WW8Num26z6"/>
    <w:link w:val="WW8Num26z61"/>
  </w:style>
  <w:style w:type="character" w:customStyle="1" w:styleId="WW8Num26z61">
    <w:name w:val="WW8Num26z61"/>
    <w:link w:val="WW8Num26z6"/>
  </w:style>
  <w:style w:type="paragraph" w:customStyle="1" w:styleId="WW8Num23z0">
    <w:name w:val="WW8Num23z0"/>
    <w:link w:val="WW8Num23z01"/>
  </w:style>
  <w:style w:type="character" w:customStyle="1" w:styleId="WW8Num23z01">
    <w:name w:val="WW8Num23z01"/>
    <w:link w:val="WW8Num23z0"/>
  </w:style>
  <w:style w:type="paragraph" w:customStyle="1" w:styleId="WW8Num14z3">
    <w:name w:val="WW8Num14z3"/>
    <w:link w:val="WW8Num14z31"/>
  </w:style>
  <w:style w:type="character" w:customStyle="1" w:styleId="WW8Num14z31">
    <w:name w:val="WW8Num14z31"/>
    <w:link w:val="WW8Num14z3"/>
  </w:style>
  <w:style w:type="paragraph" w:customStyle="1" w:styleId="WW8Num9z8">
    <w:name w:val="WW8Num9z8"/>
    <w:link w:val="WW8Num9z81"/>
  </w:style>
  <w:style w:type="character" w:customStyle="1" w:styleId="WW8Num9z81">
    <w:name w:val="WW8Num9z81"/>
    <w:link w:val="WW8Num9z8"/>
  </w:style>
  <w:style w:type="paragraph" w:customStyle="1" w:styleId="WW8Num15z3">
    <w:name w:val="WW8Num15z3"/>
    <w:link w:val="WW8Num15z31"/>
  </w:style>
  <w:style w:type="character" w:customStyle="1" w:styleId="WW8Num15z31">
    <w:name w:val="WW8Num15z31"/>
    <w:link w:val="WW8Num15z3"/>
  </w:style>
  <w:style w:type="paragraph" w:customStyle="1" w:styleId="WW8Num26z2">
    <w:name w:val="WW8Num26z2"/>
    <w:link w:val="WW8Num26z21"/>
  </w:style>
  <w:style w:type="character" w:customStyle="1" w:styleId="WW8Num26z21">
    <w:name w:val="WW8Num26z21"/>
    <w:link w:val="WW8Num26z2"/>
  </w:style>
  <w:style w:type="paragraph" w:customStyle="1" w:styleId="WW8Num17z4">
    <w:name w:val="WW8Num17z4"/>
    <w:link w:val="WW8Num17z41"/>
  </w:style>
  <w:style w:type="character" w:customStyle="1" w:styleId="WW8Num17z41">
    <w:name w:val="WW8Num17z41"/>
    <w:link w:val="WW8Num17z4"/>
  </w:style>
  <w:style w:type="paragraph" w:customStyle="1" w:styleId="af6">
    <w:name w:val="??????? ??????"/>
    <w:link w:val="1a"/>
    <w:rPr>
      <w:rFonts w:ascii="OpenSymbol" w:hAnsi="OpenSymbol"/>
    </w:rPr>
  </w:style>
  <w:style w:type="character" w:customStyle="1" w:styleId="1a">
    <w:name w:val="??????? ??????1"/>
    <w:link w:val="af6"/>
    <w:rPr>
      <w:rFonts w:ascii="OpenSymbol" w:hAnsi="OpenSymbol"/>
    </w:rPr>
  </w:style>
  <w:style w:type="paragraph" w:customStyle="1" w:styleId="Textbody">
    <w:name w:val="Text body"/>
    <w:basedOn w:val="Standard"/>
    <w:link w:val="Textbody1"/>
    <w:pPr>
      <w:spacing w:after="120"/>
    </w:pPr>
  </w:style>
  <w:style w:type="character" w:customStyle="1" w:styleId="Textbody1">
    <w:name w:val="Text body1"/>
    <w:basedOn w:val="Standard1"/>
    <w:link w:val="Textbody"/>
    <w:rPr>
      <w:rFonts w:ascii="Times New Roman" w:hAnsi="Times New Roman"/>
      <w:sz w:val="24"/>
    </w:rPr>
  </w:style>
  <w:style w:type="paragraph" w:customStyle="1" w:styleId="WW8Num20z8">
    <w:name w:val="WW8Num20z8"/>
    <w:link w:val="WW8Num20z81"/>
  </w:style>
  <w:style w:type="character" w:customStyle="1" w:styleId="WW8Num20z81">
    <w:name w:val="WW8Num20z81"/>
    <w:link w:val="WW8Num20z8"/>
  </w:style>
  <w:style w:type="paragraph" w:customStyle="1" w:styleId="msonormalmailrucssattributepostfix">
    <w:name w:val="msonormal_mailru_css_attribute_postfix"/>
    <w:basedOn w:val="a0"/>
    <w:link w:val="msonormalmailrucssattributepostfix1"/>
    <w:pPr>
      <w:spacing w:beforeAutospacing="1" w:afterAutospacing="1"/>
    </w:pPr>
  </w:style>
  <w:style w:type="character" w:customStyle="1" w:styleId="msonormalmailrucssattributepostfix1">
    <w:name w:val="msonormal_mailru_css_attribute_postfix1"/>
    <w:basedOn w:val="1"/>
    <w:link w:val="msonormalmailrucssattributepostfix"/>
    <w:rPr>
      <w:rFonts w:ascii="Times New Roman" w:hAnsi="Times New Roman"/>
      <w:sz w:val="24"/>
    </w:rPr>
  </w:style>
  <w:style w:type="paragraph" w:customStyle="1" w:styleId="WW8Num26z0">
    <w:name w:val="WW8Num26z0"/>
    <w:link w:val="WW8Num26z01"/>
  </w:style>
  <w:style w:type="character" w:customStyle="1" w:styleId="WW8Num26z01">
    <w:name w:val="WW8Num26z01"/>
    <w:link w:val="WW8Num26z0"/>
  </w:style>
  <w:style w:type="paragraph" w:customStyle="1" w:styleId="WW8Num15z2">
    <w:name w:val="WW8Num15z2"/>
    <w:link w:val="WW8Num15z21"/>
  </w:style>
  <w:style w:type="character" w:customStyle="1" w:styleId="WW8Num15z21">
    <w:name w:val="WW8Num15z21"/>
    <w:link w:val="WW8Num15z2"/>
  </w:style>
  <w:style w:type="paragraph" w:customStyle="1" w:styleId="WW8Num16z7">
    <w:name w:val="WW8Num16z7"/>
    <w:link w:val="WW8Num16z71"/>
  </w:style>
  <w:style w:type="character" w:customStyle="1" w:styleId="WW8Num16z71">
    <w:name w:val="WW8Num16z71"/>
    <w:link w:val="WW8Num16z7"/>
  </w:style>
  <w:style w:type="character" w:customStyle="1" w:styleId="50">
    <w:name w:val="Заголовок 5 Знак"/>
    <w:link w:val="5"/>
    <w:rPr>
      <w:rFonts w:ascii="XO Thames" w:hAnsi="XO Thames"/>
      <w:b/>
      <w:sz w:val="22"/>
    </w:rPr>
  </w:style>
  <w:style w:type="paragraph" w:customStyle="1" w:styleId="WW8Num4z2">
    <w:name w:val="WW8Num4z2"/>
    <w:link w:val="WW8Num4z21"/>
  </w:style>
  <w:style w:type="character" w:customStyle="1" w:styleId="WW8Num4z21">
    <w:name w:val="WW8Num4z21"/>
    <w:link w:val="WW8Num4z2"/>
  </w:style>
  <w:style w:type="paragraph" w:customStyle="1" w:styleId="af7">
    <w:name w:val="?????????? ???????"/>
    <w:basedOn w:val="a0"/>
    <w:link w:val="1b"/>
    <w:pPr>
      <w:spacing w:after="160" w:line="252" w:lineRule="auto"/>
    </w:pPr>
    <w:rPr>
      <w:rFonts w:ascii="Calibri" w:hAnsi="Calibri"/>
    </w:rPr>
  </w:style>
  <w:style w:type="character" w:customStyle="1" w:styleId="1b">
    <w:name w:val="?????????? ???????1"/>
    <w:basedOn w:val="1"/>
    <w:link w:val="af7"/>
    <w:rPr>
      <w:rFonts w:ascii="Calibri" w:hAnsi="Calibri"/>
      <w:sz w:val="24"/>
    </w:rPr>
  </w:style>
  <w:style w:type="paragraph" w:customStyle="1" w:styleId="WW8Num20z1">
    <w:name w:val="WW8Num20z1"/>
    <w:link w:val="WW8Num20z11"/>
  </w:style>
  <w:style w:type="character" w:customStyle="1" w:styleId="WW8Num20z11">
    <w:name w:val="WW8Num20z11"/>
    <w:link w:val="WW8Num20z1"/>
  </w:style>
  <w:style w:type="paragraph" w:customStyle="1" w:styleId="1c">
    <w:name w:val="Заголовок1"/>
    <w:basedOn w:val="a0"/>
    <w:next w:val="af4"/>
    <w:link w:val="111"/>
    <w:pPr>
      <w:keepNext/>
      <w:spacing w:before="240" w:after="120" w:line="252" w:lineRule="auto"/>
    </w:pPr>
    <w:rPr>
      <w:rFonts w:ascii="Arial" w:hAnsi="Arial"/>
      <w:sz w:val="28"/>
    </w:rPr>
  </w:style>
  <w:style w:type="character" w:customStyle="1" w:styleId="111">
    <w:name w:val="Заголовок11"/>
    <w:basedOn w:val="1"/>
    <w:link w:val="1c"/>
    <w:rPr>
      <w:rFonts w:ascii="Arial" w:hAnsi="Arial"/>
      <w:sz w:val="28"/>
    </w:rPr>
  </w:style>
  <w:style w:type="paragraph" w:styleId="af8">
    <w:name w:val="caption"/>
    <w:basedOn w:val="Standard"/>
    <w:link w:val="af9"/>
    <w:pPr>
      <w:spacing w:before="120" w:after="120"/>
    </w:pPr>
    <w:rPr>
      <w:i/>
    </w:rPr>
  </w:style>
  <w:style w:type="character" w:customStyle="1" w:styleId="af9">
    <w:name w:val="Название объекта Знак"/>
    <w:basedOn w:val="Standard1"/>
    <w:link w:val="af8"/>
    <w:rPr>
      <w:rFonts w:ascii="Times New Roman" w:hAnsi="Times New Roman"/>
      <w:i/>
      <w:sz w:val="24"/>
    </w:rPr>
  </w:style>
  <w:style w:type="paragraph" w:customStyle="1" w:styleId="WW8Num21z0">
    <w:name w:val="WW8Num21z0"/>
    <w:link w:val="WW8Num21z01"/>
  </w:style>
  <w:style w:type="character" w:customStyle="1" w:styleId="WW8Num21z01">
    <w:name w:val="WW8Num21z01"/>
    <w:link w:val="WW8Num21z0"/>
  </w:style>
  <w:style w:type="character" w:customStyle="1" w:styleId="11">
    <w:name w:val="Заголовок 1 Знак"/>
    <w:basedOn w:val="1"/>
    <w:link w:val="10"/>
    <w:uiPriority w:val="9"/>
    <w:rPr>
      <w:rFonts w:ascii="Times New Roman" w:hAnsi="Times New Roman"/>
      <w:b/>
      <w:sz w:val="48"/>
    </w:rPr>
  </w:style>
  <w:style w:type="paragraph" w:customStyle="1" w:styleId="WW8Num18z5">
    <w:name w:val="WW8Num18z5"/>
    <w:link w:val="WW8Num18z51"/>
  </w:style>
  <w:style w:type="character" w:customStyle="1" w:styleId="WW8Num18z51">
    <w:name w:val="WW8Num18z51"/>
    <w:link w:val="WW8Num18z5"/>
  </w:style>
  <w:style w:type="paragraph" w:customStyle="1" w:styleId="WW8Num9z2">
    <w:name w:val="WW8Num9z2"/>
    <w:link w:val="WW8Num9z21"/>
  </w:style>
  <w:style w:type="character" w:customStyle="1" w:styleId="WW8Num9z21">
    <w:name w:val="WW8Num9z21"/>
    <w:link w:val="WW8Num9z2"/>
  </w:style>
  <w:style w:type="paragraph" w:customStyle="1" w:styleId="WW8Num17z8">
    <w:name w:val="WW8Num17z8"/>
    <w:link w:val="WW8Num17z81"/>
  </w:style>
  <w:style w:type="character" w:customStyle="1" w:styleId="WW8Num17z81">
    <w:name w:val="WW8Num17z81"/>
    <w:link w:val="WW8Num17z8"/>
  </w:style>
  <w:style w:type="paragraph" w:customStyle="1" w:styleId="WW8Num18z6">
    <w:name w:val="WW8Num18z6"/>
    <w:link w:val="WW8Num18z61"/>
  </w:style>
  <w:style w:type="character" w:customStyle="1" w:styleId="WW8Num18z61">
    <w:name w:val="WW8Num18z61"/>
    <w:link w:val="WW8Num18z6"/>
  </w:style>
  <w:style w:type="paragraph" w:customStyle="1" w:styleId="WW8Num10z0">
    <w:name w:val="WW8Num10z0"/>
    <w:link w:val="WW8Num10z01"/>
  </w:style>
  <w:style w:type="character" w:customStyle="1" w:styleId="WW8Num10z01">
    <w:name w:val="WW8Num10z01"/>
    <w:link w:val="WW8Num10z0"/>
  </w:style>
  <w:style w:type="paragraph" w:customStyle="1" w:styleId="WW8Num18z4">
    <w:name w:val="WW8Num18z4"/>
    <w:link w:val="WW8Num18z41"/>
  </w:style>
  <w:style w:type="character" w:customStyle="1" w:styleId="WW8Num18z41">
    <w:name w:val="WW8Num18z41"/>
    <w:link w:val="WW8Num18z4"/>
  </w:style>
  <w:style w:type="paragraph" w:customStyle="1" w:styleId="WW8Num7z3">
    <w:name w:val="WW8Num7z3"/>
    <w:link w:val="WW8Num7z31"/>
  </w:style>
  <w:style w:type="character" w:customStyle="1" w:styleId="WW8Num7z31">
    <w:name w:val="WW8Num7z31"/>
    <w:link w:val="WW8Num7z3"/>
  </w:style>
  <w:style w:type="paragraph" w:customStyle="1" w:styleId="1d">
    <w:name w:val="Гиперссылка1"/>
    <w:link w:val="afa"/>
    <w:rPr>
      <w:color w:val="000080"/>
      <w:u w:val="single"/>
    </w:rPr>
  </w:style>
  <w:style w:type="character" w:styleId="afa">
    <w:name w:val="Hyperlink"/>
    <w:link w:val="1d"/>
    <w:uiPriority w:val="99"/>
    <w:rPr>
      <w:color w:val="000080"/>
      <w:u w:val="single"/>
    </w:rPr>
  </w:style>
  <w:style w:type="paragraph" w:customStyle="1" w:styleId="Footnote">
    <w:name w:val="Footnote"/>
    <w:link w:val="Footnote1"/>
    <w:pPr>
      <w:ind w:firstLine="851"/>
      <w:jc w:val="both"/>
    </w:pPr>
    <w:rPr>
      <w:rFonts w:ascii="XO Thames" w:hAnsi="XO Thames"/>
    </w:rPr>
  </w:style>
  <w:style w:type="character" w:customStyle="1" w:styleId="Footnote1">
    <w:name w:val="Footnote1"/>
    <w:link w:val="Footnote"/>
    <w:rPr>
      <w:rFonts w:ascii="XO Thames" w:hAnsi="XO Thames"/>
      <w:sz w:val="22"/>
    </w:rPr>
  </w:style>
  <w:style w:type="paragraph" w:customStyle="1" w:styleId="WW8Num11z5">
    <w:name w:val="WW8Num11z5"/>
    <w:link w:val="WW8Num11z51"/>
  </w:style>
  <w:style w:type="character" w:customStyle="1" w:styleId="WW8Num11z51">
    <w:name w:val="WW8Num11z51"/>
    <w:link w:val="WW8Num11z5"/>
  </w:style>
  <w:style w:type="paragraph" w:customStyle="1" w:styleId="WW8Num18z2">
    <w:name w:val="WW8Num18z2"/>
    <w:link w:val="WW8Num18z21"/>
  </w:style>
  <w:style w:type="character" w:customStyle="1" w:styleId="WW8Num18z21">
    <w:name w:val="WW8Num18z21"/>
    <w:link w:val="WW8Num18z2"/>
  </w:style>
  <w:style w:type="paragraph" w:customStyle="1" w:styleId="WW8Num1z1">
    <w:name w:val="WW8Num1z1"/>
    <w:link w:val="WW8Num1z11"/>
  </w:style>
  <w:style w:type="character" w:customStyle="1" w:styleId="WW8Num1z11">
    <w:name w:val="WW8Num1z11"/>
    <w:link w:val="WW8Num1z1"/>
  </w:style>
  <w:style w:type="paragraph" w:customStyle="1" w:styleId="WW8Num3z1">
    <w:name w:val="WW8Num3z1"/>
    <w:link w:val="WW8Num3z11"/>
  </w:style>
  <w:style w:type="character" w:customStyle="1" w:styleId="WW8Num3z11">
    <w:name w:val="WW8Num3z11"/>
    <w:link w:val="WW8Num3z1"/>
  </w:style>
  <w:style w:type="paragraph" w:styleId="1e">
    <w:name w:val="toc 1"/>
    <w:next w:val="a0"/>
    <w:link w:val="1f"/>
    <w:uiPriority w:val="39"/>
    <w:rPr>
      <w:rFonts w:ascii="XO Thames" w:hAnsi="XO Thames"/>
      <w:b/>
      <w:sz w:val="28"/>
    </w:rPr>
  </w:style>
  <w:style w:type="character" w:customStyle="1" w:styleId="1f">
    <w:name w:val="Оглавление 1 Знак"/>
    <w:link w:val="1e"/>
    <w:rPr>
      <w:rFonts w:ascii="XO Thames" w:hAnsi="XO Thames"/>
      <w:b/>
      <w:sz w:val="28"/>
    </w:rPr>
  </w:style>
  <w:style w:type="paragraph" w:customStyle="1" w:styleId="WW8Num5z3">
    <w:name w:val="WW8Num5z3"/>
    <w:link w:val="WW8Num5z31"/>
  </w:style>
  <w:style w:type="character" w:customStyle="1" w:styleId="WW8Num5z31">
    <w:name w:val="WW8Num5z31"/>
    <w:link w:val="WW8Num5z3"/>
  </w:style>
  <w:style w:type="paragraph" w:customStyle="1" w:styleId="WW8Num14z0">
    <w:name w:val="WW8Num14z0"/>
    <w:link w:val="WW8Num14z01"/>
  </w:style>
  <w:style w:type="character" w:customStyle="1" w:styleId="WW8Num14z01">
    <w:name w:val="WW8Num14z01"/>
    <w:link w:val="WW8Num14z0"/>
  </w:style>
  <w:style w:type="paragraph" w:customStyle="1" w:styleId="WW8Num3z2">
    <w:name w:val="WW8Num3z2"/>
    <w:link w:val="WW8Num3z21"/>
  </w:style>
  <w:style w:type="character" w:customStyle="1" w:styleId="WW8Num3z21">
    <w:name w:val="WW8Num3z21"/>
    <w:link w:val="WW8Num3z2"/>
  </w:style>
  <w:style w:type="paragraph" w:customStyle="1" w:styleId="HeaderandFooter">
    <w:name w:val="Header and Footer"/>
    <w:link w:val="HeaderandFooter1"/>
    <w:pPr>
      <w:spacing w:line="240" w:lineRule="auto"/>
      <w:jc w:val="both"/>
    </w:pPr>
    <w:rPr>
      <w:rFonts w:ascii="XO Thames" w:hAnsi="XO Thames"/>
      <w:sz w:val="20"/>
    </w:rPr>
  </w:style>
  <w:style w:type="character" w:customStyle="1" w:styleId="HeaderandFooter1">
    <w:name w:val="Header and Footer1"/>
    <w:link w:val="HeaderandFooter"/>
    <w:rPr>
      <w:rFonts w:ascii="XO Thames" w:hAnsi="XO Thames"/>
      <w:sz w:val="20"/>
    </w:rPr>
  </w:style>
  <w:style w:type="paragraph" w:customStyle="1" w:styleId="WW8Num11z3">
    <w:name w:val="WW8Num11z3"/>
    <w:link w:val="WW8Num11z31"/>
  </w:style>
  <w:style w:type="character" w:customStyle="1" w:styleId="WW8Num11z31">
    <w:name w:val="WW8Num11z31"/>
    <w:link w:val="WW8Num11z3"/>
  </w:style>
  <w:style w:type="paragraph" w:customStyle="1" w:styleId="afb">
    <w:name w:val="Маркеры списка"/>
    <w:link w:val="1f0"/>
    <w:rPr>
      <w:rFonts w:ascii="OpenSymbol" w:hAnsi="OpenSymbol"/>
    </w:rPr>
  </w:style>
  <w:style w:type="character" w:customStyle="1" w:styleId="1f0">
    <w:name w:val="Маркеры списка1"/>
    <w:link w:val="afb"/>
    <w:rPr>
      <w:rFonts w:ascii="OpenSymbol" w:hAnsi="OpenSymbol"/>
    </w:rPr>
  </w:style>
  <w:style w:type="paragraph" w:styleId="afc">
    <w:name w:val="footer"/>
    <w:basedOn w:val="a0"/>
    <w:link w:val="afd"/>
    <w:uiPriority w:val="99"/>
    <w:pPr>
      <w:tabs>
        <w:tab w:val="center" w:pos="4677"/>
        <w:tab w:val="right" w:pos="9355"/>
      </w:tabs>
    </w:pPr>
    <w:rPr>
      <w:rFonts w:ascii="Arial" w:hAnsi="Arial"/>
    </w:rPr>
  </w:style>
  <w:style w:type="character" w:customStyle="1" w:styleId="afd">
    <w:name w:val="Нижний колонтитул Знак"/>
    <w:basedOn w:val="1"/>
    <w:link w:val="afc"/>
    <w:uiPriority w:val="99"/>
    <w:rPr>
      <w:rFonts w:ascii="Arial" w:hAnsi="Arial"/>
      <w:sz w:val="24"/>
    </w:rPr>
  </w:style>
  <w:style w:type="paragraph" w:customStyle="1" w:styleId="afe">
    <w:name w:val="Символ нумерации"/>
    <w:link w:val="1f1"/>
  </w:style>
  <w:style w:type="character" w:customStyle="1" w:styleId="1f1">
    <w:name w:val="Символ нумерации1"/>
    <w:link w:val="afe"/>
  </w:style>
  <w:style w:type="paragraph" w:customStyle="1" w:styleId="WW8Num6z0">
    <w:name w:val="WW8Num6z0"/>
    <w:link w:val="WW8Num6z01"/>
  </w:style>
  <w:style w:type="character" w:customStyle="1" w:styleId="WW8Num6z01">
    <w:name w:val="WW8Num6z01"/>
    <w:link w:val="WW8Num6z0"/>
  </w:style>
  <w:style w:type="paragraph" w:customStyle="1" w:styleId="WW8Num6z7">
    <w:name w:val="WW8Num6z7"/>
    <w:link w:val="WW8Num6z71"/>
  </w:style>
  <w:style w:type="character" w:customStyle="1" w:styleId="WW8Num6z71">
    <w:name w:val="WW8Num6z71"/>
    <w:link w:val="WW8Num6z7"/>
  </w:style>
  <w:style w:type="paragraph" w:styleId="3">
    <w:name w:val="List Bullet 3"/>
    <w:basedOn w:val="a0"/>
    <w:link w:val="34"/>
    <w:pPr>
      <w:numPr>
        <w:numId w:val="3"/>
      </w:numPr>
    </w:pPr>
    <w:rPr>
      <w:rFonts w:ascii="Arial" w:hAnsi="Arial"/>
    </w:rPr>
  </w:style>
  <w:style w:type="character" w:customStyle="1" w:styleId="34">
    <w:name w:val="Маркированный список 3 Знак"/>
    <w:basedOn w:val="1"/>
    <w:link w:val="3"/>
    <w:rPr>
      <w:rFonts w:ascii="Arial" w:hAnsi="Arial"/>
      <w:sz w:val="24"/>
    </w:rPr>
  </w:style>
  <w:style w:type="paragraph" w:customStyle="1" w:styleId="WW8Num7z7">
    <w:name w:val="WW8Num7z7"/>
    <w:link w:val="WW8Num7z71"/>
  </w:style>
  <w:style w:type="character" w:customStyle="1" w:styleId="WW8Num7z71">
    <w:name w:val="WW8Num7z71"/>
    <w:link w:val="WW8Num7z7"/>
  </w:style>
  <w:style w:type="paragraph" w:customStyle="1" w:styleId="WW8Num9z5">
    <w:name w:val="WW8Num9z5"/>
    <w:link w:val="WW8Num9z51"/>
  </w:style>
  <w:style w:type="character" w:customStyle="1" w:styleId="WW8Num9z51">
    <w:name w:val="WW8Num9z51"/>
    <w:link w:val="WW8Num9z5"/>
  </w:style>
  <w:style w:type="paragraph" w:customStyle="1" w:styleId="WW8Num3z0">
    <w:name w:val="WW8Num3z0"/>
    <w:link w:val="WW8Num3z01"/>
  </w:style>
  <w:style w:type="character" w:customStyle="1" w:styleId="WW8Num3z01">
    <w:name w:val="WW8Num3z01"/>
    <w:link w:val="WW8Num3z0"/>
  </w:style>
  <w:style w:type="paragraph" w:customStyle="1" w:styleId="WW8Num18z0">
    <w:name w:val="WW8Num18z0"/>
    <w:link w:val="WW8Num18z01"/>
  </w:style>
  <w:style w:type="character" w:customStyle="1" w:styleId="WW8Num18z01">
    <w:name w:val="WW8Num18z01"/>
    <w:link w:val="WW8Num18z0"/>
  </w:style>
  <w:style w:type="paragraph" w:customStyle="1" w:styleId="WW8Num4z8">
    <w:name w:val="WW8Num4z8"/>
    <w:link w:val="WW8Num4z81"/>
  </w:style>
  <w:style w:type="character" w:customStyle="1" w:styleId="WW8Num4z81">
    <w:name w:val="WW8Num4z81"/>
    <w:link w:val="WW8Num4z8"/>
  </w:style>
  <w:style w:type="paragraph" w:customStyle="1" w:styleId="WW8Num1z0">
    <w:name w:val="WW8Num1z0"/>
    <w:link w:val="WW8Num1z01"/>
  </w:style>
  <w:style w:type="character" w:customStyle="1" w:styleId="WW8Num1z01">
    <w:name w:val="WW8Num1z01"/>
    <w:link w:val="WW8Num1z0"/>
  </w:style>
  <w:style w:type="paragraph" w:styleId="9">
    <w:name w:val="toc 9"/>
    <w:next w:val="a0"/>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WW8NumSt28z0">
    <w:name w:val="WW8NumSt28z0"/>
    <w:link w:val="WW8NumSt28z01"/>
    <w:rPr>
      <w:rFonts w:ascii="Symbol" w:hAnsi="Symbol"/>
    </w:rPr>
  </w:style>
  <w:style w:type="character" w:customStyle="1" w:styleId="WW8NumSt28z01">
    <w:name w:val="WW8NumSt28z01"/>
    <w:link w:val="WW8NumSt28z0"/>
    <w:rPr>
      <w:rFonts w:ascii="Symbol" w:hAnsi="Symbol"/>
    </w:rPr>
  </w:style>
  <w:style w:type="paragraph" w:styleId="a5">
    <w:name w:val="annotation text"/>
    <w:basedOn w:val="a0"/>
    <w:link w:val="a7"/>
    <w:uiPriority w:val="99"/>
    <w:rPr>
      <w:rFonts w:ascii="Arial" w:hAnsi="Arial"/>
      <w:sz w:val="20"/>
    </w:rPr>
  </w:style>
  <w:style w:type="character" w:customStyle="1" w:styleId="a7">
    <w:name w:val="Текст примечания Знак"/>
    <w:basedOn w:val="1"/>
    <w:link w:val="a5"/>
    <w:uiPriority w:val="99"/>
    <w:rPr>
      <w:rFonts w:ascii="Arial" w:hAnsi="Arial"/>
      <w:sz w:val="20"/>
    </w:rPr>
  </w:style>
  <w:style w:type="paragraph" w:customStyle="1" w:styleId="WW8Num18z7">
    <w:name w:val="WW8Num18z7"/>
    <w:link w:val="WW8Num18z71"/>
  </w:style>
  <w:style w:type="character" w:customStyle="1" w:styleId="WW8Num18z71">
    <w:name w:val="WW8Num18z71"/>
    <w:link w:val="WW8Num18z7"/>
  </w:style>
  <w:style w:type="paragraph" w:customStyle="1" w:styleId="WW8Num4z4">
    <w:name w:val="WW8Num4z4"/>
    <w:link w:val="WW8Num4z41"/>
  </w:style>
  <w:style w:type="character" w:customStyle="1" w:styleId="WW8Num4z41">
    <w:name w:val="WW8Num4z41"/>
    <w:link w:val="WW8Num4z4"/>
  </w:style>
  <w:style w:type="paragraph" w:customStyle="1" w:styleId="WW8Num22z0">
    <w:name w:val="WW8Num22z0"/>
    <w:link w:val="WW8Num22z01"/>
  </w:style>
  <w:style w:type="character" w:customStyle="1" w:styleId="WW8Num22z01">
    <w:name w:val="WW8Num22z01"/>
    <w:link w:val="WW8Num22z0"/>
  </w:style>
  <w:style w:type="paragraph" w:customStyle="1" w:styleId="WW8Num16z2">
    <w:name w:val="WW8Num16z2"/>
    <w:link w:val="WW8Num16z21"/>
  </w:style>
  <w:style w:type="character" w:customStyle="1" w:styleId="WW8Num16z21">
    <w:name w:val="WW8Num16z21"/>
    <w:link w:val="WW8Num16z2"/>
  </w:style>
  <w:style w:type="paragraph" w:customStyle="1" w:styleId="WW8Num9z6">
    <w:name w:val="WW8Num9z6"/>
    <w:link w:val="WW8Num9z61"/>
  </w:style>
  <w:style w:type="character" w:customStyle="1" w:styleId="WW8Num9z61">
    <w:name w:val="WW8Num9z61"/>
    <w:link w:val="WW8Num9z6"/>
  </w:style>
  <w:style w:type="paragraph" w:styleId="aff">
    <w:name w:val="List Paragraph"/>
    <w:basedOn w:val="Standard"/>
    <w:next w:val="Standard"/>
    <w:link w:val="aff0"/>
    <w:uiPriority w:val="34"/>
    <w:qFormat/>
  </w:style>
  <w:style w:type="character" w:customStyle="1" w:styleId="aff0">
    <w:name w:val="Абзац списка Знак"/>
    <w:basedOn w:val="Standard1"/>
    <w:link w:val="aff"/>
    <w:rPr>
      <w:rFonts w:ascii="Times New Roman" w:hAnsi="Times New Roman"/>
      <w:sz w:val="24"/>
    </w:rPr>
  </w:style>
  <w:style w:type="paragraph" w:customStyle="1" w:styleId="WW8Num17z0">
    <w:name w:val="WW8Num17z0"/>
    <w:link w:val="WW8Num17z01"/>
  </w:style>
  <w:style w:type="character" w:customStyle="1" w:styleId="WW8Num17z01">
    <w:name w:val="WW8Num17z01"/>
    <w:link w:val="WW8Num17z0"/>
  </w:style>
  <w:style w:type="paragraph" w:customStyle="1" w:styleId="Style2">
    <w:name w:val="Style2"/>
    <w:basedOn w:val="a0"/>
    <w:link w:val="Style21"/>
    <w:pPr>
      <w:widowControl w:val="0"/>
      <w:spacing w:line="309" w:lineRule="exact"/>
      <w:ind w:firstLine="274"/>
      <w:jc w:val="both"/>
    </w:pPr>
  </w:style>
  <w:style w:type="character" w:customStyle="1" w:styleId="Style21">
    <w:name w:val="Style21"/>
    <w:basedOn w:val="1"/>
    <w:link w:val="Style2"/>
    <w:rPr>
      <w:rFonts w:ascii="Times New Roman" w:hAnsi="Times New Roman"/>
      <w:sz w:val="24"/>
    </w:rPr>
  </w:style>
  <w:style w:type="paragraph" w:customStyle="1" w:styleId="WW8Num16z0">
    <w:name w:val="WW8Num16z0"/>
    <w:link w:val="WW8Num16z01"/>
  </w:style>
  <w:style w:type="character" w:customStyle="1" w:styleId="WW8Num16z01">
    <w:name w:val="WW8Num16z01"/>
    <w:link w:val="WW8Num16z0"/>
  </w:style>
  <w:style w:type="paragraph" w:customStyle="1" w:styleId="WW8Num19z1">
    <w:name w:val="WW8Num19z1"/>
    <w:link w:val="WW8Num19z11"/>
  </w:style>
  <w:style w:type="character" w:customStyle="1" w:styleId="WW8Num19z11">
    <w:name w:val="WW8Num19z11"/>
    <w:link w:val="WW8Num19z1"/>
  </w:style>
  <w:style w:type="paragraph" w:customStyle="1" w:styleId="WW8Num5z0">
    <w:name w:val="WW8Num5z0"/>
    <w:link w:val="WW8Num5z01"/>
  </w:style>
  <w:style w:type="character" w:customStyle="1" w:styleId="WW8Num5z01">
    <w:name w:val="WW8Num5z01"/>
    <w:link w:val="WW8Num5z0"/>
  </w:style>
  <w:style w:type="paragraph" w:customStyle="1" w:styleId="WW8Num16z5">
    <w:name w:val="WW8Num16z5"/>
    <w:link w:val="WW8Num16z51"/>
  </w:style>
  <w:style w:type="character" w:customStyle="1" w:styleId="WW8Num16z51">
    <w:name w:val="WW8Num16z51"/>
    <w:link w:val="WW8Num16z5"/>
  </w:style>
  <w:style w:type="paragraph" w:customStyle="1" w:styleId="WW8Num24z0">
    <w:name w:val="WW8Num24z0"/>
    <w:link w:val="WW8Num24z01"/>
  </w:style>
  <w:style w:type="character" w:customStyle="1" w:styleId="WW8Num24z01">
    <w:name w:val="WW8Num24z01"/>
    <w:link w:val="WW8Num24z0"/>
  </w:style>
  <w:style w:type="paragraph" w:customStyle="1" w:styleId="WW8Num9z4">
    <w:name w:val="WW8Num9z4"/>
    <w:link w:val="WW8Num9z41"/>
  </w:style>
  <w:style w:type="character" w:customStyle="1" w:styleId="WW8Num9z41">
    <w:name w:val="WW8Num9z41"/>
    <w:link w:val="WW8Num9z4"/>
  </w:style>
  <w:style w:type="paragraph" w:customStyle="1" w:styleId="Index">
    <w:name w:val="Index"/>
    <w:basedOn w:val="Standard"/>
    <w:link w:val="Index1"/>
  </w:style>
  <w:style w:type="character" w:customStyle="1" w:styleId="Index1">
    <w:name w:val="Index1"/>
    <w:basedOn w:val="Standard1"/>
    <w:link w:val="Index"/>
    <w:rPr>
      <w:rFonts w:ascii="Times New Roman" w:hAnsi="Times New Roman"/>
      <w:sz w:val="24"/>
    </w:rPr>
  </w:style>
  <w:style w:type="paragraph" w:customStyle="1" w:styleId="WW8Num6z8">
    <w:name w:val="WW8Num6z8"/>
    <w:link w:val="WW8Num6z81"/>
  </w:style>
  <w:style w:type="character" w:customStyle="1" w:styleId="WW8Num6z81">
    <w:name w:val="WW8Num6z81"/>
    <w:link w:val="WW8Num6z8"/>
  </w:style>
  <w:style w:type="paragraph" w:customStyle="1" w:styleId="Style4">
    <w:name w:val="Style4"/>
    <w:basedOn w:val="a0"/>
    <w:link w:val="Style41"/>
    <w:pPr>
      <w:widowControl w:val="0"/>
    </w:pPr>
    <w:rPr>
      <w:rFonts w:ascii="Courier New" w:hAnsi="Courier New"/>
    </w:rPr>
  </w:style>
  <w:style w:type="character" w:customStyle="1" w:styleId="Style41">
    <w:name w:val="Style41"/>
    <w:basedOn w:val="1"/>
    <w:link w:val="Style4"/>
    <w:rPr>
      <w:rFonts w:ascii="Courier New" w:hAnsi="Courier New"/>
      <w:sz w:val="24"/>
    </w:rPr>
  </w:style>
  <w:style w:type="paragraph" w:styleId="8">
    <w:name w:val="toc 8"/>
    <w:next w:val="a0"/>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WW8Num12z0">
    <w:name w:val="WW8Num12z0"/>
    <w:link w:val="WW8Num12z01"/>
  </w:style>
  <w:style w:type="character" w:customStyle="1" w:styleId="WW8Num12z01">
    <w:name w:val="WW8Num12z01"/>
    <w:link w:val="WW8Num12z0"/>
  </w:style>
  <w:style w:type="paragraph" w:customStyle="1" w:styleId="WW8Num5z4">
    <w:name w:val="WW8Num5z4"/>
    <w:link w:val="WW8Num5z41"/>
  </w:style>
  <w:style w:type="character" w:customStyle="1" w:styleId="WW8Num5z41">
    <w:name w:val="WW8Num5z41"/>
    <w:link w:val="WW8Num5z4"/>
  </w:style>
  <w:style w:type="paragraph" w:customStyle="1" w:styleId="Default">
    <w:name w:val="Default"/>
    <w:basedOn w:val="Standard"/>
    <w:link w:val="Default1"/>
    <w:rPr>
      <w:rFonts w:ascii="Segoe UI" w:hAnsi="Segoe UI"/>
    </w:rPr>
  </w:style>
  <w:style w:type="character" w:customStyle="1" w:styleId="Default1">
    <w:name w:val="Default1"/>
    <w:basedOn w:val="Standard1"/>
    <w:link w:val="Default"/>
    <w:rPr>
      <w:rFonts w:ascii="Segoe UI" w:hAnsi="Segoe UI"/>
      <w:color w:val="000000"/>
      <w:sz w:val="24"/>
    </w:rPr>
  </w:style>
  <w:style w:type="paragraph" w:customStyle="1" w:styleId="WW8Num4z7">
    <w:name w:val="WW8Num4z7"/>
    <w:link w:val="WW8Num4z71"/>
  </w:style>
  <w:style w:type="character" w:customStyle="1" w:styleId="WW8Num4z71">
    <w:name w:val="WW8Num4z71"/>
    <w:link w:val="WW8Num4z7"/>
  </w:style>
  <w:style w:type="paragraph" w:customStyle="1" w:styleId="WW8Num22z5">
    <w:name w:val="WW8Num22z5"/>
    <w:link w:val="WW8Num22z51"/>
  </w:style>
  <w:style w:type="character" w:customStyle="1" w:styleId="WW8Num22z51">
    <w:name w:val="WW8Num22z51"/>
    <w:link w:val="WW8Num22z5"/>
  </w:style>
  <w:style w:type="paragraph" w:customStyle="1" w:styleId="WW8Num20z6">
    <w:name w:val="WW8Num20z6"/>
    <w:link w:val="WW8Num20z61"/>
  </w:style>
  <w:style w:type="character" w:customStyle="1" w:styleId="WW8Num20z61">
    <w:name w:val="WW8Num20z61"/>
    <w:link w:val="WW8Num20z6"/>
  </w:style>
  <w:style w:type="paragraph" w:customStyle="1" w:styleId="1f2">
    <w:name w:val="Неразрешенное упоминание1"/>
    <w:basedOn w:val="14"/>
    <w:link w:val="112"/>
    <w:rPr>
      <w:color w:val="605E5C"/>
      <w:shd w:val="clear" w:color="auto" w:fill="E1DFDD"/>
    </w:rPr>
  </w:style>
  <w:style w:type="character" w:customStyle="1" w:styleId="112">
    <w:name w:val="Неразрешенное упоминание11"/>
    <w:basedOn w:val="a1"/>
    <w:link w:val="1f2"/>
    <w:rPr>
      <w:color w:val="605E5C"/>
      <w:shd w:val="clear" w:color="auto" w:fill="E1DFDD"/>
    </w:rPr>
  </w:style>
  <w:style w:type="paragraph" w:customStyle="1" w:styleId="WW8Num8z1">
    <w:name w:val="WW8Num8z1"/>
    <w:link w:val="WW8Num8z11"/>
  </w:style>
  <w:style w:type="character" w:customStyle="1" w:styleId="WW8Num8z11">
    <w:name w:val="WW8Num8z11"/>
    <w:link w:val="WW8Num8z1"/>
  </w:style>
  <w:style w:type="paragraph" w:customStyle="1" w:styleId="WW8Num26z1">
    <w:name w:val="WW8Num26z1"/>
    <w:link w:val="WW8Num26z11"/>
  </w:style>
  <w:style w:type="character" w:customStyle="1" w:styleId="WW8Num26z11">
    <w:name w:val="WW8Num26z11"/>
    <w:link w:val="WW8Num26z1"/>
  </w:style>
  <w:style w:type="paragraph" w:customStyle="1" w:styleId="LowerRomanList">
    <w:name w:val="Lower Roman List"/>
    <w:basedOn w:val="a0"/>
    <w:link w:val="LowerRomanList1"/>
    <w:pPr>
      <w:widowControl w:val="0"/>
      <w:ind w:left="720" w:hanging="430"/>
    </w:pPr>
    <w:rPr>
      <w:rFonts w:ascii="мІ­лґ‰" w:hAnsi="мІ­лґ‰"/>
    </w:rPr>
  </w:style>
  <w:style w:type="character" w:customStyle="1" w:styleId="LowerRomanList1">
    <w:name w:val="Lower Roman List1"/>
    <w:basedOn w:val="1"/>
    <w:link w:val="LowerRomanList"/>
    <w:rPr>
      <w:rFonts w:ascii="мІ­лґ‰" w:hAnsi="мІ­лґ‰"/>
      <w:sz w:val="24"/>
    </w:rPr>
  </w:style>
  <w:style w:type="paragraph" w:customStyle="1" w:styleId="14">
    <w:name w:val="Основной шрифт абзаца1"/>
  </w:style>
  <w:style w:type="paragraph" w:customStyle="1" w:styleId="WW8Num7z8">
    <w:name w:val="WW8Num7z8"/>
    <w:link w:val="WW8Num7z81"/>
  </w:style>
  <w:style w:type="character" w:customStyle="1" w:styleId="WW8Num7z81">
    <w:name w:val="WW8Num7z81"/>
    <w:link w:val="WW8Num7z8"/>
  </w:style>
  <w:style w:type="paragraph" w:customStyle="1" w:styleId="BulletSymbols">
    <w:name w:val="Bullet Symbols"/>
    <w:link w:val="BulletSymbols1"/>
    <w:rPr>
      <w:rFonts w:ascii="OpenSymbol" w:hAnsi="OpenSymbol"/>
    </w:rPr>
  </w:style>
  <w:style w:type="character" w:customStyle="1" w:styleId="BulletSymbols1">
    <w:name w:val="Bullet Symbols1"/>
    <w:link w:val="BulletSymbols"/>
    <w:rPr>
      <w:rFonts w:ascii="OpenSymbol" w:hAnsi="OpenSymbol"/>
    </w:rPr>
  </w:style>
  <w:style w:type="paragraph" w:customStyle="1" w:styleId="WW8Num12z8">
    <w:name w:val="WW8Num12z8"/>
    <w:link w:val="WW8Num12z81"/>
  </w:style>
  <w:style w:type="character" w:customStyle="1" w:styleId="WW8Num12z81">
    <w:name w:val="WW8Num12z81"/>
    <w:link w:val="WW8Num12z8"/>
  </w:style>
  <w:style w:type="paragraph" w:customStyle="1" w:styleId="aff1">
    <w:name w:val="????????? ???????"/>
    <w:basedOn w:val="af7"/>
    <w:link w:val="1f3"/>
    <w:pPr>
      <w:jc w:val="center"/>
    </w:pPr>
    <w:rPr>
      <w:b/>
    </w:rPr>
  </w:style>
  <w:style w:type="character" w:customStyle="1" w:styleId="1f3">
    <w:name w:val="????????? ???????1"/>
    <w:basedOn w:val="1b"/>
    <w:link w:val="aff1"/>
    <w:rPr>
      <w:rFonts w:ascii="Calibri" w:hAnsi="Calibri"/>
      <w:b/>
      <w:sz w:val="24"/>
    </w:rPr>
  </w:style>
  <w:style w:type="paragraph" w:customStyle="1" w:styleId="WW8Num16z4">
    <w:name w:val="WW8Num16z4"/>
    <w:link w:val="WW8Num16z41"/>
  </w:style>
  <w:style w:type="character" w:customStyle="1" w:styleId="WW8Num16z41">
    <w:name w:val="WW8Num16z41"/>
    <w:link w:val="WW8Num16z4"/>
  </w:style>
  <w:style w:type="paragraph" w:customStyle="1" w:styleId="WW8Num12z7">
    <w:name w:val="WW8Num12z7"/>
    <w:link w:val="WW8Num12z71"/>
  </w:style>
  <w:style w:type="character" w:customStyle="1" w:styleId="WW8Num12z71">
    <w:name w:val="WW8Num12z71"/>
    <w:link w:val="WW8Num12z7"/>
  </w:style>
  <w:style w:type="paragraph" w:customStyle="1" w:styleId="WW8Num26z5">
    <w:name w:val="WW8Num26z5"/>
    <w:link w:val="WW8Num26z51"/>
  </w:style>
  <w:style w:type="character" w:customStyle="1" w:styleId="WW8Num26z51">
    <w:name w:val="WW8Num26z51"/>
    <w:link w:val="WW8Num26z5"/>
  </w:style>
  <w:style w:type="paragraph" w:customStyle="1" w:styleId="WW8NumSt32z0">
    <w:name w:val="WW8NumSt32z0"/>
    <w:link w:val="WW8NumSt32z01"/>
    <w:rPr>
      <w:rFonts w:ascii="Symbol" w:hAnsi="Symbol"/>
    </w:rPr>
  </w:style>
  <w:style w:type="character" w:customStyle="1" w:styleId="WW8NumSt32z01">
    <w:name w:val="WW8NumSt32z01"/>
    <w:link w:val="WW8NumSt32z0"/>
    <w:rPr>
      <w:rFonts w:ascii="Symbol" w:hAnsi="Symbol"/>
    </w:rPr>
  </w:style>
  <w:style w:type="paragraph" w:styleId="aff2">
    <w:name w:val="header"/>
    <w:basedOn w:val="a0"/>
    <w:link w:val="aff3"/>
    <w:uiPriority w:val="99"/>
    <w:pPr>
      <w:tabs>
        <w:tab w:val="center" w:pos="4677"/>
        <w:tab w:val="right" w:pos="9355"/>
      </w:tabs>
    </w:pPr>
    <w:rPr>
      <w:rFonts w:ascii="Arial" w:hAnsi="Arial"/>
    </w:rPr>
  </w:style>
  <w:style w:type="character" w:customStyle="1" w:styleId="aff3">
    <w:name w:val="Верхний колонтитул Знак"/>
    <w:basedOn w:val="1"/>
    <w:link w:val="aff2"/>
    <w:uiPriority w:val="99"/>
    <w:rPr>
      <w:rFonts w:ascii="Arial" w:hAnsi="Arial"/>
      <w:sz w:val="24"/>
    </w:rPr>
  </w:style>
  <w:style w:type="paragraph" w:customStyle="1" w:styleId="WW8Num20z4">
    <w:name w:val="WW8Num20z4"/>
    <w:link w:val="WW8Num20z41"/>
  </w:style>
  <w:style w:type="character" w:customStyle="1" w:styleId="WW8Num20z41">
    <w:name w:val="WW8Num20z41"/>
    <w:link w:val="WW8Num20z4"/>
  </w:style>
  <w:style w:type="paragraph" w:styleId="51">
    <w:name w:val="toc 5"/>
    <w:next w:val="a0"/>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WW8Num14z6">
    <w:name w:val="WW8Num14z6"/>
    <w:link w:val="WW8Num14z61"/>
  </w:style>
  <w:style w:type="character" w:customStyle="1" w:styleId="WW8Num14z61">
    <w:name w:val="WW8Num14z61"/>
    <w:link w:val="WW8Num14z6"/>
  </w:style>
  <w:style w:type="paragraph" w:customStyle="1" w:styleId="WW8Num19z8">
    <w:name w:val="WW8Num19z8"/>
    <w:link w:val="WW8Num19z81"/>
  </w:style>
  <w:style w:type="character" w:customStyle="1" w:styleId="WW8Num19z81">
    <w:name w:val="WW8Num19z81"/>
    <w:link w:val="WW8Num19z8"/>
  </w:style>
  <w:style w:type="paragraph" w:customStyle="1" w:styleId="WW8Num4z5">
    <w:name w:val="WW8Num4z5"/>
    <w:link w:val="WW8Num4z51"/>
  </w:style>
  <w:style w:type="character" w:customStyle="1" w:styleId="WW8Num4z51">
    <w:name w:val="WW8Num4z51"/>
    <w:link w:val="WW8Num4z5"/>
  </w:style>
  <w:style w:type="paragraph" w:styleId="24">
    <w:name w:val="List Bullet 2"/>
    <w:basedOn w:val="a0"/>
    <w:link w:val="25"/>
    <w:pPr>
      <w:tabs>
        <w:tab w:val="left" w:pos="720"/>
        <w:tab w:val="left" w:pos="1069"/>
      </w:tabs>
    </w:pPr>
    <w:rPr>
      <w:rFonts w:ascii="Arial" w:hAnsi="Arial"/>
    </w:rPr>
  </w:style>
  <w:style w:type="character" w:customStyle="1" w:styleId="25">
    <w:name w:val="Маркированный список 2 Знак"/>
    <w:basedOn w:val="1"/>
    <w:link w:val="24"/>
    <w:rPr>
      <w:rFonts w:ascii="Arial" w:hAnsi="Arial"/>
      <w:sz w:val="24"/>
    </w:rPr>
  </w:style>
  <w:style w:type="paragraph" w:customStyle="1" w:styleId="WW8Num8z8">
    <w:name w:val="WW8Num8z8"/>
    <w:link w:val="WW8Num8z81"/>
  </w:style>
  <w:style w:type="character" w:customStyle="1" w:styleId="WW8Num8z81">
    <w:name w:val="WW8Num8z81"/>
    <w:link w:val="WW8Num8z8"/>
  </w:style>
  <w:style w:type="paragraph" w:customStyle="1" w:styleId="WW8Num15z1">
    <w:name w:val="WW8Num15z1"/>
    <w:link w:val="WW8Num15z11"/>
  </w:style>
  <w:style w:type="character" w:customStyle="1" w:styleId="WW8Num15z11">
    <w:name w:val="WW8Num15z11"/>
    <w:link w:val="WW8Num15z1"/>
  </w:style>
  <w:style w:type="paragraph" w:customStyle="1" w:styleId="WW8Num7z1">
    <w:name w:val="WW8Num7z1"/>
    <w:link w:val="WW8Num7z11"/>
  </w:style>
  <w:style w:type="character" w:customStyle="1" w:styleId="WW8Num7z11">
    <w:name w:val="WW8Num7z11"/>
    <w:link w:val="WW8Num7z1"/>
  </w:style>
  <w:style w:type="paragraph" w:customStyle="1" w:styleId="WW8Num11z8">
    <w:name w:val="WW8Num11z8"/>
    <w:link w:val="WW8Num11z81"/>
  </w:style>
  <w:style w:type="character" w:customStyle="1" w:styleId="WW8Num11z81">
    <w:name w:val="WW8Num11z81"/>
    <w:link w:val="WW8Num11z8"/>
  </w:style>
  <w:style w:type="paragraph" w:customStyle="1" w:styleId="WW8NumSt33z0">
    <w:name w:val="WW8NumSt33z0"/>
    <w:link w:val="WW8NumSt33z01"/>
    <w:rPr>
      <w:rFonts w:ascii="Symbol" w:hAnsi="Symbol"/>
    </w:rPr>
  </w:style>
  <w:style w:type="character" w:customStyle="1" w:styleId="WW8NumSt33z01">
    <w:name w:val="WW8NumSt33z01"/>
    <w:link w:val="WW8NumSt33z0"/>
    <w:rPr>
      <w:rFonts w:ascii="Symbol" w:hAnsi="Symbol"/>
    </w:rPr>
  </w:style>
  <w:style w:type="paragraph" w:customStyle="1" w:styleId="WW8Num15z0">
    <w:name w:val="WW8Num15z0"/>
    <w:link w:val="WW8Num15z01"/>
  </w:style>
  <w:style w:type="character" w:customStyle="1" w:styleId="WW8Num15z01">
    <w:name w:val="WW8Num15z01"/>
    <w:link w:val="WW8Num15z0"/>
  </w:style>
  <w:style w:type="paragraph" w:customStyle="1" w:styleId="WW8Num4z0">
    <w:name w:val="WW8Num4z0"/>
    <w:link w:val="WW8Num4z01"/>
  </w:style>
  <w:style w:type="character" w:customStyle="1" w:styleId="WW8Num4z01">
    <w:name w:val="WW8Num4z01"/>
    <w:link w:val="WW8Num4z0"/>
  </w:style>
  <w:style w:type="paragraph" w:customStyle="1" w:styleId="WW8Num11z2">
    <w:name w:val="WW8Num11z2"/>
    <w:link w:val="WW8Num11z21"/>
  </w:style>
  <w:style w:type="character" w:customStyle="1" w:styleId="WW8Num11z21">
    <w:name w:val="WW8Num11z21"/>
    <w:link w:val="WW8Num11z2"/>
  </w:style>
  <w:style w:type="paragraph" w:customStyle="1" w:styleId="WW8Num16z6">
    <w:name w:val="WW8Num16z6"/>
    <w:link w:val="WW8Num16z61"/>
  </w:style>
  <w:style w:type="character" w:customStyle="1" w:styleId="WW8Num16z61">
    <w:name w:val="WW8Num16z61"/>
    <w:link w:val="WW8Num16z6"/>
  </w:style>
  <w:style w:type="paragraph" w:customStyle="1" w:styleId="WW8Num17z3">
    <w:name w:val="WW8Num17z3"/>
    <w:link w:val="WW8Num17z31"/>
  </w:style>
  <w:style w:type="character" w:customStyle="1" w:styleId="WW8Num17z31">
    <w:name w:val="WW8Num17z31"/>
    <w:link w:val="WW8Num17z3"/>
  </w:style>
  <w:style w:type="paragraph" w:customStyle="1" w:styleId="1f4">
    <w:name w:val="Название1"/>
    <w:basedOn w:val="a0"/>
    <w:link w:val="113"/>
    <w:pPr>
      <w:spacing w:before="120" w:after="120"/>
    </w:pPr>
    <w:rPr>
      <w:rFonts w:ascii="Arial" w:hAnsi="Arial"/>
      <w:i/>
    </w:rPr>
  </w:style>
  <w:style w:type="character" w:customStyle="1" w:styleId="113">
    <w:name w:val="Название11"/>
    <w:basedOn w:val="1"/>
    <w:link w:val="1f4"/>
    <w:rPr>
      <w:rFonts w:ascii="Arial" w:hAnsi="Arial"/>
      <w:i/>
      <w:sz w:val="24"/>
    </w:rPr>
  </w:style>
  <w:style w:type="paragraph" w:customStyle="1" w:styleId="WW8Num15z5">
    <w:name w:val="WW8Num15z5"/>
    <w:link w:val="WW8Num15z51"/>
  </w:style>
  <w:style w:type="character" w:customStyle="1" w:styleId="WW8Num15z51">
    <w:name w:val="WW8Num15z51"/>
    <w:link w:val="WW8Num15z5"/>
  </w:style>
  <w:style w:type="paragraph" w:styleId="aff4">
    <w:name w:val="Subtitle"/>
    <w:basedOn w:val="aff5"/>
    <w:next w:val="Textbody"/>
    <w:link w:val="aff6"/>
    <w:uiPriority w:val="11"/>
    <w:qFormat/>
    <w:pPr>
      <w:jc w:val="center"/>
    </w:pPr>
    <w:rPr>
      <w:i/>
    </w:rPr>
  </w:style>
  <w:style w:type="character" w:customStyle="1" w:styleId="aff6">
    <w:name w:val="Подзаголовок Знак"/>
    <w:basedOn w:val="aff7"/>
    <w:link w:val="aff4"/>
    <w:rPr>
      <w:rFonts w:ascii="Arial" w:hAnsi="Arial"/>
      <w:i/>
      <w:sz w:val="28"/>
    </w:rPr>
  </w:style>
  <w:style w:type="paragraph" w:customStyle="1" w:styleId="WW8Num18z1">
    <w:name w:val="WW8Num18z1"/>
    <w:link w:val="WW8Num18z11"/>
  </w:style>
  <w:style w:type="character" w:customStyle="1" w:styleId="WW8Num18z11">
    <w:name w:val="WW8Num18z11"/>
    <w:link w:val="WW8Num18z1"/>
  </w:style>
  <w:style w:type="paragraph" w:customStyle="1" w:styleId="WW8NumSt30z0">
    <w:name w:val="WW8NumSt30z0"/>
    <w:link w:val="WW8NumSt30z01"/>
    <w:rPr>
      <w:rFonts w:ascii="Symbol" w:hAnsi="Symbol"/>
    </w:rPr>
  </w:style>
  <w:style w:type="character" w:customStyle="1" w:styleId="WW8NumSt30z01">
    <w:name w:val="WW8NumSt30z01"/>
    <w:link w:val="WW8NumSt30z0"/>
    <w:rPr>
      <w:rFonts w:ascii="Symbol" w:hAnsi="Symbol"/>
    </w:rPr>
  </w:style>
  <w:style w:type="paragraph" w:customStyle="1" w:styleId="WW8Num11z0">
    <w:name w:val="WW8Num11z0"/>
    <w:link w:val="WW8Num11z01"/>
  </w:style>
  <w:style w:type="character" w:customStyle="1" w:styleId="WW8Num11z01">
    <w:name w:val="WW8Num11z01"/>
    <w:link w:val="WW8Num11z0"/>
  </w:style>
  <w:style w:type="paragraph" w:customStyle="1" w:styleId="1f5">
    <w:name w:val="Абзац списка1"/>
    <w:basedOn w:val="a0"/>
    <w:next w:val="a0"/>
    <w:link w:val="114"/>
    <w:pPr>
      <w:spacing w:after="160" w:line="252" w:lineRule="auto"/>
    </w:pPr>
    <w:rPr>
      <w:rFonts w:ascii="Calibri" w:hAnsi="Calibri"/>
    </w:rPr>
  </w:style>
  <w:style w:type="character" w:customStyle="1" w:styleId="114">
    <w:name w:val="Абзац списка11"/>
    <w:basedOn w:val="1"/>
    <w:link w:val="1f5"/>
    <w:rPr>
      <w:rFonts w:ascii="Calibri" w:hAnsi="Calibri"/>
      <w:sz w:val="24"/>
    </w:rPr>
  </w:style>
  <w:style w:type="paragraph" w:customStyle="1" w:styleId="WW8Num12z5">
    <w:name w:val="WW8Num12z5"/>
    <w:link w:val="WW8Num12z51"/>
  </w:style>
  <w:style w:type="character" w:customStyle="1" w:styleId="WW8Num12z51">
    <w:name w:val="WW8Num12z51"/>
    <w:link w:val="WW8Num12z5"/>
  </w:style>
  <w:style w:type="paragraph" w:customStyle="1" w:styleId="WW8Num15z8">
    <w:name w:val="WW8Num15z8"/>
    <w:link w:val="WW8Num15z81"/>
  </w:style>
  <w:style w:type="character" w:customStyle="1" w:styleId="WW8Num15z81">
    <w:name w:val="WW8Num15z81"/>
    <w:link w:val="WW8Num15z8"/>
  </w:style>
  <w:style w:type="paragraph" w:styleId="aff5">
    <w:name w:val="Title"/>
    <w:basedOn w:val="Standard"/>
    <w:next w:val="Textbody"/>
    <w:link w:val="aff7"/>
    <w:uiPriority w:val="10"/>
    <w:qFormat/>
    <w:pPr>
      <w:keepNext/>
      <w:spacing w:before="240" w:after="120"/>
    </w:pPr>
    <w:rPr>
      <w:rFonts w:ascii="Arial" w:hAnsi="Arial"/>
      <w:sz w:val="28"/>
    </w:rPr>
  </w:style>
  <w:style w:type="character" w:customStyle="1" w:styleId="aff7">
    <w:name w:val="Название Знак"/>
    <w:basedOn w:val="Standard1"/>
    <w:link w:val="aff5"/>
    <w:rPr>
      <w:rFonts w:ascii="Arial" w:hAnsi="Arial"/>
      <w:sz w:val="28"/>
    </w:rPr>
  </w:style>
  <w:style w:type="character" w:customStyle="1" w:styleId="40">
    <w:name w:val="Заголовок 4 Знак"/>
    <w:link w:val="4"/>
    <w:rPr>
      <w:rFonts w:ascii="XO Thames" w:hAnsi="XO Thames"/>
      <w:b/>
      <w:sz w:val="24"/>
    </w:rPr>
  </w:style>
  <w:style w:type="paragraph" w:customStyle="1" w:styleId="WW8Num23z2">
    <w:name w:val="WW8Num23z2"/>
    <w:link w:val="WW8Num23z21"/>
  </w:style>
  <w:style w:type="character" w:customStyle="1" w:styleId="WW8Num23z21">
    <w:name w:val="WW8Num23z21"/>
    <w:link w:val="WW8Num23z2"/>
  </w:style>
  <w:style w:type="paragraph" w:customStyle="1" w:styleId="WW8Num20z0">
    <w:name w:val="WW8Num20z0"/>
    <w:link w:val="WW8Num20z01"/>
  </w:style>
  <w:style w:type="character" w:customStyle="1" w:styleId="WW8Num20z01">
    <w:name w:val="WW8Num20z01"/>
    <w:link w:val="WW8Num20z0"/>
  </w:style>
  <w:style w:type="paragraph" w:customStyle="1" w:styleId="WW8Num19z6">
    <w:name w:val="WW8Num19z6"/>
    <w:link w:val="WW8Num19z61"/>
  </w:style>
  <w:style w:type="character" w:customStyle="1" w:styleId="WW8Num19z61">
    <w:name w:val="WW8Num19z61"/>
    <w:link w:val="WW8Num19z6"/>
  </w:style>
  <w:style w:type="paragraph" w:customStyle="1" w:styleId="WW8Num23z8">
    <w:name w:val="WW8Num23z8"/>
    <w:link w:val="WW8Num23z81"/>
  </w:style>
  <w:style w:type="character" w:customStyle="1" w:styleId="WW8Num23z81">
    <w:name w:val="WW8Num23z81"/>
    <w:link w:val="WW8Num23z8"/>
  </w:style>
  <w:style w:type="paragraph" w:customStyle="1" w:styleId="ConsPlusNormal">
    <w:name w:val="ConsPlusNormal"/>
    <w:link w:val="ConsPlusNormal1"/>
    <w:pPr>
      <w:widowControl w:val="0"/>
      <w:spacing w:after="0" w:line="240" w:lineRule="auto"/>
    </w:pPr>
    <w:rPr>
      <w:rFonts w:ascii="Calibri" w:hAnsi="Calibri"/>
    </w:rPr>
  </w:style>
  <w:style w:type="character" w:customStyle="1" w:styleId="ConsPlusNormal1">
    <w:name w:val="ConsPlusNormal1"/>
    <w:link w:val="ConsPlusNormal"/>
    <w:rPr>
      <w:rFonts w:ascii="Calibri" w:hAnsi="Calibri"/>
    </w:rPr>
  </w:style>
  <w:style w:type="paragraph" w:customStyle="1" w:styleId="WW8Num22z7">
    <w:name w:val="WW8Num22z7"/>
    <w:link w:val="WW8Num22z71"/>
  </w:style>
  <w:style w:type="character" w:customStyle="1" w:styleId="WW8Num22z71">
    <w:name w:val="WW8Num22z71"/>
    <w:link w:val="WW8Num22z7"/>
  </w:style>
  <w:style w:type="paragraph" w:customStyle="1" w:styleId="WW8Num22z8">
    <w:name w:val="WW8Num22z8"/>
    <w:link w:val="WW8Num22z81"/>
  </w:style>
  <w:style w:type="character" w:customStyle="1" w:styleId="WW8Num22z81">
    <w:name w:val="WW8Num22z81"/>
    <w:link w:val="WW8Num22z8"/>
  </w:style>
  <w:style w:type="paragraph" w:customStyle="1" w:styleId="WW8Num17z6">
    <w:name w:val="WW8Num17z6"/>
    <w:link w:val="WW8Num17z61"/>
  </w:style>
  <w:style w:type="character" w:customStyle="1" w:styleId="WW8Num17z61">
    <w:name w:val="WW8Num17z61"/>
    <w:link w:val="WW8Num17z6"/>
  </w:style>
  <w:style w:type="paragraph" w:customStyle="1" w:styleId="WW8Num20z5">
    <w:name w:val="WW8Num20z5"/>
    <w:link w:val="WW8Num20z51"/>
  </w:style>
  <w:style w:type="character" w:customStyle="1" w:styleId="WW8Num20z51">
    <w:name w:val="WW8Num20z51"/>
    <w:link w:val="WW8Num20z5"/>
  </w:style>
  <w:style w:type="paragraph" w:customStyle="1" w:styleId="WW8Num8z6">
    <w:name w:val="WW8Num8z6"/>
    <w:link w:val="WW8Num8z61"/>
  </w:style>
  <w:style w:type="character" w:customStyle="1" w:styleId="WW8Num8z61">
    <w:name w:val="WW8Num8z61"/>
    <w:link w:val="WW8Num8z6"/>
  </w:style>
  <w:style w:type="paragraph" w:styleId="af4">
    <w:name w:val="Body Text"/>
    <w:basedOn w:val="a0"/>
    <w:link w:val="aff8"/>
    <w:uiPriority w:val="99"/>
    <w:pPr>
      <w:spacing w:after="120" w:line="252" w:lineRule="auto"/>
    </w:pPr>
    <w:rPr>
      <w:rFonts w:ascii="Calibri" w:hAnsi="Calibri"/>
    </w:rPr>
  </w:style>
  <w:style w:type="character" w:customStyle="1" w:styleId="aff8">
    <w:name w:val="Основной текст Знак"/>
    <w:basedOn w:val="1"/>
    <w:link w:val="af4"/>
    <w:uiPriority w:val="99"/>
    <w:rPr>
      <w:rFonts w:ascii="Calibri" w:hAnsi="Calibri"/>
      <w:sz w:val="24"/>
    </w:rPr>
  </w:style>
  <w:style w:type="character" w:customStyle="1" w:styleId="20">
    <w:name w:val="Заголовок 2 Знак"/>
    <w:link w:val="2"/>
    <w:uiPriority w:val="9"/>
    <w:rPr>
      <w:rFonts w:ascii="XO Thames" w:hAnsi="XO Thames"/>
      <w:b/>
      <w:sz w:val="28"/>
    </w:rPr>
  </w:style>
  <w:style w:type="paragraph" w:customStyle="1" w:styleId="WW8Num11z7">
    <w:name w:val="WW8Num11z7"/>
    <w:link w:val="WW8Num11z71"/>
  </w:style>
  <w:style w:type="character" w:customStyle="1" w:styleId="WW8Num11z71">
    <w:name w:val="WW8Num11z71"/>
    <w:link w:val="WW8Num11z7"/>
  </w:style>
  <w:style w:type="paragraph" w:customStyle="1" w:styleId="WW8Num1z4">
    <w:name w:val="WW8Num1z4"/>
    <w:link w:val="WW8Num1z41"/>
  </w:style>
  <w:style w:type="character" w:customStyle="1" w:styleId="WW8Num1z41">
    <w:name w:val="WW8Num1z41"/>
    <w:link w:val="WW8Num1z4"/>
  </w:style>
  <w:style w:type="paragraph" w:customStyle="1" w:styleId="1f6">
    <w:name w:val="Просмотренная гиперссылка1"/>
    <w:basedOn w:val="14"/>
    <w:link w:val="aff9"/>
    <w:rPr>
      <w:color w:val="800080" w:themeColor="followedHyperlink"/>
      <w:u w:val="single"/>
    </w:rPr>
  </w:style>
  <w:style w:type="character" w:styleId="aff9">
    <w:name w:val="FollowedHyperlink"/>
    <w:basedOn w:val="a1"/>
    <w:link w:val="1f6"/>
    <w:uiPriority w:val="99"/>
    <w:rPr>
      <w:color w:val="800080" w:themeColor="followedHyperlink"/>
      <w:u w:val="single"/>
    </w:rPr>
  </w:style>
  <w:style w:type="paragraph" w:customStyle="1" w:styleId="WW8Num5z2">
    <w:name w:val="WW8Num5z2"/>
    <w:link w:val="WW8Num5z21"/>
  </w:style>
  <w:style w:type="character" w:customStyle="1" w:styleId="WW8Num5z21">
    <w:name w:val="WW8Num5z21"/>
    <w:link w:val="WW8Num5z2"/>
  </w:style>
  <w:style w:type="paragraph" w:styleId="affa">
    <w:name w:val="Normal (Web)"/>
    <w:basedOn w:val="a0"/>
    <w:link w:val="affb"/>
    <w:uiPriority w:val="99"/>
    <w:pPr>
      <w:spacing w:beforeAutospacing="1" w:afterAutospacing="1"/>
    </w:pPr>
  </w:style>
  <w:style w:type="character" w:customStyle="1" w:styleId="affb">
    <w:name w:val="Обычный (веб) Знак"/>
    <w:basedOn w:val="1"/>
    <w:link w:val="affa"/>
    <w:rPr>
      <w:rFonts w:ascii="Times New Roman" w:hAnsi="Times New Roman"/>
      <w:sz w:val="24"/>
    </w:rPr>
  </w:style>
  <w:style w:type="paragraph" w:customStyle="1" w:styleId="WW8Num12z6">
    <w:name w:val="WW8Num12z6"/>
    <w:link w:val="WW8Num12z61"/>
  </w:style>
  <w:style w:type="character" w:customStyle="1" w:styleId="WW8Num12z61">
    <w:name w:val="WW8Num12z61"/>
    <w:link w:val="WW8Num12z6"/>
  </w:style>
  <w:style w:type="paragraph" w:customStyle="1" w:styleId="Standard">
    <w:name w:val="Standard"/>
    <w:link w:val="Standard1"/>
    <w:pPr>
      <w:spacing w:after="0" w:line="240" w:lineRule="auto"/>
    </w:pPr>
    <w:rPr>
      <w:rFonts w:ascii="Times New Roman" w:hAnsi="Times New Roman"/>
      <w:sz w:val="24"/>
    </w:rPr>
  </w:style>
  <w:style w:type="character" w:customStyle="1" w:styleId="Standard1">
    <w:name w:val="Standard1"/>
    <w:link w:val="Standard"/>
    <w:rPr>
      <w:rFonts w:ascii="Times New Roman" w:hAnsi="Times New Roman"/>
      <w:sz w:val="24"/>
    </w:rPr>
  </w:style>
  <w:style w:type="paragraph" w:customStyle="1" w:styleId="WW8Num20z3">
    <w:name w:val="WW8Num20z3"/>
    <w:link w:val="WW8Num20z31"/>
  </w:style>
  <w:style w:type="character" w:customStyle="1" w:styleId="WW8Num20z31">
    <w:name w:val="WW8Num20z31"/>
    <w:link w:val="WW8Num20z3"/>
  </w:style>
  <w:style w:type="paragraph" w:customStyle="1" w:styleId="WW8Num11z1">
    <w:name w:val="WW8Num11z1"/>
    <w:link w:val="WW8Num11z11"/>
  </w:style>
  <w:style w:type="character" w:customStyle="1" w:styleId="WW8Num11z11">
    <w:name w:val="WW8Num11z11"/>
    <w:link w:val="WW8Num11z1"/>
  </w:style>
  <w:style w:type="paragraph" w:customStyle="1" w:styleId="WW8NumSt31z0">
    <w:name w:val="WW8NumSt31z0"/>
    <w:link w:val="WW8NumSt31z01"/>
    <w:rPr>
      <w:rFonts w:ascii="Symbol" w:hAnsi="Symbol"/>
    </w:rPr>
  </w:style>
  <w:style w:type="character" w:customStyle="1" w:styleId="WW8NumSt31z01">
    <w:name w:val="WW8NumSt31z01"/>
    <w:link w:val="WW8NumSt31z0"/>
    <w:rPr>
      <w:rFonts w:ascii="Symbol" w:hAnsi="Symbol"/>
    </w:rPr>
  </w:style>
  <w:style w:type="paragraph" w:customStyle="1" w:styleId="WW8Num1z3">
    <w:name w:val="WW8Num1z3"/>
    <w:link w:val="WW8Num1z31"/>
  </w:style>
  <w:style w:type="character" w:customStyle="1" w:styleId="WW8Num1z31">
    <w:name w:val="WW8Num1z31"/>
    <w:link w:val="WW8Num1z3"/>
  </w:style>
  <w:style w:type="table" w:styleId="affc">
    <w:name w:val="Table Grid"/>
    <w:basedOn w:val="a2"/>
    <w:uiPriority w:val="39"/>
    <w:pPr>
      <w:spacing w:after="160" w:line="252"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7">
    <w:name w:val="Сетка таблицы1"/>
    <w:basedOn w:val="a2"/>
    <w:uiPriority w:val="39"/>
    <w:pPr>
      <w:spacing w:after="0" w:line="240" w:lineRule="auto"/>
    </w:pPr>
    <w:rPr>
      <w:rFonts w:ascii="Calibri" w:hAnsi="Calibri"/>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5">
    <w:name w:val="Неразрешенное упоминание3"/>
    <w:basedOn w:val="a1"/>
    <w:uiPriority w:val="99"/>
    <w:semiHidden/>
    <w:unhideWhenUsed/>
    <w:rsid w:val="003B1F90"/>
    <w:rPr>
      <w:color w:val="605E5C"/>
      <w:shd w:val="clear" w:color="auto" w:fill="E1DFDD"/>
    </w:rPr>
  </w:style>
  <w:style w:type="numbering" w:customStyle="1" w:styleId="1f8">
    <w:name w:val="Нет списка1"/>
    <w:next w:val="a3"/>
    <w:uiPriority w:val="99"/>
    <w:semiHidden/>
    <w:unhideWhenUsed/>
    <w:rsid w:val="00135D85"/>
  </w:style>
  <w:style w:type="table" w:customStyle="1" w:styleId="TableGrid">
    <w:name w:val="TableGrid"/>
    <w:rsid w:val="00135D85"/>
    <w:pPr>
      <w:spacing w:after="0" w:line="240" w:lineRule="auto"/>
    </w:pPr>
    <w:rPr>
      <w:rFonts w:ascii="Calibri" w:hAnsi="Calibri"/>
      <w:color w:val="auto"/>
      <w:szCs w:val="22"/>
      <w:lang w:val="en-US" w:eastAsia="en-US"/>
    </w:rPr>
    <w:tblPr>
      <w:tblCellMar>
        <w:top w:w="0" w:type="dxa"/>
        <w:left w:w="0" w:type="dxa"/>
        <w:bottom w:w="0" w:type="dxa"/>
        <w:right w:w="0" w:type="dxa"/>
      </w:tblCellMar>
    </w:tblPr>
  </w:style>
  <w:style w:type="character" w:customStyle="1" w:styleId="tlid-translation">
    <w:name w:val="tlid-translation"/>
    <w:basedOn w:val="a1"/>
    <w:rsid w:val="00135D85"/>
  </w:style>
  <w:style w:type="table" w:customStyle="1" w:styleId="TableNormal">
    <w:name w:val="Table Normal"/>
    <w:uiPriority w:val="2"/>
    <w:semiHidden/>
    <w:unhideWhenUsed/>
    <w:qFormat/>
    <w:rsid w:val="00135D85"/>
    <w:pPr>
      <w:widowControl w:val="0"/>
      <w:autoSpaceDE w:val="0"/>
      <w:autoSpaceDN w:val="0"/>
      <w:spacing w:after="0" w:line="240" w:lineRule="auto"/>
    </w:pPr>
    <w:rPr>
      <w:rFonts w:eastAsiaTheme="minorHAnsi" w:cstheme="minorBidi"/>
      <w:color w:val="auto"/>
      <w:szCs w:val="22"/>
      <w:lang w:val="en-US" w:eastAsia="en-US"/>
    </w:rPr>
    <w:tblPr>
      <w:tblInd w:w="0" w:type="dxa"/>
      <w:tblCellMar>
        <w:top w:w="0" w:type="dxa"/>
        <w:left w:w="0" w:type="dxa"/>
        <w:bottom w:w="0" w:type="dxa"/>
        <w:right w:w="0" w:type="dxa"/>
      </w:tblCellMar>
    </w:tblPr>
  </w:style>
  <w:style w:type="numbering" w:customStyle="1" w:styleId="115">
    <w:name w:val="Нет списка11"/>
    <w:next w:val="a3"/>
    <w:uiPriority w:val="99"/>
    <w:semiHidden/>
    <w:unhideWhenUsed/>
    <w:rsid w:val="00135D85"/>
  </w:style>
  <w:style w:type="character" w:customStyle="1" w:styleId="activity-link">
    <w:name w:val="activity-link"/>
    <w:basedOn w:val="a1"/>
    <w:rsid w:val="00135D85"/>
  </w:style>
  <w:style w:type="paragraph" w:customStyle="1" w:styleId="1f9">
    <w:name w:val="Текст примечания1"/>
    <w:basedOn w:val="a0"/>
    <w:next w:val="a5"/>
    <w:uiPriority w:val="99"/>
    <w:semiHidden/>
    <w:unhideWhenUsed/>
    <w:rsid w:val="00135D85"/>
    <w:pPr>
      <w:spacing w:after="160"/>
    </w:pPr>
    <w:rPr>
      <w:rFonts w:ascii="Calibri" w:eastAsia="Calibri" w:hAnsi="Calibri"/>
      <w:color w:val="auto"/>
      <w:sz w:val="22"/>
      <w:szCs w:val="22"/>
      <w:lang w:eastAsia="en-US"/>
    </w:rPr>
  </w:style>
  <w:style w:type="paragraph" w:customStyle="1" w:styleId="1fa">
    <w:name w:val="Тема примечания1"/>
    <w:basedOn w:val="a5"/>
    <w:next w:val="a5"/>
    <w:uiPriority w:val="99"/>
    <w:semiHidden/>
    <w:unhideWhenUsed/>
    <w:rsid w:val="00135D85"/>
    <w:pPr>
      <w:spacing w:after="160"/>
    </w:pPr>
    <w:rPr>
      <w:rFonts w:asciiTheme="minorHAnsi" w:eastAsiaTheme="minorHAnsi" w:hAnsiTheme="minorHAnsi" w:cstheme="minorBidi"/>
      <w:b/>
      <w:bCs/>
      <w:color w:val="auto"/>
      <w:lang w:eastAsia="en-US"/>
    </w:rPr>
  </w:style>
  <w:style w:type="paragraph" w:customStyle="1" w:styleId="1fb">
    <w:name w:val="Без интервала1"/>
    <w:next w:val="af1"/>
    <w:uiPriority w:val="1"/>
    <w:qFormat/>
    <w:rsid w:val="00135D85"/>
    <w:pPr>
      <w:spacing w:after="0" w:line="240" w:lineRule="auto"/>
    </w:pPr>
    <w:rPr>
      <w:rFonts w:cstheme="minorBidi"/>
      <w:color w:val="auto"/>
      <w:szCs w:val="22"/>
    </w:rPr>
  </w:style>
  <w:style w:type="paragraph" w:customStyle="1" w:styleId="1fc">
    <w:name w:val="Нижний колонтитул1"/>
    <w:basedOn w:val="a0"/>
    <w:next w:val="afc"/>
    <w:uiPriority w:val="99"/>
    <w:unhideWhenUsed/>
    <w:rsid w:val="00135D85"/>
    <w:pPr>
      <w:tabs>
        <w:tab w:val="center" w:pos="4680"/>
        <w:tab w:val="right" w:pos="9360"/>
      </w:tabs>
    </w:pPr>
    <w:rPr>
      <w:rFonts w:ascii="Calibri" w:hAnsi="Calibri" w:cstheme="minorBidi"/>
      <w:color w:val="auto"/>
      <w:sz w:val="22"/>
      <w:szCs w:val="22"/>
      <w:lang w:eastAsia="en-US"/>
    </w:rPr>
  </w:style>
  <w:style w:type="character" w:customStyle="1" w:styleId="1fd">
    <w:name w:val="Текст примечания Знак1"/>
    <w:basedOn w:val="a1"/>
    <w:uiPriority w:val="99"/>
    <w:semiHidden/>
    <w:rsid w:val="00135D85"/>
    <w:rPr>
      <w:sz w:val="20"/>
      <w:szCs w:val="20"/>
    </w:rPr>
  </w:style>
  <w:style w:type="character" w:customStyle="1" w:styleId="1fe">
    <w:name w:val="Тема примечания Знак1"/>
    <w:basedOn w:val="1fd"/>
    <w:uiPriority w:val="99"/>
    <w:semiHidden/>
    <w:rsid w:val="00135D85"/>
    <w:rPr>
      <w:b/>
      <w:bCs/>
      <w:sz w:val="20"/>
      <w:szCs w:val="20"/>
    </w:rPr>
  </w:style>
  <w:style w:type="character" w:customStyle="1" w:styleId="1ff">
    <w:name w:val="Нижний колонтитул Знак1"/>
    <w:basedOn w:val="a1"/>
    <w:uiPriority w:val="99"/>
    <w:semiHidden/>
    <w:rsid w:val="00135D85"/>
  </w:style>
  <w:style w:type="character" w:customStyle="1" w:styleId="selectable-text">
    <w:name w:val="selectable-text"/>
    <w:basedOn w:val="a1"/>
    <w:rsid w:val="00993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82677">
      <w:bodyDiv w:val="1"/>
      <w:marLeft w:val="0"/>
      <w:marRight w:val="0"/>
      <w:marTop w:val="0"/>
      <w:marBottom w:val="0"/>
      <w:divBdr>
        <w:top w:val="none" w:sz="0" w:space="0" w:color="auto"/>
        <w:left w:val="none" w:sz="0" w:space="0" w:color="auto"/>
        <w:bottom w:val="none" w:sz="0" w:space="0" w:color="auto"/>
        <w:right w:val="none" w:sz="0" w:space="0" w:color="auto"/>
      </w:divBdr>
      <w:divsChild>
        <w:div w:id="1436749910">
          <w:marLeft w:val="0"/>
          <w:marRight w:val="0"/>
          <w:marTop w:val="0"/>
          <w:marBottom w:val="0"/>
          <w:divBdr>
            <w:top w:val="none" w:sz="0" w:space="0" w:color="auto"/>
            <w:left w:val="none" w:sz="0" w:space="0" w:color="auto"/>
            <w:bottom w:val="none" w:sz="0" w:space="0" w:color="auto"/>
            <w:right w:val="none" w:sz="0" w:space="0" w:color="auto"/>
          </w:divBdr>
          <w:divsChild>
            <w:div w:id="953906196">
              <w:marLeft w:val="0"/>
              <w:marRight w:val="0"/>
              <w:marTop w:val="0"/>
              <w:marBottom w:val="0"/>
              <w:divBdr>
                <w:top w:val="none" w:sz="0" w:space="0" w:color="auto"/>
                <w:left w:val="none" w:sz="0" w:space="0" w:color="auto"/>
                <w:bottom w:val="none" w:sz="0" w:space="0" w:color="auto"/>
                <w:right w:val="none" w:sz="0" w:space="0" w:color="auto"/>
              </w:divBdr>
              <w:divsChild>
                <w:div w:id="107134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3860">
          <w:marLeft w:val="0"/>
          <w:marRight w:val="0"/>
          <w:marTop w:val="0"/>
          <w:marBottom w:val="0"/>
          <w:divBdr>
            <w:top w:val="none" w:sz="0" w:space="0" w:color="auto"/>
            <w:left w:val="none" w:sz="0" w:space="0" w:color="auto"/>
            <w:bottom w:val="none" w:sz="0" w:space="0" w:color="auto"/>
            <w:right w:val="none" w:sz="0" w:space="0" w:color="auto"/>
          </w:divBdr>
          <w:divsChild>
            <w:div w:id="783692315">
              <w:marLeft w:val="0"/>
              <w:marRight w:val="0"/>
              <w:marTop w:val="0"/>
              <w:marBottom w:val="0"/>
              <w:divBdr>
                <w:top w:val="none" w:sz="0" w:space="0" w:color="auto"/>
                <w:left w:val="none" w:sz="0" w:space="0" w:color="auto"/>
                <w:bottom w:val="none" w:sz="0" w:space="0" w:color="auto"/>
                <w:right w:val="none" w:sz="0" w:space="0" w:color="auto"/>
              </w:divBdr>
              <w:divsChild>
                <w:div w:id="855312773">
                  <w:marLeft w:val="0"/>
                  <w:marRight w:val="0"/>
                  <w:marTop w:val="0"/>
                  <w:marBottom w:val="0"/>
                  <w:divBdr>
                    <w:top w:val="none" w:sz="0" w:space="0" w:color="auto"/>
                    <w:left w:val="none" w:sz="0" w:space="0" w:color="auto"/>
                    <w:bottom w:val="none" w:sz="0" w:space="0" w:color="auto"/>
                    <w:right w:val="none" w:sz="0" w:space="0" w:color="auto"/>
                  </w:divBdr>
                  <w:divsChild>
                    <w:div w:id="13379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04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2CE8D-62E7-40DC-9FD1-9750334E3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35070</Words>
  <Characters>199904</Characters>
  <Application>Microsoft Office Word</Application>
  <DocSecurity>0</DocSecurity>
  <Lines>1665</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Баканов Максим Викторович</cp:lastModifiedBy>
  <cp:revision>6</cp:revision>
  <cp:lastPrinted>2024-08-28T16:32:00Z</cp:lastPrinted>
  <dcterms:created xsi:type="dcterms:W3CDTF">2025-01-22T10:58:00Z</dcterms:created>
  <dcterms:modified xsi:type="dcterms:W3CDTF">2025-01-29T09:16:00Z</dcterms:modified>
</cp:coreProperties>
</file>